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fffb"/>
        <w:tblpPr w:leftFromText="180" w:rightFromText="180" w:vertAnchor="text" w:horzAnchor="page" w:tblpX="7001" w:tblpY="183"/>
        <w:tblW w:w="3969" w:type="dxa"/>
        <w:tblLook w:val="04A0"/>
      </w:tblPr>
      <w:tblGrid>
        <w:gridCol w:w="3969"/>
      </w:tblGrid>
      <w:tr w:rsidR="00B54946" w:rsidTr="00B54946">
        <w:tc>
          <w:tcPr>
            <w:tcW w:w="3969" w:type="dxa"/>
            <w:tcBorders>
              <w:top w:val="nil"/>
              <w:left w:val="nil"/>
              <w:bottom w:val="nil"/>
              <w:right w:val="nil"/>
            </w:tcBorders>
          </w:tcPr>
          <w:p w:rsidR="00B54946" w:rsidRDefault="00B54946" w:rsidP="00B54946">
            <w:pPr>
              <w:suppressAutoHyphens/>
              <w:rPr>
                <w:rFonts w:ascii="Times New Roman" w:eastAsia="Arial Unicode MS" w:hAnsi="Times New Roman"/>
                <w:b/>
                <w:color w:val="00000A"/>
                <w:kern w:val="1"/>
                <w:lang w:eastAsia="ar-SA"/>
              </w:rPr>
            </w:pPr>
            <w:r>
              <w:rPr>
                <w:rFonts w:ascii="Times New Roman" w:eastAsia="Arial Unicode MS" w:hAnsi="Times New Roman"/>
                <w:b/>
                <w:color w:val="00000A"/>
                <w:kern w:val="1"/>
                <w:lang w:eastAsia="ar-SA"/>
              </w:rPr>
              <w:t>Утверждаю.</w:t>
            </w:r>
          </w:p>
          <w:p w:rsidR="00B54946" w:rsidRDefault="00B54946" w:rsidP="00B54946">
            <w:pPr>
              <w:suppressAutoHyphens/>
              <w:rPr>
                <w:rFonts w:ascii="Times New Roman" w:eastAsia="Arial Unicode MS" w:hAnsi="Times New Roman"/>
                <w:b/>
                <w:color w:val="00000A"/>
                <w:kern w:val="1"/>
                <w:lang w:eastAsia="ar-SA"/>
              </w:rPr>
            </w:pPr>
            <w:r>
              <w:rPr>
                <w:rFonts w:ascii="Times New Roman" w:eastAsia="Arial Unicode MS" w:hAnsi="Times New Roman"/>
                <w:b/>
                <w:color w:val="00000A"/>
                <w:kern w:val="1"/>
                <w:lang w:eastAsia="ar-SA"/>
              </w:rPr>
              <w:t>Директор МКОУ «Красносельцевская СШ»</w:t>
            </w:r>
          </w:p>
          <w:p w:rsidR="00B54946" w:rsidRDefault="00B54946" w:rsidP="00B54946">
            <w:pPr>
              <w:suppressAutoHyphens/>
              <w:rPr>
                <w:rFonts w:ascii="Times New Roman" w:eastAsia="Arial Unicode MS" w:hAnsi="Times New Roman"/>
                <w:b/>
                <w:color w:val="00000A"/>
                <w:kern w:val="1"/>
                <w:lang w:eastAsia="ar-SA"/>
              </w:rPr>
            </w:pPr>
            <w:r>
              <w:rPr>
                <w:rFonts w:ascii="Times New Roman" w:eastAsia="Arial Unicode MS" w:hAnsi="Times New Roman"/>
                <w:b/>
                <w:color w:val="00000A"/>
                <w:kern w:val="1"/>
                <w:lang w:eastAsia="ar-SA"/>
              </w:rPr>
              <w:t>____________ Н.В.</w:t>
            </w:r>
            <w:r w:rsidR="00CD7063">
              <w:rPr>
                <w:rFonts w:ascii="Times New Roman" w:eastAsia="Arial Unicode MS" w:hAnsi="Times New Roman"/>
                <w:b/>
                <w:color w:val="00000A"/>
                <w:kern w:val="1"/>
                <w:lang w:eastAsia="ar-SA"/>
              </w:rPr>
              <w:t>Т</w:t>
            </w:r>
            <w:r>
              <w:rPr>
                <w:rFonts w:ascii="Times New Roman" w:eastAsia="Arial Unicode MS" w:hAnsi="Times New Roman"/>
                <w:b/>
                <w:color w:val="00000A"/>
                <w:kern w:val="1"/>
                <w:lang w:eastAsia="ar-SA"/>
              </w:rPr>
              <w:t>имоненко</w:t>
            </w:r>
          </w:p>
          <w:p w:rsidR="00B54946" w:rsidRDefault="00B54946" w:rsidP="00B54946">
            <w:pPr>
              <w:suppressAutoHyphens/>
              <w:rPr>
                <w:rFonts w:ascii="Times New Roman" w:eastAsia="Arial Unicode MS" w:hAnsi="Times New Roman"/>
                <w:b/>
                <w:color w:val="00000A"/>
                <w:kern w:val="1"/>
                <w:lang w:eastAsia="ar-SA"/>
              </w:rPr>
            </w:pPr>
            <w:r>
              <w:rPr>
                <w:rFonts w:ascii="Times New Roman" w:eastAsia="Arial Unicode MS" w:hAnsi="Times New Roman"/>
                <w:b/>
                <w:color w:val="00000A"/>
                <w:kern w:val="1"/>
                <w:lang w:eastAsia="ar-SA"/>
              </w:rPr>
              <w:t>Приказ № ____ от ________2016 г.</w:t>
            </w:r>
          </w:p>
        </w:tc>
      </w:tr>
    </w:tbl>
    <w:p w:rsidR="005940A7" w:rsidRPr="005940A7" w:rsidRDefault="005940A7" w:rsidP="005940A7">
      <w:pPr>
        <w:spacing w:after="0" w:line="240" w:lineRule="auto"/>
        <w:rPr>
          <w:rFonts w:ascii="Times New Roman" w:eastAsia="Arial Unicode MS" w:hAnsi="Times New Roman" w:cs="Times New Roman"/>
          <w:b/>
          <w:color w:val="00000A"/>
          <w:kern w:val="1"/>
          <w:sz w:val="24"/>
          <w:szCs w:val="24"/>
          <w:lang w:eastAsia="ar-SA"/>
        </w:rPr>
      </w:pPr>
    </w:p>
    <w:tbl>
      <w:tblPr>
        <w:tblStyle w:val="afffb"/>
        <w:tblpPr w:leftFromText="180" w:rightFromText="180" w:vertAnchor="text" w:tblpY="1"/>
        <w:tblOverlap w:val="never"/>
        <w:tblW w:w="0" w:type="auto"/>
        <w:tblLook w:val="04A0"/>
      </w:tblPr>
      <w:tblGrid>
        <w:gridCol w:w="3513"/>
      </w:tblGrid>
      <w:tr w:rsidR="00B54946" w:rsidTr="00B54946">
        <w:tc>
          <w:tcPr>
            <w:tcW w:w="3176" w:type="dxa"/>
            <w:tcBorders>
              <w:top w:val="nil"/>
              <w:left w:val="nil"/>
              <w:bottom w:val="nil"/>
              <w:right w:val="nil"/>
            </w:tcBorders>
          </w:tcPr>
          <w:p w:rsidR="00B54946" w:rsidRDefault="00B54946" w:rsidP="00B54946">
            <w:pPr>
              <w:suppressAutoHyphens/>
              <w:rPr>
                <w:rFonts w:ascii="Times New Roman" w:eastAsia="Arial Unicode MS" w:hAnsi="Times New Roman"/>
                <w:b/>
                <w:color w:val="00000A"/>
                <w:kern w:val="1"/>
                <w:lang w:eastAsia="ar-SA"/>
              </w:rPr>
            </w:pPr>
            <w:r>
              <w:rPr>
                <w:rFonts w:ascii="Times New Roman" w:eastAsia="Arial Unicode MS" w:hAnsi="Times New Roman"/>
                <w:b/>
                <w:color w:val="00000A"/>
                <w:kern w:val="1"/>
                <w:lang w:eastAsia="ar-SA"/>
              </w:rPr>
              <w:t>Согласованно.</w:t>
            </w:r>
          </w:p>
          <w:p w:rsidR="00B54946" w:rsidRDefault="00B54946" w:rsidP="00B54946">
            <w:pPr>
              <w:suppressAutoHyphens/>
              <w:rPr>
                <w:rFonts w:ascii="Times New Roman" w:eastAsia="Arial Unicode MS" w:hAnsi="Times New Roman"/>
                <w:b/>
                <w:color w:val="00000A"/>
                <w:kern w:val="1"/>
                <w:lang w:eastAsia="ar-SA"/>
              </w:rPr>
            </w:pPr>
            <w:r>
              <w:rPr>
                <w:rFonts w:ascii="Times New Roman" w:eastAsia="Arial Unicode MS" w:hAnsi="Times New Roman"/>
                <w:b/>
                <w:color w:val="00000A"/>
                <w:kern w:val="1"/>
                <w:lang w:eastAsia="ar-SA"/>
              </w:rPr>
              <w:t>Председатель Управляющего совета</w:t>
            </w:r>
          </w:p>
          <w:p w:rsidR="00B54946" w:rsidRPr="00CD7063" w:rsidRDefault="00B54946" w:rsidP="00CD7063">
            <w:pPr>
              <w:suppressAutoHyphens/>
              <w:rPr>
                <w:rFonts w:ascii="Times New Roman" w:eastAsia="Arial Unicode MS" w:hAnsi="Times New Roman"/>
                <w:b/>
                <w:color w:val="00000A"/>
                <w:kern w:val="1"/>
                <w:lang w:eastAsia="ar-SA"/>
              </w:rPr>
            </w:pPr>
            <w:r>
              <w:rPr>
                <w:rFonts w:ascii="Times New Roman" w:eastAsia="Arial Unicode MS" w:hAnsi="Times New Roman"/>
                <w:b/>
                <w:color w:val="00000A"/>
                <w:kern w:val="1"/>
                <w:lang w:eastAsia="ar-SA"/>
              </w:rPr>
              <w:t>_____________С.В.</w:t>
            </w:r>
            <w:r w:rsidR="00CD7063">
              <w:rPr>
                <w:rFonts w:ascii="Times New Roman" w:eastAsia="Arial Unicode MS" w:hAnsi="Times New Roman"/>
                <w:b/>
                <w:color w:val="00000A"/>
                <w:kern w:val="1"/>
                <w:lang w:eastAsia="ar-SA"/>
              </w:rPr>
              <w:t>Телитченко</w:t>
            </w:r>
          </w:p>
        </w:tc>
      </w:tr>
    </w:tbl>
    <w:p w:rsidR="00B54946" w:rsidRDefault="00B54946" w:rsidP="00B54946">
      <w:pPr>
        <w:suppressAutoHyphens/>
        <w:spacing w:after="0" w:line="360" w:lineRule="auto"/>
        <w:jc w:val="center"/>
        <w:rPr>
          <w:rFonts w:ascii="Times New Roman" w:eastAsia="Arial Unicode MS" w:hAnsi="Times New Roman" w:cs="Times New Roman"/>
          <w:b/>
          <w:color w:val="00000A"/>
          <w:kern w:val="1"/>
          <w:sz w:val="32"/>
          <w:szCs w:val="32"/>
          <w:lang w:eastAsia="ar-SA"/>
        </w:rPr>
      </w:pPr>
      <w:r>
        <w:rPr>
          <w:rFonts w:ascii="Times New Roman" w:eastAsia="Arial Unicode MS" w:hAnsi="Times New Roman" w:cs="Times New Roman"/>
          <w:b/>
          <w:color w:val="00000A"/>
          <w:kern w:val="1"/>
          <w:sz w:val="24"/>
          <w:szCs w:val="24"/>
          <w:lang w:eastAsia="ar-SA"/>
        </w:rPr>
        <w:br w:type="textWrapping" w:clear="all"/>
      </w:r>
    </w:p>
    <w:p w:rsidR="00B54946" w:rsidRDefault="00B54946" w:rsidP="00B54946">
      <w:pPr>
        <w:suppressAutoHyphens/>
        <w:spacing w:after="0" w:line="360" w:lineRule="auto"/>
        <w:jc w:val="center"/>
        <w:rPr>
          <w:rFonts w:ascii="Times New Roman" w:eastAsia="Arial Unicode MS" w:hAnsi="Times New Roman" w:cs="Times New Roman"/>
          <w:b/>
          <w:color w:val="00000A"/>
          <w:kern w:val="1"/>
          <w:sz w:val="32"/>
          <w:szCs w:val="32"/>
          <w:lang w:eastAsia="ar-SA"/>
        </w:rPr>
      </w:pPr>
    </w:p>
    <w:p w:rsidR="00B54946" w:rsidRDefault="00B54946" w:rsidP="00B54946">
      <w:pPr>
        <w:suppressAutoHyphens/>
        <w:spacing w:after="0" w:line="360" w:lineRule="auto"/>
        <w:jc w:val="center"/>
        <w:rPr>
          <w:rFonts w:ascii="Times New Roman" w:eastAsia="Arial Unicode MS" w:hAnsi="Times New Roman" w:cs="Times New Roman"/>
          <w:b/>
          <w:color w:val="00000A"/>
          <w:kern w:val="1"/>
          <w:sz w:val="32"/>
          <w:szCs w:val="32"/>
          <w:lang w:eastAsia="ar-SA"/>
        </w:rPr>
      </w:pPr>
    </w:p>
    <w:p w:rsidR="00B54946" w:rsidRDefault="00B54946" w:rsidP="00B54946">
      <w:pPr>
        <w:suppressAutoHyphens/>
        <w:spacing w:after="0" w:line="360" w:lineRule="auto"/>
        <w:jc w:val="center"/>
        <w:rPr>
          <w:rFonts w:ascii="Times New Roman" w:eastAsia="Arial Unicode MS" w:hAnsi="Times New Roman" w:cs="Times New Roman"/>
          <w:b/>
          <w:color w:val="00000A"/>
          <w:kern w:val="1"/>
          <w:sz w:val="32"/>
          <w:szCs w:val="32"/>
          <w:lang w:eastAsia="ar-SA"/>
        </w:rPr>
      </w:pPr>
    </w:p>
    <w:p w:rsidR="00B54946" w:rsidRDefault="00B54946" w:rsidP="00B54946">
      <w:pPr>
        <w:suppressAutoHyphens/>
        <w:spacing w:after="0" w:line="360" w:lineRule="auto"/>
        <w:jc w:val="center"/>
        <w:rPr>
          <w:rFonts w:ascii="Times New Roman" w:eastAsia="Arial Unicode MS" w:hAnsi="Times New Roman" w:cs="Times New Roman"/>
          <w:b/>
          <w:color w:val="00000A"/>
          <w:kern w:val="1"/>
          <w:sz w:val="32"/>
          <w:szCs w:val="32"/>
          <w:lang w:eastAsia="ar-SA"/>
        </w:rPr>
      </w:pPr>
    </w:p>
    <w:p w:rsidR="00B54946" w:rsidRDefault="00B54946" w:rsidP="00B54946">
      <w:pPr>
        <w:suppressAutoHyphens/>
        <w:spacing w:after="0" w:line="360" w:lineRule="auto"/>
        <w:jc w:val="center"/>
        <w:rPr>
          <w:rFonts w:ascii="Times New Roman" w:eastAsia="Arial Unicode MS" w:hAnsi="Times New Roman" w:cs="Times New Roman"/>
          <w:b/>
          <w:color w:val="00000A"/>
          <w:kern w:val="1"/>
          <w:sz w:val="32"/>
          <w:szCs w:val="32"/>
          <w:lang w:eastAsia="ar-SA"/>
        </w:rPr>
      </w:pPr>
    </w:p>
    <w:p w:rsidR="005940A7" w:rsidRPr="00B54946" w:rsidRDefault="00B54946" w:rsidP="00B54946">
      <w:pPr>
        <w:suppressAutoHyphens/>
        <w:spacing w:after="0" w:line="360" w:lineRule="auto"/>
        <w:jc w:val="center"/>
        <w:rPr>
          <w:rFonts w:ascii="Times New Roman" w:eastAsia="Arial Unicode MS" w:hAnsi="Times New Roman" w:cs="Times New Roman"/>
          <w:b/>
          <w:color w:val="00000A"/>
          <w:kern w:val="1"/>
          <w:sz w:val="32"/>
          <w:szCs w:val="32"/>
          <w:lang w:eastAsia="ar-SA"/>
        </w:rPr>
      </w:pPr>
      <w:r w:rsidRPr="00B54946">
        <w:rPr>
          <w:rFonts w:ascii="Times New Roman" w:eastAsia="Arial Unicode MS" w:hAnsi="Times New Roman" w:cs="Times New Roman"/>
          <w:b/>
          <w:color w:val="00000A"/>
          <w:kern w:val="1"/>
          <w:sz w:val="32"/>
          <w:szCs w:val="32"/>
          <w:lang w:eastAsia="ar-SA"/>
        </w:rPr>
        <w:t>Ад</w:t>
      </w:r>
      <w:r w:rsidR="00CD7063">
        <w:rPr>
          <w:rFonts w:ascii="Times New Roman" w:eastAsia="Arial Unicode MS" w:hAnsi="Times New Roman" w:cs="Times New Roman"/>
          <w:b/>
          <w:color w:val="00000A"/>
          <w:kern w:val="1"/>
          <w:sz w:val="32"/>
          <w:szCs w:val="32"/>
          <w:lang w:eastAsia="ar-SA"/>
        </w:rPr>
        <w:t>а</w:t>
      </w:r>
      <w:r w:rsidRPr="00B54946">
        <w:rPr>
          <w:rFonts w:ascii="Times New Roman" w:eastAsia="Arial Unicode MS" w:hAnsi="Times New Roman" w:cs="Times New Roman"/>
          <w:b/>
          <w:color w:val="00000A"/>
          <w:kern w:val="1"/>
          <w:sz w:val="32"/>
          <w:szCs w:val="32"/>
          <w:lang w:eastAsia="ar-SA"/>
        </w:rPr>
        <w:t>птированная основная общеобразовательная программа</w:t>
      </w:r>
    </w:p>
    <w:p w:rsidR="00B54946" w:rsidRPr="00B54946" w:rsidRDefault="00B54946" w:rsidP="00B54946">
      <w:pPr>
        <w:suppressAutoHyphens/>
        <w:spacing w:after="0" w:line="360" w:lineRule="auto"/>
        <w:jc w:val="center"/>
        <w:rPr>
          <w:rFonts w:ascii="Times New Roman" w:eastAsia="Arial Unicode MS" w:hAnsi="Times New Roman" w:cs="Times New Roman"/>
          <w:b/>
          <w:color w:val="00000A"/>
          <w:kern w:val="1"/>
          <w:sz w:val="32"/>
          <w:szCs w:val="32"/>
          <w:lang w:eastAsia="ar-SA"/>
        </w:rPr>
      </w:pPr>
      <w:r w:rsidRPr="00B54946">
        <w:rPr>
          <w:rFonts w:ascii="Times New Roman" w:eastAsia="Arial Unicode MS" w:hAnsi="Times New Roman" w:cs="Times New Roman"/>
          <w:b/>
          <w:color w:val="00000A"/>
          <w:kern w:val="1"/>
          <w:sz w:val="32"/>
          <w:szCs w:val="32"/>
          <w:lang w:eastAsia="ar-SA"/>
        </w:rPr>
        <w:t>обучающихся с умственной отсталостью</w:t>
      </w:r>
    </w:p>
    <w:p w:rsidR="00B54946" w:rsidRPr="00B54946" w:rsidRDefault="00B54946" w:rsidP="00B54946">
      <w:pPr>
        <w:suppressAutoHyphens/>
        <w:spacing w:after="0" w:line="360" w:lineRule="auto"/>
        <w:jc w:val="center"/>
        <w:rPr>
          <w:rFonts w:ascii="Times New Roman" w:eastAsia="Arial Unicode MS" w:hAnsi="Times New Roman" w:cs="Times New Roman"/>
          <w:b/>
          <w:color w:val="00000A"/>
          <w:kern w:val="1"/>
          <w:sz w:val="32"/>
          <w:szCs w:val="32"/>
          <w:lang w:eastAsia="ar-SA"/>
        </w:rPr>
      </w:pPr>
      <w:r w:rsidRPr="00B54946">
        <w:rPr>
          <w:rFonts w:ascii="Times New Roman" w:eastAsia="Arial Unicode MS" w:hAnsi="Times New Roman" w:cs="Times New Roman"/>
          <w:b/>
          <w:color w:val="00000A"/>
          <w:kern w:val="1"/>
          <w:sz w:val="32"/>
          <w:szCs w:val="32"/>
          <w:lang w:eastAsia="ar-SA"/>
        </w:rPr>
        <w:t>(интеллектуальными нарушениями)</w:t>
      </w:r>
    </w:p>
    <w:p w:rsidR="00B54946" w:rsidRPr="00B54946" w:rsidRDefault="00B54946" w:rsidP="00B54946">
      <w:pPr>
        <w:suppressAutoHyphens/>
        <w:spacing w:after="0" w:line="360" w:lineRule="auto"/>
        <w:jc w:val="center"/>
        <w:rPr>
          <w:rFonts w:ascii="Times New Roman" w:eastAsia="Arial Unicode MS" w:hAnsi="Times New Roman" w:cs="Times New Roman"/>
          <w:b/>
          <w:color w:val="00000A"/>
          <w:kern w:val="1"/>
          <w:sz w:val="32"/>
          <w:szCs w:val="32"/>
          <w:lang w:eastAsia="ar-SA"/>
        </w:rPr>
      </w:pPr>
      <w:r w:rsidRPr="00B54946">
        <w:rPr>
          <w:rFonts w:ascii="Times New Roman" w:eastAsia="Arial Unicode MS" w:hAnsi="Times New Roman" w:cs="Times New Roman"/>
          <w:b/>
          <w:color w:val="00000A"/>
          <w:kern w:val="1"/>
          <w:sz w:val="32"/>
          <w:szCs w:val="32"/>
          <w:lang w:eastAsia="ar-SA"/>
        </w:rPr>
        <w:t>Муниципального казенного общеобразовательного учреждения</w:t>
      </w:r>
    </w:p>
    <w:p w:rsidR="00B54946" w:rsidRPr="00B54946" w:rsidRDefault="00B54946" w:rsidP="00B54946">
      <w:pPr>
        <w:suppressAutoHyphens/>
        <w:spacing w:after="0" w:line="360" w:lineRule="auto"/>
        <w:jc w:val="center"/>
        <w:rPr>
          <w:rFonts w:ascii="Times New Roman" w:eastAsia="Arial Unicode MS" w:hAnsi="Times New Roman" w:cs="Times New Roman"/>
          <w:b/>
          <w:color w:val="00000A"/>
          <w:kern w:val="1"/>
          <w:sz w:val="32"/>
          <w:szCs w:val="32"/>
          <w:lang w:eastAsia="ar-SA"/>
        </w:rPr>
      </w:pPr>
      <w:r w:rsidRPr="00B54946">
        <w:rPr>
          <w:rFonts w:ascii="Times New Roman" w:eastAsia="Arial Unicode MS" w:hAnsi="Times New Roman" w:cs="Times New Roman"/>
          <w:b/>
          <w:color w:val="00000A"/>
          <w:kern w:val="1"/>
          <w:sz w:val="32"/>
          <w:szCs w:val="32"/>
          <w:lang w:eastAsia="ar-SA"/>
        </w:rPr>
        <w:t>«Красносельцевская средняя школа»</w:t>
      </w:r>
    </w:p>
    <w:p w:rsidR="00B54946" w:rsidRPr="00B54946" w:rsidRDefault="00B54946" w:rsidP="00B54946">
      <w:pPr>
        <w:suppressAutoHyphens/>
        <w:spacing w:after="0" w:line="360" w:lineRule="auto"/>
        <w:jc w:val="center"/>
        <w:rPr>
          <w:rFonts w:ascii="Times New Roman" w:eastAsia="Arial Unicode MS" w:hAnsi="Times New Roman" w:cs="Times New Roman"/>
          <w:b/>
          <w:color w:val="00000A"/>
          <w:kern w:val="1"/>
          <w:sz w:val="32"/>
          <w:szCs w:val="32"/>
          <w:lang w:eastAsia="ar-SA"/>
        </w:rPr>
      </w:pPr>
      <w:r w:rsidRPr="00B54946">
        <w:rPr>
          <w:rFonts w:ascii="Times New Roman" w:eastAsia="Arial Unicode MS" w:hAnsi="Times New Roman" w:cs="Times New Roman"/>
          <w:b/>
          <w:color w:val="00000A"/>
          <w:kern w:val="1"/>
          <w:sz w:val="32"/>
          <w:szCs w:val="32"/>
          <w:lang w:eastAsia="ar-SA"/>
        </w:rPr>
        <w:t xml:space="preserve">Быковского муниципального района </w:t>
      </w:r>
    </w:p>
    <w:p w:rsidR="00B54946" w:rsidRPr="005940A7" w:rsidRDefault="00B54946" w:rsidP="00B54946">
      <w:pPr>
        <w:suppressAutoHyphens/>
        <w:spacing w:after="0" w:line="360" w:lineRule="auto"/>
        <w:jc w:val="center"/>
        <w:rPr>
          <w:rFonts w:ascii="Times New Roman" w:eastAsia="Arial Unicode MS" w:hAnsi="Times New Roman" w:cs="Times New Roman"/>
          <w:b/>
          <w:color w:val="00000A"/>
          <w:kern w:val="1"/>
          <w:sz w:val="24"/>
          <w:szCs w:val="24"/>
          <w:lang w:eastAsia="ar-SA"/>
        </w:rPr>
      </w:pPr>
      <w:r w:rsidRPr="00B54946">
        <w:rPr>
          <w:rFonts w:ascii="Times New Roman" w:eastAsia="Arial Unicode MS" w:hAnsi="Times New Roman" w:cs="Times New Roman"/>
          <w:b/>
          <w:color w:val="00000A"/>
          <w:kern w:val="1"/>
          <w:sz w:val="32"/>
          <w:szCs w:val="32"/>
          <w:lang w:eastAsia="ar-SA"/>
        </w:rPr>
        <w:t>Волгоградской области</w:t>
      </w:r>
    </w:p>
    <w:p w:rsidR="00B54946" w:rsidRDefault="00B54946"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p>
    <w:p w:rsidR="00B54946" w:rsidRDefault="00B54946"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p>
    <w:p w:rsidR="00B54946" w:rsidRDefault="00B54946"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p>
    <w:p w:rsidR="00B54946" w:rsidRDefault="00B54946"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p>
    <w:p w:rsidR="00B54946" w:rsidRDefault="00B54946"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p>
    <w:p w:rsidR="00B54946" w:rsidRDefault="00B54946"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p>
    <w:p w:rsidR="00B54946" w:rsidRDefault="00B54946"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p>
    <w:p w:rsidR="00B54946" w:rsidRDefault="00B54946"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p>
    <w:p w:rsidR="00B54946" w:rsidRDefault="00B54946"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p>
    <w:p w:rsidR="00B54946" w:rsidRDefault="00B54946"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p>
    <w:p w:rsidR="00B54946" w:rsidRDefault="00B54946"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p>
    <w:p w:rsidR="00B54946" w:rsidRDefault="00B54946"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p>
    <w:p w:rsidR="00B54946" w:rsidRDefault="00B54946"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p>
    <w:p w:rsidR="00B54946" w:rsidRDefault="00B54946"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p>
    <w:p w:rsidR="00B54946" w:rsidRDefault="00B54946"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p>
    <w:p w:rsidR="00B54946" w:rsidRDefault="00B54946"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p>
    <w:p w:rsidR="00B54946" w:rsidRDefault="00B54946"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p>
    <w:p w:rsidR="00B54946" w:rsidRDefault="00B54946"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p>
    <w:p w:rsidR="00B54946" w:rsidRDefault="00B54946"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p>
    <w:p w:rsidR="00B54946" w:rsidRDefault="00B54946"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p>
    <w:p w:rsidR="00B54946" w:rsidRDefault="00B54946"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p>
    <w:p w:rsidR="00B54946" w:rsidRDefault="00B54946"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p>
    <w:p w:rsidR="00B54946" w:rsidRDefault="00B54946"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p>
    <w:p w:rsidR="00B54946" w:rsidRDefault="00B54946"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p>
    <w:p w:rsidR="00B54946" w:rsidRDefault="00B54946"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p>
    <w:p w:rsidR="005940A7" w:rsidRPr="005940A7" w:rsidRDefault="005940A7"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bookmarkStart w:id="0" w:name="_GoBack"/>
      <w:bookmarkEnd w:id="0"/>
      <w:r w:rsidRPr="005940A7">
        <w:rPr>
          <w:rFonts w:ascii="Times New Roman" w:eastAsia="Arial Unicode MS" w:hAnsi="Times New Roman" w:cs="Times New Roman"/>
          <w:b/>
          <w:color w:val="00000A"/>
          <w:kern w:val="1"/>
          <w:sz w:val="24"/>
          <w:szCs w:val="24"/>
          <w:lang w:eastAsia="ar-SA"/>
        </w:rPr>
        <w:lastRenderedPageBreak/>
        <w:t>ОГЛАВЛЕНИЕ</w:t>
      </w:r>
    </w:p>
    <w:p w:rsidR="005940A7" w:rsidRPr="005940A7" w:rsidRDefault="005940A7"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p>
    <w:tbl>
      <w:tblPr>
        <w:tblW w:w="9923" w:type="dxa"/>
        <w:tblInd w:w="-176" w:type="dxa"/>
        <w:tblLayout w:type="fixed"/>
        <w:tblLook w:val="0000"/>
      </w:tblPr>
      <w:tblGrid>
        <w:gridCol w:w="9215"/>
        <w:gridCol w:w="708"/>
      </w:tblGrid>
      <w:tr w:rsidR="005940A7" w:rsidRPr="005940A7" w:rsidTr="00EF751C">
        <w:tc>
          <w:tcPr>
            <w:tcW w:w="9215" w:type="dxa"/>
          </w:tcPr>
          <w:p w:rsidR="005940A7" w:rsidRPr="005940A7" w:rsidRDefault="005940A7" w:rsidP="005940A7">
            <w:pPr>
              <w:suppressAutoHyphens/>
              <w:spacing w:after="0" w:line="240" w:lineRule="auto"/>
              <w:rPr>
                <w:rFonts w:ascii="Times New Roman" w:eastAsia="Times New Roman" w:hAnsi="Times New Roman" w:cs="Times New Roman"/>
                <w:b/>
                <w:sz w:val="24"/>
                <w:szCs w:val="24"/>
                <w:lang w:eastAsia="ar-SA"/>
              </w:rPr>
            </w:pPr>
            <w:r w:rsidRPr="005940A7">
              <w:rPr>
                <w:rFonts w:ascii="Times New Roman" w:eastAsia="Times New Roman" w:hAnsi="Times New Roman" w:cs="Times New Roman"/>
                <w:b/>
                <w:sz w:val="24"/>
                <w:szCs w:val="24"/>
                <w:lang w:eastAsia="ar-SA"/>
              </w:rPr>
              <w:t>1.ОБЩИЕ ПОЛОЖЕНИЯ</w:t>
            </w:r>
            <w:r w:rsidRPr="005940A7">
              <w:rPr>
                <w:rFonts w:ascii="Times New Roman" w:eastAsia="Times New Roman" w:hAnsi="Times New Roman" w:cs="Times New Roman"/>
                <w:b/>
                <w:sz w:val="24"/>
                <w:szCs w:val="24"/>
                <w:lang w:eastAsia="ar-SA"/>
              </w:rPr>
              <w:tab/>
            </w:r>
          </w:p>
          <w:p w:rsidR="005940A7" w:rsidRPr="005940A7" w:rsidRDefault="005940A7" w:rsidP="005940A7">
            <w:pPr>
              <w:suppressAutoHyphens/>
              <w:spacing w:after="0" w:line="240" w:lineRule="auto"/>
              <w:rPr>
                <w:rFonts w:ascii="Times New Roman" w:eastAsia="Times New Roman" w:hAnsi="Times New Roman" w:cs="Times New Roman"/>
                <w:b/>
                <w:sz w:val="24"/>
                <w:szCs w:val="24"/>
                <w:lang w:eastAsia="ar-SA"/>
              </w:rPr>
            </w:pPr>
          </w:p>
        </w:tc>
        <w:tc>
          <w:tcPr>
            <w:tcW w:w="708" w:type="dxa"/>
          </w:tcPr>
          <w:p w:rsidR="005940A7" w:rsidRPr="005940A7" w:rsidRDefault="005940A7" w:rsidP="005940A7">
            <w:pPr>
              <w:suppressAutoHyphens/>
              <w:spacing w:after="0" w:line="240" w:lineRule="auto"/>
              <w:jc w:val="right"/>
              <w:rPr>
                <w:rFonts w:ascii="Times New Roman" w:eastAsia="Times New Roman" w:hAnsi="Times New Roman" w:cs="Times New Roman"/>
                <w:b/>
                <w:sz w:val="24"/>
                <w:szCs w:val="24"/>
                <w:lang w:eastAsia="ar-SA"/>
              </w:rPr>
            </w:pPr>
          </w:p>
        </w:tc>
      </w:tr>
      <w:tr w:rsidR="005940A7" w:rsidRPr="005940A7" w:rsidTr="00EF751C">
        <w:tc>
          <w:tcPr>
            <w:tcW w:w="9215" w:type="dxa"/>
          </w:tcPr>
          <w:p w:rsidR="005940A7" w:rsidRPr="005940A7" w:rsidRDefault="005940A7" w:rsidP="005940A7">
            <w:pPr>
              <w:suppressAutoHyphens/>
              <w:spacing w:after="0" w:line="240" w:lineRule="auto"/>
              <w:rPr>
                <w:rFonts w:ascii="Times New Roman" w:eastAsia="Times New Roman" w:hAnsi="Times New Roman" w:cs="Times New Roman"/>
                <w:b/>
                <w:sz w:val="24"/>
                <w:szCs w:val="24"/>
                <w:lang w:eastAsia="ar-SA"/>
              </w:rPr>
            </w:pPr>
            <w:r w:rsidRPr="005940A7">
              <w:rPr>
                <w:rFonts w:ascii="Times New Roman" w:eastAsia="Times New Roman" w:hAnsi="Times New Roman" w:cs="Times New Roman"/>
                <w:b/>
                <w:sz w:val="24"/>
                <w:szCs w:val="24"/>
                <w:lang w:eastAsia="ar-SA"/>
              </w:rPr>
              <w:t xml:space="preserve">2.  АДАПТИРОВАННАЯ ОСНОВНАЯ ОБЩЕОБРАЗОВАТЕЛЬНАЯ ПРОГРАММА ОБРАЗОВАНИЯ ОБУЧАЮЩИХСЯ С ЛЕГКОЙ УМСТВЕННОЙ ОТСТАЛОСТЬЮ (ИНТЕЛЛЕКТУАЛЬНЫМИ НАРУШЕНИЯМИ) </w:t>
            </w:r>
          </w:p>
          <w:p w:rsidR="005940A7" w:rsidRPr="005940A7" w:rsidRDefault="005940A7" w:rsidP="005940A7">
            <w:pPr>
              <w:suppressAutoHyphens/>
              <w:spacing w:after="0" w:line="240" w:lineRule="auto"/>
              <w:rPr>
                <w:rFonts w:ascii="Times New Roman" w:eastAsia="Times New Roman" w:hAnsi="Times New Roman" w:cs="Times New Roman"/>
                <w:b/>
                <w:sz w:val="24"/>
                <w:szCs w:val="24"/>
                <w:lang w:eastAsia="ar-SA"/>
              </w:rPr>
            </w:pPr>
          </w:p>
        </w:tc>
        <w:tc>
          <w:tcPr>
            <w:tcW w:w="708" w:type="dxa"/>
          </w:tcPr>
          <w:p w:rsidR="005940A7" w:rsidRPr="005940A7" w:rsidRDefault="005940A7" w:rsidP="005940A7">
            <w:pPr>
              <w:suppressAutoHyphens/>
              <w:spacing w:after="0" w:line="240" w:lineRule="auto"/>
              <w:jc w:val="right"/>
              <w:rPr>
                <w:rFonts w:ascii="Times New Roman" w:eastAsia="Times New Roman" w:hAnsi="Times New Roman" w:cs="Times New Roman"/>
                <w:b/>
                <w:sz w:val="24"/>
                <w:szCs w:val="24"/>
                <w:lang w:eastAsia="ar-SA"/>
              </w:rPr>
            </w:pPr>
          </w:p>
        </w:tc>
      </w:tr>
      <w:tr w:rsidR="005940A7" w:rsidRPr="005940A7" w:rsidTr="00EF751C">
        <w:tc>
          <w:tcPr>
            <w:tcW w:w="9215" w:type="dxa"/>
          </w:tcPr>
          <w:p w:rsidR="005940A7" w:rsidRPr="005940A7" w:rsidRDefault="005940A7" w:rsidP="005940A7">
            <w:pPr>
              <w:suppressAutoHyphens/>
              <w:spacing w:after="0" w:line="240" w:lineRule="auto"/>
              <w:ind w:left="34"/>
              <w:rPr>
                <w:rFonts w:ascii="Times New Roman" w:eastAsia="Times New Roman" w:hAnsi="Times New Roman" w:cs="Times New Roman"/>
                <w:b/>
                <w:sz w:val="24"/>
                <w:szCs w:val="24"/>
                <w:lang w:eastAsia="ar-SA"/>
              </w:rPr>
            </w:pPr>
            <w:r w:rsidRPr="005940A7">
              <w:rPr>
                <w:rFonts w:ascii="Times New Roman" w:eastAsia="Times New Roman" w:hAnsi="Times New Roman" w:cs="Times New Roman"/>
                <w:b/>
                <w:sz w:val="24"/>
                <w:szCs w:val="24"/>
                <w:lang w:eastAsia="ar-SA"/>
              </w:rPr>
              <w:t>2.1. Целевой раздел</w:t>
            </w:r>
          </w:p>
        </w:tc>
        <w:tc>
          <w:tcPr>
            <w:tcW w:w="708" w:type="dxa"/>
          </w:tcPr>
          <w:p w:rsidR="005940A7" w:rsidRPr="005940A7" w:rsidRDefault="005940A7" w:rsidP="005940A7">
            <w:pPr>
              <w:suppressAutoHyphens/>
              <w:spacing w:after="0" w:line="240" w:lineRule="auto"/>
              <w:jc w:val="right"/>
              <w:rPr>
                <w:rFonts w:ascii="Times New Roman" w:eastAsia="Times New Roman" w:hAnsi="Times New Roman" w:cs="Times New Roman"/>
                <w:b/>
                <w:sz w:val="24"/>
                <w:szCs w:val="24"/>
                <w:lang w:eastAsia="ar-SA"/>
              </w:rPr>
            </w:pPr>
          </w:p>
        </w:tc>
      </w:tr>
      <w:tr w:rsidR="005940A7" w:rsidRPr="005940A7" w:rsidTr="00EF751C">
        <w:tc>
          <w:tcPr>
            <w:tcW w:w="9215" w:type="dxa"/>
          </w:tcPr>
          <w:p w:rsidR="005940A7" w:rsidRPr="005940A7" w:rsidRDefault="005940A7" w:rsidP="005940A7">
            <w:pPr>
              <w:suppressAutoHyphens/>
              <w:spacing w:after="0" w:line="240" w:lineRule="auto"/>
              <w:ind w:left="460"/>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2.1.1. Пояснительная записка</w:t>
            </w:r>
          </w:p>
        </w:tc>
        <w:tc>
          <w:tcPr>
            <w:tcW w:w="708" w:type="dxa"/>
          </w:tcPr>
          <w:p w:rsidR="005940A7" w:rsidRPr="005940A7" w:rsidRDefault="005940A7" w:rsidP="005940A7">
            <w:pPr>
              <w:suppressAutoHyphens/>
              <w:spacing w:after="0" w:line="240" w:lineRule="auto"/>
              <w:jc w:val="right"/>
              <w:rPr>
                <w:rFonts w:ascii="Times New Roman" w:eastAsia="Times New Roman" w:hAnsi="Times New Roman" w:cs="Times New Roman"/>
                <w:sz w:val="24"/>
                <w:szCs w:val="24"/>
                <w:lang w:eastAsia="ar-SA"/>
              </w:rPr>
            </w:pPr>
          </w:p>
        </w:tc>
      </w:tr>
      <w:tr w:rsidR="005940A7" w:rsidRPr="005940A7" w:rsidTr="00EF751C">
        <w:tc>
          <w:tcPr>
            <w:tcW w:w="9215" w:type="dxa"/>
          </w:tcPr>
          <w:p w:rsidR="005940A7" w:rsidRPr="005940A7" w:rsidRDefault="005940A7" w:rsidP="005940A7">
            <w:pPr>
              <w:suppressAutoHyphens/>
              <w:spacing w:after="0" w:line="240" w:lineRule="auto"/>
              <w:ind w:left="460"/>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 xml:space="preserve">2.1.2. Планируемые результаты освоения обучающимися с легкой умственной отсталостью (интеллектуальными нарушениями) адаптированной основной общеобразовательной программы </w:t>
            </w:r>
          </w:p>
        </w:tc>
        <w:tc>
          <w:tcPr>
            <w:tcW w:w="708" w:type="dxa"/>
          </w:tcPr>
          <w:p w:rsidR="005940A7" w:rsidRPr="005940A7" w:rsidRDefault="005940A7" w:rsidP="005940A7">
            <w:pPr>
              <w:suppressAutoHyphens/>
              <w:spacing w:after="0" w:line="240" w:lineRule="auto"/>
              <w:jc w:val="right"/>
              <w:rPr>
                <w:rFonts w:ascii="Times New Roman" w:eastAsia="Times New Roman" w:hAnsi="Times New Roman" w:cs="Times New Roman"/>
                <w:sz w:val="24"/>
                <w:szCs w:val="24"/>
                <w:lang w:eastAsia="ar-SA"/>
              </w:rPr>
            </w:pPr>
          </w:p>
        </w:tc>
      </w:tr>
      <w:tr w:rsidR="005940A7" w:rsidRPr="005940A7" w:rsidTr="00EF751C">
        <w:tc>
          <w:tcPr>
            <w:tcW w:w="9215" w:type="dxa"/>
          </w:tcPr>
          <w:p w:rsidR="005940A7" w:rsidRPr="005940A7" w:rsidRDefault="005940A7" w:rsidP="005940A7">
            <w:pPr>
              <w:suppressAutoHyphens/>
              <w:spacing w:after="0" w:line="240" w:lineRule="auto"/>
              <w:ind w:left="460"/>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2.1.3. Система оценки достижения обучающимися с легкой умственной отсталостью (интеллектуальными нарушениями) планируемых результатов освоения адаптированной основной общеобразовательной программы</w:t>
            </w:r>
          </w:p>
          <w:p w:rsidR="005940A7" w:rsidRPr="005940A7" w:rsidRDefault="005940A7" w:rsidP="005940A7">
            <w:pPr>
              <w:suppressAutoHyphens/>
              <w:spacing w:after="0" w:line="240" w:lineRule="auto"/>
              <w:ind w:left="460"/>
              <w:rPr>
                <w:rFonts w:ascii="Times New Roman" w:eastAsia="Times New Roman" w:hAnsi="Times New Roman" w:cs="Times New Roman"/>
                <w:sz w:val="24"/>
                <w:szCs w:val="24"/>
                <w:lang w:eastAsia="ar-SA"/>
              </w:rPr>
            </w:pPr>
          </w:p>
        </w:tc>
        <w:tc>
          <w:tcPr>
            <w:tcW w:w="708" w:type="dxa"/>
          </w:tcPr>
          <w:p w:rsidR="005940A7" w:rsidRPr="005940A7" w:rsidRDefault="005940A7" w:rsidP="005940A7">
            <w:pPr>
              <w:suppressAutoHyphens/>
              <w:spacing w:after="0" w:line="240" w:lineRule="auto"/>
              <w:jc w:val="right"/>
              <w:rPr>
                <w:rFonts w:ascii="Times New Roman" w:eastAsia="Times New Roman" w:hAnsi="Times New Roman" w:cs="Times New Roman"/>
                <w:sz w:val="24"/>
                <w:szCs w:val="24"/>
                <w:lang w:eastAsia="ar-SA"/>
              </w:rPr>
            </w:pPr>
          </w:p>
        </w:tc>
      </w:tr>
      <w:tr w:rsidR="005940A7" w:rsidRPr="005940A7" w:rsidTr="00EF751C">
        <w:tc>
          <w:tcPr>
            <w:tcW w:w="9215" w:type="dxa"/>
          </w:tcPr>
          <w:p w:rsidR="005940A7" w:rsidRPr="005940A7" w:rsidRDefault="005940A7" w:rsidP="005940A7">
            <w:pPr>
              <w:suppressAutoHyphens/>
              <w:spacing w:after="0" w:line="240" w:lineRule="auto"/>
              <w:ind w:left="34"/>
              <w:rPr>
                <w:rFonts w:ascii="Times New Roman" w:eastAsia="Times New Roman" w:hAnsi="Times New Roman" w:cs="Times New Roman"/>
                <w:b/>
                <w:sz w:val="24"/>
                <w:szCs w:val="24"/>
                <w:lang w:eastAsia="ar-SA"/>
              </w:rPr>
            </w:pPr>
            <w:r w:rsidRPr="005940A7">
              <w:rPr>
                <w:rFonts w:ascii="Times New Roman" w:eastAsia="Times New Roman" w:hAnsi="Times New Roman" w:cs="Times New Roman"/>
                <w:b/>
                <w:sz w:val="24"/>
                <w:szCs w:val="24"/>
                <w:lang w:eastAsia="ar-SA"/>
              </w:rPr>
              <w:t>2.2. Содержательный раздел</w:t>
            </w:r>
          </w:p>
        </w:tc>
        <w:tc>
          <w:tcPr>
            <w:tcW w:w="708" w:type="dxa"/>
          </w:tcPr>
          <w:p w:rsidR="005940A7" w:rsidRPr="005940A7" w:rsidRDefault="005940A7" w:rsidP="005940A7">
            <w:pPr>
              <w:suppressAutoHyphens/>
              <w:spacing w:after="0" w:line="240" w:lineRule="auto"/>
              <w:jc w:val="right"/>
              <w:rPr>
                <w:rFonts w:ascii="Times New Roman" w:eastAsia="Times New Roman" w:hAnsi="Times New Roman" w:cs="Times New Roman"/>
                <w:b/>
                <w:sz w:val="24"/>
                <w:szCs w:val="24"/>
                <w:lang w:eastAsia="ar-SA"/>
              </w:rPr>
            </w:pPr>
          </w:p>
        </w:tc>
      </w:tr>
      <w:tr w:rsidR="005940A7" w:rsidRPr="005940A7" w:rsidTr="00EF751C">
        <w:tc>
          <w:tcPr>
            <w:tcW w:w="9215" w:type="dxa"/>
          </w:tcPr>
          <w:p w:rsidR="005940A7" w:rsidRPr="005940A7" w:rsidRDefault="005940A7" w:rsidP="005940A7">
            <w:pPr>
              <w:suppressAutoHyphens/>
              <w:spacing w:after="0" w:line="240" w:lineRule="auto"/>
              <w:ind w:left="460"/>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2.2.1. Программа формирования базовых учебных действий</w:t>
            </w:r>
          </w:p>
        </w:tc>
        <w:tc>
          <w:tcPr>
            <w:tcW w:w="708" w:type="dxa"/>
          </w:tcPr>
          <w:p w:rsidR="005940A7" w:rsidRPr="005940A7" w:rsidRDefault="005940A7" w:rsidP="005940A7">
            <w:pPr>
              <w:suppressAutoHyphens/>
              <w:spacing w:after="0" w:line="240" w:lineRule="auto"/>
              <w:jc w:val="right"/>
              <w:rPr>
                <w:rFonts w:ascii="Times New Roman" w:eastAsia="Times New Roman" w:hAnsi="Times New Roman" w:cs="Times New Roman"/>
                <w:sz w:val="24"/>
                <w:szCs w:val="24"/>
                <w:lang w:eastAsia="ar-SA"/>
              </w:rPr>
            </w:pPr>
          </w:p>
        </w:tc>
      </w:tr>
      <w:tr w:rsidR="005940A7" w:rsidRPr="005940A7" w:rsidTr="00EF751C">
        <w:tc>
          <w:tcPr>
            <w:tcW w:w="9215" w:type="dxa"/>
          </w:tcPr>
          <w:p w:rsidR="005940A7" w:rsidRPr="005940A7" w:rsidRDefault="005940A7" w:rsidP="005940A7">
            <w:pPr>
              <w:suppressAutoHyphens/>
              <w:spacing w:after="0" w:line="240" w:lineRule="auto"/>
              <w:ind w:left="460"/>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2.2.2. Программы учебных предметов, курсов коррекционно-развивающей области</w:t>
            </w:r>
          </w:p>
        </w:tc>
        <w:tc>
          <w:tcPr>
            <w:tcW w:w="708" w:type="dxa"/>
          </w:tcPr>
          <w:p w:rsidR="005940A7" w:rsidRPr="005940A7" w:rsidRDefault="005940A7" w:rsidP="005940A7">
            <w:pPr>
              <w:suppressAutoHyphens/>
              <w:spacing w:after="0" w:line="240" w:lineRule="auto"/>
              <w:jc w:val="right"/>
              <w:rPr>
                <w:rFonts w:ascii="Times New Roman" w:eastAsia="Times New Roman" w:hAnsi="Times New Roman" w:cs="Times New Roman"/>
                <w:sz w:val="24"/>
                <w:szCs w:val="24"/>
                <w:lang w:eastAsia="ar-SA"/>
              </w:rPr>
            </w:pPr>
          </w:p>
        </w:tc>
      </w:tr>
      <w:tr w:rsidR="005940A7" w:rsidRPr="005940A7" w:rsidTr="00EF751C">
        <w:tc>
          <w:tcPr>
            <w:tcW w:w="9215" w:type="dxa"/>
          </w:tcPr>
          <w:p w:rsidR="005940A7" w:rsidRPr="005940A7" w:rsidRDefault="005940A7" w:rsidP="005940A7">
            <w:pPr>
              <w:suppressAutoHyphens/>
              <w:spacing w:after="0" w:line="240" w:lineRule="auto"/>
              <w:ind w:left="460"/>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2.2.3. Программа духовно-нравственного развития</w:t>
            </w:r>
          </w:p>
        </w:tc>
        <w:tc>
          <w:tcPr>
            <w:tcW w:w="708" w:type="dxa"/>
          </w:tcPr>
          <w:p w:rsidR="005940A7" w:rsidRPr="005940A7" w:rsidRDefault="005940A7" w:rsidP="005940A7">
            <w:pPr>
              <w:suppressAutoHyphens/>
              <w:spacing w:after="0" w:line="240" w:lineRule="auto"/>
              <w:jc w:val="right"/>
              <w:rPr>
                <w:rFonts w:ascii="Times New Roman" w:eastAsia="Times New Roman" w:hAnsi="Times New Roman" w:cs="Times New Roman"/>
                <w:sz w:val="24"/>
                <w:szCs w:val="24"/>
                <w:lang w:eastAsia="ar-SA"/>
              </w:rPr>
            </w:pPr>
          </w:p>
        </w:tc>
      </w:tr>
      <w:tr w:rsidR="005940A7" w:rsidRPr="005940A7" w:rsidTr="00EF751C">
        <w:tc>
          <w:tcPr>
            <w:tcW w:w="9215" w:type="dxa"/>
          </w:tcPr>
          <w:p w:rsidR="005940A7" w:rsidRPr="005940A7" w:rsidRDefault="005940A7" w:rsidP="005940A7">
            <w:pPr>
              <w:suppressAutoHyphens/>
              <w:spacing w:after="0" w:line="240" w:lineRule="auto"/>
              <w:ind w:left="460"/>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2.2.4. Программа формирования экологической культуры, здорового и безопасного образа жизни</w:t>
            </w:r>
          </w:p>
        </w:tc>
        <w:tc>
          <w:tcPr>
            <w:tcW w:w="708" w:type="dxa"/>
          </w:tcPr>
          <w:p w:rsidR="005940A7" w:rsidRPr="005940A7" w:rsidRDefault="005940A7" w:rsidP="005940A7">
            <w:pPr>
              <w:suppressAutoHyphens/>
              <w:spacing w:after="0" w:line="240" w:lineRule="auto"/>
              <w:jc w:val="right"/>
              <w:rPr>
                <w:rFonts w:ascii="Times New Roman" w:eastAsia="Times New Roman" w:hAnsi="Times New Roman" w:cs="Times New Roman"/>
                <w:sz w:val="24"/>
                <w:szCs w:val="24"/>
                <w:lang w:eastAsia="ar-SA"/>
              </w:rPr>
            </w:pPr>
          </w:p>
        </w:tc>
      </w:tr>
      <w:tr w:rsidR="005940A7" w:rsidRPr="005940A7" w:rsidTr="00EF751C">
        <w:tc>
          <w:tcPr>
            <w:tcW w:w="9215" w:type="dxa"/>
          </w:tcPr>
          <w:p w:rsidR="005940A7" w:rsidRPr="005940A7" w:rsidRDefault="005940A7" w:rsidP="005940A7">
            <w:pPr>
              <w:suppressAutoHyphens/>
              <w:spacing w:after="0" w:line="240" w:lineRule="auto"/>
              <w:ind w:left="460"/>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2.2.5. Программа коррекционной работы</w:t>
            </w:r>
          </w:p>
        </w:tc>
        <w:tc>
          <w:tcPr>
            <w:tcW w:w="708" w:type="dxa"/>
          </w:tcPr>
          <w:p w:rsidR="005940A7" w:rsidRPr="005940A7" w:rsidRDefault="005940A7" w:rsidP="005940A7">
            <w:pPr>
              <w:suppressAutoHyphens/>
              <w:spacing w:after="0" w:line="240" w:lineRule="auto"/>
              <w:jc w:val="right"/>
              <w:rPr>
                <w:rFonts w:ascii="Times New Roman" w:eastAsia="Times New Roman" w:hAnsi="Times New Roman" w:cs="Times New Roman"/>
                <w:sz w:val="24"/>
                <w:szCs w:val="24"/>
                <w:lang w:eastAsia="ar-SA"/>
              </w:rPr>
            </w:pPr>
          </w:p>
        </w:tc>
      </w:tr>
      <w:tr w:rsidR="005940A7" w:rsidRPr="005940A7" w:rsidTr="00EF751C">
        <w:tc>
          <w:tcPr>
            <w:tcW w:w="9215" w:type="dxa"/>
          </w:tcPr>
          <w:p w:rsidR="005940A7" w:rsidRPr="005940A7" w:rsidRDefault="005940A7" w:rsidP="005940A7">
            <w:pPr>
              <w:suppressAutoHyphens/>
              <w:spacing w:after="0" w:line="240" w:lineRule="auto"/>
              <w:ind w:left="460"/>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2.2.6. Программа внеурочной деятельности</w:t>
            </w:r>
          </w:p>
          <w:p w:rsidR="005940A7" w:rsidRPr="005940A7" w:rsidRDefault="005940A7" w:rsidP="005940A7">
            <w:pPr>
              <w:suppressAutoHyphens/>
              <w:spacing w:after="0" w:line="240" w:lineRule="auto"/>
              <w:ind w:left="460"/>
              <w:rPr>
                <w:rFonts w:ascii="Times New Roman" w:eastAsia="Times New Roman" w:hAnsi="Times New Roman" w:cs="Times New Roman"/>
                <w:sz w:val="24"/>
                <w:szCs w:val="24"/>
                <w:lang w:eastAsia="ar-SA"/>
              </w:rPr>
            </w:pPr>
          </w:p>
        </w:tc>
        <w:tc>
          <w:tcPr>
            <w:tcW w:w="708" w:type="dxa"/>
          </w:tcPr>
          <w:p w:rsidR="005940A7" w:rsidRPr="005940A7" w:rsidRDefault="005940A7" w:rsidP="005940A7">
            <w:pPr>
              <w:suppressAutoHyphens/>
              <w:spacing w:after="0" w:line="240" w:lineRule="auto"/>
              <w:jc w:val="right"/>
              <w:rPr>
                <w:rFonts w:ascii="Times New Roman" w:eastAsia="Times New Roman" w:hAnsi="Times New Roman" w:cs="Times New Roman"/>
                <w:sz w:val="24"/>
                <w:szCs w:val="24"/>
                <w:lang w:eastAsia="ar-SA"/>
              </w:rPr>
            </w:pPr>
          </w:p>
        </w:tc>
      </w:tr>
      <w:tr w:rsidR="005940A7" w:rsidRPr="005940A7" w:rsidTr="00EF751C">
        <w:tc>
          <w:tcPr>
            <w:tcW w:w="9215" w:type="dxa"/>
          </w:tcPr>
          <w:p w:rsidR="005940A7" w:rsidRPr="005940A7" w:rsidRDefault="005940A7" w:rsidP="005940A7">
            <w:pPr>
              <w:suppressAutoHyphens/>
              <w:spacing w:after="0" w:line="240" w:lineRule="auto"/>
              <w:ind w:left="34"/>
              <w:rPr>
                <w:rFonts w:ascii="Times New Roman" w:eastAsia="Times New Roman" w:hAnsi="Times New Roman" w:cs="Times New Roman"/>
                <w:b/>
                <w:sz w:val="24"/>
                <w:szCs w:val="24"/>
                <w:lang w:eastAsia="ar-SA"/>
              </w:rPr>
            </w:pPr>
            <w:r w:rsidRPr="005940A7">
              <w:rPr>
                <w:rFonts w:ascii="Times New Roman" w:eastAsia="Times New Roman" w:hAnsi="Times New Roman" w:cs="Times New Roman"/>
                <w:b/>
                <w:sz w:val="24"/>
                <w:szCs w:val="24"/>
                <w:lang w:eastAsia="ar-SA"/>
              </w:rPr>
              <w:t>2.3. Организационный раздел</w:t>
            </w:r>
          </w:p>
        </w:tc>
        <w:tc>
          <w:tcPr>
            <w:tcW w:w="708" w:type="dxa"/>
          </w:tcPr>
          <w:p w:rsidR="005940A7" w:rsidRPr="005940A7" w:rsidRDefault="005940A7" w:rsidP="005940A7">
            <w:pPr>
              <w:suppressAutoHyphens/>
              <w:spacing w:after="0" w:line="240" w:lineRule="auto"/>
              <w:jc w:val="right"/>
              <w:rPr>
                <w:rFonts w:ascii="Times New Roman" w:eastAsia="Times New Roman" w:hAnsi="Times New Roman" w:cs="Times New Roman"/>
                <w:b/>
                <w:sz w:val="24"/>
                <w:szCs w:val="24"/>
                <w:lang w:eastAsia="ar-SA"/>
              </w:rPr>
            </w:pPr>
          </w:p>
        </w:tc>
      </w:tr>
      <w:tr w:rsidR="005940A7" w:rsidRPr="005940A7" w:rsidTr="00EF751C">
        <w:tc>
          <w:tcPr>
            <w:tcW w:w="9215" w:type="dxa"/>
          </w:tcPr>
          <w:p w:rsidR="005940A7" w:rsidRPr="005940A7" w:rsidRDefault="005940A7" w:rsidP="005940A7">
            <w:pPr>
              <w:suppressAutoHyphens/>
              <w:spacing w:after="0" w:line="240" w:lineRule="auto"/>
              <w:ind w:left="460"/>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2.3.1. Учебный план</w:t>
            </w:r>
          </w:p>
        </w:tc>
        <w:tc>
          <w:tcPr>
            <w:tcW w:w="708" w:type="dxa"/>
          </w:tcPr>
          <w:p w:rsidR="005940A7" w:rsidRPr="005940A7" w:rsidRDefault="005940A7" w:rsidP="005940A7">
            <w:pPr>
              <w:suppressAutoHyphens/>
              <w:spacing w:after="0" w:line="240" w:lineRule="auto"/>
              <w:jc w:val="right"/>
              <w:rPr>
                <w:rFonts w:ascii="Times New Roman" w:eastAsia="Times New Roman" w:hAnsi="Times New Roman" w:cs="Times New Roman"/>
                <w:sz w:val="24"/>
                <w:szCs w:val="24"/>
                <w:lang w:eastAsia="ar-SA"/>
              </w:rPr>
            </w:pPr>
          </w:p>
        </w:tc>
      </w:tr>
      <w:tr w:rsidR="005940A7" w:rsidRPr="005940A7" w:rsidTr="00EF751C">
        <w:trPr>
          <w:trHeight w:val="1134"/>
        </w:trPr>
        <w:tc>
          <w:tcPr>
            <w:tcW w:w="9215" w:type="dxa"/>
          </w:tcPr>
          <w:p w:rsidR="005940A7" w:rsidRPr="005940A7" w:rsidRDefault="005940A7" w:rsidP="005940A7">
            <w:pPr>
              <w:suppressAutoHyphens/>
              <w:spacing w:after="0" w:line="240" w:lineRule="auto"/>
              <w:ind w:left="460"/>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2.3.2. Система условий реализации адаптированной основной общеобразовательной программы образования обучающихся с легкой умственной отсталостью</w:t>
            </w:r>
          </w:p>
        </w:tc>
        <w:tc>
          <w:tcPr>
            <w:tcW w:w="708" w:type="dxa"/>
          </w:tcPr>
          <w:p w:rsidR="005940A7" w:rsidRPr="005940A7" w:rsidRDefault="005940A7" w:rsidP="005940A7">
            <w:pPr>
              <w:suppressAutoHyphens/>
              <w:spacing w:after="0" w:line="240" w:lineRule="auto"/>
              <w:jc w:val="right"/>
              <w:rPr>
                <w:rFonts w:ascii="Times New Roman" w:eastAsia="Times New Roman" w:hAnsi="Times New Roman" w:cs="Times New Roman"/>
                <w:sz w:val="24"/>
                <w:szCs w:val="24"/>
                <w:lang w:eastAsia="ar-SA"/>
              </w:rPr>
            </w:pPr>
          </w:p>
        </w:tc>
      </w:tr>
    </w:tbl>
    <w:p w:rsidR="005940A7" w:rsidRPr="005940A7" w:rsidRDefault="005940A7" w:rsidP="005940A7">
      <w:pPr>
        <w:suppressAutoHyphens/>
        <w:spacing w:after="0" w:line="240" w:lineRule="auto"/>
        <w:rPr>
          <w:rFonts w:ascii="Times New Roman" w:eastAsia="Arial Unicode MS" w:hAnsi="Times New Roman" w:cs="Times New Roman"/>
          <w:color w:val="00000A"/>
          <w:kern w:val="1"/>
          <w:sz w:val="24"/>
          <w:szCs w:val="24"/>
          <w:lang w:eastAsia="ar-SA"/>
        </w:rPr>
      </w:pPr>
    </w:p>
    <w:p w:rsidR="005940A7" w:rsidRPr="005940A7" w:rsidRDefault="005940A7" w:rsidP="005940A7">
      <w:pPr>
        <w:suppressAutoHyphens/>
        <w:spacing w:after="0" w:line="240" w:lineRule="auto"/>
        <w:rPr>
          <w:rFonts w:ascii="Times New Roman" w:eastAsia="Arial Unicode MS" w:hAnsi="Times New Roman" w:cs="Times New Roman"/>
          <w:color w:val="00000A"/>
          <w:kern w:val="1"/>
          <w:sz w:val="24"/>
          <w:szCs w:val="24"/>
          <w:lang w:eastAsia="ar-SA"/>
        </w:rPr>
      </w:pPr>
    </w:p>
    <w:p w:rsidR="005940A7" w:rsidRPr="005940A7" w:rsidRDefault="005940A7" w:rsidP="005940A7">
      <w:pPr>
        <w:suppressAutoHyphens/>
        <w:spacing w:after="0" w:line="240" w:lineRule="auto"/>
        <w:rPr>
          <w:rFonts w:ascii="Times New Roman" w:eastAsia="Arial Unicode MS" w:hAnsi="Times New Roman" w:cs="Times New Roman"/>
          <w:color w:val="00000A"/>
          <w:kern w:val="1"/>
          <w:sz w:val="24"/>
          <w:szCs w:val="24"/>
          <w:lang w:eastAsia="ar-SA"/>
        </w:rPr>
      </w:pPr>
    </w:p>
    <w:p w:rsidR="005940A7" w:rsidRPr="005940A7" w:rsidRDefault="005940A7" w:rsidP="005940A7">
      <w:pPr>
        <w:pageBreakBefore/>
        <w:suppressAutoHyphens/>
        <w:spacing w:after="0" w:line="240" w:lineRule="auto"/>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kern w:val="1"/>
          <w:sz w:val="24"/>
          <w:szCs w:val="24"/>
          <w:lang w:eastAsia="ar-SA"/>
        </w:rPr>
        <w:lastRenderedPageBreak/>
        <w:t>1.ОБЩИЕ ПОЛОЖЕНИЯ</w:t>
      </w:r>
    </w:p>
    <w:p w:rsidR="005940A7" w:rsidRPr="005940A7" w:rsidRDefault="005940A7" w:rsidP="005940A7">
      <w:pPr>
        <w:suppressAutoHyphens/>
        <w:spacing w:before="120" w:after="0" w:line="240" w:lineRule="auto"/>
        <w:ind w:firstLine="720"/>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Адаптированная основная общеобразовательная программа (далее ― АООП) образования обу</w:t>
      </w:r>
      <w:r w:rsidRPr="005940A7">
        <w:rPr>
          <w:rFonts w:ascii="Times New Roman" w:eastAsia="Arial Unicode MS" w:hAnsi="Times New Roman" w:cs="Times New Roman"/>
          <w:color w:val="00000A"/>
          <w:kern w:val="1"/>
          <w:sz w:val="24"/>
          <w:szCs w:val="24"/>
          <w:lang w:eastAsia="ar-SA"/>
        </w:rPr>
        <w:softHyphen/>
        <w:t>ча</w:t>
      </w:r>
      <w:r w:rsidRPr="005940A7">
        <w:rPr>
          <w:rFonts w:ascii="Times New Roman" w:eastAsia="Arial Unicode MS" w:hAnsi="Times New Roman" w:cs="Times New Roman"/>
          <w:color w:val="00000A"/>
          <w:kern w:val="1"/>
          <w:sz w:val="24"/>
          <w:szCs w:val="24"/>
          <w:lang w:eastAsia="ar-SA"/>
        </w:rPr>
        <w:softHyphen/>
        <w:t>ю</w:t>
      </w:r>
      <w:r w:rsidRPr="005940A7">
        <w:rPr>
          <w:rFonts w:ascii="Times New Roman" w:eastAsia="Arial Unicode MS" w:hAnsi="Times New Roman" w:cs="Times New Roman"/>
          <w:color w:val="00000A"/>
          <w:kern w:val="1"/>
          <w:sz w:val="24"/>
          <w:szCs w:val="24"/>
          <w:lang w:eastAsia="ar-SA"/>
        </w:rPr>
        <w:softHyphen/>
        <w:t>щи</w:t>
      </w:r>
      <w:r w:rsidRPr="005940A7">
        <w:rPr>
          <w:rFonts w:ascii="Times New Roman" w:eastAsia="Arial Unicode MS" w:hAnsi="Times New Roman" w:cs="Times New Roman"/>
          <w:color w:val="00000A"/>
          <w:kern w:val="1"/>
          <w:sz w:val="24"/>
          <w:szCs w:val="24"/>
          <w:lang w:eastAsia="ar-SA"/>
        </w:rPr>
        <w:softHyphen/>
        <w:t>хся с умственной отсталостью (интеллектуальными нарушениями) ― это общеоб</w:t>
      </w:r>
      <w:r w:rsidRPr="005940A7">
        <w:rPr>
          <w:rFonts w:ascii="Times New Roman" w:eastAsia="Arial Unicode MS" w:hAnsi="Times New Roman" w:cs="Times New Roman"/>
          <w:color w:val="00000A"/>
          <w:kern w:val="1"/>
          <w:sz w:val="24"/>
          <w:szCs w:val="24"/>
          <w:lang w:eastAsia="ar-SA"/>
        </w:rPr>
        <w:softHyphen/>
        <w:t>ра</w:t>
      </w:r>
      <w:r w:rsidRPr="005940A7">
        <w:rPr>
          <w:rFonts w:ascii="Times New Roman" w:eastAsia="Arial Unicode MS" w:hAnsi="Times New Roman" w:cs="Times New Roman"/>
          <w:color w:val="00000A"/>
          <w:kern w:val="1"/>
          <w:sz w:val="24"/>
          <w:szCs w:val="24"/>
          <w:lang w:eastAsia="ar-SA"/>
        </w:rPr>
        <w:softHyphen/>
        <w:t>зо</w:t>
      </w:r>
      <w:r w:rsidRPr="005940A7">
        <w:rPr>
          <w:rFonts w:ascii="Times New Roman" w:eastAsia="Arial Unicode MS" w:hAnsi="Times New Roman" w:cs="Times New Roman"/>
          <w:color w:val="00000A"/>
          <w:kern w:val="1"/>
          <w:sz w:val="24"/>
          <w:szCs w:val="24"/>
          <w:lang w:eastAsia="ar-SA"/>
        </w:rPr>
        <w:softHyphen/>
        <w:t>ва</w:t>
      </w:r>
      <w:r w:rsidRPr="005940A7">
        <w:rPr>
          <w:rFonts w:ascii="Times New Roman" w:eastAsia="Arial Unicode MS" w:hAnsi="Times New Roman" w:cs="Times New Roman"/>
          <w:color w:val="00000A"/>
          <w:kern w:val="1"/>
          <w:sz w:val="24"/>
          <w:szCs w:val="24"/>
          <w:lang w:eastAsia="ar-SA"/>
        </w:rPr>
        <w:softHyphen/>
        <w:t>тель</w:t>
      </w:r>
      <w:r w:rsidRPr="005940A7">
        <w:rPr>
          <w:rFonts w:ascii="Times New Roman" w:eastAsia="Arial Unicode MS" w:hAnsi="Times New Roman" w:cs="Times New Roman"/>
          <w:color w:val="00000A"/>
          <w:kern w:val="1"/>
          <w:sz w:val="24"/>
          <w:szCs w:val="24"/>
          <w:lang w:eastAsia="ar-SA"/>
        </w:rPr>
        <w:softHyphen/>
        <w:t>ная про</w:t>
      </w:r>
      <w:r w:rsidRPr="005940A7">
        <w:rPr>
          <w:rFonts w:ascii="Times New Roman" w:eastAsia="Arial Unicode MS" w:hAnsi="Times New Roman" w:cs="Times New Roman"/>
          <w:color w:val="00000A"/>
          <w:kern w:val="1"/>
          <w:sz w:val="24"/>
          <w:szCs w:val="24"/>
          <w:lang w:eastAsia="ar-SA"/>
        </w:rPr>
        <w:softHyphen/>
        <w:t>грамма, адаптированная для этой категории обучающихся с учетом осо</w:t>
      </w:r>
      <w:r w:rsidRPr="005940A7">
        <w:rPr>
          <w:rFonts w:ascii="Times New Roman" w:eastAsia="Arial Unicode MS" w:hAnsi="Times New Roman" w:cs="Times New Roman"/>
          <w:color w:val="00000A"/>
          <w:kern w:val="1"/>
          <w:sz w:val="24"/>
          <w:szCs w:val="24"/>
          <w:lang w:eastAsia="ar-SA"/>
        </w:rPr>
        <w:softHyphen/>
        <w:t>бе</w:t>
      </w:r>
      <w:r w:rsidRPr="005940A7">
        <w:rPr>
          <w:rFonts w:ascii="Times New Roman" w:eastAsia="Arial Unicode MS" w:hAnsi="Times New Roman" w:cs="Times New Roman"/>
          <w:color w:val="00000A"/>
          <w:kern w:val="1"/>
          <w:sz w:val="24"/>
          <w:szCs w:val="24"/>
          <w:lang w:eastAsia="ar-SA"/>
        </w:rPr>
        <w:softHyphen/>
        <w:t>н</w:t>
      </w:r>
      <w:r w:rsidRPr="005940A7">
        <w:rPr>
          <w:rFonts w:ascii="Times New Roman" w:eastAsia="Arial Unicode MS" w:hAnsi="Times New Roman" w:cs="Times New Roman"/>
          <w:color w:val="00000A"/>
          <w:kern w:val="1"/>
          <w:sz w:val="24"/>
          <w:szCs w:val="24"/>
          <w:lang w:eastAsia="ar-SA"/>
        </w:rPr>
        <w:softHyphen/>
        <w:t>но</w:t>
      </w:r>
      <w:r w:rsidRPr="005940A7">
        <w:rPr>
          <w:rFonts w:ascii="Times New Roman" w:eastAsia="Arial Unicode MS" w:hAnsi="Times New Roman" w:cs="Times New Roman"/>
          <w:color w:val="00000A"/>
          <w:kern w:val="1"/>
          <w:sz w:val="24"/>
          <w:szCs w:val="24"/>
          <w:lang w:eastAsia="ar-SA"/>
        </w:rPr>
        <w:softHyphen/>
        <w:t>стей их психофизического развития, индивидуальных возможностей, и обе</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пе</w:t>
      </w:r>
      <w:r w:rsidRPr="005940A7">
        <w:rPr>
          <w:rFonts w:ascii="Times New Roman" w:eastAsia="Arial Unicode MS" w:hAnsi="Times New Roman" w:cs="Times New Roman"/>
          <w:color w:val="00000A"/>
          <w:kern w:val="1"/>
          <w:sz w:val="24"/>
          <w:szCs w:val="24"/>
          <w:lang w:eastAsia="ar-SA"/>
        </w:rPr>
        <w:softHyphen/>
        <w:t>чи</w:t>
      </w:r>
      <w:r w:rsidRPr="005940A7">
        <w:rPr>
          <w:rFonts w:ascii="Times New Roman" w:eastAsia="Arial Unicode MS" w:hAnsi="Times New Roman" w:cs="Times New Roman"/>
          <w:color w:val="00000A"/>
          <w:kern w:val="1"/>
          <w:sz w:val="24"/>
          <w:szCs w:val="24"/>
          <w:lang w:eastAsia="ar-SA"/>
        </w:rPr>
        <w:softHyphen/>
        <w:t>ва</w:t>
      </w:r>
      <w:r w:rsidRPr="005940A7">
        <w:rPr>
          <w:rFonts w:ascii="Times New Roman" w:eastAsia="Arial Unicode MS" w:hAnsi="Times New Roman" w:cs="Times New Roman"/>
          <w:color w:val="00000A"/>
          <w:kern w:val="1"/>
          <w:sz w:val="24"/>
          <w:szCs w:val="24"/>
          <w:lang w:eastAsia="ar-SA"/>
        </w:rPr>
        <w:softHyphen/>
        <w:t>ю</w:t>
      </w:r>
      <w:r w:rsidRPr="005940A7">
        <w:rPr>
          <w:rFonts w:ascii="Times New Roman" w:eastAsia="Arial Unicode MS" w:hAnsi="Times New Roman" w:cs="Times New Roman"/>
          <w:color w:val="00000A"/>
          <w:kern w:val="1"/>
          <w:sz w:val="24"/>
          <w:szCs w:val="24"/>
          <w:lang w:eastAsia="ar-SA"/>
        </w:rPr>
        <w:softHyphen/>
        <w:t>щая кор</w:t>
      </w:r>
      <w:r w:rsidRPr="005940A7">
        <w:rPr>
          <w:rFonts w:ascii="Times New Roman" w:eastAsia="Arial Unicode MS" w:hAnsi="Times New Roman" w:cs="Times New Roman"/>
          <w:color w:val="00000A"/>
          <w:kern w:val="1"/>
          <w:sz w:val="24"/>
          <w:szCs w:val="24"/>
          <w:lang w:eastAsia="ar-SA"/>
        </w:rPr>
        <w:softHyphen/>
        <w:t xml:space="preserve">рекцию нарушений развития и социальную адаптацию. </w:t>
      </w:r>
    </w:p>
    <w:p w:rsidR="005940A7" w:rsidRPr="005940A7" w:rsidRDefault="005940A7" w:rsidP="005940A7">
      <w:pPr>
        <w:suppressAutoHyphens/>
        <w:spacing w:after="0" w:line="240" w:lineRule="auto"/>
        <w:ind w:firstLine="720"/>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Адаптированная основная общеобразовательная программа образования (далее ― АООП) обучающихся с умственной отсталостью (интеллектуальными нарушениями) разработана в соответствии с требованиями федерального государственного образовательного стандарта (далее ― Стандарт) обучающихся с умственной отсталостью (интеллектуальными нарушениями), предъявляемыми к структуре, условиям реализации и планируемым результатам освоения АООП.</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АООП может быть реализована в разных формах: как совместно с другими обучающимися, так и в отдельных классах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i/>
          <w:kern w:val="1"/>
          <w:sz w:val="24"/>
          <w:szCs w:val="24"/>
          <w:lang w:eastAsia="ar-SA"/>
        </w:rPr>
      </w:pPr>
      <w:r w:rsidRPr="005940A7">
        <w:rPr>
          <w:rFonts w:ascii="Times New Roman" w:eastAsia="Arial Unicode MS" w:hAnsi="Times New Roman" w:cs="Times New Roman"/>
          <w:kern w:val="1"/>
          <w:sz w:val="24"/>
          <w:szCs w:val="24"/>
          <w:lang w:eastAsia="ar-SA"/>
        </w:rPr>
        <w:t>В основу разработки АООП для обучающихся с легкой умственной отсталостью (ин</w:t>
      </w:r>
      <w:r w:rsidRPr="005940A7">
        <w:rPr>
          <w:rFonts w:ascii="Times New Roman" w:eastAsia="Arial Unicode MS" w:hAnsi="Times New Roman" w:cs="Times New Roman"/>
          <w:kern w:val="1"/>
          <w:sz w:val="24"/>
          <w:szCs w:val="24"/>
          <w:lang w:eastAsia="ar-SA"/>
        </w:rPr>
        <w:softHyphen/>
        <w:t>те</w:t>
      </w:r>
      <w:r w:rsidRPr="005940A7">
        <w:rPr>
          <w:rFonts w:ascii="Times New Roman" w:eastAsia="Arial Unicode MS" w:hAnsi="Times New Roman" w:cs="Times New Roman"/>
          <w:kern w:val="1"/>
          <w:sz w:val="24"/>
          <w:szCs w:val="24"/>
          <w:lang w:eastAsia="ar-SA"/>
        </w:rPr>
        <w:softHyphen/>
        <w:t>л</w:t>
      </w:r>
      <w:r w:rsidRPr="005940A7">
        <w:rPr>
          <w:rFonts w:ascii="Times New Roman" w:eastAsia="Arial Unicode MS" w:hAnsi="Times New Roman" w:cs="Times New Roman"/>
          <w:kern w:val="1"/>
          <w:sz w:val="24"/>
          <w:szCs w:val="24"/>
          <w:lang w:eastAsia="ar-SA"/>
        </w:rPr>
        <w:softHyphen/>
        <w:t>ле</w:t>
      </w:r>
      <w:r w:rsidRPr="005940A7">
        <w:rPr>
          <w:rFonts w:ascii="Times New Roman" w:eastAsia="Arial Unicode MS" w:hAnsi="Times New Roman" w:cs="Times New Roman"/>
          <w:kern w:val="1"/>
          <w:sz w:val="24"/>
          <w:szCs w:val="24"/>
          <w:lang w:eastAsia="ar-SA"/>
        </w:rPr>
        <w:softHyphen/>
        <w:t>к</w:t>
      </w:r>
      <w:r w:rsidRPr="005940A7">
        <w:rPr>
          <w:rFonts w:ascii="Times New Roman" w:eastAsia="Arial Unicode MS" w:hAnsi="Times New Roman" w:cs="Times New Roman"/>
          <w:kern w:val="1"/>
          <w:sz w:val="24"/>
          <w:szCs w:val="24"/>
          <w:lang w:eastAsia="ar-SA"/>
        </w:rPr>
        <w:softHyphen/>
        <w:t>ту</w:t>
      </w:r>
      <w:r w:rsidRPr="005940A7">
        <w:rPr>
          <w:rFonts w:ascii="Times New Roman" w:eastAsia="Arial Unicode MS" w:hAnsi="Times New Roman" w:cs="Times New Roman"/>
          <w:kern w:val="1"/>
          <w:sz w:val="24"/>
          <w:szCs w:val="24"/>
          <w:lang w:eastAsia="ar-SA"/>
        </w:rPr>
        <w:softHyphen/>
        <w:t>альными нарушениями) заложены дифференцированный и деятельностный подходы.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i/>
          <w:kern w:val="1"/>
          <w:sz w:val="24"/>
          <w:szCs w:val="24"/>
          <w:lang w:eastAsia="ar-SA"/>
        </w:rPr>
        <w:t>Дифференцированный подход</w:t>
      </w:r>
      <w:r w:rsidRPr="005940A7">
        <w:rPr>
          <w:rFonts w:ascii="Times New Roman" w:eastAsia="Arial Unicode MS" w:hAnsi="Times New Roman" w:cs="Times New Roman"/>
          <w:kern w:val="1"/>
          <w:sz w:val="24"/>
          <w:szCs w:val="24"/>
          <w:lang w:eastAsia="ar-SA"/>
        </w:rPr>
        <w:t xml:space="preserve"> к построению АООП для обучающихся с легкой ум</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w:t>
      </w:r>
      <w:r w:rsidRPr="005940A7">
        <w:rPr>
          <w:rFonts w:ascii="Times New Roman" w:eastAsia="Arial Unicode MS" w:hAnsi="Times New Roman" w:cs="Times New Roman"/>
          <w:kern w:val="1"/>
          <w:sz w:val="24"/>
          <w:szCs w:val="24"/>
          <w:lang w:eastAsia="ar-SA"/>
        </w:rPr>
        <w:softHyphen/>
        <w:t>ве</w:t>
      </w:r>
      <w:r w:rsidRPr="005940A7">
        <w:rPr>
          <w:rFonts w:ascii="Times New Roman" w:eastAsia="Arial Unicode MS" w:hAnsi="Times New Roman" w:cs="Times New Roman"/>
          <w:kern w:val="1"/>
          <w:sz w:val="24"/>
          <w:szCs w:val="24"/>
          <w:lang w:eastAsia="ar-SA"/>
        </w:rPr>
        <w:softHyphen/>
        <w:t>нной отсталостью (интеллектуальными нарушениями) предполагает учет их особых об</w:t>
      </w:r>
      <w:r w:rsidRPr="005940A7">
        <w:rPr>
          <w:rFonts w:ascii="Times New Roman" w:eastAsia="Arial Unicode MS" w:hAnsi="Times New Roman" w:cs="Times New Roman"/>
          <w:kern w:val="1"/>
          <w:sz w:val="24"/>
          <w:szCs w:val="24"/>
          <w:lang w:eastAsia="ar-SA"/>
        </w:rPr>
        <w:softHyphen/>
        <w:t>ра</w:t>
      </w:r>
      <w:r w:rsidRPr="005940A7">
        <w:rPr>
          <w:rFonts w:ascii="Times New Roman" w:eastAsia="Arial Unicode MS" w:hAnsi="Times New Roman" w:cs="Times New Roman"/>
          <w:kern w:val="1"/>
          <w:sz w:val="24"/>
          <w:szCs w:val="24"/>
          <w:lang w:eastAsia="ar-SA"/>
        </w:rPr>
        <w:softHyphen/>
        <w:t>зовательных потребностей, которые проявляются в неоднородности возможностей ос</w:t>
      </w:r>
      <w:r w:rsidRPr="005940A7">
        <w:rPr>
          <w:rFonts w:ascii="Times New Roman" w:eastAsia="Arial Unicode MS" w:hAnsi="Times New Roman" w:cs="Times New Roman"/>
          <w:kern w:val="1"/>
          <w:sz w:val="24"/>
          <w:szCs w:val="24"/>
          <w:lang w:eastAsia="ar-SA"/>
        </w:rPr>
        <w:softHyphen/>
        <w:t>во</w:t>
      </w:r>
      <w:r w:rsidRPr="005940A7">
        <w:rPr>
          <w:rFonts w:ascii="Times New Roman" w:eastAsia="Arial Unicode MS" w:hAnsi="Times New Roman" w:cs="Times New Roman"/>
          <w:kern w:val="1"/>
          <w:sz w:val="24"/>
          <w:szCs w:val="24"/>
          <w:lang w:eastAsia="ar-SA"/>
        </w:rPr>
        <w:softHyphen/>
        <w:t>е</w:t>
      </w:r>
      <w:r w:rsidRPr="005940A7">
        <w:rPr>
          <w:rFonts w:ascii="Times New Roman" w:eastAsia="Arial Unicode MS" w:hAnsi="Times New Roman" w:cs="Times New Roman"/>
          <w:kern w:val="1"/>
          <w:sz w:val="24"/>
          <w:szCs w:val="24"/>
          <w:lang w:eastAsia="ar-SA"/>
        </w:rPr>
        <w:softHyphen/>
        <w:t xml:space="preserve">ния содержания образования. </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b/>
          <w:bCs/>
          <w:i/>
          <w:iCs/>
          <w:kern w:val="1"/>
          <w:sz w:val="24"/>
          <w:szCs w:val="24"/>
          <w:lang w:eastAsia="ar-SA"/>
        </w:rPr>
      </w:pPr>
      <w:r w:rsidRPr="005940A7">
        <w:rPr>
          <w:rFonts w:ascii="Times New Roman" w:eastAsia="Arial Unicode MS" w:hAnsi="Times New Roman" w:cs="Times New Roman"/>
          <w:kern w:val="1"/>
          <w:sz w:val="24"/>
          <w:szCs w:val="24"/>
          <w:lang w:eastAsia="ar-SA"/>
        </w:rPr>
        <w:t>Применение дифференцированного подхода к созданию образовательных программ обеспечивает разнообразие содержания, предоставляя обучающимся с умственной от</w:t>
      </w:r>
      <w:r w:rsidRPr="005940A7">
        <w:rPr>
          <w:rFonts w:ascii="Times New Roman" w:eastAsia="Arial Unicode MS" w:hAnsi="Times New Roman" w:cs="Times New Roman"/>
          <w:kern w:val="1"/>
          <w:sz w:val="24"/>
          <w:szCs w:val="24"/>
          <w:lang w:eastAsia="ar-SA"/>
        </w:rPr>
        <w:softHyphen/>
        <w:t>сталостью (интеллектуальными нарушениями) возможность реализовать ин</w:t>
      </w:r>
      <w:r w:rsidRPr="005940A7">
        <w:rPr>
          <w:rFonts w:ascii="Times New Roman" w:eastAsia="Arial Unicode MS" w:hAnsi="Times New Roman" w:cs="Times New Roman"/>
          <w:kern w:val="1"/>
          <w:sz w:val="24"/>
          <w:szCs w:val="24"/>
          <w:lang w:eastAsia="ar-SA"/>
        </w:rPr>
        <w:softHyphen/>
        <w:t>ди</w:t>
      </w:r>
      <w:r w:rsidRPr="005940A7">
        <w:rPr>
          <w:rFonts w:ascii="Times New Roman" w:eastAsia="Arial Unicode MS" w:hAnsi="Times New Roman" w:cs="Times New Roman"/>
          <w:kern w:val="1"/>
          <w:sz w:val="24"/>
          <w:szCs w:val="24"/>
          <w:lang w:eastAsia="ar-SA"/>
        </w:rPr>
        <w:softHyphen/>
        <w:t>ви</w:t>
      </w:r>
      <w:r w:rsidRPr="005940A7">
        <w:rPr>
          <w:rFonts w:ascii="Times New Roman" w:eastAsia="Arial Unicode MS" w:hAnsi="Times New Roman" w:cs="Times New Roman"/>
          <w:kern w:val="1"/>
          <w:sz w:val="24"/>
          <w:szCs w:val="24"/>
          <w:lang w:eastAsia="ar-SA"/>
        </w:rPr>
        <w:softHyphen/>
        <w:t>ду</w:t>
      </w:r>
      <w:r w:rsidRPr="005940A7">
        <w:rPr>
          <w:rFonts w:ascii="Times New Roman" w:eastAsia="Arial Unicode MS" w:hAnsi="Times New Roman" w:cs="Times New Roman"/>
          <w:kern w:val="1"/>
          <w:sz w:val="24"/>
          <w:szCs w:val="24"/>
          <w:lang w:eastAsia="ar-SA"/>
        </w:rPr>
        <w:softHyphen/>
        <w:t>аль</w:t>
      </w:r>
      <w:r w:rsidRPr="005940A7">
        <w:rPr>
          <w:rFonts w:ascii="Times New Roman" w:eastAsia="Arial Unicode MS" w:hAnsi="Times New Roman" w:cs="Times New Roman"/>
          <w:kern w:val="1"/>
          <w:sz w:val="24"/>
          <w:szCs w:val="24"/>
          <w:lang w:eastAsia="ar-SA"/>
        </w:rPr>
        <w:softHyphen/>
        <w:t xml:space="preserve">ный потенциал развития.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bCs/>
          <w:i/>
          <w:iCs/>
          <w:kern w:val="1"/>
          <w:sz w:val="24"/>
          <w:szCs w:val="24"/>
          <w:lang w:eastAsia="ar-SA"/>
        </w:rPr>
        <w:t>Деятельностный</w:t>
      </w:r>
      <w:r w:rsidRPr="005940A7">
        <w:rPr>
          <w:rFonts w:ascii="Times New Roman" w:eastAsia="Arial Unicode MS" w:hAnsi="Times New Roman" w:cs="Times New Roman"/>
          <w:kern w:val="1"/>
          <w:sz w:val="24"/>
          <w:szCs w:val="24"/>
          <w:lang w:eastAsia="ar-SA"/>
        </w:rPr>
        <w:t xml:space="preserve"> подход основывается на теоретических положениях отечественной психологической науки, раскрывающих основные закономерности и структуру образо</w:t>
      </w:r>
      <w:r w:rsidRPr="005940A7">
        <w:rPr>
          <w:rFonts w:ascii="Times New Roman" w:eastAsia="Arial Unicode MS" w:hAnsi="Times New Roman" w:cs="Times New Roman"/>
          <w:kern w:val="1"/>
          <w:sz w:val="24"/>
          <w:szCs w:val="24"/>
          <w:lang w:eastAsia="ar-SA"/>
        </w:rPr>
        <w:softHyphen/>
        <w:t>вания с учетом специфики развития личности обучающегося с умственной отсталостью (ин</w:t>
      </w:r>
      <w:r w:rsidRPr="005940A7">
        <w:rPr>
          <w:rFonts w:ascii="Times New Roman" w:eastAsia="Arial Unicode MS" w:hAnsi="Times New Roman" w:cs="Times New Roman"/>
          <w:kern w:val="1"/>
          <w:sz w:val="24"/>
          <w:szCs w:val="24"/>
          <w:lang w:eastAsia="ar-SA"/>
        </w:rPr>
        <w:softHyphen/>
        <w:t>теллектуальными нарушениями).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Деятельностный подход в образовании строится на признании того, что развитие личности обучающихся с умственной отсталостью (интеллектуальными нарушениями) школьного возраста определяется характером организации доступной им деятельности (предметно-практической и учебной). </w:t>
      </w:r>
    </w:p>
    <w:p w:rsidR="005940A7" w:rsidRPr="005940A7" w:rsidRDefault="005940A7" w:rsidP="005940A7">
      <w:pPr>
        <w:suppressAutoHyphens/>
        <w:spacing w:after="0" w:line="240" w:lineRule="auto"/>
        <w:ind w:firstLine="54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Основным средством реализации деятельностного подхода в образовании является обучение как процесс организации познавательной и предметно-практической деятельности обучающихся, обеспечивающий овладение ими содержанием образования.</w:t>
      </w:r>
    </w:p>
    <w:p w:rsidR="005940A7" w:rsidRPr="005940A7" w:rsidRDefault="005940A7" w:rsidP="005940A7">
      <w:pPr>
        <w:suppressAutoHyphens/>
        <w:spacing w:after="0" w:line="240" w:lineRule="auto"/>
        <w:ind w:firstLine="54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 контексте разработки АООП образования для обучающихся с умственной от</w:t>
      </w:r>
      <w:r w:rsidRPr="005940A7">
        <w:rPr>
          <w:rFonts w:ascii="Times New Roman" w:eastAsia="Arial Unicode MS" w:hAnsi="Times New Roman" w:cs="Times New Roman"/>
          <w:kern w:val="1"/>
          <w:sz w:val="24"/>
          <w:szCs w:val="24"/>
          <w:lang w:eastAsia="ar-SA"/>
        </w:rPr>
        <w:softHyphen/>
        <w:t>сталостью (интеллектуальными нарушениями) реализация деятельностного подхода обеспечивает:</w:t>
      </w:r>
    </w:p>
    <w:p w:rsidR="005940A7" w:rsidRPr="005940A7" w:rsidRDefault="005940A7" w:rsidP="00E76866">
      <w:pPr>
        <w:numPr>
          <w:ilvl w:val="0"/>
          <w:numId w:val="4"/>
        </w:numPr>
        <w:suppressAutoHyphens/>
        <w:spacing w:after="0" w:line="240" w:lineRule="auto"/>
        <w:ind w:firstLine="54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придание результатам образования социально и личностно значимого характера;</w:t>
      </w:r>
    </w:p>
    <w:p w:rsidR="005940A7" w:rsidRPr="005940A7" w:rsidRDefault="005940A7" w:rsidP="00E76866">
      <w:pPr>
        <w:numPr>
          <w:ilvl w:val="0"/>
          <w:numId w:val="4"/>
        </w:numPr>
        <w:suppressAutoHyphens/>
        <w:spacing w:after="0" w:line="240" w:lineRule="auto"/>
        <w:ind w:firstLine="54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прочное усвоение обучающимися знаний и опыта разнообразной деятельности и поведения, возможность их продвижения в изучаемых предметных областях;</w:t>
      </w:r>
    </w:p>
    <w:p w:rsidR="005940A7" w:rsidRPr="005940A7" w:rsidRDefault="005940A7" w:rsidP="00E76866">
      <w:pPr>
        <w:numPr>
          <w:ilvl w:val="0"/>
          <w:numId w:val="4"/>
        </w:numPr>
        <w:suppressAutoHyphens/>
        <w:spacing w:after="0" w:line="240" w:lineRule="auto"/>
        <w:ind w:firstLine="54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существенное повышение мотивации и интереса к учению, приобретению нового опыта деятельности и поведения;</w:t>
      </w:r>
    </w:p>
    <w:p w:rsidR="005940A7" w:rsidRPr="005940A7" w:rsidRDefault="005940A7" w:rsidP="00E76866">
      <w:pPr>
        <w:numPr>
          <w:ilvl w:val="0"/>
          <w:numId w:val="4"/>
        </w:numPr>
        <w:suppressAutoHyphens/>
        <w:spacing w:after="0" w:line="240" w:lineRule="auto"/>
        <w:ind w:firstLine="54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обеспечение условий для общекультурного и личностного развития на основе формирования базовых учебных действий, которые обеспечивают не только успешное усвоение некоторых элементов системы научных знаний, умений и навыков (академических результатов), но и прежде всего жизненной компетенции, составляющей основу социальной успешности.</w:t>
      </w:r>
    </w:p>
    <w:p w:rsidR="005940A7" w:rsidRPr="005940A7" w:rsidRDefault="005940A7" w:rsidP="005940A7">
      <w:pPr>
        <w:suppressAutoHyphens/>
        <w:spacing w:after="0" w:line="240" w:lineRule="auto"/>
        <w:ind w:firstLine="54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 основу АООП образования обучающихся с умственной отсталостью (интеллектуальными нарушениями) положены следующие принципы:</w:t>
      </w:r>
    </w:p>
    <w:p w:rsidR="005940A7" w:rsidRPr="005940A7" w:rsidRDefault="005940A7" w:rsidP="005940A7">
      <w:pPr>
        <w:suppressAutoHyphens/>
        <w:spacing w:after="0" w:line="240" w:lineRule="auto"/>
        <w:ind w:firstLine="54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 принципы государственной политики РФ в области образования (гуманистический характер образования, единство образовательного пространства на территории Российской Федерации, светский характер образования, общедоступность образования, адаптивность системы образования к уровням и особенностям развития и подготовки обучающихся и воспитанников и др.);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lastRenderedPageBreak/>
        <w:t>― принцип коррекционно-развивающей направленности образовательного процесса, обуславливающий развитие личности обучающегося и расширение его «зоны ближайшего развития» с учетом особых образовательных потребностей;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принцип практической направленности, предполагающий установление тесных связей между изучаемым материалом и практической деятельностью обучающихся; формирование знаний и умений, имеющих первостепенное значение для решения практико ориентированных задач;</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принцип воспитывающего обучения, направленный на формирование у обучающихся нравственных представлений (правильно/неправильно; хорошо/плохо и т. д.) и понятий, адекватных способов поведения в разных социальных средах;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 онтогенетический принцип; </w:t>
      </w:r>
    </w:p>
    <w:p w:rsidR="005940A7" w:rsidRPr="005940A7" w:rsidRDefault="005940A7" w:rsidP="005940A7">
      <w:pPr>
        <w:widowControl w:val="0"/>
        <w:suppressLineNumbers/>
        <w:suppressAutoHyphens/>
        <w:spacing w:after="0" w:line="240" w:lineRule="auto"/>
        <w:ind w:firstLine="709"/>
        <w:jc w:val="both"/>
        <w:textAlignment w:val="baseline"/>
        <w:rPr>
          <w:rFonts w:ascii="Times New Roman" w:eastAsia="Times New Roman" w:hAnsi="Times New Roman" w:cs="Times New Roman"/>
          <w:kern w:val="1"/>
          <w:sz w:val="24"/>
          <w:szCs w:val="24"/>
          <w:lang w:val="de-DE" w:eastAsia="ar-SA"/>
        </w:rPr>
      </w:pPr>
      <w:r w:rsidRPr="005940A7">
        <w:rPr>
          <w:rFonts w:ascii="Times New Roman" w:eastAsia="Times New Roman" w:hAnsi="Times New Roman" w:cs="Times New Roman"/>
          <w:kern w:val="1"/>
          <w:sz w:val="24"/>
          <w:szCs w:val="24"/>
          <w:lang w:val="de-DE" w:eastAsia="ar-SA"/>
        </w:rPr>
        <w:t>―</w:t>
      </w:r>
      <w:r w:rsidRPr="005940A7">
        <w:rPr>
          <w:rFonts w:ascii="Times New Roman" w:eastAsia="Times New Roman" w:hAnsi="Times New Roman" w:cs="Times New Roman"/>
          <w:kern w:val="1"/>
          <w:sz w:val="24"/>
          <w:szCs w:val="24"/>
          <w:lang w:eastAsia="ar-SA"/>
        </w:rPr>
        <w:t> принцип</w:t>
      </w:r>
      <w:r w:rsidRPr="005940A7">
        <w:rPr>
          <w:rFonts w:ascii="Times New Roman" w:eastAsia="Times New Roman" w:hAnsi="Times New Roman" w:cs="Times New Roman"/>
          <w:kern w:val="1"/>
          <w:sz w:val="24"/>
          <w:szCs w:val="24"/>
          <w:lang w:val="de-DE" w:eastAsia="ar-SA"/>
        </w:rPr>
        <w:t xml:space="preserve"> </w:t>
      </w:r>
      <w:r w:rsidRPr="005940A7">
        <w:rPr>
          <w:rFonts w:ascii="Times New Roman" w:eastAsia="Times New Roman" w:hAnsi="Times New Roman" w:cs="Times New Roman"/>
          <w:kern w:val="1"/>
          <w:sz w:val="24"/>
          <w:szCs w:val="24"/>
          <w:lang w:eastAsia="ar-SA"/>
        </w:rPr>
        <w:t>преемственности, предполагающий взаимосвязь и непрерывность образования обучающихся с умственной отсталостью</w:t>
      </w:r>
      <w:r w:rsidRPr="005940A7">
        <w:rPr>
          <w:rFonts w:ascii="Times New Roman" w:eastAsia="Times New Roman" w:hAnsi="Times New Roman" w:cs="Times New Roman"/>
          <w:kern w:val="1"/>
          <w:sz w:val="24"/>
          <w:szCs w:val="24"/>
          <w:lang w:val="de-DE" w:eastAsia="ar-SA"/>
        </w:rPr>
        <w:t xml:space="preserve"> </w:t>
      </w:r>
      <w:r w:rsidRPr="005940A7">
        <w:rPr>
          <w:rFonts w:ascii="Times New Roman" w:eastAsia="Times New Roman" w:hAnsi="Times New Roman" w:cs="Times New Roman"/>
          <w:kern w:val="1"/>
          <w:sz w:val="24"/>
          <w:szCs w:val="24"/>
          <w:lang w:eastAsia="ar-SA"/>
        </w:rPr>
        <w:t xml:space="preserve">(интеллектуальными нарушениями) </w:t>
      </w:r>
      <w:r w:rsidRPr="005940A7">
        <w:rPr>
          <w:rFonts w:ascii="Times New Roman" w:eastAsia="Times New Roman" w:hAnsi="Times New Roman" w:cs="Times New Roman"/>
          <w:color w:val="00000A"/>
          <w:kern w:val="1"/>
          <w:sz w:val="24"/>
          <w:szCs w:val="24"/>
          <w:lang w:eastAsia="ar-SA"/>
        </w:rPr>
        <w:t>на всех этапах обучения: от младшего до старшего школьного возраста</w:t>
      </w:r>
      <w:r w:rsidRPr="005940A7">
        <w:rPr>
          <w:rFonts w:ascii="Times New Roman" w:eastAsia="Times New Roman" w:hAnsi="Times New Roman" w:cs="Times New Roman"/>
          <w:kern w:val="1"/>
          <w:sz w:val="24"/>
          <w:szCs w:val="24"/>
          <w:lang w:val="de-DE" w:eastAsia="ar-SA"/>
        </w:rPr>
        <w:t>;</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принцип целостности содержания образования, обеспечивающий наличие внутренних взаимосвязей и взаимозависимостей между отдельными предметными областями и учебными предметами, входящими в их состав;</w:t>
      </w:r>
      <w:r w:rsidRPr="005940A7">
        <w:rPr>
          <w:rFonts w:ascii="Times New Roman" w:eastAsia="Arial Unicode MS" w:hAnsi="Times New Roman" w:cs="Times New Roman"/>
          <w:kern w:val="1"/>
          <w:sz w:val="24"/>
          <w:szCs w:val="24"/>
          <w:shd w:val="clear" w:color="auto" w:fill="FFFF00"/>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 принцип учета </w:t>
      </w:r>
      <w:r w:rsidRPr="005940A7">
        <w:rPr>
          <w:rFonts w:ascii="Times New Roman" w:eastAsia="Arial Unicode MS" w:hAnsi="Times New Roman" w:cs="Times New Roman"/>
          <w:iCs/>
          <w:color w:val="00000A"/>
          <w:kern w:val="1"/>
          <w:sz w:val="24"/>
          <w:szCs w:val="24"/>
          <w:lang w:eastAsia="ar-SA"/>
        </w:rPr>
        <w:t>возрастных особенностей обучающихся, определяющий</w:t>
      </w:r>
      <w:r w:rsidRPr="005940A7">
        <w:rPr>
          <w:rFonts w:ascii="Times New Roman" w:eastAsia="Arial Unicode MS" w:hAnsi="Times New Roman" w:cs="Times New Roman"/>
          <w:color w:val="00000A"/>
          <w:kern w:val="1"/>
          <w:sz w:val="24"/>
          <w:szCs w:val="24"/>
          <w:lang w:eastAsia="ar-SA"/>
        </w:rPr>
        <w:t xml:space="preserve"> содержание предметных областей и результаты личностных достижений;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 принцип учета особенностей психического развития разных групп обучающихся с умственной отсталостью (интеллектуальными нарушениями)</w:t>
      </w:r>
      <w:r w:rsidRPr="005940A7">
        <w:rPr>
          <w:rFonts w:ascii="Times New Roman" w:eastAsia="Arial Unicode MS" w:hAnsi="Times New Roman" w:cs="Times New Roman"/>
          <w:color w:val="00000A"/>
          <w:kern w:val="1"/>
          <w:sz w:val="24"/>
          <w:szCs w:val="24"/>
          <w:lang w:eastAsia="ar-SA"/>
        </w:rPr>
        <w:t>;</w:t>
      </w:r>
    </w:p>
    <w:p w:rsidR="005940A7" w:rsidRPr="005940A7" w:rsidRDefault="005940A7" w:rsidP="005940A7">
      <w:pPr>
        <w:suppressAutoHyphens/>
        <w:spacing w:after="0" w:line="240" w:lineRule="auto"/>
        <w:ind w:firstLine="54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 принцип направленности на формирование деятельности, обеспечивающий возможность овладения обучающимися с умственной отсталостью </w:t>
      </w:r>
      <w:r w:rsidRPr="005940A7">
        <w:rPr>
          <w:rFonts w:ascii="Times New Roman" w:eastAsia="Arial Unicode MS" w:hAnsi="Times New Roman" w:cs="Times New Roman"/>
          <w:kern w:val="1"/>
          <w:sz w:val="24"/>
          <w:szCs w:val="24"/>
          <w:shd w:val="clear" w:color="auto" w:fill="FFFFFF"/>
          <w:lang w:eastAsia="ar-SA"/>
        </w:rPr>
        <w:t>(интеллектуальными нарушениями)</w:t>
      </w:r>
      <w:r w:rsidRPr="005940A7">
        <w:rPr>
          <w:rFonts w:ascii="Times New Roman" w:eastAsia="Arial Unicode MS" w:hAnsi="Times New Roman" w:cs="Times New Roman"/>
          <w:kern w:val="1"/>
          <w:sz w:val="24"/>
          <w:szCs w:val="24"/>
          <w:lang w:eastAsia="ar-SA"/>
        </w:rPr>
        <w:t xml:space="preserve"> всеми видами доступной им предметно-практической деятельности, способами и приемами познавательной и учебной деятельности, коммуникативной деятельности и нормативным поведением;  </w:t>
      </w:r>
    </w:p>
    <w:p w:rsidR="005940A7" w:rsidRPr="005940A7" w:rsidRDefault="005940A7" w:rsidP="005940A7">
      <w:pPr>
        <w:suppressAutoHyphens/>
        <w:spacing w:after="0" w:line="240" w:lineRule="auto"/>
        <w:ind w:firstLine="54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принцип переноса усвоенных знаний и умений и навыков и отношений, сформированных в условиях учебной ситуации, в различные жизненные ситуации, что позволяет обеспечить готовность обучающегося к самостоятельной ориентировке и активной деятельности в реальном мире;</w:t>
      </w:r>
    </w:p>
    <w:p w:rsidR="005940A7" w:rsidRPr="005940A7" w:rsidRDefault="005940A7" w:rsidP="005940A7">
      <w:pPr>
        <w:suppressAutoHyphens/>
        <w:spacing w:after="0" w:line="240" w:lineRule="auto"/>
        <w:ind w:firstLine="54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принцип сотрудничества с семьей.</w:t>
      </w:r>
    </w:p>
    <w:p w:rsidR="005940A7" w:rsidRPr="005940A7" w:rsidRDefault="005940A7" w:rsidP="005940A7">
      <w:pPr>
        <w:suppressAutoHyphens/>
        <w:spacing w:after="0" w:line="240" w:lineRule="auto"/>
        <w:ind w:firstLine="567"/>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 xml:space="preserve">Структура АООП </w:t>
      </w:r>
      <w:r w:rsidRPr="005940A7">
        <w:rPr>
          <w:rFonts w:ascii="Times New Roman" w:eastAsia="Arial Unicode MS" w:hAnsi="Times New Roman" w:cs="Times New Roman"/>
          <w:color w:val="00000A"/>
          <w:kern w:val="1"/>
          <w:sz w:val="24"/>
          <w:szCs w:val="24"/>
          <w:lang w:eastAsia="ar-SA"/>
        </w:rPr>
        <w:t xml:space="preserve">обучающихся </w:t>
      </w:r>
      <w:r w:rsidRPr="005940A7">
        <w:rPr>
          <w:rFonts w:ascii="Times New Roman" w:eastAsia="Arial Unicode MS" w:hAnsi="Times New Roman" w:cs="Times New Roman"/>
          <w:kern w:val="1"/>
          <w:sz w:val="24"/>
          <w:szCs w:val="24"/>
          <w:lang w:eastAsia="ar-SA"/>
        </w:rPr>
        <w:t>с умственной отсталостью (интеллектуальными нарушениями) включает целевой, содержательный и организационный разделы.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Целевой раздел определяет общее назначение, цели, задачи и планируемые результаты реализации АООП образовательной организацией (далее ― Организация), а также способы определения достижения этих целей и результатов.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Целевой раздел включает:</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пояснительную записку;</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планируемые результаты освоения обучающимися с умственной отсталостью (интеллектуальными нарушениями) АООП образования;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систему оценки достижения планируемых результатов освоения АООП образования.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Содержательный раздел определяет общее содержание образования обучающихся с умственной отсталостью (интеллектуальными нарушениями) и включает следующие программы, ориентированные на достижение личностных и предметных результатов: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программу формирования базовых учебных действий;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программы отдельных учебных предметов, курсов коррекционно-развивающей области;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программу духовно-нравственного (нравственного) развития обучающихся с умственной отсталостью (интеллектуальными нарушениями);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программу формирования экологической культуры, здорового и безопасного образа жизни;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программу внеурочной деятельности;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программу коррекционной работы с обучающимися с легкой умственной отсталостью (интеллектуальными нарушениями)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программу работы с семьей обучающегося с умеренной, тяжелой и глубокой умственной отсталостью (интеллектуальными нарушениями), тяжелыми и множественными нарушениями развития (вариант 2).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lastRenderedPageBreak/>
        <w:t>Организационный раздел определяет общие рамки организации образовательного процесса, а также механизмы реализации АООП Организацией.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Организационный раздел включает:</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учебный план;</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color w:val="00000A"/>
          <w:kern w:val="1"/>
          <w:sz w:val="24"/>
          <w:szCs w:val="24"/>
          <w:lang w:eastAsia="ar-SA"/>
        </w:rPr>
        <w:t>систему специальных условий реализации основной образовательной программы в соответствии с требованиями Стандарта.</w:t>
      </w:r>
    </w:p>
    <w:p w:rsidR="005940A7" w:rsidRPr="005940A7" w:rsidRDefault="005940A7" w:rsidP="005940A7">
      <w:pPr>
        <w:widowControl w:val="0"/>
        <w:suppressAutoHyphens/>
        <w:spacing w:after="0" w:line="240" w:lineRule="auto"/>
        <w:ind w:firstLine="709"/>
        <w:jc w:val="both"/>
        <w:textAlignment w:val="baseline"/>
        <w:rPr>
          <w:rFonts w:ascii="Times New Roman" w:eastAsia="SimSun" w:hAnsi="Times New Roman" w:cs="Times New Roman"/>
          <w:kern w:val="1"/>
          <w:sz w:val="24"/>
          <w:szCs w:val="24"/>
          <w:lang w:eastAsia="hi-IN" w:bidi="hi-IN"/>
        </w:rPr>
      </w:pPr>
      <w:r w:rsidRPr="005940A7">
        <w:rPr>
          <w:rFonts w:ascii="Times New Roman" w:eastAsia="SimSun" w:hAnsi="Times New Roman" w:cs="Times New Roman"/>
          <w:kern w:val="1"/>
          <w:sz w:val="24"/>
          <w:szCs w:val="24"/>
          <w:lang w:eastAsia="hi-IN" w:bidi="hi-IN"/>
        </w:rPr>
        <w:t>Обучающийся с умственной отсталостью (интеллектуальными нарушениями) получает образование по АООП , которое по содержанию и итоговым достижениям не соотносится к моменту завершения школьного обучения с содержанием и итоговыми достижениями сверстников, не имеющих ограничений здоровья.</w:t>
      </w:r>
    </w:p>
    <w:p w:rsidR="005940A7" w:rsidRPr="005940A7" w:rsidRDefault="005940A7" w:rsidP="005940A7">
      <w:pPr>
        <w:widowControl w:val="0"/>
        <w:suppressAutoHyphens/>
        <w:spacing w:after="0" w:line="240" w:lineRule="auto"/>
        <w:ind w:firstLine="709"/>
        <w:jc w:val="both"/>
        <w:textAlignment w:val="baseline"/>
        <w:rPr>
          <w:rFonts w:ascii="Times New Roman" w:eastAsia="SimSun" w:hAnsi="Times New Roman" w:cs="Times New Roman"/>
          <w:kern w:val="1"/>
          <w:sz w:val="24"/>
          <w:szCs w:val="24"/>
          <w:lang w:eastAsia="hi-IN" w:bidi="hi-IN"/>
        </w:rPr>
      </w:pPr>
      <w:r w:rsidRPr="005940A7">
        <w:rPr>
          <w:rFonts w:ascii="Times New Roman" w:eastAsia="SimSun" w:hAnsi="Times New Roman" w:cs="Times New Roman"/>
          <w:kern w:val="1"/>
          <w:sz w:val="24"/>
          <w:szCs w:val="24"/>
          <w:lang w:eastAsia="hi-IN" w:bidi="hi-IN"/>
        </w:rPr>
        <w:t>На основе Стандарта создается АООП, которая при необходимости индивидуализируется (специальная индивидуальная программа развития; далее ― СИПР), к которой может быть создано несколько учебных планов, в том числе индивидуальные учебные планы, учитывающие образовательные потребности групп или отдельных обучающихся с умственной отсталостью.</w:t>
      </w:r>
    </w:p>
    <w:p w:rsidR="005940A7" w:rsidRPr="005940A7" w:rsidRDefault="005940A7" w:rsidP="005940A7">
      <w:pPr>
        <w:tabs>
          <w:tab w:val="left" w:pos="0"/>
        </w:tabs>
        <w:suppressAutoHyphens/>
        <w:spacing w:after="0" w:line="240" w:lineRule="auto"/>
        <w:ind w:firstLine="573"/>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 xml:space="preserve">АООП для </w:t>
      </w:r>
      <w:r w:rsidRPr="005940A7">
        <w:rPr>
          <w:rFonts w:ascii="Times New Roman" w:eastAsia="Arial Unicode MS" w:hAnsi="Times New Roman" w:cs="Times New Roman"/>
          <w:iCs/>
          <w:kern w:val="1"/>
          <w:sz w:val="24"/>
          <w:szCs w:val="24"/>
          <w:lang w:eastAsia="ar-SA"/>
        </w:rPr>
        <w:t>обучающихся с умственной отсталостью (интеллектуальными нарушениями), имеющих инвалидность,</w:t>
      </w:r>
      <w:r w:rsidRPr="005940A7">
        <w:rPr>
          <w:rFonts w:ascii="Times New Roman" w:eastAsia="Arial Unicode MS" w:hAnsi="Times New Roman" w:cs="Times New Roman"/>
          <w:kern w:val="1"/>
          <w:sz w:val="24"/>
          <w:szCs w:val="24"/>
          <w:lang w:eastAsia="ar-SA"/>
        </w:rPr>
        <w:t xml:space="preserve"> дополняется индивидуальной программой реабилитации инвалида (далее — ИПР) в части создания специальных условий получения образования.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Определение одного из вариантов АООП образования обучающихся с умственной отсталостью (интеллектуальными нарушениями) осуществляется на основе рекомендаций психолого-медико-педагогической комиссии (далее ― ПМПК), сформулированных по результатам его комплексного психолого-медико-педагогического обследования, с учетом индивидуальной программы развития инвалида (далее ― ИПР) и в порядке, установленном законодательством Российской Федерации.</w:t>
      </w:r>
    </w:p>
    <w:p w:rsidR="005940A7" w:rsidRPr="005940A7" w:rsidRDefault="005940A7" w:rsidP="005940A7">
      <w:pPr>
        <w:spacing w:after="0" w:line="240" w:lineRule="auto"/>
        <w:jc w:val="center"/>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2. ПРИМЕРНАЯ АДАПТИРОВАННАЯ ОСНОВНАЯ ОБЩЕОБРАЗОВАТЕЛЬНАЯ ПРОГРАММА ОБРАЗОВАНИЯ ОБУЧАЮЩИХСЯ С ЛЕГКОЙ УМСТВЕННОЙ ОТСТАЛОСТЬЮ (ИНТЕЛЛЕКТУАЛЬНЫМИ НАРУШЕНИЯМИ) </w:t>
      </w:r>
    </w:p>
    <w:p w:rsidR="005940A7" w:rsidRPr="005940A7" w:rsidRDefault="005940A7" w:rsidP="005940A7">
      <w:pPr>
        <w:suppressAutoHyphens/>
        <w:spacing w:before="120" w:after="0" w:line="240" w:lineRule="auto"/>
        <w:ind w:firstLine="567"/>
        <w:jc w:val="center"/>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b/>
          <w:kern w:val="1"/>
          <w:sz w:val="24"/>
          <w:szCs w:val="24"/>
          <w:lang w:eastAsia="ar-SA"/>
        </w:rPr>
        <w:t>2.1. Целевой раздел</w:t>
      </w:r>
    </w:p>
    <w:p w:rsidR="005940A7" w:rsidRPr="005940A7" w:rsidRDefault="005940A7" w:rsidP="005940A7">
      <w:pPr>
        <w:suppressAutoHyphens/>
        <w:spacing w:before="120" w:after="0" w:line="240" w:lineRule="auto"/>
        <w:ind w:firstLine="567"/>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kern w:val="1"/>
          <w:sz w:val="24"/>
          <w:szCs w:val="24"/>
          <w:lang w:eastAsia="ar-SA"/>
        </w:rPr>
        <w:t>2.1.1. </w:t>
      </w:r>
      <w:r w:rsidRPr="005940A7">
        <w:rPr>
          <w:rFonts w:ascii="Times New Roman" w:eastAsia="Arial Unicode MS" w:hAnsi="Times New Roman" w:cs="Times New Roman"/>
          <w:b/>
          <w:i/>
          <w:kern w:val="1"/>
          <w:sz w:val="24"/>
          <w:szCs w:val="24"/>
          <w:lang w:eastAsia="ar-SA"/>
        </w:rPr>
        <w:t>Пояснительная записка</w:t>
      </w:r>
    </w:p>
    <w:p w:rsidR="005940A7" w:rsidRPr="005940A7" w:rsidRDefault="005940A7" w:rsidP="005940A7">
      <w:pPr>
        <w:suppressAutoHyphens/>
        <w:spacing w:before="240"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Цель </w:t>
      </w:r>
      <w:r w:rsidRPr="005940A7">
        <w:rPr>
          <w:rFonts w:ascii="Times New Roman" w:eastAsia="Arial Unicode MS" w:hAnsi="Times New Roman" w:cs="Times New Roman"/>
          <w:color w:val="00000A"/>
          <w:kern w:val="1"/>
          <w:sz w:val="24"/>
          <w:szCs w:val="24"/>
          <w:lang w:eastAsia="ar-SA"/>
        </w:rPr>
        <w:t>реализации АООП образования обучающихся с легкой умственной отсталостью (интеллектуальными нарушениями)</w:t>
      </w:r>
      <w:r w:rsidRPr="005940A7">
        <w:rPr>
          <w:rFonts w:ascii="Times New Roman" w:eastAsia="Arial Unicode MS" w:hAnsi="Times New Roman" w:cs="Times New Roman"/>
          <w:color w:val="000000"/>
          <w:kern w:val="1"/>
          <w:sz w:val="24"/>
          <w:szCs w:val="24"/>
          <w:lang w:eastAsia="ar-SA"/>
        </w:rPr>
        <w:t xml:space="preserve"> — </w:t>
      </w:r>
      <w:r w:rsidRPr="005940A7">
        <w:rPr>
          <w:rFonts w:ascii="Times New Roman" w:eastAsia="Arial Unicode MS" w:hAnsi="Times New Roman" w:cs="Times New Roman"/>
          <w:iCs/>
          <w:kern w:val="1"/>
          <w:sz w:val="24"/>
          <w:szCs w:val="24"/>
          <w:lang w:eastAsia="ar-SA"/>
        </w:rPr>
        <w:t xml:space="preserve">создание условий для максимального удовлетворения особых образовательных потребностей обучающихся, обеспечивающих усвоение ими социального и культурного опыта.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Достижение поставленной цели </w:t>
      </w:r>
      <w:r w:rsidRPr="005940A7">
        <w:rPr>
          <w:rFonts w:ascii="Times New Roman" w:eastAsia="Arial Unicode MS" w:hAnsi="Times New Roman" w:cs="Times New Roman"/>
          <w:color w:val="000000"/>
          <w:kern w:val="1"/>
          <w:sz w:val="24"/>
          <w:szCs w:val="24"/>
          <w:lang w:eastAsia="ar-SA"/>
        </w:rPr>
        <w:t xml:space="preserve">при разработке и реализации Организацией АООП </w:t>
      </w:r>
      <w:r w:rsidRPr="005940A7">
        <w:rPr>
          <w:rFonts w:ascii="Times New Roman" w:eastAsia="Arial Unicode MS" w:hAnsi="Times New Roman" w:cs="Times New Roman"/>
          <w:color w:val="00000A"/>
          <w:kern w:val="1"/>
          <w:sz w:val="24"/>
          <w:szCs w:val="24"/>
          <w:lang w:eastAsia="ar-SA"/>
        </w:rPr>
        <w:t>предусматривает решение следующих основных задач:</w:t>
      </w:r>
    </w:p>
    <w:p w:rsidR="005940A7" w:rsidRPr="005940A7" w:rsidRDefault="005940A7" w:rsidP="005940A7">
      <w:pPr>
        <w:suppressAutoHyphens/>
        <w:spacing w:after="0" w:line="240" w:lineRule="auto"/>
        <w:ind w:firstLine="720"/>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овладение обучающимися с легкой умственной отсталостью (интеллектуальными нарушениями)</w:t>
      </w:r>
      <w:r w:rsidRPr="005940A7">
        <w:rPr>
          <w:rFonts w:ascii="Times New Roman" w:eastAsia="Arial Unicode MS" w:hAnsi="Times New Roman" w:cs="Times New Roman"/>
          <w:caps/>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учебной де</w:t>
      </w:r>
      <w:r w:rsidRPr="005940A7">
        <w:rPr>
          <w:rFonts w:ascii="Times New Roman" w:eastAsia="Arial Unicode MS" w:hAnsi="Times New Roman" w:cs="Times New Roman"/>
          <w:color w:val="00000A"/>
          <w:kern w:val="1"/>
          <w:sz w:val="24"/>
          <w:szCs w:val="24"/>
          <w:lang w:eastAsia="ar-SA"/>
        </w:rPr>
        <w:softHyphen/>
        <w:t>я</w:t>
      </w:r>
      <w:r w:rsidRPr="005940A7">
        <w:rPr>
          <w:rFonts w:ascii="Times New Roman" w:eastAsia="Arial Unicode MS" w:hAnsi="Times New Roman" w:cs="Times New Roman"/>
          <w:color w:val="00000A"/>
          <w:kern w:val="1"/>
          <w:sz w:val="24"/>
          <w:szCs w:val="24"/>
          <w:lang w:eastAsia="ar-SA"/>
        </w:rPr>
        <w:softHyphen/>
        <w:t>тельностью, обеспечивающей формирование жизненных компетенций;</w:t>
      </w:r>
    </w:p>
    <w:p w:rsidR="005940A7" w:rsidRPr="005940A7" w:rsidRDefault="005940A7" w:rsidP="005940A7">
      <w:pPr>
        <w:suppressAutoHyphens/>
        <w:spacing w:after="0" w:line="240" w:lineRule="auto"/>
        <w:ind w:firstLine="720"/>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формирование общей культуры, обеспечивающей разностороннее раз</w:t>
      </w:r>
      <w:r w:rsidRPr="005940A7">
        <w:rPr>
          <w:rFonts w:ascii="Times New Roman" w:eastAsia="Arial Unicode MS" w:hAnsi="Times New Roman" w:cs="Times New Roman"/>
          <w:color w:val="00000A"/>
          <w:kern w:val="1"/>
          <w:sz w:val="24"/>
          <w:szCs w:val="24"/>
          <w:lang w:eastAsia="ar-SA"/>
        </w:rPr>
        <w:softHyphen/>
        <w:t>ви</w:t>
      </w:r>
      <w:r w:rsidRPr="005940A7">
        <w:rPr>
          <w:rFonts w:ascii="Times New Roman" w:eastAsia="Arial Unicode MS" w:hAnsi="Times New Roman" w:cs="Times New Roman"/>
          <w:color w:val="00000A"/>
          <w:kern w:val="1"/>
          <w:sz w:val="24"/>
          <w:szCs w:val="24"/>
          <w:lang w:eastAsia="ar-SA"/>
        </w:rPr>
        <w:softHyphen/>
        <w:t>тие их личности (нравственно-эстетическое, социально-личностное, инте</w:t>
      </w:r>
      <w:r w:rsidRPr="005940A7">
        <w:rPr>
          <w:rFonts w:ascii="Times New Roman" w:eastAsia="Arial Unicode MS" w:hAnsi="Times New Roman" w:cs="Times New Roman"/>
          <w:color w:val="00000A"/>
          <w:kern w:val="1"/>
          <w:sz w:val="24"/>
          <w:szCs w:val="24"/>
          <w:lang w:eastAsia="ar-SA"/>
        </w:rPr>
        <w:softHyphen/>
        <w:t>л</w:t>
      </w:r>
      <w:r w:rsidRPr="005940A7">
        <w:rPr>
          <w:rFonts w:ascii="Times New Roman" w:eastAsia="Arial Unicode MS" w:hAnsi="Times New Roman" w:cs="Times New Roman"/>
          <w:color w:val="00000A"/>
          <w:kern w:val="1"/>
          <w:sz w:val="24"/>
          <w:szCs w:val="24"/>
          <w:lang w:eastAsia="ar-SA"/>
        </w:rPr>
        <w:softHyphen/>
        <w:t>ле</w:t>
      </w:r>
      <w:r w:rsidRPr="005940A7">
        <w:rPr>
          <w:rFonts w:ascii="Times New Roman" w:eastAsia="Arial Unicode MS" w:hAnsi="Times New Roman" w:cs="Times New Roman"/>
          <w:color w:val="00000A"/>
          <w:kern w:val="1"/>
          <w:sz w:val="24"/>
          <w:szCs w:val="24"/>
          <w:lang w:eastAsia="ar-SA"/>
        </w:rPr>
        <w:softHyphen/>
        <w:t>к</w:t>
      </w:r>
      <w:r w:rsidRPr="005940A7">
        <w:rPr>
          <w:rFonts w:ascii="Times New Roman" w:eastAsia="Arial Unicode MS" w:hAnsi="Times New Roman" w:cs="Times New Roman"/>
          <w:color w:val="00000A"/>
          <w:kern w:val="1"/>
          <w:sz w:val="24"/>
          <w:szCs w:val="24"/>
          <w:lang w:eastAsia="ar-SA"/>
        </w:rPr>
        <w:softHyphen/>
        <w:t>ту</w:t>
      </w:r>
      <w:r w:rsidRPr="005940A7">
        <w:rPr>
          <w:rFonts w:ascii="Times New Roman" w:eastAsia="Arial Unicode MS" w:hAnsi="Times New Roman" w:cs="Times New Roman"/>
          <w:color w:val="00000A"/>
          <w:kern w:val="1"/>
          <w:sz w:val="24"/>
          <w:szCs w:val="24"/>
          <w:lang w:eastAsia="ar-SA"/>
        </w:rPr>
        <w:softHyphen/>
        <w:t>аль</w:t>
      </w:r>
      <w:r w:rsidRPr="005940A7">
        <w:rPr>
          <w:rFonts w:ascii="Times New Roman" w:eastAsia="Arial Unicode MS" w:hAnsi="Times New Roman" w:cs="Times New Roman"/>
          <w:color w:val="00000A"/>
          <w:kern w:val="1"/>
          <w:sz w:val="24"/>
          <w:szCs w:val="24"/>
          <w:lang w:eastAsia="ar-SA"/>
        </w:rPr>
        <w:softHyphen/>
        <w:t>ное, физическое), в соответствии с принятыми в семье и обществе духовно-нра</w:t>
      </w:r>
      <w:r w:rsidRPr="005940A7">
        <w:rPr>
          <w:rFonts w:ascii="Times New Roman" w:eastAsia="Arial Unicode MS" w:hAnsi="Times New Roman" w:cs="Times New Roman"/>
          <w:color w:val="00000A"/>
          <w:kern w:val="1"/>
          <w:sz w:val="24"/>
          <w:szCs w:val="24"/>
          <w:lang w:eastAsia="ar-SA"/>
        </w:rPr>
        <w:softHyphen/>
        <w:t>в</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w:t>
      </w:r>
      <w:r w:rsidRPr="005940A7">
        <w:rPr>
          <w:rFonts w:ascii="Times New Roman" w:eastAsia="Arial Unicode MS" w:hAnsi="Times New Roman" w:cs="Times New Roman"/>
          <w:color w:val="00000A"/>
          <w:kern w:val="1"/>
          <w:sz w:val="24"/>
          <w:szCs w:val="24"/>
          <w:lang w:eastAsia="ar-SA"/>
        </w:rPr>
        <w:softHyphen/>
        <w:t>ве</w:t>
      </w:r>
      <w:r w:rsidRPr="005940A7">
        <w:rPr>
          <w:rFonts w:ascii="Times New Roman" w:eastAsia="Arial Unicode MS" w:hAnsi="Times New Roman" w:cs="Times New Roman"/>
          <w:color w:val="00000A"/>
          <w:kern w:val="1"/>
          <w:sz w:val="24"/>
          <w:szCs w:val="24"/>
          <w:lang w:eastAsia="ar-SA"/>
        </w:rPr>
        <w:softHyphen/>
        <w:t>н</w:t>
      </w:r>
      <w:r w:rsidRPr="005940A7">
        <w:rPr>
          <w:rFonts w:ascii="Times New Roman" w:eastAsia="Arial Unicode MS" w:hAnsi="Times New Roman" w:cs="Times New Roman"/>
          <w:color w:val="00000A"/>
          <w:kern w:val="1"/>
          <w:sz w:val="24"/>
          <w:szCs w:val="24"/>
          <w:lang w:eastAsia="ar-SA"/>
        </w:rPr>
        <w:softHyphen/>
        <w:t>ны</w:t>
      </w:r>
      <w:r w:rsidRPr="005940A7">
        <w:rPr>
          <w:rFonts w:ascii="Times New Roman" w:eastAsia="Arial Unicode MS" w:hAnsi="Times New Roman" w:cs="Times New Roman"/>
          <w:color w:val="00000A"/>
          <w:kern w:val="1"/>
          <w:sz w:val="24"/>
          <w:szCs w:val="24"/>
          <w:lang w:eastAsia="ar-SA"/>
        </w:rPr>
        <w:softHyphen/>
        <w:t>ми и социокультурными ценностями;</w:t>
      </w:r>
    </w:p>
    <w:p w:rsidR="005940A7" w:rsidRPr="005940A7" w:rsidRDefault="005940A7" w:rsidP="005940A7">
      <w:pPr>
        <w:spacing w:after="0" w:line="240" w:lineRule="auto"/>
        <w:ind w:firstLine="709"/>
        <w:jc w:val="both"/>
        <w:rPr>
          <w:rFonts w:ascii="Times New Roman" w:eastAsia="Arial Unicode MS" w:hAnsi="Times New Roman" w:cs="Times New Roman"/>
          <w:caps/>
          <w:color w:val="000000"/>
          <w:kern w:val="1"/>
          <w:sz w:val="24"/>
          <w:szCs w:val="24"/>
          <w:lang w:eastAsia="ar-SA"/>
        </w:rPr>
      </w:pPr>
      <w:r w:rsidRPr="005940A7">
        <w:rPr>
          <w:rFonts w:ascii="Times New Roman" w:eastAsia="Arial Unicode MS" w:hAnsi="Times New Roman" w:cs="Times New Roman"/>
          <w:caps/>
          <w:color w:val="000000"/>
          <w:kern w:val="1"/>
          <w:sz w:val="24"/>
          <w:szCs w:val="24"/>
          <w:lang w:eastAsia="ar-SA"/>
        </w:rPr>
        <w:t>― </w:t>
      </w:r>
      <w:r w:rsidRPr="005940A7">
        <w:rPr>
          <w:rFonts w:ascii="Times New Roman" w:eastAsia="Arial Unicode MS" w:hAnsi="Times New Roman" w:cs="Times New Roman"/>
          <w:color w:val="000000"/>
          <w:kern w:val="1"/>
          <w:sz w:val="24"/>
          <w:szCs w:val="24"/>
          <w:lang w:eastAsia="ar-SA"/>
        </w:rPr>
        <w:t xml:space="preserve">достижение планируемых результатов освоения АООП образования обучающимися с легкой умственной отсталостью (интеллектуальными нарушениями) </w:t>
      </w:r>
      <w:r w:rsidRPr="005940A7">
        <w:rPr>
          <w:rFonts w:ascii="Times New Roman" w:eastAsia="Arial Unicode MS" w:hAnsi="Times New Roman" w:cs="Times New Roman"/>
          <w:kern w:val="1"/>
          <w:sz w:val="24"/>
          <w:szCs w:val="24"/>
          <w:lang w:eastAsia="ar-SA"/>
        </w:rPr>
        <w:t>с учетом их особых образовательных потребностей, а также индивидуальных особенностей и возможностей</w:t>
      </w:r>
      <w:r w:rsidRPr="005940A7">
        <w:rPr>
          <w:rFonts w:ascii="Times New Roman" w:eastAsia="Arial Unicode MS" w:hAnsi="Times New Roman" w:cs="Times New Roman"/>
          <w:caps/>
          <w:color w:val="000000"/>
          <w:kern w:val="1"/>
          <w:sz w:val="24"/>
          <w:szCs w:val="24"/>
          <w:lang w:eastAsia="ar-SA"/>
        </w:rPr>
        <w:t>;</w:t>
      </w:r>
    </w:p>
    <w:p w:rsidR="005940A7" w:rsidRPr="005940A7" w:rsidRDefault="005940A7" w:rsidP="005940A7">
      <w:pPr>
        <w:spacing w:after="0" w:line="240" w:lineRule="auto"/>
        <w:ind w:firstLine="709"/>
        <w:jc w:val="both"/>
        <w:rPr>
          <w:rFonts w:ascii="Times New Roman" w:eastAsia="Arial Unicode MS" w:hAnsi="Times New Roman" w:cs="Times New Roman"/>
          <w:caps/>
          <w:color w:val="000000"/>
          <w:kern w:val="1"/>
          <w:sz w:val="24"/>
          <w:szCs w:val="24"/>
          <w:lang w:eastAsia="ar-SA"/>
        </w:rPr>
      </w:pPr>
      <w:r w:rsidRPr="005940A7">
        <w:rPr>
          <w:rFonts w:ascii="Times New Roman" w:eastAsia="Arial Unicode MS" w:hAnsi="Times New Roman" w:cs="Times New Roman"/>
          <w:caps/>
          <w:color w:val="000000"/>
          <w:kern w:val="1"/>
          <w:sz w:val="24"/>
          <w:szCs w:val="24"/>
          <w:lang w:eastAsia="ar-SA"/>
        </w:rPr>
        <w:t>― </w:t>
      </w:r>
      <w:r w:rsidRPr="005940A7">
        <w:rPr>
          <w:rFonts w:ascii="Times New Roman" w:eastAsia="Arial Unicode MS" w:hAnsi="Times New Roman" w:cs="Times New Roman"/>
          <w:kern w:val="1"/>
          <w:sz w:val="24"/>
          <w:szCs w:val="24"/>
          <w:lang w:eastAsia="ar-SA"/>
        </w:rPr>
        <w:t xml:space="preserve">выявление и развитие возможностей и способностей обучающихся с </w:t>
      </w:r>
      <w:r w:rsidRPr="005940A7">
        <w:rPr>
          <w:rFonts w:ascii="Times New Roman" w:eastAsia="Arial Unicode MS" w:hAnsi="Times New Roman" w:cs="Times New Roman"/>
          <w:color w:val="000000"/>
          <w:kern w:val="1"/>
          <w:sz w:val="24"/>
          <w:szCs w:val="24"/>
          <w:lang w:eastAsia="ar-SA"/>
        </w:rPr>
        <w:t>умственной отсталостью (интеллектуальными нарушениями)</w:t>
      </w:r>
      <w:r w:rsidRPr="005940A7">
        <w:rPr>
          <w:rFonts w:ascii="Times New Roman" w:eastAsia="Arial Unicode MS" w:hAnsi="Times New Roman" w:cs="Times New Roman"/>
          <w:kern w:val="1"/>
          <w:sz w:val="24"/>
          <w:szCs w:val="24"/>
          <w:lang w:eastAsia="ar-SA"/>
        </w:rPr>
        <w:t>, через организацию их общественно полезной деятельности, проведения спортивно–оздоровительной работы, организацию художественного творчества и др. с использованием системы клубов, секций, студий и кружков (включая организационные формы на основе сетевого взаимодействия), проведении спортивных, творческих и др. соревнований;</w:t>
      </w:r>
    </w:p>
    <w:p w:rsidR="005940A7" w:rsidRPr="005940A7" w:rsidRDefault="005940A7" w:rsidP="005940A7">
      <w:pPr>
        <w:autoSpaceDE w:val="0"/>
        <w:spacing w:after="0" w:line="240" w:lineRule="auto"/>
        <w:ind w:firstLine="709"/>
        <w:jc w:val="both"/>
        <w:textAlignment w:val="center"/>
        <w:rPr>
          <w:rFonts w:ascii="Times New Roman" w:eastAsia="Times New Roman" w:hAnsi="Times New Roman" w:cs="Times New Roman"/>
          <w:b/>
          <w:color w:val="000000"/>
          <w:kern w:val="1"/>
          <w:sz w:val="24"/>
          <w:szCs w:val="24"/>
          <w:lang w:eastAsia="ar-SA"/>
        </w:rPr>
      </w:pPr>
      <w:r w:rsidRPr="005940A7">
        <w:rPr>
          <w:rFonts w:ascii="Times New Roman" w:eastAsia="Times New Roman" w:hAnsi="Times New Roman" w:cs="Times New Roman"/>
          <w:color w:val="000000"/>
          <w:kern w:val="1"/>
          <w:sz w:val="24"/>
          <w:szCs w:val="24"/>
          <w:lang w:eastAsia="ar-SA"/>
        </w:rPr>
        <w:t>― участие педагогических работников, обучающихся, их родителей (законных представителей) и общественности в проектировании и развитии внутришкольной социальной среды.</w:t>
      </w:r>
      <w:r w:rsidRPr="005940A7">
        <w:rPr>
          <w:rFonts w:ascii="Times New Roman" w:eastAsia="Times New Roman" w:hAnsi="Times New Roman" w:cs="Times New Roman"/>
          <w:b/>
          <w:i/>
          <w:color w:val="000000"/>
          <w:kern w:val="1"/>
          <w:sz w:val="24"/>
          <w:szCs w:val="24"/>
          <w:lang w:eastAsia="ar-SA"/>
        </w:rPr>
        <w:t xml:space="preserve"> </w:t>
      </w:r>
    </w:p>
    <w:p w:rsidR="005940A7" w:rsidRPr="005940A7" w:rsidRDefault="005940A7" w:rsidP="005940A7">
      <w:pPr>
        <w:suppressAutoHyphens/>
        <w:spacing w:before="120" w:after="0" w:line="240" w:lineRule="auto"/>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lastRenderedPageBreak/>
        <w:t>Общая характеристика адаптированной основной общеобразовательной программы обучающихся с легкой умственной отсталостью (интеллектуальными нарушениями)</w:t>
      </w:r>
    </w:p>
    <w:p w:rsidR="005940A7" w:rsidRPr="005940A7" w:rsidRDefault="005940A7" w:rsidP="005940A7">
      <w:pPr>
        <w:suppressAutoHyphens/>
        <w:spacing w:before="120"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АООП образования обучающихся с легкой умственной отсталостью (интеллектуальными нарушениями) создается с учетом их особых образовательных потребностей.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Организация должна обеспечить требуемые для этой категории обучающихся условия обучения и воспитания. Одним из важнейших условий обучения ребенка с легкой умственной отсталостью (интеллектуальными нарушениями) в среде других обучающихся является готовность к эмоциональному и коммуникативному взаимодействию с ними.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АООП включает обязательную часть и часть, формируемую участниками образовательного процесса.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Обязательная часть АООП для обучающихся с легкой умственной от</w:t>
      </w:r>
      <w:r w:rsidRPr="005940A7">
        <w:rPr>
          <w:rFonts w:ascii="Times New Roman" w:eastAsia="Arial Unicode MS" w:hAnsi="Times New Roman" w:cs="Times New Roman"/>
          <w:color w:val="00000A"/>
          <w:kern w:val="1"/>
          <w:sz w:val="24"/>
          <w:szCs w:val="24"/>
          <w:lang w:eastAsia="ar-SA"/>
        </w:rPr>
        <w:softHyphen/>
        <w:t>сталостью (интеллектуальными нарушениями) составляет не менее 70%, а часть, формируемая участниками образовательных отношений, не более 30% от общего объема АООП.</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Сроки реализации АООП для обучающихся </w:t>
      </w:r>
      <w:r w:rsidRPr="005940A7">
        <w:rPr>
          <w:rFonts w:ascii="Times New Roman" w:eastAsia="Arial Unicode MS" w:hAnsi="Times New Roman" w:cs="Times New Roman"/>
          <w:kern w:val="1"/>
          <w:sz w:val="24"/>
          <w:szCs w:val="24"/>
          <w:lang w:eastAsia="ar-SA"/>
        </w:rPr>
        <w:t>с умственной отсталостью (интеллектуальными нарушениями) составляет 9 ―13 лет.</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 реализации АООП может быть выделено два или три этапа: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val="en-US" w:eastAsia="ar-SA"/>
        </w:rPr>
        <w:t>I</w:t>
      </w:r>
      <w:r w:rsidRPr="005940A7">
        <w:rPr>
          <w:rFonts w:ascii="Times New Roman" w:eastAsia="Arial Unicode MS" w:hAnsi="Times New Roman" w:cs="Times New Roman"/>
          <w:kern w:val="1"/>
          <w:sz w:val="24"/>
          <w:szCs w:val="24"/>
          <w:lang w:eastAsia="ar-SA"/>
        </w:rPr>
        <w:t xml:space="preserve"> этап ― (дополнительный первый класс ― 1</w:t>
      </w:r>
      <w:r w:rsidRPr="005940A7">
        <w:rPr>
          <w:rFonts w:ascii="Times New Roman" w:eastAsia="Arial Unicode MS" w:hAnsi="Times New Roman" w:cs="Times New Roman"/>
          <w:kern w:val="1"/>
          <w:sz w:val="24"/>
          <w:szCs w:val="24"/>
          <w:vertAlign w:val="superscript"/>
          <w:lang w:val="en-US" w:eastAsia="ar-SA"/>
        </w:rPr>
        <w:t>I</w:t>
      </w:r>
      <w:r w:rsidRPr="005940A7">
        <w:rPr>
          <w:rFonts w:ascii="Times New Roman" w:eastAsia="Arial Unicode MS" w:hAnsi="Times New Roman" w:cs="Times New Roman"/>
          <w:kern w:val="1"/>
          <w:sz w:val="24"/>
          <w:szCs w:val="24"/>
          <w:lang w:eastAsia="ar-SA"/>
        </w:rPr>
        <w:t>) 1-4 классы;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val="en-US" w:eastAsia="ar-SA"/>
        </w:rPr>
        <w:t>II</w:t>
      </w:r>
      <w:r w:rsidRPr="005940A7">
        <w:rPr>
          <w:rFonts w:ascii="Times New Roman" w:eastAsia="Arial Unicode MS" w:hAnsi="Times New Roman" w:cs="Times New Roman"/>
          <w:kern w:val="1"/>
          <w:sz w:val="24"/>
          <w:szCs w:val="24"/>
          <w:lang w:eastAsia="ar-SA"/>
        </w:rPr>
        <w:t xml:space="preserve"> этап ― 5-9 классы;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val="en-US" w:eastAsia="ar-SA"/>
        </w:rPr>
        <w:t>III</w:t>
      </w:r>
      <w:r w:rsidRPr="005940A7">
        <w:rPr>
          <w:rFonts w:ascii="Times New Roman" w:eastAsia="Arial Unicode MS" w:hAnsi="Times New Roman" w:cs="Times New Roman"/>
          <w:kern w:val="1"/>
          <w:sz w:val="24"/>
          <w:szCs w:val="24"/>
          <w:lang w:eastAsia="ar-SA"/>
        </w:rPr>
        <w:t xml:space="preserve"> этап ― 10-12 классы.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Цель </w:t>
      </w:r>
      <w:r w:rsidRPr="005940A7">
        <w:rPr>
          <w:rFonts w:ascii="Times New Roman" w:eastAsia="Arial Unicode MS" w:hAnsi="Times New Roman" w:cs="Times New Roman"/>
          <w:kern w:val="1"/>
          <w:sz w:val="24"/>
          <w:szCs w:val="24"/>
          <w:lang w:val="en-US" w:eastAsia="ar-SA"/>
        </w:rPr>
        <w:t>I</w:t>
      </w:r>
      <w:r w:rsidRPr="005940A7">
        <w:rPr>
          <w:rFonts w:ascii="Times New Roman" w:eastAsia="Arial Unicode MS" w:hAnsi="Times New Roman" w:cs="Times New Roman"/>
          <w:kern w:val="1"/>
          <w:sz w:val="24"/>
          <w:szCs w:val="24"/>
          <w:lang w:eastAsia="ar-SA"/>
        </w:rPr>
        <w:t xml:space="preserve">-го этапа состоит в формировании основ предметных знаний и умений, коррекции недостатков психофизического развития обучающихся.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Организация первого дополнительного класса направлена на решение диагностико-пропедевтических задач:</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1. выявить индивидуальные возможности каждого ребенка, особенности его психофизического развития, оказывающие влияние на овладение учебными умениями и навыками;</w:t>
      </w:r>
    </w:p>
    <w:p w:rsidR="005940A7" w:rsidRPr="005940A7" w:rsidRDefault="005940A7" w:rsidP="005940A7">
      <w:pPr>
        <w:widowControl w:val="0"/>
        <w:suppressAutoHyphens/>
        <w:spacing w:after="0" w:line="240" w:lineRule="auto"/>
        <w:ind w:firstLine="709"/>
        <w:jc w:val="both"/>
        <w:textAlignment w:val="baseline"/>
        <w:rPr>
          <w:rFonts w:ascii="Times New Roman" w:eastAsia="SimSun" w:hAnsi="Times New Roman" w:cs="Times New Roman"/>
          <w:kern w:val="1"/>
          <w:sz w:val="24"/>
          <w:szCs w:val="24"/>
          <w:lang w:eastAsia="hi-IN" w:bidi="hi-IN"/>
        </w:rPr>
      </w:pPr>
      <w:r w:rsidRPr="005940A7">
        <w:rPr>
          <w:rFonts w:ascii="Times New Roman" w:eastAsia="SimSun" w:hAnsi="Times New Roman" w:cs="Times New Roman"/>
          <w:kern w:val="1"/>
          <w:sz w:val="24"/>
          <w:szCs w:val="24"/>
          <w:lang w:eastAsia="hi-IN" w:bidi="hi-IN"/>
        </w:rPr>
        <w:t>2. сформировать у обучающихся физическую, социально-личностную, ком</w:t>
      </w:r>
      <w:r w:rsidRPr="005940A7">
        <w:rPr>
          <w:rFonts w:ascii="Times New Roman" w:eastAsia="SimSun" w:hAnsi="Times New Roman" w:cs="Times New Roman"/>
          <w:kern w:val="1"/>
          <w:sz w:val="24"/>
          <w:szCs w:val="24"/>
          <w:lang w:eastAsia="hi-IN" w:bidi="hi-IN"/>
        </w:rPr>
        <w:softHyphen/>
        <w:t xml:space="preserve">муникативную и интеллектуальную готовность к освоению АООП; </w:t>
      </w:r>
    </w:p>
    <w:p w:rsidR="005940A7" w:rsidRPr="005940A7" w:rsidRDefault="005940A7" w:rsidP="005940A7">
      <w:pPr>
        <w:widowControl w:val="0"/>
        <w:suppressAutoHyphens/>
        <w:spacing w:after="0" w:line="240" w:lineRule="auto"/>
        <w:ind w:firstLine="709"/>
        <w:jc w:val="both"/>
        <w:textAlignment w:val="baseline"/>
        <w:rPr>
          <w:rFonts w:ascii="Times New Roman" w:eastAsia="SimSun" w:hAnsi="Times New Roman" w:cs="Times New Roman"/>
          <w:kern w:val="1"/>
          <w:sz w:val="24"/>
          <w:szCs w:val="24"/>
          <w:lang w:eastAsia="hi-IN" w:bidi="hi-IN"/>
        </w:rPr>
      </w:pPr>
      <w:r w:rsidRPr="005940A7">
        <w:rPr>
          <w:rFonts w:ascii="Times New Roman" w:eastAsia="SimSun" w:hAnsi="Times New Roman" w:cs="Times New Roman"/>
          <w:kern w:val="1"/>
          <w:sz w:val="24"/>
          <w:szCs w:val="24"/>
          <w:lang w:eastAsia="hi-IN" w:bidi="hi-IN"/>
        </w:rPr>
        <w:t>3. сформировать готовность к участию в си</w:t>
      </w:r>
      <w:r w:rsidRPr="005940A7">
        <w:rPr>
          <w:rFonts w:ascii="Times New Roman" w:eastAsia="SimSun" w:hAnsi="Times New Roman" w:cs="Times New Roman"/>
          <w:kern w:val="1"/>
          <w:sz w:val="24"/>
          <w:szCs w:val="24"/>
          <w:lang w:eastAsia="hi-IN" w:bidi="hi-IN"/>
        </w:rPr>
        <w:softHyphen/>
        <w:t>с</w:t>
      </w:r>
      <w:r w:rsidRPr="005940A7">
        <w:rPr>
          <w:rFonts w:ascii="Times New Roman" w:eastAsia="SimSun" w:hAnsi="Times New Roman" w:cs="Times New Roman"/>
          <w:kern w:val="1"/>
          <w:sz w:val="24"/>
          <w:szCs w:val="24"/>
          <w:lang w:eastAsia="hi-IN" w:bidi="hi-IN"/>
        </w:rPr>
        <w:softHyphen/>
        <w:t>те</w:t>
      </w:r>
      <w:r w:rsidRPr="005940A7">
        <w:rPr>
          <w:rFonts w:ascii="Times New Roman" w:eastAsia="SimSun" w:hAnsi="Times New Roman" w:cs="Times New Roman"/>
          <w:kern w:val="1"/>
          <w:sz w:val="24"/>
          <w:szCs w:val="24"/>
          <w:lang w:eastAsia="hi-IN" w:bidi="hi-IN"/>
        </w:rPr>
        <w:softHyphen/>
        <w:t>ма</w:t>
      </w:r>
      <w:r w:rsidRPr="005940A7">
        <w:rPr>
          <w:rFonts w:ascii="Times New Roman" w:eastAsia="SimSun" w:hAnsi="Times New Roman" w:cs="Times New Roman"/>
          <w:kern w:val="1"/>
          <w:sz w:val="24"/>
          <w:szCs w:val="24"/>
          <w:lang w:eastAsia="hi-IN" w:bidi="hi-IN"/>
        </w:rPr>
        <w:softHyphen/>
        <w:t>ти</w:t>
      </w:r>
      <w:r w:rsidRPr="005940A7">
        <w:rPr>
          <w:rFonts w:ascii="Times New Roman" w:eastAsia="SimSun" w:hAnsi="Times New Roman" w:cs="Times New Roman"/>
          <w:kern w:val="1"/>
          <w:sz w:val="24"/>
          <w:szCs w:val="24"/>
          <w:lang w:eastAsia="hi-IN" w:bidi="hi-IN"/>
        </w:rPr>
        <w:softHyphen/>
        <w:t>чес</w:t>
      </w:r>
      <w:r w:rsidRPr="005940A7">
        <w:rPr>
          <w:rFonts w:ascii="Times New Roman" w:eastAsia="SimSun" w:hAnsi="Times New Roman" w:cs="Times New Roman"/>
          <w:kern w:val="1"/>
          <w:sz w:val="24"/>
          <w:szCs w:val="24"/>
          <w:lang w:eastAsia="hi-IN" w:bidi="hi-IN"/>
        </w:rPr>
        <w:softHyphen/>
        <w:t>ких учебных занятиях, в разных формах группового и индивидуального вза</w:t>
      </w:r>
      <w:r w:rsidRPr="005940A7">
        <w:rPr>
          <w:rFonts w:ascii="Times New Roman" w:eastAsia="SimSun" w:hAnsi="Times New Roman" w:cs="Times New Roman"/>
          <w:kern w:val="1"/>
          <w:sz w:val="24"/>
          <w:szCs w:val="24"/>
          <w:lang w:eastAsia="hi-IN" w:bidi="hi-IN"/>
        </w:rPr>
        <w:softHyphen/>
        <w:t>и</w:t>
      </w:r>
      <w:r w:rsidRPr="005940A7">
        <w:rPr>
          <w:rFonts w:ascii="Times New Roman" w:eastAsia="SimSun" w:hAnsi="Times New Roman" w:cs="Times New Roman"/>
          <w:kern w:val="1"/>
          <w:sz w:val="24"/>
          <w:szCs w:val="24"/>
          <w:lang w:eastAsia="hi-IN" w:bidi="hi-IN"/>
        </w:rPr>
        <w:softHyphen/>
        <w:t>мо</w:t>
      </w:r>
      <w:r w:rsidRPr="005940A7">
        <w:rPr>
          <w:rFonts w:ascii="Times New Roman" w:eastAsia="SimSun" w:hAnsi="Times New Roman" w:cs="Times New Roman"/>
          <w:kern w:val="1"/>
          <w:sz w:val="24"/>
          <w:szCs w:val="24"/>
          <w:lang w:eastAsia="hi-IN" w:bidi="hi-IN"/>
        </w:rPr>
        <w:softHyphen/>
        <w:t>действия с учителем и одноклассниками в урочное и внеурочное время;</w:t>
      </w:r>
    </w:p>
    <w:p w:rsidR="005940A7" w:rsidRPr="005940A7" w:rsidRDefault="005940A7" w:rsidP="005940A7">
      <w:pPr>
        <w:widowControl w:val="0"/>
        <w:suppressAutoHyphens/>
        <w:spacing w:after="0" w:line="240" w:lineRule="auto"/>
        <w:ind w:firstLine="709"/>
        <w:jc w:val="both"/>
        <w:textAlignment w:val="baseline"/>
        <w:rPr>
          <w:rFonts w:ascii="Times New Roman" w:eastAsia="SimSun" w:hAnsi="Times New Roman" w:cs="Times New Roman"/>
          <w:kern w:val="1"/>
          <w:sz w:val="24"/>
          <w:szCs w:val="24"/>
          <w:lang w:eastAsia="hi-IN" w:bidi="hi-IN"/>
        </w:rPr>
      </w:pPr>
      <w:r w:rsidRPr="005940A7">
        <w:rPr>
          <w:rFonts w:ascii="Times New Roman" w:eastAsia="SimSun" w:hAnsi="Times New Roman" w:cs="Times New Roman"/>
          <w:kern w:val="1"/>
          <w:sz w:val="24"/>
          <w:szCs w:val="24"/>
          <w:lang w:eastAsia="hi-IN" w:bidi="hi-IN"/>
        </w:rPr>
        <w:t>4. обогатить знания обучающихся о социальном и природном мире, опы</w:t>
      </w:r>
      <w:r w:rsidRPr="005940A7">
        <w:rPr>
          <w:rFonts w:ascii="Times New Roman" w:eastAsia="SimSun" w:hAnsi="Times New Roman" w:cs="Times New Roman"/>
          <w:kern w:val="1"/>
          <w:sz w:val="24"/>
          <w:szCs w:val="24"/>
          <w:lang w:eastAsia="hi-IN" w:bidi="hi-IN"/>
        </w:rPr>
        <w:softHyphen/>
        <w:t>т в до</w:t>
      </w:r>
      <w:r w:rsidRPr="005940A7">
        <w:rPr>
          <w:rFonts w:ascii="Times New Roman" w:eastAsia="SimSun" w:hAnsi="Times New Roman" w:cs="Times New Roman"/>
          <w:kern w:val="1"/>
          <w:sz w:val="24"/>
          <w:szCs w:val="24"/>
          <w:lang w:eastAsia="hi-IN" w:bidi="hi-IN"/>
        </w:rPr>
        <w:softHyphen/>
        <w:t>с</w:t>
      </w:r>
      <w:r w:rsidRPr="005940A7">
        <w:rPr>
          <w:rFonts w:ascii="Times New Roman" w:eastAsia="SimSun" w:hAnsi="Times New Roman" w:cs="Times New Roman"/>
          <w:kern w:val="1"/>
          <w:sz w:val="24"/>
          <w:szCs w:val="24"/>
          <w:lang w:eastAsia="hi-IN" w:bidi="hi-IN"/>
        </w:rPr>
        <w:softHyphen/>
        <w:t>ту</w:t>
      </w:r>
      <w:r w:rsidRPr="005940A7">
        <w:rPr>
          <w:rFonts w:ascii="Times New Roman" w:eastAsia="SimSun" w:hAnsi="Times New Roman" w:cs="Times New Roman"/>
          <w:kern w:val="1"/>
          <w:sz w:val="24"/>
          <w:szCs w:val="24"/>
          <w:lang w:eastAsia="hi-IN" w:bidi="hi-IN"/>
        </w:rPr>
        <w:softHyphen/>
        <w:t>пных видах детской деятельности (рисование, лепка, ап</w:t>
      </w:r>
      <w:r w:rsidRPr="005940A7">
        <w:rPr>
          <w:rFonts w:ascii="Times New Roman" w:eastAsia="SimSun" w:hAnsi="Times New Roman" w:cs="Times New Roman"/>
          <w:kern w:val="1"/>
          <w:sz w:val="24"/>
          <w:szCs w:val="24"/>
          <w:lang w:eastAsia="hi-IN" w:bidi="hi-IN"/>
        </w:rPr>
        <w:softHyphen/>
        <w:t>п</w:t>
      </w:r>
      <w:r w:rsidRPr="005940A7">
        <w:rPr>
          <w:rFonts w:ascii="Times New Roman" w:eastAsia="SimSun" w:hAnsi="Times New Roman" w:cs="Times New Roman"/>
          <w:kern w:val="1"/>
          <w:sz w:val="24"/>
          <w:szCs w:val="24"/>
          <w:lang w:eastAsia="hi-IN" w:bidi="hi-IN"/>
        </w:rPr>
        <w:softHyphen/>
        <w:t>ли</w:t>
      </w:r>
      <w:r w:rsidRPr="005940A7">
        <w:rPr>
          <w:rFonts w:ascii="Times New Roman" w:eastAsia="SimSun" w:hAnsi="Times New Roman" w:cs="Times New Roman"/>
          <w:kern w:val="1"/>
          <w:sz w:val="24"/>
          <w:szCs w:val="24"/>
          <w:lang w:eastAsia="hi-IN" w:bidi="hi-IN"/>
        </w:rPr>
        <w:softHyphen/>
        <w:t>ка</w:t>
      </w:r>
      <w:r w:rsidRPr="005940A7">
        <w:rPr>
          <w:rFonts w:ascii="Times New Roman" w:eastAsia="SimSun" w:hAnsi="Times New Roman" w:cs="Times New Roman"/>
          <w:kern w:val="1"/>
          <w:sz w:val="24"/>
          <w:szCs w:val="24"/>
          <w:lang w:eastAsia="hi-IN" w:bidi="hi-IN"/>
        </w:rPr>
        <w:softHyphen/>
        <w:t>ция, ручной труд, игра и др.).</w:t>
      </w:r>
    </w:p>
    <w:p w:rsidR="005940A7" w:rsidRPr="005940A7" w:rsidRDefault="005940A7" w:rsidP="005940A7">
      <w:pPr>
        <w:widowControl w:val="0"/>
        <w:suppressAutoHyphens/>
        <w:spacing w:after="0" w:line="240" w:lineRule="auto"/>
        <w:ind w:firstLine="709"/>
        <w:jc w:val="both"/>
        <w:textAlignment w:val="baseline"/>
        <w:rPr>
          <w:rFonts w:ascii="Times New Roman" w:eastAsia="SimSun" w:hAnsi="Times New Roman" w:cs="Times New Roman"/>
          <w:kern w:val="1"/>
          <w:sz w:val="24"/>
          <w:szCs w:val="24"/>
          <w:lang w:eastAsia="hi-IN" w:bidi="hi-IN"/>
        </w:rPr>
      </w:pPr>
      <w:r w:rsidRPr="005940A7">
        <w:rPr>
          <w:rFonts w:ascii="Times New Roman" w:eastAsia="SimSun" w:hAnsi="Times New Roman" w:cs="Times New Roman"/>
          <w:kern w:val="1"/>
          <w:sz w:val="24"/>
          <w:szCs w:val="24"/>
          <w:lang w:eastAsia="hi-IN" w:bidi="hi-IN"/>
        </w:rPr>
        <w:t>II этап направлен на расширение, углубление и систематизацию знаний и умений обучающихся в обязательных предметных областях, овладение некоторыми навыками адаптации в динамично изменяющемся и развивающемся мире.</w:t>
      </w:r>
    </w:p>
    <w:p w:rsidR="005940A7" w:rsidRPr="005940A7" w:rsidRDefault="005940A7" w:rsidP="005940A7">
      <w:pPr>
        <w:widowControl w:val="0"/>
        <w:suppressAutoHyphens/>
        <w:spacing w:after="0" w:line="240" w:lineRule="auto"/>
        <w:ind w:firstLine="709"/>
        <w:jc w:val="both"/>
        <w:textAlignment w:val="baseline"/>
        <w:rPr>
          <w:rFonts w:ascii="Times New Roman" w:eastAsia="SimSun" w:hAnsi="Times New Roman" w:cs="Times New Roman"/>
          <w:b/>
          <w:kern w:val="1"/>
          <w:sz w:val="24"/>
          <w:szCs w:val="24"/>
          <w:lang w:eastAsia="hi-IN" w:bidi="hi-IN"/>
        </w:rPr>
      </w:pPr>
      <w:r w:rsidRPr="005940A7">
        <w:rPr>
          <w:rFonts w:ascii="Times New Roman" w:eastAsia="SimSun" w:hAnsi="Times New Roman" w:cs="Times New Roman"/>
          <w:kern w:val="1"/>
          <w:sz w:val="24"/>
          <w:szCs w:val="24"/>
          <w:lang w:eastAsia="hi-IN" w:bidi="hi-IN"/>
        </w:rPr>
        <w:t xml:space="preserve">На </w:t>
      </w:r>
      <w:r w:rsidRPr="005940A7">
        <w:rPr>
          <w:rFonts w:ascii="Times New Roman" w:eastAsia="SimSun" w:hAnsi="Times New Roman" w:cs="Times New Roman"/>
          <w:kern w:val="1"/>
          <w:sz w:val="24"/>
          <w:szCs w:val="24"/>
          <w:lang w:val="en-US" w:eastAsia="hi-IN" w:bidi="hi-IN"/>
        </w:rPr>
        <w:t>III</w:t>
      </w:r>
      <w:r w:rsidRPr="005940A7">
        <w:rPr>
          <w:rFonts w:ascii="Times New Roman" w:eastAsia="SimSun" w:hAnsi="Times New Roman" w:cs="Times New Roman"/>
          <w:kern w:val="1"/>
          <w:sz w:val="24"/>
          <w:szCs w:val="24"/>
          <w:lang w:eastAsia="hi-IN" w:bidi="hi-IN"/>
        </w:rPr>
        <w:t>-м этапе реализации АООП решаются задачи, связанные с углубленной трудовой подготовкой и социализацией обучающихся с умственной отсталостью (интеллектуальными нарушениями), которые необходимы для их самостоятельной жизнедеятельности в социальной среде.</w:t>
      </w:r>
    </w:p>
    <w:p w:rsidR="005940A7" w:rsidRPr="005940A7" w:rsidRDefault="005940A7" w:rsidP="005940A7">
      <w:pPr>
        <w:suppressAutoHyphens/>
        <w:spacing w:before="120" w:after="0" w:line="240" w:lineRule="auto"/>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Психолого-педагогическая характеристика обучающихся</w:t>
      </w:r>
    </w:p>
    <w:p w:rsidR="005940A7" w:rsidRPr="005940A7" w:rsidRDefault="005940A7" w:rsidP="005940A7">
      <w:pPr>
        <w:suppressAutoHyphens/>
        <w:spacing w:after="0" w:line="240" w:lineRule="auto"/>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color w:val="00000A"/>
          <w:kern w:val="1"/>
          <w:sz w:val="24"/>
          <w:szCs w:val="24"/>
          <w:lang w:eastAsia="ar-SA"/>
        </w:rPr>
        <w:t>с легкой умственной отсталостью (интеллектуальными нарушениями)</w:t>
      </w:r>
    </w:p>
    <w:p w:rsidR="005940A7" w:rsidRPr="005940A7" w:rsidRDefault="005940A7" w:rsidP="005940A7">
      <w:pPr>
        <w:suppressAutoHyphens/>
        <w:spacing w:before="120"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Умственная отсталость — это стойкое, выраженное недоразвитие познавательной деятельности вследствие диффузного (разлитого) органического по</w:t>
      </w:r>
      <w:r w:rsidRPr="005940A7">
        <w:rPr>
          <w:rFonts w:ascii="Times New Roman" w:eastAsia="Arial Unicode MS" w:hAnsi="Times New Roman" w:cs="Times New Roman"/>
          <w:kern w:val="1"/>
          <w:sz w:val="24"/>
          <w:szCs w:val="24"/>
          <w:lang w:eastAsia="ar-SA"/>
        </w:rPr>
        <w:softHyphen/>
        <w:t>ражения центральной нервной системы (ЦНС). Понятие «умственной отсталости» по степени интеллектуальной неполноценности применимо к разнообразной группе детей. Степень выраженности интеллектуальной неполноценности коррелирует (соотносится) со сроками, в которые возникло поражение ЦНС – чем оно произошло раньше, тем тяжелее последствия. Также степень выраженности интеллектуальных нарушений определяется интенсивностью воздействия вредных факторов. Нередко умственная отсталость отягощена психическими заболеваниями различной этиологии, что требует не только их медикаментозного лечения, но и организации медицинского сопровождения таких обучающихся в образовательных организациях.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lastRenderedPageBreak/>
        <w:t>В международной клас</w:t>
      </w:r>
      <w:r w:rsidRPr="005940A7">
        <w:rPr>
          <w:rFonts w:ascii="Times New Roman" w:eastAsia="Arial Unicode MS" w:hAnsi="Times New Roman" w:cs="Times New Roman"/>
          <w:kern w:val="1"/>
          <w:sz w:val="24"/>
          <w:szCs w:val="24"/>
          <w:lang w:eastAsia="ar-SA"/>
        </w:rPr>
        <w:softHyphen/>
        <w:t>си</w:t>
      </w:r>
      <w:r w:rsidRPr="005940A7">
        <w:rPr>
          <w:rFonts w:ascii="Times New Roman" w:eastAsia="Arial Unicode MS" w:hAnsi="Times New Roman" w:cs="Times New Roman"/>
          <w:kern w:val="1"/>
          <w:sz w:val="24"/>
          <w:szCs w:val="24"/>
          <w:lang w:eastAsia="ar-SA"/>
        </w:rPr>
        <w:softHyphen/>
        <w:t>фи</w:t>
      </w:r>
      <w:r w:rsidRPr="005940A7">
        <w:rPr>
          <w:rFonts w:ascii="Times New Roman" w:eastAsia="Arial Unicode MS" w:hAnsi="Times New Roman" w:cs="Times New Roman"/>
          <w:kern w:val="1"/>
          <w:sz w:val="24"/>
          <w:szCs w:val="24"/>
          <w:lang w:eastAsia="ar-SA"/>
        </w:rPr>
        <w:softHyphen/>
        <w:t>ка</w:t>
      </w:r>
      <w:r w:rsidRPr="005940A7">
        <w:rPr>
          <w:rFonts w:ascii="Times New Roman" w:eastAsia="Arial Unicode MS" w:hAnsi="Times New Roman" w:cs="Times New Roman"/>
          <w:kern w:val="1"/>
          <w:sz w:val="24"/>
          <w:szCs w:val="24"/>
          <w:lang w:eastAsia="ar-SA"/>
        </w:rPr>
        <w:softHyphen/>
        <w:t>ции болезней (МКБ-10) выделено четыре сте</w:t>
      </w:r>
      <w:r w:rsidRPr="005940A7">
        <w:rPr>
          <w:rFonts w:ascii="Times New Roman" w:eastAsia="Arial Unicode MS" w:hAnsi="Times New Roman" w:cs="Times New Roman"/>
          <w:kern w:val="1"/>
          <w:sz w:val="24"/>
          <w:szCs w:val="24"/>
          <w:lang w:eastAsia="ar-SA"/>
        </w:rPr>
        <w:softHyphen/>
        <w:t>пени умственной от</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та</w:t>
      </w:r>
      <w:r w:rsidRPr="005940A7">
        <w:rPr>
          <w:rFonts w:ascii="Times New Roman" w:eastAsia="Arial Unicode MS" w:hAnsi="Times New Roman" w:cs="Times New Roman"/>
          <w:kern w:val="1"/>
          <w:sz w:val="24"/>
          <w:szCs w:val="24"/>
          <w:lang w:eastAsia="ar-SA"/>
        </w:rPr>
        <w:softHyphen/>
        <w:t>ло</w:t>
      </w:r>
      <w:r w:rsidRPr="005940A7">
        <w:rPr>
          <w:rFonts w:ascii="Times New Roman" w:eastAsia="Arial Unicode MS" w:hAnsi="Times New Roman" w:cs="Times New Roman"/>
          <w:kern w:val="1"/>
          <w:sz w:val="24"/>
          <w:szCs w:val="24"/>
          <w:lang w:eastAsia="ar-SA"/>
        </w:rPr>
        <w:softHyphen/>
        <w:t xml:space="preserve">сти: легкая </w:t>
      </w:r>
      <w:r w:rsidRPr="005940A7">
        <w:rPr>
          <w:rFonts w:ascii="Times New Roman" w:eastAsia="Arial Unicode MS" w:hAnsi="Times New Roman" w:cs="Times New Roman"/>
          <w:color w:val="00000A"/>
          <w:kern w:val="1"/>
          <w:sz w:val="24"/>
          <w:szCs w:val="24"/>
          <w:lang w:eastAsia="ar-SA"/>
        </w:rPr>
        <w:t>(IQ — 69-50) , уме</w:t>
      </w:r>
      <w:r w:rsidRPr="005940A7">
        <w:rPr>
          <w:rFonts w:ascii="Times New Roman" w:eastAsia="Arial Unicode MS" w:hAnsi="Times New Roman" w:cs="Times New Roman"/>
          <w:color w:val="00000A"/>
          <w:kern w:val="1"/>
          <w:sz w:val="24"/>
          <w:szCs w:val="24"/>
          <w:lang w:eastAsia="ar-SA"/>
        </w:rPr>
        <w:softHyphen/>
        <w:t>рен</w:t>
      </w:r>
      <w:r w:rsidRPr="005940A7">
        <w:rPr>
          <w:rFonts w:ascii="Times New Roman" w:eastAsia="Arial Unicode MS" w:hAnsi="Times New Roman" w:cs="Times New Roman"/>
          <w:color w:val="00000A"/>
          <w:kern w:val="1"/>
          <w:sz w:val="24"/>
          <w:szCs w:val="24"/>
          <w:lang w:eastAsia="ar-SA"/>
        </w:rPr>
        <w:softHyphen/>
        <w:t xml:space="preserve">ная (IQ — 50-35), тяжелая (IQ — 34-20), глубокая (IQ&lt;20).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lang w:eastAsia="ar-SA"/>
        </w:rPr>
        <w:t>Развитие ребенка с легкой умственной отсталостью (интеллектуальными на</w:t>
      </w:r>
      <w:r w:rsidRPr="005940A7">
        <w:rPr>
          <w:rFonts w:ascii="Times New Roman" w:eastAsia="Arial Unicode MS" w:hAnsi="Times New Roman" w:cs="Times New Roman"/>
          <w:kern w:val="1"/>
          <w:sz w:val="24"/>
          <w:szCs w:val="24"/>
          <w:lang w:eastAsia="ar-SA"/>
        </w:rPr>
        <w:softHyphen/>
        <w:t>ру</w:t>
      </w:r>
      <w:r w:rsidRPr="005940A7">
        <w:rPr>
          <w:rFonts w:ascii="Times New Roman" w:eastAsia="Arial Unicode MS" w:hAnsi="Times New Roman" w:cs="Times New Roman"/>
          <w:kern w:val="1"/>
          <w:sz w:val="24"/>
          <w:szCs w:val="24"/>
          <w:lang w:eastAsia="ar-SA"/>
        </w:rPr>
        <w:softHyphen/>
        <w:t>ше</w:t>
      </w:r>
      <w:r w:rsidRPr="005940A7">
        <w:rPr>
          <w:rFonts w:ascii="Times New Roman" w:eastAsia="Arial Unicode MS" w:hAnsi="Times New Roman" w:cs="Times New Roman"/>
          <w:kern w:val="1"/>
          <w:sz w:val="24"/>
          <w:szCs w:val="24"/>
          <w:lang w:eastAsia="ar-SA"/>
        </w:rPr>
        <w:softHyphen/>
        <w:t>ни</w:t>
      </w:r>
      <w:r w:rsidRPr="005940A7">
        <w:rPr>
          <w:rFonts w:ascii="Times New Roman" w:eastAsia="Arial Unicode MS" w:hAnsi="Times New Roman" w:cs="Times New Roman"/>
          <w:kern w:val="1"/>
          <w:sz w:val="24"/>
          <w:szCs w:val="24"/>
          <w:lang w:eastAsia="ar-SA"/>
        </w:rPr>
        <w:softHyphen/>
        <w:t>ями), хотя и происходит на дефектной основе и характеризуется замедленностью, на</w:t>
      </w:r>
      <w:r w:rsidRPr="005940A7">
        <w:rPr>
          <w:rFonts w:ascii="Times New Roman" w:eastAsia="Arial Unicode MS" w:hAnsi="Times New Roman" w:cs="Times New Roman"/>
          <w:kern w:val="1"/>
          <w:sz w:val="24"/>
          <w:szCs w:val="24"/>
          <w:lang w:eastAsia="ar-SA"/>
        </w:rPr>
        <w:softHyphen/>
        <w:t>ли</w:t>
      </w:r>
      <w:r w:rsidRPr="005940A7">
        <w:rPr>
          <w:rFonts w:ascii="Times New Roman" w:eastAsia="Arial Unicode MS" w:hAnsi="Times New Roman" w:cs="Times New Roman"/>
          <w:kern w:val="1"/>
          <w:sz w:val="24"/>
          <w:szCs w:val="24"/>
          <w:lang w:eastAsia="ar-SA"/>
        </w:rPr>
        <w:softHyphen/>
        <w:t>чи</w:t>
      </w:r>
      <w:r w:rsidRPr="005940A7">
        <w:rPr>
          <w:rFonts w:ascii="Times New Roman" w:eastAsia="Arial Unicode MS" w:hAnsi="Times New Roman" w:cs="Times New Roman"/>
          <w:kern w:val="1"/>
          <w:sz w:val="24"/>
          <w:szCs w:val="24"/>
          <w:lang w:eastAsia="ar-SA"/>
        </w:rPr>
        <w:softHyphen/>
        <w:t>ем отклонений от нормального развития, тем не менее, представляет собой по</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ту</w:t>
      </w:r>
      <w:r w:rsidRPr="005940A7">
        <w:rPr>
          <w:rFonts w:ascii="Times New Roman" w:eastAsia="Arial Unicode MS" w:hAnsi="Times New Roman" w:cs="Times New Roman"/>
          <w:kern w:val="1"/>
          <w:sz w:val="24"/>
          <w:szCs w:val="24"/>
          <w:lang w:eastAsia="ar-SA"/>
        </w:rPr>
        <w:softHyphen/>
        <w:t>па</w:t>
      </w:r>
      <w:r w:rsidRPr="005940A7">
        <w:rPr>
          <w:rFonts w:ascii="Times New Roman" w:eastAsia="Arial Unicode MS" w:hAnsi="Times New Roman" w:cs="Times New Roman"/>
          <w:kern w:val="1"/>
          <w:sz w:val="24"/>
          <w:szCs w:val="24"/>
          <w:lang w:eastAsia="ar-SA"/>
        </w:rPr>
        <w:softHyphen/>
        <w:t xml:space="preserve">тельный процесс, привносящий качественные изменения в познавательную деятельность детей и их личностную сферу, что дает основания для оптимистического прогноза.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shd w:val="clear" w:color="auto" w:fill="FFFFFF"/>
          <w:lang w:eastAsia="ar-SA"/>
        </w:rPr>
        <w:t>Затруднения в психическом развитии детей с умственной отсталостью (</w:t>
      </w:r>
      <w:r w:rsidRPr="005940A7">
        <w:rPr>
          <w:rFonts w:ascii="Times New Roman" w:eastAsia="Arial Unicode MS" w:hAnsi="Times New Roman" w:cs="Times New Roman"/>
          <w:kern w:val="1"/>
          <w:sz w:val="24"/>
          <w:szCs w:val="24"/>
          <w:lang w:eastAsia="ar-SA"/>
        </w:rPr>
        <w:t>интеллектуальными нарушениями)</w:t>
      </w:r>
      <w:r w:rsidRPr="005940A7">
        <w:rPr>
          <w:rFonts w:ascii="Times New Roman" w:eastAsia="Arial Unicode MS" w:hAnsi="Times New Roman" w:cs="Times New Roman"/>
          <w:kern w:val="1"/>
          <w:sz w:val="24"/>
          <w:szCs w:val="24"/>
          <w:shd w:val="clear" w:color="auto" w:fill="FFFFFF"/>
          <w:lang w:eastAsia="ar-SA"/>
        </w:rPr>
        <w:t xml:space="preserve"> обусловлены особенностями их высшей нервной деятельности (сла</w:t>
      </w:r>
      <w:r w:rsidRPr="005940A7">
        <w:rPr>
          <w:rFonts w:ascii="Times New Roman" w:eastAsia="Arial Unicode MS" w:hAnsi="Times New Roman" w:cs="Times New Roman"/>
          <w:kern w:val="1"/>
          <w:sz w:val="24"/>
          <w:szCs w:val="24"/>
          <w:shd w:val="clear" w:color="auto" w:fill="FFFFFF"/>
          <w:lang w:eastAsia="ar-SA"/>
        </w:rPr>
        <w:softHyphen/>
        <w:t>бостью процессов возбуждения и торможения, замедленным формированием ус</w:t>
      </w:r>
      <w:r w:rsidRPr="005940A7">
        <w:rPr>
          <w:rFonts w:ascii="Times New Roman" w:eastAsia="Arial Unicode MS" w:hAnsi="Times New Roman" w:cs="Times New Roman"/>
          <w:kern w:val="1"/>
          <w:sz w:val="24"/>
          <w:szCs w:val="24"/>
          <w:shd w:val="clear" w:color="auto" w:fill="FFFFFF"/>
          <w:lang w:eastAsia="ar-SA"/>
        </w:rPr>
        <w:softHyphen/>
        <w:t>ло</w:t>
      </w:r>
      <w:r w:rsidRPr="005940A7">
        <w:rPr>
          <w:rFonts w:ascii="Times New Roman" w:eastAsia="Arial Unicode MS" w:hAnsi="Times New Roman" w:cs="Times New Roman"/>
          <w:kern w:val="1"/>
          <w:sz w:val="24"/>
          <w:szCs w:val="24"/>
          <w:shd w:val="clear" w:color="auto" w:fill="FFFFFF"/>
          <w:lang w:eastAsia="ar-SA"/>
        </w:rPr>
        <w:softHyphen/>
        <w:t>в</w:t>
      </w:r>
      <w:r w:rsidRPr="005940A7">
        <w:rPr>
          <w:rFonts w:ascii="Times New Roman" w:eastAsia="Arial Unicode MS" w:hAnsi="Times New Roman" w:cs="Times New Roman"/>
          <w:kern w:val="1"/>
          <w:sz w:val="24"/>
          <w:szCs w:val="24"/>
          <w:shd w:val="clear" w:color="auto" w:fill="FFFFFF"/>
          <w:lang w:eastAsia="ar-SA"/>
        </w:rPr>
        <w:softHyphen/>
        <w:t>ных связей, тугоподвижностью нервных про</w:t>
      </w:r>
      <w:r w:rsidRPr="005940A7">
        <w:rPr>
          <w:rFonts w:ascii="Times New Roman" w:eastAsia="Arial Unicode MS" w:hAnsi="Times New Roman" w:cs="Times New Roman"/>
          <w:kern w:val="1"/>
          <w:sz w:val="24"/>
          <w:szCs w:val="24"/>
          <w:shd w:val="clear" w:color="auto" w:fill="FFFFFF"/>
          <w:lang w:eastAsia="ar-SA"/>
        </w:rPr>
        <w:softHyphen/>
        <w:t xml:space="preserve">цессов, нарушением взаимодействия первой и второй сигнальных систем и др.). </w:t>
      </w:r>
      <w:r w:rsidRPr="005940A7">
        <w:rPr>
          <w:rFonts w:ascii="Times New Roman" w:eastAsia="Arial Unicode MS" w:hAnsi="Times New Roman" w:cs="Times New Roman"/>
          <w:kern w:val="1"/>
          <w:sz w:val="24"/>
          <w:szCs w:val="24"/>
          <w:lang w:eastAsia="ar-SA"/>
        </w:rPr>
        <w:t xml:space="preserve">В подавляющем большинстве случаев интеллектуальные нарушения, имеющиеся у обучающихся с умственной отсталостью, являются следствием органического поражения ЦНС на ранних этапах онтогенеза. Негативное влияние органического поражения ЦНС имеет системный характер, когда в патологический процесс оказываются вовлеченными все стороны психофизического развития ребенка: мотивационно-потребностная, социально-личностная, моторно-двигательная; эмоционально-волевая сферы, а также когнитивные процессы ― восприятие, мышление, деятельность, речь и поведение. Последствия поражения ЦНС выражаются в </w:t>
      </w:r>
      <w:r w:rsidRPr="005940A7">
        <w:rPr>
          <w:rFonts w:ascii="Times New Roman" w:eastAsia="Arial Unicode MS" w:hAnsi="Times New Roman" w:cs="Times New Roman"/>
          <w:bCs/>
          <w:iCs/>
          <w:kern w:val="1"/>
          <w:sz w:val="24"/>
          <w:szCs w:val="24"/>
          <w:lang w:eastAsia="ar-SA"/>
        </w:rPr>
        <w:t>задержке</w:t>
      </w:r>
      <w:r w:rsidRPr="005940A7">
        <w:rPr>
          <w:rFonts w:ascii="Times New Roman" w:eastAsia="Arial Unicode MS" w:hAnsi="Times New Roman" w:cs="Times New Roman"/>
          <w:kern w:val="1"/>
          <w:sz w:val="24"/>
          <w:szCs w:val="24"/>
          <w:lang w:eastAsia="ar-SA"/>
        </w:rPr>
        <w:t xml:space="preserve"> сроков возникновения и </w:t>
      </w:r>
      <w:r w:rsidRPr="005940A7">
        <w:rPr>
          <w:rFonts w:ascii="Times New Roman" w:eastAsia="Arial Unicode MS" w:hAnsi="Times New Roman" w:cs="Times New Roman"/>
          <w:bCs/>
          <w:iCs/>
          <w:kern w:val="1"/>
          <w:sz w:val="24"/>
          <w:szCs w:val="24"/>
          <w:lang w:eastAsia="ar-SA"/>
        </w:rPr>
        <w:t>незавершенности</w:t>
      </w:r>
      <w:r w:rsidRPr="005940A7">
        <w:rPr>
          <w:rFonts w:ascii="Times New Roman" w:eastAsia="Arial Unicode MS" w:hAnsi="Times New Roman" w:cs="Times New Roman"/>
          <w:kern w:val="1"/>
          <w:sz w:val="24"/>
          <w:szCs w:val="24"/>
          <w:lang w:eastAsia="ar-SA"/>
        </w:rPr>
        <w:t xml:space="preserve"> возрастных психологических новообразований и, главное, в </w:t>
      </w:r>
      <w:r w:rsidRPr="005940A7">
        <w:rPr>
          <w:rFonts w:ascii="Times New Roman" w:eastAsia="Arial Unicode MS" w:hAnsi="Times New Roman" w:cs="Times New Roman"/>
          <w:bCs/>
          <w:iCs/>
          <w:kern w:val="1"/>
          <w:sz w:val="24"/>
          <w:szCs w:val="24"/>
          <w:lang w:eastAsia="ar-SA"/>
        </w:rPr>
        <w:t>неравномерности</w:t>
      </w:r>
      <w:r w:rsidRPr="005940A7">
        <w:rPr>
          <w:rFonts w:ascii="Times New Roman" w:eastAsia="Arial Unicode MS" w:hAnsi="Times New Roman" w:cs="Times New Roman"/>
          <w:kern w:val="1"/>
          <w:sz w:val="24"/>
          <w:szCs w:val="24"/>
          <w:lang w:eastAsia="ar-SA"/>
        </w:rPr>
        <w:t>, нарушении целостности психофизического развития. Все это, в свою очередь, затрудняет  включение ребенка в освоение пласта социальных и культурных достижений общечеловеческого опыта</w:t>
      </w:r>
      <w:r w:rsidRPr="005940A7">
        <w:rPr>
          <w:rFonts w:ascii="Times New Roman" w:eastAsia="Arial Unicode MS" w:hAnsi="Times New Roman" w:cs="Times New Roman"/>
          <w:iCs/>
          <w:kern w:val="1"/>
          <w:sz w:val="24"/>
          <w:szCs w:val="24"/>
          <w:lang w:eastAsia="ar-SA"/>
        </w:rPr>
        <w:t xml:space="preserve"> </w:t>
      </w:r>
      <w:r w:rsidRPr="005940A7">
        <w:rPr>
          <w:rFonts w:ascii="Times New Roman" w:eastAsia="Arial Unicode MS" w:hAnsi="Times New Roman" w:cs="Times New Roman"/>
          <w:kern w:val="1"/>
          <w:sz w:val="24"/>
          <w:szCs w:val="24"/>
          <w:lang w:eastAsia="ar-SA"/>
        </w:rPr>
        <w:t xml:space="preserve">традиционным путем.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 структуре психики такого ребенка в пер</w:t>
      </w:r>
      <w:r w:rsidRPr="005940A7">
        <w:rPr>
          <w:rFonts w:ascii="Times New Roman" w:eastAsia="Arial Unicode MS" w:hAnsi="Times New Roman" w:cs="Times New Roman"/>
          <w:kern w:val="1"/>
          <w:sz w:val="24"/>
          <w:szCs w:val="24"/>
          <w:lang w:eastAsia="ar-SA"/>
        </w:rPr>
        <w:softHyphen/>
        <w:t xml:space="preserve">вую очередь отмечается </w:t>
      </w:r>
      <w:r w:rsidRPr="005940A7">
        <w:rPr>
          <w:rFonts w:ascii="Times New Roman" w:eastAsia="Arial Unicode MS" w:hAnsi="Times New Roman" w:cs="Times New Roman"/>
          <w:kern w:val="1"/>
          <w:sz w:val="24"/>
          <w:szCs w:val="24"/>
          <w:shd w:val="clear" w:color="auto" w:fill="FFFFFF"/>
          <w:lang w:eastAsia="ar-SA"/>
        </w:rPr>
        <w:t>недораз</w:t>
      </w:r>
      <w:r w:rsidRPr="005940A7">
        <w:rPr>
          <w:rFonts w:ascii="Times New Roman" w:eastAsia="Arial Unicode MS" w:hAnsi="Times New Roman" w:cs="Times New Roman"/>
          <w:kern w:val="1"/>
          <w:sz w:val="24"/>
          <w:szCs w:val="24"/>
          <w:shd w:val="clear" w:color="auto" w:fill="FFFFFF"/>
          <w:lang w:eastAsia="ar-SA"/>
        </w:rPr>
        <w:softHyphen/>
        <w:t>витие познавательных интересов и снижение по</w:t>
      </w:r>
      <w:r w:rsidRPr="005940A7">
        <w:rPr>
          <w:rFonts w:ascii="Times New Roman" w:eastAsia="Arial Unicode MS" w:hAnsi="Times New Roman" w:cs="Times New Roman"/>
          <w:kern w:val="1"/>
          <w:sz w:val="24"/>
          <w:szCs w:val="24"/>
          <w:shd w:val="clear" w:color="auto" w:fill="FFFFFF"/>
          <w:lang w:eastAsia="ar-SA"/>
        </w:rPr>
        <w:softHyphen/>
        <w:t>зна</w:t>
      </w:r>
      <w:r w:rsidRPr="005940A7">
        <w:rPr>
          <w:rFonts w:ascii="Times New Roman" w:eastAsia="Arial Unicode MS" w:hAnsi="Times New Roman" w:cs="Times New Roman"/>
          <w:kern w:val="1"/>
          <w:sz w:val="24"/>
          <w:szCs w:val="24"/>
          <w:shd w:val="clear" w:color="auto" w:fill="FFFFFF"/>
          <w:lang w:eastAsia="ar-SA"/>
        </w:rPr>
        <w:softHyphen/>
        <w:t>вательной активности, что обусловлено замедленностью темпа пси</w:t>
      </w:r>
      <w:r w:rsidRPr="005940A7">
        <w:rPr>
          <w:rFonts w:ascii="Times New Roman" w:eastAsia="Arial Unicode MS" w:hAnsi="Times New Roman" w:cs="Times New Roman"/>
          <w:kern w:val="1"/>
          <w:sz w:val="24"/>
          <w:szCs w:val="24"/>
          <w:shd w:val="clear" w:color="auto" w:fill="FFFFFF"/>
          <w:lang w:eastAsia="ar-SA"/>
        </w:rPr>
        <w:softHyphen/>
        <w:t>хи</w:t>
      </w:r>
      <w:r w:rsidRPr="005940A7">
        <w:rPr>
          <w:rFonts w:ascii="Times New Roman" w:eastAsia="Arial Unicode MS" w:hAnsi="Times New Roman" w:cs="Times New Roman"/>
          <w:kern w:val="1"/>
          <w:sz w:val="24"/>
          <w:szCs w:val="24"/>
          <w:shd w:val="clear" w:color="auto" w:fill="FFFFFF"/>
          <w:lang w:eastAsia="ar-SA"/>
        </w:rPr>
        <w:softHyphen/>
        <w:t>че</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ких процессов, их слабой под</w:t>
      </w:r>
      <w:r w:rsidRPr="005940A7">
        <w:rPr>
          <w:rFonts w:ascii="Times New Roman" w:eastAsia="Arial Unicode MS" w:hAnsi="Times New Roman" w:cs="Times New Roman"/>
          <w:kern w:val="1"/>
          <w:sz w:val="24"/>
          <w:szCs w:val="24"/>
          <w:shd w:val="clear" w:color="auto" w:fill="FFFFFF"/>
          <w:lang w:eastAsia="ar-SA"/>
        </w:rPr>
        <w:softHyphen/>
        <w:t>вижностью и переключаемостью. При ум</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w:t>
      </w:r>
      <w:r w:rsidRPr="005940A7">
        <w:rPr>
          <w:rFonts w:ascii="Times New Roman" w:eastAsia="Arial Unicode MS" w:hAnsi="Times New Roman" w:cs="Times New Roman"/>
          <w:kern w:val="1"/>
          <w:sz w:val="24"/>
          <w:szCs w:val="24"/>
          <w:shd w:val="clear" w:color="auto" w:fill="FFFFFF"/>
          <w:lang w:eastAsia="ar-SA"/>
        </w:rPr>
        <w:softHyphen/>
        <w:t>ве</w:t>
      </w:r>
      <w:r w:rsidRPr="005940A7">
        <w:rPr>
          <w:rFonts w:ascii="Times New Roman" w:eastAsia="Arial Unicode MS" w:hAnsi="Times New Roman" w:cs="Times New Roman"/>
          <w:kern w:val="1"/>
          <w:sz w:val="24"/>
          <w:szCs w:val="24"/>
          <w:shd w:val="clear" w:color="auto" w:fill="FFFFFF"/>
          <w:lang w:eastAsia="ar-SA"/>
        </w:rPr>
        <w:softHyphen/>
        <w:t>нной отсталости стра</w:t>
      </w:r>
      <w:r w:rsidRPr="005940A7">
        <w:rPr>
          <w:rFonts w:ascii="Times New Roman" w:eastAsia="Arial Unicode MS" w:hAnsi="Times New Roman" w:cs="Times New Roman"/>
          <w:kern w:val="1"/>
          <w:sz w:val="24"/>
          <w:szCs w:val="24"/>
          <w:shd w:val="clear" w:color="auto" w:fill="FFFFFF"/>
          <w:lang w:eastAsia="ar-SA"/>
        </w:rPr>
        <w:softHyphen/>
        <w:t>дают не только высшие психические функции, но и эмо</w:t>
      </w:r>
      <w:r w:rsidRPr="005940A7">
        <w:rPr>
          <w:rFonts w:ascii="Times New Roman" w:eastAsia="Arial Unicode MS" w:hAnsi="Times New Roman" w:cs="Times New Roman"/>
          <w:kern w:val="1"/>
          <w:sz w:val="24"/>
          <w:szCs w:val="24"/>
          <w:shd w:val="clear" w:color="auto" w:fill="FFFFFF"/>
          <w:lang w:eastAsia="ar-SA"/>
        </w:rPr>
        <w:softHyphen/>
        <w:t>ции, воля, поведение, в не</w:t>
      </w:r>
      <w:r w:rsidRPr="005940A7">
        <w:rPr>
          <w:rFonts w:ascii="Times New Roman" w:eastAsia="Arial Unicode MS" w:hAnsi="Times New Roman" w:cs="Times New Roman"/>
          <w:kern w:val="1"/>
          <w:sz w:val="24"/>
          <w:szCs w:val="24"/>
          <w:shd w:val="clear" w:color="auto" w:fill="FFFFFF"/>
          <w:lang w:eastAsia="ar-SA"/>
        </w:rPr>
        <w:softHyphen/>
        <w:t>ко</w:t>
      </w:r>
      <w:r w:rsidRPr="005940A7">
        <w:rPr>
          <w:rFonts w:ascii="Times New Roman" w:eastAsia="Arial Unicode MS" w:hAnsi="Times New Roman" w:cs="Times New Roman"/>
          <w:kern w:val="1"/>
          <w:sz w:val="24"/>
          <w:szCs w:val="24"/>
          <w:shd w:val="clear" w:color="auto" w:fill="FFFFFF"/>
          <w:lang w:eastAsia="ar-SA"/>
        </w:rPr>
        <w:softHyphen/>
        <w:t>торых случаях физическое развитие, хотя</w:t>
      </w:r>
      <w:r w:rsidRPr="005940A7">
        <w:rPr>
          <w:rFonts w:ascii="Times New Roman" w:eastAsia="Arial Unicode MS" w:hAnsi="Times New Roman" w:cs="Times New Roman"/>
          <w:kern w:val="1"/>
          <w:sz w:val="24"/>
          <w:szCs w:val="24"/>
          <w:lang w:eastAsia="ar-SA"/>
        </w:rPr>
        <w:t xml:space="preserve"> на</w:t>
      </w:r>
      <w:r w:rsidRPr="005940A7">
        <w:rPr>
          <w:rFonts w:ascii="Times New Roman" w:eastAsia="Arial Unicode MS" w:hAnsi="Times New Roman" w:cs="Times New Roman"/>
          <w:kern w:val="1"/>
          <w:sz w:val="24"/>
          <w:szCs w:val="24"/>
          <w:lang w:eastAsia="ar-SA"/>
        </w:rPr>
        <w:softHyphen/>
        <w:t>и</w:t>
      </w:r>
      <w:r w:rsidRPr="005940A7">
        <w:rPr>
          <w:rFonts w:ascii="Times New Roman" w:eastAsia="Arial Unicode MS" w:hAnsi="Times New Roman" w:cs="Times New Roman"/>
          <w:kern w:val="1"/>
          <w:sz w:val="24"/>
          <w:szCs w:val="24"/>
          <w:lang w:eastAsia="ar-SA"/>
        </w:rPr>
        <w:softHyphen/>
        <w:t>бо</w:t>
      </w:r>
      <w:r w:rsidRPr="005940A7">
        <w:rPr>
          <w:rFonts w:ascii="Times New Roman" w:eastAsia="Arial Unicode MS" w:hAnsi="Times New Roman" w:cs="Times New Roman"/>
          <w:kern w:val="1"/>
          <w:sz w:val="24"/>
          <w:szCs w:val="24"/>
          <w:lang w:eastAsia="ar-SA"/>
        </w:rPr>
        <w:softHyphen/>
        <w:t>лее нарушенным является мы</w:t>
      </w:r>
      <w:r w:rsidRPr="005940A7">
        <w:rPr>
          <w:rFonts w:ascii="Times New Roman" w:eastAsia="Arial Unicode MS" w:hAnsi="Times New Roman" w:cs="Times New Roman"/>
          <w:kern w:val="1"/>
          <w:sz w:val="24"/>
          <w:szCs w:val="24"/>
          <w:lang w:eastAsia="ar-SA"/>
        </w:rPr>
        <w:softHyphen/>
        <w:t>шление, и прежде всего, способность к от</w:t>
      </w:r>
      <w:r w:rsidRPr="005940A7">
        <w:rPr>
          <w:rFonts w:ascii="Times New Roman" w:eastAsia="Arial Unicode MS" w:hAnsi="Times New Roman" w:cs="Times New Roman"/>
          <w:kern w:val="1"/>
          <w:sz w:val="24"/>
          <w:szCs w:val="24"/>
          <w:lang w:eastAsia="ar-SA"/>
        </w:rPr>
        <w:softHyphen/>
        <w:t>влечению и обобщению</w:t>
      </w:r>
      <w:r w:rsidRPr="005940A7">
        <w:rPr>
          <w:rFonts w:ascii="Times New Roman" w:eastAsia="Arial Unicode MS" w:hAnsi="Times New Roman" w:cs="Times New Roman"/>
          <w:kern w:val="1"/>
          <w:sz w:val="24"/>
          <w:szCs w:val="24"/>
          <w:shd w:val="clear" w:color="auto" w:fill="FFFFFF"/>
          <w:lang w:eastAsia="ar-SA"/>
        </w:rPr>
        <w:t>. Вместе с тем, Российская дефектология (как пра</w:t>
      </w:r>
      <w:r w:rsidRPr="005940A7">
        <w:rPr>
          <w:rFonts w:ascii="Times New Roman" w:eastAsia="Arial Unicode MS" w:hAnsi="Times New Roman" w:cs="Times New Roman"/>
          <w:kern w:val="1"/>
          <w:sz w:val="24"/>
          <w:szCs w:val="24"/>
          <w:shd w:val="clear" w:color="auto" w:fill="FFFFFF"/>
          <w:lang w:eastAsia="ar-SA"/>
        </w:rPr>
        <w:softHyphen/>
        <w:t>во</w:t>
      </w:r>
      <w:r w:rsidRPr="005940A7">
        <w:rPr>
          <w:rFonts w:ascii="Times New Roman" w:eastAsia="Arial Unicode MS" w:hAnsi="Times New Roman" w:cs="Times New Roman"/>
          <w:kern w:val="1"/>
          <w:sz w:val="24"/>
          <w:szCs w:val="24"/>
          <w:shd w:val="clear" w:color="auto" w:fill="FFFFFF"/>
          <w:lang w:eastAsia="ar-SA"/>
        </w:rPr>
        <w:softHyphen/>
        <w:t>пре</w:t>
      </w:r>
      <w:r w:rsidRPr="005940A7">
        <w:rPr>
          <w:rFonts w:ascii="Times New Roman" w:eastAsia="Arial Unicode MS" w:hAnsi="Times New Roman" w:cs="Times New Roman"/>
          <w:kern w:val="1"/>
          <w:sz w:val="24"/>
          <w:szCs w:val="24"/>
          <w:shd w:val="clear" w:color="auto" w:fill="FFFFFF"/>
          <w:lang w:eastAsia="ar-SA"/>
        </w:rPr>
        <w:softHyphen/>
        <w:t>емница советской) ру</w:t>
      </w:r>
      <w:r w:rsidRPr="005940A7">
        <w:rPr>
          <w:rFonts w:ascii="Times New Roman" w:eastAsia="Arial Unicode MS" w:hAnsi="Times New Roman" w:cs="Times New Roman"/>
          <w:kern w:val="1"/>
          <w:sz w:val="24"/>
          <w:szCs w:val="24"/>
          <w:shd w:val="clear" w:color="auto" w:fill="FFFFFF"/>
          <w:lang w:eastAsia="ar-SA"/>
        </w:rPr>
        <w:softHyphen/>
        <w:t>ко</w:t>
      </w:r>
      <w:r w:rsidRPr="005940A7">
        <w:rPr>
          <w:rFonts w:ascii="Times New Roman" w:eastAsia="Arial Unicode MS" w:hAnsi="Times New Roman" w:cs="Times New Roman"/>
          <w:kern w:val="1"/>
          <w:sz w:val="24"/>
          <w:szCs w:val="24"/>
          <w:shd w:val="clear" w:color="auto" w:fill="FFFFFF"/>
          <w:lang w:eastAsia="ar-SA"/>
        </w:rPr>
        <w:softHyphen/>
        <w:t>во</w:t>
      </w:r>
      <w:r w:rsidRPr="005940A7">
        <w:rPr>
          <w:rFonts w:ascii="Times New Roman" w:eastAsia="Arial Unicode MS" w:hAnsi="Times New Roman" w:cs="Times New Roman"/>
          <w:kern w:val="1"/>
          <w:sz w:val="24"/>
          <w:szCs w:val="24"/>
          <w:shd w:val="clear" w:color="auto" w:fill="FFFFFF"/>
          <w:lang w:eastAsia="ar-SA"/>
        </w:rPr>
        <w:softHyphen/>
        <w:t>д</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w:t>
      </w:r>
      <w:r w:rsidRPr="005940A7">
        <w:rPr>
          <w:rFonts w:ascii="Times New Roman" w:eastAsia="Arial Unicode MS" w:hAnsi="Times New Roman" w:cs="Times New Roman"/>
          <w:kern w:val="1"/>
          <w:sz w:val="24"/>
          <w:szCs w:val="24"/>
          <w:shd w:val="clear" w:color="auto" w:fill="FFFFFF"/>
          <w:lang w:eastAsia="ar-SA"/>
        </w:rPr>
        <w:softHyphen/>
        <w:t>ву</w:t>
      </w:r>
      <w:r w:rsidRPr="005940A7">
        <w:rPr>
          <w:rFonts w:ascii="Times New Roman" w:eastAsia="Arial Unicode MS" w:hAnsi="Times New Roman" w:cs="Times New Roman"/>
          <w:kern w:val="1"/>
          <w:sz w:val="24"/>
          <w:szCs w:val="24"/>
          <w:shd w:val="clear" w:color="auto" w:fill="FFFFFF"/>
          <w:lang w:eastAsia="ar-SA"/>
        </w:rPr>
        <w:softHyphen/>
        <w:t>ется теоретическим по</w:t>
      </w:r>
      <w:r w:rsidRPr="005940A7">
        <w:rPr>
          <w:rFonts w:ascii="Times New Roman" w:eastAsia="Arial Unicode MS" w:hAnsi="Times New Roman" w:cs="Times New Roman"/>
          <w:kern w:val="1"/>
          <w:sz w:val="24"/>
          <w:szCs w:val="24"/>
          <w:shd w:val="clear" w:color="auto" w:fill="FFFFFF"/>
          <w:lang w:eastAsia="ar-SA"/>
        </w:rPr>
        <w:softHyphen/>
        <w:t>стулатом Л. С. Выготского о том, что сво</w:t>
      </w:r>
      <w:r w:rsidRPr="005940A7">
        <w:rPr>
          <w:rFonts w:ascii="Times New Roman" w:eastAsia="Arial Unicode MS" w:hAnsi="Times New Roman" w:cs="Times New Roman"/>
          <w:kern w:val="1"/>
          <w:sz w:val="24"/>
          <w:szCs w:val="24"/>
          <w:shd w:val="clear" w:color="auto" w:fill="FFFFFF"/>
          <w:lang w:eastAsia="ar-SA"/>
        </w:rPr>
        <w:softHyphen/>
        <w:t>ев</w:t>
      </w:r>
      <w:r w:rsidRPr="005940A7">
        <w:rPr>
          <w:rFonts w:ascii="Times New Roman" w:eastAsia="Arial Unicode MS" w:hAnsi="Times New Roman" w:cs="Times New Roman"/>
          <w:kern w:val="1"/>
          <w:sz w:val="24"/>
          <w:szCs w:val="24"/>
          <w:shd w:val="clear" w:color="auto" w:fill="FFFFFF"/>
          <w:lang w:eastAsia="ar-SA"/>
        </w:rPr>
        <w:softHyphen/>
        <w:t>ременная педагогическая кор</w:t>
      </w:r>
      <w:r w:rsidRPr="005940A7">
        <w:rPr>
          <w:rFonts w:ascii="Times New Roman" w:eastAsia="Arial Unicode MS" w:hAnsi="Times New Roman" w:cs="Times New Roman"/>
          <w:kern w:val="1"/>
          <w:sz w:val="24"/>
          <w:szCs w:val="24"/>
          <w:shd w:val="clear" w:color="auto" w:fill="FFFFFF"/>
          <w:lang w:eastAsia="ar-SA"/>
        </w:rPr>
        <w:softHyphen/>
        <w:t>ре</w:t>
      </w:r>
      <w:r w:rsidRPr="005940A7">
        <w:rPr>
          <w:rFonts w:ascii="Times New Roman" w:eastAsia="Arial Unicode MS" w:hAnsi="Times New Roman" w:cs="Times New Roman"/>
          <w:kern w:val="1"/>
          <w:sz w:val="24"/>
          <w:szCs w:val="24"/>
          <w:shd w:val="clear" w:color="auto" w:fill="FFFFFF"/>
          <w:lang w:eastAsia="ar-SA"/>
        </w:rPr>
        <w:softHyphen/>
        <w:t>к</w:t>
      </w:r>
      <w:r w:rsidRPr="005940A7">
        <w:rPr>
          <w:rFonts w:ascii="Times New Roman" w:eastAsia="Arial Unicode MS" w:hAnsi="Times New Roman" w:cs="Times New Roman"/>
          <w:kern w:val="1"/>
          <w:sz w:val="24"/>
          <w:szCs w:val="24"/>
          <w:shd w:val="clear" w:color="auto" w:fill="FFFFFF"/>
          <w:lang w:eastAsia="ar-SA"/>
        </w:rPr>
        <w:softHyphen/>
        <w:t>ция с уче</w:t>
      </w:r>
      <w:r w:rsidRPr="005940A7">
        <w:rPr>
          <w:rFonts w:ascii="Times New Roman" w:eastAsia="Arial Unicode MS" w:hAnsi="Times New Roman" w:cs="Times New Roman"/>
          <w:kern w:val="1"/>
          <w:sz w:val="24"/>
          <w:szCs w:val="24"/>
          <w:shd w:val="clear" w:color="auto" w:fill="FFFFFF"/>
          <w:lang w:eastAsia="ar-SA"/>
        </w:rPr>
        <w:softHyphen/>
        <w:t>том специфических осо</w:t>
      </w:r>
      <w:r w:rsidRPr="005940A7">
        <w:rPr>
          <w:rFonts w:ascii="Times New Roman" w:eastAsia="Arial Unicode MS" w:hAnsi="Times New Roman" w:cs="Times New Roman"/>
          <w:kern w:val="1"/>
          <w:sz w:val="24"/>
          <w:szCs w:val="24"/>
          <w:shd w:val="clear" w:color="auto" w:fill="FFFFFF"/>
          <w:lang w:eastAsia="ar-SA"/>
        </w:rPr>
        <w:softHyphen/>
        <w:t>бенностей каж</w:t>
      </w:r>
      <w:r w:rsidRPr="005940A7">
        <w:rPr>
          <w:rFonts w:ascii="Times New Roman" w:eastAsia="Arial Unicode MS" w:hAnsi="Times New Roman" w:cs="Times New Roman"/>
          <w:kern w:val="1"/>
          <w:sz w:val="24"/>
          <w:szCs w:val="24"/>
          <w:shd w:val="clear" w:color="auto" w:fill="FFFFFF"/>
          <w:lang w:eastAsia="ar-SA"/>
        </w:rPr>
        <w:softHyphen/>
        <w:t>дого ребенка с ум</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w:t>
      </w:r>
      <w:r w:rsidRPr="005940A7">
        <w:rPr>
          <w:rFonts w:ascii="Times New Roman" w:eastAsia="Arial Unicode MS" w:hAnsi="Times New Roman" w:cs="Times New Roman"/>
          <w:kern w:val="1"/>
          <w:sz w:val="24"/>
          <w:szCs w:val="24"/>
          <w:shd w:val="clear" w:color="auto" w:fill="FFFFFF"/>
          <w:lang w:eastAsia="ar-SA"/>
        </w:rPr>
        <w:softHyphen/>
        <w:t xml:space="preserve">венной отсталостью </w:t>
      </w:r>
      <w:r w:rsidRPr="005940A7">
        <w:rPr>
          <w:rFonts w:ascii="Times New Roman" w:eastAsia="Arial Unicode MS" w:hAnsi="Times New Roman" w:cs="Times New Roman"/>
          <w:kern w:val="1"/>
          <w:sz w:val="24"/>
          <w:szCs w:val="24"/>
          <w:lang w:eastAsia="ar-SA"/>
        </w:rPr>
        <w:t xml:space="preserve">(интеллектуальными нарушениями) </w:t>
      </w:r>
      <w:r w:rsidRPr="005940A7">
        <w:rPr>
          <w:rFonts w:ascii="Times New Roman" w:eastAsia="Arial Unicode MS" w:hAnsi="Times New Roman" w:cs="Times New Roman"/>
          <w:kern w:val="1"/>
          <w:sz w:val="24"/>
          <w:szCs w:val="24"/>
          <w:shd w:val="clear" w:color="auto" w:fill="FFFFFF"/>
          <w:lang w:eastAsia="ar-SA"/>
        </w:rPr>
        <w:t xml:space="preserve"> «запускает» ко</w:t>
      </w:r>
      <w:r w:rsidRPr="005940A7">
        <w:rPr>
          <w:rFonts w:ascii="Times New Roman" w:eastAsia="Arial Unicode MS" w:hAnsi="Times New Roman" w:cs="Times New Roman"/>
          <w:kern w:val="1"/>
          <w:sz w:val="24"/>
          <w:szCs w:val="24"/>
          <w:shd w:val="clear" w:color="auto" w:fill="FFFFFF"/>
          <w:lang w:eastAsia="ar-SA"/>
        </w:rPr>
        <w:softHyphen/>
        <w:t>м</w:t>
      </w:r>
      <w:r w:rsidRPr="005940A7">
        <w:rPr>
          <w:rFonts w:ascii="Times New Roman" w:eastAsia="Arial Unicode MS" w:hAnsi="Times New Roman" w:cs="Times New Roman"/>
          <w:kern w:val="1"/>
          <w:sz w:val="24"/>
          <w:szCs w:val="24"/>
          <w:shd w:val="clear" w:color="auto" w:fill="FFFFFF"/>
          <w:lang w:eastAsia="ar-SA"/>
        </w:rPr>
        <w:softHyphen/>
        <w:t>пе</w:t>
      </w:r>
      <w:r w:rsidRPr="005940A7">
        <w:rPr>
          <w:rFonts w:ascii="Times New Roman" w:eastAsia="Arial Unicode MS" w:hAnsi="Times New Roman" w:cs="Times New Roman"/>
          <w:kern w:val="1"/>
          <w:sz w:val="24"/>
          <w:szCs w:val="24"/>
          <w:shd w:val="clear" w:color="auto" w:fill="FFFFFF"/>
          <w:lang w:eastAsia="ar-SA"/>
        </w:rPr>
        <w:softHyphen/>
        <w:t>н</w:t>
      </w:r>
      <w:r w:rsidRPr="005940A7">
        <w:rPr>
          <w:rFonts w:ascii="Times New Roman" w:eastAsia="Arial Unicode MS" w:hAnsi="Times New Roman" w:cs="Times New Roman"/>
          <w:kern w:val="1"/>
          <w:sz w:val="24"/>
          <w:szCs w:val="24"/>
          <w:shd w:val="clear" w:color="auto" w:fill="FFFFFF"/>
          <w:lang w:eastAsia="ar-SA"/>
        </w:rPr>
        <w:softHyphen/>
        <w:t>са</w:t>
      </w:r>
      <w:r w:rsidRPr="005940A7">
        <w:rPr>
          <w:rFonts w:ascii="Times New Roman" w:eastAsia="Arial Unicode MS" w:hAnsi="Times New Roman" w:cs="Times New Roman"/>
          <w:kern w:val="1"/>
          <w:sz w:val="24"/>
          <w:szCs w:val="24"/>
          <w:shd w:val="clear" w:color="auto" w:fill="FFFFFF"/>
          <w:lang w:eastAsia="ar-SA"/>
        </w:rPr>
        <w:softHyphen/>
        <w:t>то</w:t>
      </w:r>
      <w:r w:rsidRPr="005940A7">
        <w:rPr>
          <w:rFonts w:ascii="Times New Roman" w:eastAsia="Arial Unicode MS" w:hAnsi="Times New Roman" w:cs="Times New Roman"/>
          <w:kern w:val="1"/>
          <w:sz w:val="24"/>
          <w:szCs w:val="24"/>
          <w:shd w:val="clear" w:color="auto" w:fill="FFFFFF"/>
          <w:lang w:eastAsia="ar-SA"/>
        </w:rPr>
        <w:softHyphen/>
        <w:t>р</w:t>
      </w:r>
      <w:r w:rsidRPr="005940A7">
        <w:rPr>
          <w:rFonts w:ascii="Times New Roman" w:eastAsia="Arial Unicode MS" w:hAnsi="Times New Roman" w:cs="Times New Roman"/>
          <w:kern w:val="1"/>
          <w:sz w:val="24"/>
          <w:szCs w:val="24"/>
          <w:shd w:val="clear" w:color="auto" w:fill="FFFFFF"/>
          <w:lang w:eastAsia="ar-SA"/>
        </w:rPr>
        <w:softHyphen/>
        <w:t>ные процессы, обес</w:t>
      </w:r>
      <w:r w:rsidRPr="005940A7">
        <w:rPr>
          <w:rFonts w:ascii="Times New Roman" w:eastAsia="Arial Unicode MS" w:hAnsi="Times New Roman" w:cs="Times New Roman"/>
          <w:kern w:val="1"/>
          <w:sz w:val="24"/>
          <w:szCs w:val="24"/>
          <w:shd w:val="clear" w:color="auto" w:fill="FFFFFF"/>
          <w:lang w:eastAsia="ar-SA"/>
        </w:rPr>
        <w:softHyphen/>
        <w:t>пе</w:t>
      </w:r>
      <w:r w:rsidRPr="005940A7">
        <w:rPr>
          <w:rFonts w:ascii="Times New Roman" w:eastAsia="Arial Unicode MS" w:hAnsi="Times New Roman" w:cs="Times New Roman"/>
          <w:kern w:val="1"/>
          <w:sz w:val="24"/>
          <w:szCs w:val="24"/>
          <w:shd w:val="clear" w:color="auto" w:fill="FFFFFF"/>
          <w:lang w:eastAsia="ar-SA"/>
        </w:rPr>
        <w:softHyphen/>
        <w:t>чивающие ре</w:t>
      </w:r>
      <w:r w:rsidRPr="005940A7">
        <w:rPr>
          <w:rFonts w:ascii="Times New Roman" w:eastAsia="Arial Unicode MS" w:hAnsi="Times New Roman" w:cs="Times New Roman"/>
          <w:kern w:val="1"/>
          <w:sz w:val="24"/>
          <w:szCs w:val="24"/>
          <w:shd w:val="clear" w:color="auto" w:fill="FFFFFF"/>
          <w:lang w:eastAsia="ar-SA"/>
        </w:rPr>
        <w:softHyphen/>
        <w:t>а</w:t>
      </w:r>
      <w:r w:rsidRPr="005940A7">
        <w:rPr>
          <w:rFonts w:ascii="Times New Roman" w:eastAsia="Arial Unicode MS" w:hAnsi="Times New Roman" w:cs="Times New Roman"/>
          <w:kern w:val="1"/>
          <w:sz w:val="24"/>
          <w:szCs w:val="24"/>
          <w:shd w:val="clear" w:color="auto" w:fill="FFFFFF"/>
          <w:lang w:eastAsia="ar-SA"/>
        </w:rPr>
        <w:softHyphen/>
        <w:t xml:space="preserve">лизацию их потенциальных возможностей.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Развитие всех психических процессов у детей с ле</w:t>
      </w:r>
      <w:r w:rsidRPr="005940A7">
        <w:rPr>
          <w:rFonts w:ascii="Times New Roman" w:eastAsia="Arial Unicode MS" w:hAnsi="Times New Roman" w:cs="Times New Roman"/>
          <w:kern w:val="1"/>
          <w:sz w:val="24"/>
          <w:szCs w:val="24"/>
          <w:lang w:eastAsia="ar-SA"/>
        </w:rPr>
        <w:softHyphen/>
        <w:t>г</w:t>
      </w:r>
      <w:r w:rsidRPr="005940A7">
        <w:rPr>
          <w:rFonts w:ascii="Times New Roman" w:eastAsia="Arial Unicode MS" w:hAnsi="Times New Roman" w:cs="Times New Roman"/>
          <w:kern w:val="1"/>
          <w:sz w:val="24"/>
          <w:szCs w:val="24"/>
          <w:lang w:eastAsia="ar-SA"/>
        </w:rPr>
        <w:softHyphen/>
        <w:t>кой умственной отста</w:t>
      </w:r>
      <w:r w:rsidRPr="005940A7">
        <w:rPr>
          <w:rFonts w:ascii="Times New Roman" w:eastAsia="Arial Unicode MS" w:hAnsi="Times New Roman" w:cs="Times New Roman"/>
          <w:kern w:val="1"/>
          <w:sz w:val="24"/>
          <w:szCs w:val="24"/>
          <w:lang w:eastAsia="ar-SA"/>
        </w:rPr>
        <w:softHyphen/>
        <w:t>лостью (ин</w:t>
      </w:r>
      <w:r w:rsidRPr="005940A7">
        <w:rPr>
          <w:rFonts w:ascii="Times New Roman" w:eastAsia="Arial Unicode MS" w:hAnsi="Times New Roman" w:cs="Times New Roman"/>
          <w:kern w:val="1"/>
          <w:sz w:val="24"/>
          <w:szCs w:val="24"/>
          <w:lang w:eastAsia="ar-SA"/>
        </w:rPr>
        <w:softHyphen/>
        <w:t>теллектуальными нарушениями) от</w:t>
      </w:r>
      <w:r w:rsidRPr="005940A7">
        <w:rPr>
          <w:rFonts w:ascii="Times New Roman" w:eastAsia="Arial Unicode MS" w:hAnsi="Times New Roman" w:cs="Times New Roman"/>
          <w:kern w:val="1"/>
          <w:sz w:val="24"/>
          <w:szCs w:val="24"/>
          <w:lang w:eastAsia="ar-SA"/>
        </w:rPr>
        <w:softHyphen/>
        <w:t>ли</w:t>
      </w:r>
      <w:r w:rsidRPr="005940A7">
        <w:rPr>
          <w:rFonts w:ascii="Times New Roman" w:eastAsia="Arial Unicode MS" w:hAnsi="Times New Roman" w:cs="Times New Roman"/>
          <w:kern w:val="1"/>
          <w:sz w:val="24"/>
          <w:szCs w:val="24"/>
          <w:lang w:eastAsia="ar-SA"/>
        </w:rPr>
        <w:softHyphen/>
        <w:t>чается качественным своеобразием</w:t>
      </w:r>
      <w:r w:rsidRPr="005940A7">
        <w:rPr>
          <w:rFonts w:ascii="Times New Roman" w:eastAsia="Arial Unicode MS" w:hAnsi="Times New Roman" w:cs="Times New Roman"/>
          <w:kern w:val="1"/>
          <w:sz w:val="24"/>
          <w:szCs w:val="24"/>
          <w:shd w:val="clear" w:color="auto" w:fill="FFFFFF"/>
          <w:lang w:eastAsia="ar-SA"/>
        </w:rPr>
        <w:t>. От</w:t>
      </w:r>
      <w:r w:rsidRPr="005940A7">
        <w:rPr>
          <w:rFonts w:ascii="Times New Roman" w:eastAsia="Arial Unicode MS" w:hAnsi="Times New Roman" w:cs="Times New Roman"/>
          <w:kern w:val="1"/>
          <w:sz w:val="24"/>
          <w:szCs w:val="24"/>
          <w:shd w:val="clear" w:color="auto" w:fill="FFFFFF"/>
          <w:lang w:eastAsia="ar-SA"/>
        </w:rPr>
        <w:softHyphen/>
        <w:t>но</w:t>
      </w:r>
      <w:r w:rsidRPr="005940A7">
        <w:rPr>
          <w:rFonts w:ascii="Times New Roman" w:eastAsia="Arial Unicode MS" w:hAnsi="Times New Roman" w:cs="Times New Roman"/>
          <w:kern w:val="1"/>
          <w:sz w:val="24"/>
          <w:szCs w:val="24"/>
          <w:shd w:val="clear" w:color="auto" w:fill="FFFFFF"/>
          <w:lang w:eastAsia="ar-SA"/>
        </w:rPr>
        <w:softHyphen/>
        <w:t>си</w:t>
      </w:r>
      <w:r w:rsidRPr="005940A7">
        <w:rPr>
          <w:rFonts w:ascii="Times New Roman" w:eastAsia="Arial Unicode MS" w:hAnsi="Times New Roman" w:cs="Times New Roman"/>
          <w:kern w:val="1"/>
          <w:sz w:val="24"/>
          <w:szCs w:val="24"/>
          <w:shd w:val="clear" w:color="auto" w:fill="FFFFFF"/>
          <w:lang w:eastAsia="ar-SA"/>
        </w:rPr>
        <w:softHyphen/>
        <w:t>тель</w:t>
      </w:r>
      <w:r w:rsidRPr="005940A7">
        <w:rPr>
          <w:rFonts w:ascii="Times New Roman" w:eastAsia="Arial Unicode MS" w:hAnsi="Times New Roman" w:cs="Times New Roman"/>
          <w:kern w:val="1"/>
          <w:sz w:val="24"/>
          <w:szCs w:val="24"/>
          <w:shd w:val="clear" w:color="auto" w:fill="FFFFFF"/>
          <w:lang w:eastAsia="ar-SA"/>
        </w:rPr>
        <w:softHyphen/>
        <w:t>но сохранной у обу</w:t>
      </w:r>
      <w:r w:rsidRPr="005940A7">
        <w:rPr>
          <w:rFonts w:ascii="Times New Roman" w:eastAsia="Arial Unicode MS" w:hAnsi="Times New Roman" w:cs="Times New Roman"/>
          <w:kern w:val="1"/>
          <w:sz w:val="24"/>
          <w:szCs w:val="24"/>
          <w:shd w:val="clear" w:color="auto" w:fill="FFFFFF"/>
          <w:lang w:eastAsia="ar-SA"/>
        </w:rPr>
        <w:softHyphen/>
        <w:t>чающихся с ум</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w:t>
      </w:r>
      <w:r w:rsidRPr="005940A7">
        <w:rPr>
          <w:rFonts w:ascii="Times New Roman" w:eastAsia="Arial Unicode MS" w:hAnsi="Times New Roman" w:cs="Times New Roman"/>
          <w:kern w:val="1"/>
          <w:sz w:val="24"/>
          <w:szCs w:val="24"/>
          <w:shd w:val="clear" w:color="auto" w:fill="FFFFFF"/>
          <w:lang w:eastAsia="ar-SA"/>
        </w:rPr>
        <w:softHyphen/>
        <w:t>ве</w:t>
      </w:r>
      <w:r w:rsidRPr="005940A7">
        <w:rPr>
          <w:rFonts w:ascii="Times New Roman" w:eastAsia="Arial Unicode MS" w:hAnsi="Times New Roman" w:cs="Times New Roman"/>
          <w:kern w:val="1"/>
          <w:sz w:val="24"/>
          <w:szCs w:val="24"/>
          <w:shd w:val="clear" w:color="auto" w:fill="FFFFFF"/>
          <w:lang w:eastAsia="ar-SA"/>
        </w:rPr>
        <w:softHyphen/>
        <w:t>н</w:t>
      </w:r>
      <w:r w:rsidRPr="005940A7">
        <w:rPr>
          <w:rFonts w:ascii="Times New Roman" w:eastAsia="Arial Unicode MS" w:hAnsi="Times New Roman" w:cs="Times New Roman"/>
          <w:kern w:val="1"/>
          <w:sz w:val="24"/>
          <w:szCs w:val="24"/>
          <w:shd w:val="clear" w:color="auto" w:fill="FFFFFF"/>
          <w:lang w:eastAsia="ar-SA"/>
        </w:rPr>
        <w:softHyphen/>
        <w:t>ной отсталостью (интеллектуальными на</w:t>
      </w:r>
      <w:r w:rsidRPr="005940A7">
        <w:rPr>
          <w:rFonts w:ascii="Times New Roman" w:eastAsia="Arial Unicode MS" w:hAnsi="Times New Roman" w:cs="Times New Roman"/>
          <w:kern w:val="1"/>
          <w:sz w:val="24"/>
          <w:szCs w:val="24"/>
          <w:shd w:val="clear" w:color="auto" w:fill="FFFFFF"/>
          <w:lang w:eastAsia="ar-SA"/>
        </w:rPr>
        <w:softHyphen/>
        <w:t>ру</w:t>
      </w:r>
      <w:r w:rsidRPr="005940A7">
        <w:rPr>
          <w:rFonts w:ascii="Times New Roman" w:eastAsia="Arial Unicode MS" w:hAnsi="Times New Roman" w:cs="Times New Roman"/>
          <w:kern w:val="1"/>
          <w:sz w:val="24"/>
          <w:szCs w:val="24"/>
          <w:shd w:val="clear" w:color="auto" w:fill="FFFFFF"/>
          <w:lang w:eastAsia="ar-SA"/>
        </w:rPr>
        <w:softHyphen/>
        <w:t>ше</w:t>
      </w:r>
      <w:r w:rsidRPr="005940A7">
        <w:rPr>
          <w:rFonts w:ascii="Times New Roman" w:eastAsia="Arial Unicode MS" w:hAnsi="Times New Roman" w:cs="Times New Roman"/>
          <w:kern w:val="1"/>
          <w:sz w:val="24"/>
          <w:szCs w:val="24"/>
          <w:shd w:val="clear" w:color="auto" w:fill="FFFFFF"/>
          <w:lang w:eastAsia="ar-SA"/>
        </w:rPr>
        <w:softHyphen/>
        <w:t>ни</w:t>
      </w:r>
      <w:r w:rsidRPr="005940A7">
        <w:rPr>
          <w:rFonts w:ascii="Times New Roman" w:eastAsia="Arial Unicode MS" w:hAnsi="Times New Roman" w:cs="Times New Roman"/>
          <w:kern w:val="1"/>
          <w:sz w:val="24"/>
          <w:szCs w:val="24"/>
          <w:shd w:val="clear" w:color="auto" w:fill="FFFFFF"/>
          <w:lang w:eastAsia="ar-SA"/>
        </w:rPr>
        <w:softHyphen/>
        <w:t>я</w:t>
      </w:r>
      <w:r w:rsidRPr="005940A7">
        <w:rPr>
          <w:rFonts w:ascii="Times New Roman" w:eastAsia="Arial Unicode MS" w:hAnsi="Times New Roman" w:cs="Times New Roman"/>
          <w:kern w:val="1"/>
          <w:sz w:val="24"/>
          <w:szCs w:val="24"/>
          <w:shd w:val="clear" w:color="auto" w:fill="FFFFFF"/>
          <w:lang w:eastAsia="ar-SA"/>
        </w:rPr>
        <w:softHyphen/>
        <w:t>ми) оказывается чувственная ступень по</w:t>
      </w:r>
      <w:r w:rsidRPr="005940A7">
        <w:rPr>
          <w:rFonts w:ascii="Times New Roman" w:eastAsia="Arial Unicode MS" w:hAnsi="Times New Roman" w:cs="Times New Roman"/>
          <w:kern w:val="1"/>
          <w:sz w:val="24"/>
          <w:szCs w:val="24"/>
          <w:shd w:val="clear" w:color="auto" w:fill="FFFFFF"/>
          <w:lang w:eastAsia="ar-SA"/>
        </w:rPr>
        <w:softHyphen/>
        <w:t>зна</w:t>
      </w:r>
      <w:r w:rsidRPr="005940A7">
        <w:rPr>
          <w:rFonts w:ascii="Times New Roman" w:eastAsia="Arial Unicode MS" w:hAnsi="Times New Roman" w:cs="Times New Roman"/>
          <w:kern w:val="1"/>
          <w:sz w:val="24"/>
          <w:szCs w:val="24"/>
          <w:shd w:val="clear" w:color="auto" w:fill="FFFFFF"/>
          <w:lang w:eastAsia="ar-SA"/>
        </w:rPr>
        <w:softHyphen/>
        <w:t xml:space="preserve">ния </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kern w:val="1"/>
          <w:sz w:val="24"/>
          <w:szCs w:val="24"/>
          <w:shd w:val="clear" w:color="auto" w:fill="FFFFFF"/>
          <w:lang w:eastAsia="ar-SA"/>
        </w:rPr>
        <w:t xml:space="preserve"> ощущение и восприятие. Но и в этих по</w:t>
      </w:r>
      <w:r w:rsidRPr="005940A7">
        <w:rPr>
          <w:rFonts w:ascii="Times New Roman" w:eastAsia="Arial Unicode MS" w:hAnsi="Times New Roman" w:cs="Times New Roman"/>
          <w:kern w:val="1"/>
          <w:sz w:val="24"/>
          <w:szCs w:val="24"/>
          <w:shd w:val="clear" w:color="auto" w:fill="FFFFFF"/>
          <w:lang w:eastAsia="ar-SA"/>
        </w:rPr>
        <w:softHyphen/>
        <w:t>знавательных процессах ска</w:t>
      </w:r>
      <w:r w:rsidRPr="005940A7">
        <w:rPr>
          <w:rFonts w:ascii="Times New Roman" w:eastAsia="Arial Unicode MS" w:hAnsi="Times New Roman" w:cs="Times New Roman"/>
          <w:kern w:val="1"/>
          <w:sz w:val="24"/>
          <w:szCs w:val="24"/>
          <w:shd w:val="clear" w:color="auto" w:fill="FFFFFF"/>
          <w:lang w:eastAsia="ar-SA"/>
        </w:rPr>
        <w:softHyphen/>
        <w:t>зывается де</w:t>
      </w:r>
      <w:r w:rsidRPr="005940A7">
        <w:rPr>
          <w:rFonts w:ascii="Times New Roman" w:eastAsia="Arial Unicode MS" w:hAnsi="Times New Roman" w:cs="Times New Roman"/>
          <w:kern w:val="1"/>
          <w:sz w:val="24"/>
          <w:szCs w:val="24"/>
          <w:shd w:val="clear" w:color="auto" w:fill="FFFFFF"/>
          <w:lang w:eastAsia="ar-SA"/>
        </w:rPr>
        <w:softHyphen/>
        <w:t>фи</w:t>
      </w:r>
      <w:r w:rsidRPr="005940A7">
        <w:rPr>
          <w:rFonts w:ascii="Times New Roman" w:eastAsia="Arial Unicode MS" w:hAnsi="Times New Roman" w:cs="Times New Roman"/>
          <w:kern w:val="1"/>
          <w:sz w:val="24"/>
          <w:szCs w:val="24"/>
          <w:shd w:val="clear" w:color="auto" w:fill="FFFFFF"/>
          <w:lang w:eastAsia="ar-SA"/>
        </w:rPr>
        <w:softHyphen/>
        <w:t>цитарность: не</w:t>
      </w:r>
      <w:r w:rsidRPr="005940A7">
        <w:rPr>
          <w:rFonts w:ascii="Times New Roman" w:eastAsia="Arial Unicode MS" w:hAnsi="Times New Roman" w:cs="Times New Roman"/>
          <w:kern w:val="1"/>
          <w:sz w:val="24"/>
          <w:szCs w:val="24"/>
          <w:shd w:val="clear" w:color="auto" w:fill="FFFFFF"/>
          <w:lang w:eastAsia="ar-SA"/>
        </w:rPr>
        <w:softHyphen/>
        <w:t>то</w:t>
      </w:r>
      <w:r w:rsidRPr="005940A7">
        <w:rPr>
          <w:rFonts w:ascii="Times New Roman" w:eastAsia="Arial Unicode MS" w:hAnsi="Times New Roman" w:cs="Times New Roman"/>
          <w:kern w:val="1"/>
          <w:sz w:val="24"/>
          <w:szCs w:val="24"/>
          <w:shd w:val="clear" w:color="auto" w:fill="FFFFFF"/>
          <w:lang w:eastAsia="ar-SA"/>
        </w:rPr>
        <w:softHyphen/>
        <w:t>ч</w:t>
      </w:r>
      <w:r w:rsidRPr="005940A7">
        <w:rPr>
          <w:rFonts w:ascii="Times New Roman" w:eastAsia="Arial Unicode MS" w:hAnsi="Times New Roman" w:cs="Times New Roman"/>
          <w:kern w:val="1"/>
          <w:sz w:val="24"/>
          <w:szCs w:val="24"/>
          <w:shd w:val="clear" w:color="auto" w:fill="FFFFFF"/>
          <w:lang w:eastAsia="ar-SA"/>
        </w:rPr>
        <w:softHyphen/>
        <w:t>ность и сла</w:t>
      </w:r>
      <w:r w:rsidRPr="005940A7">
        <w:rPr>
          <w:rFonts w:ascii="Times New Roman" w:eastAsia="Arial Unicode MS" w:hAnsi="Times New Roman" w:cs="Times New Roman"/>
          <w:kern w:val="1"/>
          <w:sz w:val="24"/>
          <w:szCs w:val="24"/>
          <w:shd w:val="clear" w:color="auto" w:fill="FFFFFF"/>
          <w:lang w:eastAsia="ar-SA"/>
        </w:rPr>
        <w:softHyphen/>
        <w:t>бость дифференцировки зри</w:t>
      </w:r>
      <w:r w:rsidRPr="005940A7">
        <w:rPr>
          <w:rFonts w:ascii="Times New Roman" w:eastAsia="Arial Unicode MS" w:hAnsi="Times New Roman" w:cs="Times New Roman"/>
          <w:kern w:val="1"/>
          <w:sz w:val="24"/>
          <w:szCs w:val="24"/>
          <w:shd w:val="clear" w:color="auto" w:fill="FFFFFF"/>
          <w:lang w:eastAsia="ar-SA"/>
        </w:rPr>
        <w:softHyphen/>
        <w:t>тель</w:t>
      </w:r>
      <w:r w:rsidRPr="005940A7">
        <w:rPr>
          <w:rFonts w:ascii="Times New Roman" w:eastAsia="Arial Unicode MS" w:hAnsi="Times New Roman" w:cs="Times New Roman"/>
          <w:kern w:val="1"/>
          <w:sz w:val="24"/>
          <w:szCs w:val="24"/>
          <w:shd w:val="clear" w:color="auto" w:fill="FFFFFF"/>
          <w:lang w:eastAsia="ar-SA"/>
        </w:rPr>
        <w:softHyphen/>
        <w:t>ных, слуховых, ки</w:t>
      </w:r>
      <w:r w:rsidRPr="005940A7">
        <w:rPr>
          <w:rFonts w:ascii="Times New Roman" w:eastAsia="Arial Unicode MS" w:hAnsi="Times New Roman" w:cs="Times New Roman"/>
          <w:kern w:val="1"/>
          <w:sz w:val="24"/>
          <w:szCs w:val="24"/>
          <w:shd w:val="clear" w:color="auto" w:fill="FFFFFF"/>
          <w:lang w:eastAsia="ar-SA"/>
        </w:rPr>
        <w:softHyphen/>
        <w:t>не</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те</w:t>
      </w:r>
      <w:r w:rsidRPr="005940A7">
        <w:rPr>
          <w:rFonts w:ascii="Times New Roman" w:eastAsia="Arial Unicode MS" w:hAnsi="Times New Roman" w:cs="Times New Roman"/>
          <w:kern w:val="1"/>
          <w:sz w:val="24"/>
          <w:szCs w:val="24"/>
          <w:shd w:val="clear" w:color="auto" w:fill="FFFFFF"/>
          <w:lang w:eastAsia="ar-SA"/>
        </w:rPr>
        <w:softHyphen/>
        <w:t>ти</w:t>
      </w:r>
      <w:r w:rsidRPr="005940A7">
        <w:rPr>
          <w:rFonts w:ascii="Times New Roman" w:eastAsia="Arial Unicode MS" w:hAnsi="Times New Roman" w:cs="Times New Roman"/>
          <w:kern w:val="1"/>
          <w:sz w:val="24"/>
          <w:szCs w:val="24"/>
          <w:shd w:val="clear" w:color="auto" w:fill="FFFFFF"/>
          <w:lang w:eastAsia="ar-SA"/>
        </w:rPr>
        <w:softHyphen/>
        <w:t>ческих, та</w:t>
      </w:r>
      <w:r w:rsidRPr="005940A7">
        <w:rPr>
          <w:rFonts w:ascii="Times New Roman" w:eastAsia="Arial Unicode MS" w:hAnsi="Times New Roman" w:cs="Times New Roman"/>
          <w:kern w:val="1"/>
          <w:sz w:val="24"/>
          <w:szCs w:val="24"/>
          <w:shd w:val="clear" w:color="auto" w:fill="FFFFFF"/>
          <w:lang w:eastAsia="ar-SA"/>
        </w:rPr>
        <w:softHyphen/>
        <w:t>ктильных, обоня</w:t>
      </w:r>
      <w:r w:rsidRPr="005940A7">
        <w:rPr>
          <w:rFonts w:ascii="Times New Roman" w:eastAsia="Arial Unicode MS" w:hAnsi="Times New Roman" w:cs="Times New Roman"/>
          <w:kern w:val="1"/>
          <w:sz w:val="24"/>
          <w:szCs w:val="24"/>
          <w:shd w:val="clear" w:color="auto" w:fill="FFFFFF"/>
          <w:lang w:eastAsia="ar-SA"/>
        </w:rPr>
        <w:softHyphen/>
        <w:t>тель</w:t>
      </w:r>
      <w:r w:rsidRPr="005940A7">
        <w:rPr>
          <w:rFonts w:ascii="Times New Roman" w:eastAsia="Arial Unicode MS" w:hAnsi="Times New Roman" w:cs="Times New Roman"/>
          <w:kern w:val="1"/>
          <w:sz w:val="24"/>
          <w:szCs w:val="24"/>
          <w:shd w:val="clear" w:color="auto" w:fill="FFFFFF"/>
          <w:lang w:eastAsia="ar-SA"/>
        </w:rPr>
        <w:softHyphen/>
        <w:t>ных и вкусовых ощу</w:t>
      </w:r>
      <w:r w:rsidRPr="005940A7">
        <w:rPr>
          <w:rFonts w:ascii="Times New Roman" w:eastAsia="Arial Unicode MS" w:hAnsi="Times New Roman" w:cs="Times New Roman"/>
          <w:kern w:val="1"/>
          <w:sz w:val="24"/>
          <w:szCs w:val="24"/>
          <w:shd w:val="clear" w:color="auto" w:fill="FFFFFF"/>
          <w:lang w:eastAsia="ar-SA"/>
        </w:rPr>
        <w:softHyphen/>
        <w:t>щений приводят к затруднению аде</w:t>
      </w:r>
      <w:r w:rsidRPr="005940A7">
        <w:rPr>
          <w:rFonts w:ascii="Times New Roman" w:eastAsia="Arial Unicode MS" w:hAnsi="Times New Roman" w:cs="Times New Roman"/>
          <w:kern w:val="1"/>
          <w:sz w:val="24"/>
          <w:szCs w:val="24"/>
          <w:shd w:val="clear" w:color="auto" w:fill="FFFFFF"/>
          <w:lang w:eastAsia="ar-SA"/>
        </w:rPr>
        <w:softHyphen/>
        <w:t>ква</w:t>
      </w:r>
      <w:r w:rsidRPr="005940A7">
        <w:rPr>
          <w:rFonts w:ascii="Times New Roman" w:eastAsia="Arial Unicode MS" w:hAnsi="Times New Roman" w:cs="Times New Roman"/>
          <w:kern w:val="1"/>
          <w:sz w:val="24"/>
          <w:szCs w:val="24"/>
          <w:shd w:val="clear" w:color="auto" w:fill="FFFFFF"/>
          <w:lang w:eastAsia="ar-SA"/>
        </w:rPr>
        <w:softHyphen/>
        <w:t>тности ориентировки детей с ум</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w:t>
      </w:r>
      <w:r w:rsidRPr="005940A7">
        <w:rPr>
          <w:rFonts w:ascii="Times New Roman" w:eastAsia="Arial Unicode MS" w:hAnsi="Times New Roman" w:cs="Times New Roman"/>
          <w:kern w:val="1"/>
          <w:sz w:val="24"/>
          <w:szCs w:val="24"/>
          <w:shd w:val="clear" w:color="auto" w:fill="FFFFFF"/>
          <w:lang w:eastAsia="ar-SA"/>
        </w:rPr>
        <w:softHyphen/>
        <w:t>ве</w:t>
      </w:r>
      <w:r w:rsidRPr="005940A7">
        <w:rPr>
          <w:rFonts w:ascii="Times New Roman" w:eastAsia="Arial Unicode MS" w:hAnsi="Times New Roman" w:cs="Times New Roman"/>
          <w:kern w:val="1"/>
          <w:sz w:val="24"/>
          <w:szCs w:val="24"/>
          <w:shd w:val="clear" w:color="auto" w:fill="FFFFFF"/>
          <w:lang w:eastAsia="ar-SA"/>
        </w:rPr>
        <w:softHyphen/>
        <w:t>н</w:t>
      </w:r>
      <w:r w:rsidRPr="005940A7">
        <w:rPr>
          <w:rFonts w:ascii="Times New Roman" w:eastAsia="Arial Unicode MS" w:hAnsi="Times New Roman" w:cs="Times New Roman"/>
          <w:kern w:val="1"/>
          <w:sz w:val="24"/>
          <w:szCs w:val="24"/>
          <w:shd w:val="clear" w:color="auto" w:fill="FFFFFF"/>
          <w:lang w:eastAsia="ar-SA"/>
        </w:rPr>
        <w:softHyphen/>
        <w:t>ной от</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та</w:t>
      </w:r>
      <w:r w:rsidRPr="005940A7">
        <w:rPr>
          <w:rFonts w:ascii="Times New Roman" w:eastAsia="Arial Unicode MS" w:hAnsi="Times New Roman" w:cs="Times New Roman"/>
          <w:kern w:val="1"/>
          <w:sz w:val="24"/>
          <w:szCs w:val="24"/>
          <w:shd w:val="clear" w:color="auto" w:fill="FFFFFF"/>
          <w:lang w:eastAsia="ar-SA"/>
        </w:rPr>
        <w:softHyphen/>
        <w:t>ло</w:t>
      </w:r>
      <w:r w:rsidRPr="005940A7">
        <w:rPr>
          <w:rFonts w:ascii="Times New Roman" w:eastAsia="Arial Unicode MS" w:hAnsi="Times New Roman" w:cs="Times New Roman"/>
          <w:kern w:val="1"/>
          <w:sz w:val="24"/>
          <w:szCs w:val="24"/>
          <w:shd w:val="clear" w:color="auto" w:fill="FFFFFF"/>
          <w:lang w:eastAsia="ar-SA"/>
        </w:rPr>
        <w:softHyphen/>
        <w:t xml:space="preserve">стью </w:t>
      </w:r>
      <w:r w:rsidRPr="005940A7">
        <w:rPr>
          <w:rFonts w:ascii="Times New Roman" w:eastAsia="Arial Unicode MS" w:hAnsi="Times New Roman" w:cs="Times New Roman"/>
          <w:kern w:val="1"/>
          <w:sz w:val="24"/>
          <w:szCs w:val="24"/>
          <w:lang w:eastAsia="ar-SA"/>
        </w:rPr>
        <w:t xml:space="preserve">(интеллектуальными нарушениями) </w:t>
      </w:r>
      <w:r w:rsidRPr="005940A7">
        <w:rPr>
          <w:rFonts w:ascii="Times New Roman" w:eastAsia="Arial Unicode MS" w:hAnsi="Times New Roman" w:cs="Times New Roman"/>
          <w:kern w:val="1"/>
          <w:sz w:val="24"/>
          <w:szCs w:val="24"/>
          <w:shd w:val="clear" w:color="auto" w:fill="FFFFFF"/>
          <w:lang w:eastAsia="ar-SA"/>
        </w:rPr>
        <w:t xml:space="preserve"> в окружающей сре</w:t>
      </w:r>
      <w:r w:rsidRPr="005940A7">
        <w:rPr>
          <w:rFonts w:ascii="Times New Roman" w:eastAsia="Arial Unicode MS" w:hAnsi="Times New Roman" w:cs="Times New Roman"/>
          <w:kern w:val="1"/>
          <w:sz w:val="24"/>
          <w:szCs w:val="24"/>
          <w:shd w:val="clear" w:color="auto" w:fill="FFFFFF"/>
          <w:lang w:eastAsia="ar-SA"/>
        </w:rPr>
        <w:softHyphen/>
        <w:t>де. На</w:t>
      </w:r>
      <w:r w:rsidRPr="005940A7">
        <w:rPr>
          <w:rFonts w:ascii="Times New Roman" w:eastAsia="Arial Unicode MS" w:hAnsi="Times New Roman" w:cs="Times New Roman"/>
          <w:kern w:val="1"/>
          <w:sz w:val="24"/>
          <w:szCs w:val="24"/>
          <w:shd w:val="clear" w:color="auto" w:fill="FFFFFF"/>
          <w:lang w:eastAsia="ar-SA"/>
        </w:rPr>
        <w:softHyphen/>
        <w:t>ру</w:t>
      </w:r>
      <w:r w:rsidRPr="005940A7">
        <w:rPr>
          <w:rFonts w:ascii="Times New Roman" w:eastAsia="Arial Unicode MS" w:hAnsi="Times New Roman" w:cs="Times New Roman"/>
          <w:kern w:val="1"/>
          <w:sz w:val="24"/>
          <w:szCs w:val="24"/>
          <w:shd w:val="clear" w:color="auto" w:fill="FFFFFF"/>
          <w:lang w:eastAsia="ar-SA"/>
        </w:rPr>
        <w:softHyphen/>
        <w:t>ше</w:t>
      </w:r>
      <w:r w:rsidRPr="005940A7">
        <w:rPr>
          <w:rFonts w:ascii="Times New Roman" w:eastAsia="Arial Unicode MS" w:hAnsi="Times New Roman" w:cs="Times New Roman"/>
          <w:kern w:val="1"/>
          <w:sz w:val="24"/>
          <w:szCs w:val="24"/>
          <w:shd w:val="clear" w:color="auto" w:fill="FFFFFF"/>
          <w:lang w:eastAsia="ar-SA"/>
        </w:rPr>
        <w:softHyphen/>
        <w:t>ние объема и те</w:t>
      </w:r>
      <w:r w:rsidRPr="005940A7">
        <w:rPr>
          <w:rFonts w:ascii="Times New Roman" w:eastAsia="Arial Unicode MS" w:hAnsi="Times New Roman" w:cs="Times New Roman"/>
          <w:kern w:val="1"/>
          <w:sz w:val="24"/>
          <w:szCs w:val="24"/>
          <w:shd w:val="clear" w:color="auto" w:fill="FFFFFF"/>
          <w:lang w:eastAsia="ar-SA"/>
        </w:rPr>
        <w:softHyphen/>
        <w:t>мпа во</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п</w:t>
      </w:r>
      <w:r w:rsidRPr="005940A7">
        <w:rPr>
          <w:rFonts w:ascii="Times New Roman" w:eastAsia="Arial Unicode MS" w:hAnsi="Times New Roman" w:cs="Times New Roman"/>
          <w:kern w:val="1"/>
          <w:sz w:val="24"/>
          <w:szCs w:val="24"/>
          <w:shd w:val="clear" w:color="auto" w:fill="FFFFFF"/>
          <w:lang w:eastAsia="ar-SA"/>
        </w:rPr>
        <w:softHyphen/>
        <w:t>ри</w:t>
      </w:r>
      <w:r w:rsidRPr="005940A7">
        <w:rPr>
          <w:rFonts w:ascii="Times New Roman" w:eastAsia="Arial Unicode MS" w:hAnsi="Times New Roman" w:cs="Times New Roman"/>
          <w:kern w:val="1"/>
          <w:sz w:val="24"/>
          <w:szCs w:val="24"/>
          <w:shd w:val="clear" w:color="auto" w:fill="FFFFFF"/>
          <w:lang w:eastAsia="ar-SA"/>
        </w:rPr>
        <w:softHyphen/>
        <w:t>я</w:t>
      </w:r>
      <w:r w:rsidRPr="005940A7">
        <w:rPr>
          <w:rFonts w:ascii="Times New Roman" w:eastAsia="Arial Unicode MS" w:hAnsi="Times New Roman" w:cs="Times New Roman"/>
          <w:kern w:val="1"/>
          <w:sz w:val="24"/>
          <w:szCs w:val="24"/>
          <w:shd w:val="clear" w:color="auto" w:fill="FFFFFF"/>
          <w:lang w:eastAsia="ar-SA"/>
        </w:rPr>
        <w:softHyphen/>
        <w:t>тия, не</w:t>
      </w:r>
      <w:r w:rsidRPr="005940A7">
        <w:rPr>
          <w:rFonts w:ascii="Times New Roman" w:eastAsia="Arial Unicode MS" w:hAnsi="Times New Roman" w:cs="Times New Roman"/>
          <w:kern w:val="1"/>
          <w:sz w:val="24"/>
          <w:szCs w:val="24"/>
          <w:shd w:val="clear" w:color="auto" w:fill="FFFFFF"/>
          <w:lang w:eastAsia="ar-SA"/>
        </w:rPr>
        <w:softHyphen/>
        <w:t>до</w:t>
      </w:r>
      <w:r w:rsidRPr="005940A7">
        <w:rPr>
          <w:rFonts w:ascii="Times New Roman" w:eastAsia="Arial Unicode MS" w:hAnsi="Times New Roman" w:cs="Times New Roman"/>
          <w:kern w:val="1"/>
          <w:sz w:val="24"/>
          <w:szCs w:val="24"/>
          <w:shd w:val="clear" w:color="auto" w:fill="FFFFFF"/>
          <w:lang w:eastAsia="ar-SA"/>
        </w:rPr>
        <w:softHyphen/>
        <w:t>статочная его диф</w:t>
      </w:r>
      <w:r w:rsidRPr="005940A7">
        <w:rPr>
          <w:rFonts w:ascii="Times New Roman" w:eastAsia="Arial Unicode MS" w:hAnsi="Times New Roman" w:cs="Times New Roman"/>
          <w:kern w:val="1"/>
          <w:sz w:val="24"/>
          <w:szCs w:val="24"/>
          <w:shd w:val="clear" w:color="auto" w:fill="FFFFFF"/>
          <w:lang w:eastAsia="ar-SA"/>
        </w:rPr>
        <w:softHyphen/>
        <w:t>фе</w:t>
      </w:r>
      <w:r w:rsidRPr="005940A7">
        <w:rPr>
          <w:rFonts w:ascii="Times New Roman" w:eastAsia="Arial Unicode MS" w:hAnsi="Times New Roman" w:cs="Times New Roman"/>
          <w:kern w:val="1"/>
          <w:sz w:val="24"/>
          <w:szCs w:val="24"/>
          <w:shd w:val="clear" w:color="auto" w:fill="FFFFFF"/>
          <w:lang w:eastAsia="ar-SA"/>
        </w:rPr>
        <w:softHyphen/>
        <w:t>ре</w:t>
      </w:r>
      <w:r w:rsidRPr="005940A7">
        <w:rPr>
          <w:rFonts w:ascii="Times New Roman" w:eastAsia="Arial Unicode MS" w:hAnsi="Times New Roman" w:cs="Times New Roman"/>
          <w:kern w:val="1"/>
          <w:sz w:val="24"/>
          <w:szCs w:val="24"/>
          <w:shd w:val="clear" w:color="auto" w:fill="FFFFFF"/>
          <w:lang w:eastAsia="ar-SA"/>
        </w:rPr>
        <w:softHyphen/>
        <w:t>н</w:t>
      </w:r>
      <w:r w:rsidRPr="005940A7">
        <w:rPr>
          <w:rFonts w:ascii="Times New Roman" w:eastAsia="Arial Unicode MS" w:hAnsi="Times New Roman" w:cs="Times New Roman"/>
          <w:kern w:val="1"/>
          <w:sz w:val="24"/>
          <w:szCs w:val="24"/>
          <w:shd w:val="clear" w:color="auto" w:fill="FFFFFF"/>
          <w:lang w:eastAsia="ar-SA"/>
        </w:rPr>
        <w:softHyphen/>
        <w:t>ци</w:t>
      </w:r>
      <w:r w:rsidRPr="005940A7">
        <w:rPr>
          <w:rFonts w:ascii="Times New Roman" w:eastAsia="Arial Unicode MS" w:hAnsi="Times New Roman" w:cs="Times New Roman"/>
          <w:kern w:val="1"/>
          <w:sz w:val="24"/>
          <w:szCs w:val="24"/>
          <w:shd w:val="clear" w:color="auto" w:fill="FFFFFF"/>
          <w:lang w:eastAsia="ar-SA"/>
        </w:rPr>
        <w:softHyphen/>
        <w:t>ровка, не могут не ока</w:t>
      </w:r>
      <w:r w:rsidRPr="005940A7">
        <w:rPr>
          <w:rFonts w:ascii="Times New Roman" w:eastAsia="Arial Unicode MS" w:hAnsi="Times New Roman" w:cs="Times New Roman"/>
          <w:kern w:val="1"/>
          <w:sz w:val="24"/>
          <w:szCs w:val="24"/>
          <w:shd w:val="clear" w:color="auto" w:fill="FFFFFF"/>
          <w:lang w:eastAsia="ar-SA"/>
        </w:rPr>
        <w:softHyphen/>
        <w:t>зы</w:t>
      </w:r>
      <w:r w:rsidRPr="005940A7">
        <w:rPr>
          <w:rFonts w:ascii="Times New Roman" w:eastAsia="Arial Unicode MS" w:hAnsi="Times New Roman" w:cs="Times New Roman"/>
          <w:kern w:val="1"/>
          <w:sz w:val="24"/>
          <w:szCs w:val="24"/>
          <w:shd w:val="clear" w:color="auto" w:fill="FFFFFF"/>
          <w:lang w:eastAsia="ar-SA"/>
        </w:rPr>
        <w:softHyphen/>
        <w:t>вать от</w:t>
      </w:r>
      <w:r w:rsidRPr="005940A7">
        <w:rPr>
          <w:rFonts w:ascii="Times New Roman" w:eastAsia="Arial Unicode MS" w:hAnsi="Times New Roman" w:cs="Times New Roman"/>
          <w:kern w:val="1"/>
          <w:sz w:val="24"/>
          <w:szCs w:val="24"/>
          <w:shd w:val="clear" w:color="auto" w:fill="FFFFFF"/>
          <w:lang w:eastAsia="ar-SA"/>
        </w:rPr>
        <w:softHyphen/>
        <w:t>ри</w:t>
      </w:r>
      <w:r w:rsidRPr="005940A7">
        <w:rPr>
          <w:rFonts w:ascii="Times New Roman" w:eastAsia="Arial Unicode MS" w:hAnsi="Times New Roman" w:cs="Times New Roman"/>
          <w:kern w:val="1"/>
          <w:sz w:val="24"/>
          <w:szCs w:val="24"/>
          <w:shd w:val="clear" w:color="auto" w:fill="FFFFFF"/>
          <w:lang w:eastAsia="ar-SA"/>
        </w:rPr>
        <w:softHyphen/>
        <w:t>ца</w:t>
      </w:r>
      <w:r w:rsidRPr="005940A7">
        <w:rPr>
          <w:rFonts w:ascii="Times New Roman" w:eastAsia="Arial Unicode MS" w:hAnsi="Times New Roman" w:cs="Times New Roman"/>
          <w:kern w:val="1"/>
          <w:sz w:val="24"/>
          <w:szCs w:val="24"/>
          <w:shd w:val="clear" w:color="auto" w:fill="FFFFFF"/>
          <w:lang w:eastAsia="ar-SA"/>
        </w:rPr>
        <w:softHyphen/>
        <w:t>тель</w:t>
      </w:r>
      <w:r w:rsidRPr="005940A7">
        <w:rPr>
          <w:rFonts w:ascii="Times New Roman" w:eastAsia="Arial Unicode MS" w:hAnsi="Times New Roman" w:cs="Times New Roman"/>
          <w:kern w:val="1"/>
          <w:sz w:val="24"/>
          <w:szCs w:val="24"/>
          <w:shd w:val="clear" w:color="auto" w:fill="FFFFFF"/>
          <w:lang w:eastAsia="ar-SA"/>
        </w:rPr>
        <w:softHyphen/>
        <w:t>ного влияния на весь ход развития ре</w:t>
      </w:r>
      <w:r w:rsidRPr="005940A7">
        <w:rPr>
          <w:rFonts w:ascii="Times New Roman" w:eastAsia="Arial Unicode MS" w:hAnsi="Times New Roman" w:cs="Times New Roman"/>
          <w:kern w:val="1"/>
          <w:sz w:val="24"/>
          <w:szCs w:val="24"/>
          <w:shd w:val="clear" w:color="auto" w:fill="FFFFFF"/>
          <w:lang w:eastAsia="ar-SA"/>
        </w:rPr>
        <w:softHyphen/>
        <w:t>бенка с умственной отсталостью (интеллектуаль</w:t>
      </w:r>
      <w:r w:rsidRPr="005940A7">
        <w:rPr>
          <w:rFonts w:ascii="Times New Roman" w:eastAsia="Arial Unicode MS" w:hAnsi="Times New Roman" w:cs="Times New Roman"/>
          <w:kern w:val="1"/>
          <w:sz w:val="24"/>
          <w:szCs w:val="24"/>
          <w:shd w:val="clear" w:color="auto" w:fill="FFFFFF"/>
          <w:lang w:eastAsia="ar-SA"/>
        </w:rPr>
        <w:softHyphen/>
        <w:t>ны</w:t>
      </w:r>
      <w:r w:rsidRPr="005940A7">
        <w:rPr>
          <w:rFonts w:ascii="Times New Roman" w:eastAsia="Arial Unicode MS" w:hAnsi="Times New Roman" w:cs="Times New Roman"/>
          <w:kern w:val="1"/>
          <w:sz w:val="24"/>
          <w:szCs w:val="24"/>
          <w:shd w:val="clear" w:color="auto" w:fill="FFFFFF"/>
          <w:lang w:eastAsia="ar-SA"/>
        </w:rPr>
        <w:softHyphen/>
        <w:t>ми нарушениями). Од</w:t>
      </w:r>
      <w:r w:rsidRPr="005940A7">
        <w:rPr>
          <w:rFonts w:ascii="Times New Roman" w:eastAsia="Arial Unicode MS" w:hAnsi="Times New Roman" w:cs="Times New Roman"/>
          <w:kern w:val="1"/>
          <w:sz w:val="24"/>
          <w:szCs w:val="24"/>
          <w:shd w:val="clear" w:color="auto" w:fill="FFFFFF"/>
          <w:lang w:eastAsia="ar-SA"/>
        </w:rPr>
        <w:softHyphen/>
        <w:t>на</w:t>
      </w:r>
      <w:r w:rsidRPr="005940A7">
        <w:rPr>
          <w:rFonts w:ascii="Times New Roman" w:eastAsia="Arial Unicode MS" w:hAnsi="Times New Roman" w:cs="Times New Roman"/>
          <w:kern w:val="1"/>
          <w:sz w:val="24"/>
          <w:szCs w:val="24"/>
          <w:shd w:val="clear" w:color="auto" w:fill="FFFFFF"/>
          <w:lang w:eastAsia="ar-SA"/>
        </w:rPr>
        <w:softHyphen/>
        <w:t>ко особая организация учебной и вне</w:t>
      </w:r>
      <w:r w:rsidRPr="005940A7">
        <w:rPr>
          <w:rFonts w:ascii="Times New Roman" w:eastAsia="Arial Unicode MS" w:hAnsi="Times New Roman" w:cs="Times New Roman"/>
          <w:kern w:val="1"/>
          <w:sz w:val="24"/>
          <w:szCs w:val="24"/>
          <w:shd w:val="clear" w:color="auto" w:fill="FFFFFF"/>
          <w:lang w:eastAsia="ar-SA"/>
        </w:rPr>
        <w:softHyphen/>
        <w:t>урочной ра</w:t>
      </w:r>
      <w:r w:rsidRPr="005940A7">
        <w:rPr>
          <w:rFonts w:ascii="Times New Roman" w:eastAsia="Arial Unicode MS" w:hAnsi="Times New Roman" w:cs="Times New Roman"/>
          <w:kern w:val="1"/>
          <w:sz w:val="24"/>
          <w:szCs w:val="24"/>
          <w:shd w:val="clear" w:color="auto" w:fill="FFFFFF"/>
          <w:lang w:eastAsia="ar-SA"/>
        </w:rPr>
        <w:softHyphen/>
        <w:t>бо</w:t>
      </w:r>
      <w:r w:rsidRPr="005940A7">
        <w:rPr>
          <w:rFonts w:ascii="Times New Roman" w:eastAsia="Arial Unicode MS" w:hAnsi="Times New Roman" w:cs="Times New Roman"/>
          <w:kern w:val="1"/>
          <w:sz w:val="24"/>
          <w:szCs w:val="24"/>
          <w:shd w:val="clear" w:color="auto" w:fill="FFFFFF"/>
          <w:lang w:eastAsia="ar-SA"/>
        </w:rPr>
        <w:softHyphen/>
        <w:t>ты, ос</w:t>
      </w:r>
      <w:r w:rsidRPr="005940A7">
        <w:rPr>
          <w:rFonts w:ascii="Times New Roman" w:eastAsia="Arial Unicode MS" w:hAnsi="Times New Roman" w:cs="Times New Roman"/>
          <w:kern w:val="1"/>
          <w:sz w:val="24"/>
          <w:szCs w:val="24"/>
          <w:shd w:val="clear" w:color="auto" w:fill="FFFFFF"/>
          <w:lang w:eastAsia="ar-SA"/>
        </w:rPr>
        <w:softHyphen/>
        <w:t>но</w:t>
      </w:r>
      <w:r w:rsidRPr="005940A7">
        <w:rPr>
          <w:rFonts w:ascii="Times New Roman" w:eastAsia="Arial Unicode MS" w:hAnsi="Times New Roman" w:cs="Times New Roman"/>
          <w:kern w:val="1"/>
          <w:sz w:val="24"/>
          <w:szCs w:val="24"/>
          <w:shd w:val="clear" w:color="auto" w:fill="FFFFFF"/>
          <w:lang w:eastAsia="ar-SA"/>
        </w:rPr>
        <w:softHyphen/>
        <w:t>ва</w:t>
      </w:r>
      <w:r w:rsidRPr="005940A7">
        <w:rPr>
          <w:rFonts w:ascii="Times New Roman" w:eastAsia="Arial Unicode MS" w:hAnsi="Times New Roman" w:cs="Times New Roman"/>
          <w:kern w:val="1"/>
          <w:sz w:val="24"/>
          <w:szCs w:val="24"/>
          <w:shd w:val="clear" w:color="auto" w:fill="FFFFFF"/>
          <w:lang w:eastAsia="ar-SA"/>
        </w:rPr>
        <w:softHyphen/>
        <w:t>н</w:t>
      </w:r>
      <w:r w:rsidRPr="005940A7">
        <w:rPr>
          <w:rFonts w:ascii="Times New Roman" w:eastAsia="Arial Unicode MS" w:hAnsi="Times New Roman" w:cs="Times New Roman"/>
          <w:kern w:val="1"/>
          <w:sz w:val="24"/>
          <w:szCs w:val="24"/>
          <w:shd w:val="clear" w:color="auto" w:fill="FFFFFF"/>
          <w:lang w:eastAsia="ar-SA"/>
        </w:rPr>
        <w:softHyphen/>
        <w:t>ной на использовании пра</w:t>
      </w:r>
      <w:r w:rsidRPr="005940A7">
        <w:rPr>
          <w:rFonts w:ascii="Times New Roman" w:eastAsia="Arial Unicode MS" w:hAnsi="Times New Roman" w:cs="Times New Roman"/>
          <w:kern w:val="1"/>
          <w:sz w:val="24"/>
          <w:szCs w:val="24"/>
          <w:shd w:val="clear" w:color="auto" w:fill="FFFFFF"/>
          <w:lang w:eastAsia="ar-SA"/>
        </w:rPr>
        <w:softHyphen/>
        <w:t>ктической деятельности; проведение специальных кор</w:t>
      </w:r>
      <w:r w:rsidRPr="005940A7">
        <w:rPr>
          <w:rFonts w:ascii="Times New Roman" w:eastAsia="Arial Unicode MS" w:hAnsi="Times New Roman" w:cs="Times New Roman"/>
          <w:kern w:val="1"/>
          <w:sz w:val="24"/>
          <w:szCs w:val="24"/>
          <w:shd w:val="clear" w:color="auto" w:fill="FFFFFF"/>
          <w:lang w:eastAsia="ar-SA"/>
        </w:rPr>
        <w:softHyphen/>
        <w:t>ре</w:t>
      </w:r>
      <w:r w:rsidRPr="005940A7">
        <w:rPr>
          <w:rFonts w:ascii="Times New Roman" w:eastAsia="Arial Unicode MS" w:hAnsi="Times New Roman" w:cs="Times New Roman"/>
          <w:kern w:val="1"/>
          <w:sz w:val="24"/>
          <w:szCs w:val="24"/>
          <w:shd w:val="clear" w:color="auto" w:fill="FFFFFF"/>
          <w:lang w:eastAsia="ar-SA"/>
        </w:rPr>
        <w:softHyphen/>
        <w:t>к</w:t>
      </w:r>
      <w:r w:rsidRPr="005940A7">
        <w:rPr>
          <w:rFonts w:ascii="Times New Roman" w:eastAsia="Arial Unicode MS" w:hAnsi="Times New Roman" w:cs="Times New Roman"/>
          <w:kern w:val="1"/>
          <w:sz w:val="24"/>
          <w:szCs w:val="24"/>
          <w:shd w:val="clear" w:color="auto" w:fill="FFFFFF"/>
          <w:lang w:eastAsia="ar-SA"/>
        </w:rPr>
        <w:softHyphen/>
        <w:t>ци</w:t>
      </w:r>
      <w:r w:rsidRPr="005940A7">
        <w:rPr>
          <w:rFonts w:ascii="Times New Roman" w:eastAsia="Arial Unicode MS" w:hAnsi="Times New Roman" w:cs="Times New Roman"/>
          <w:kern w:val="1"/>
          <w:sz w:val="24"/>
          <w:szCs w:val="24"/>
          <w:shd w:val="clear" w:color="auto" w:fill="FFFFFF"/>
          <w:lang w:eastAsia="ar-SA"/>
        </w:rPr>
        <w:softHyphen/>
        <w:t>он</w:t>
      </w:r>
      <w:r w:rsidRPr="005940A7">
        <w:rPr>
          <w:rFonts w:ascii="Times New Roman" w:eastAsia="Arial Unicode MS" w:hAnsi="Times New Roman" w:cs="Times New Roman"/>
          <w:kern w:val="1"/>
          <w:sz w:val="24"/>
          <w:szCs w:val="24"/>
          <w:shd w:val="clear" w:color="auto" w:fill="FFFFFF"/>
          <w:lang w:eastAsia="ar-SA"/>
        </w:rPr>
        <w:softHyphen/>
        <w:t>ных занятий не только по</w:t>
      </w:r>
      <w:r w:rsidRPr="005940A7">
        <w:rPr>
          <w:rFonts w:ascii="Times New Roman" w:eastAsia="Arial Unicode MS" w:hAnsi="Times New Roman" w:cs="Times New Roman"/>
          <w:kern w:val="1"/>
          <w:sz w:val="24"/>
          <w:szCs w:val="24"/>
          <w:shd w:val="clear" w:color="auto" w:fill="FFFFFF"/>
          <w:lang w:eastAsia="ar-SA"/>
        </w:rPr>
        <w:softHyphen/>
        <w:t>вышают ка</w:t>
      </w:r>
      <w:r w:rsidRPr="005940A7">
        <w:rPr>
          <w:rFonts w:ascii="Times New Roman" w:eastAsia="Arial Unicode MS" w:hAnsi="Times New Roman" w:cs="Times New Roman"/>
          <w:kern w:val="1"/>
          <w:sz w:val="24"/>
          <w:szCs w:val="24"/>
          <w:shd w:val="clear" w:color="auto" w:fill="FFFFFF"/>
          <w:lang w:eastAsia="ar-SA"/>
        </w:rPr>
        <w:softHyphen/>
        <w:t>че</w:t>
      </w:r>
      <w:r w:rsidRPr="005940A7">
        <w:rPr>
          <w:rFonts w:ascii="Times New Roman" w:eastAsia="Arial Unicode MS" w:hAnsi="Times New Roman" w:cs="Times New Roman"/>
          <w:kern w:val="1"/>
          <w:sz w:val="24"/>
          <w:szCs w:val="24"/>
          <w:shd w:val="clear" w:color="auto" w:fill="FFFFFF"/>
          <w:lang w:eastAsia="ar-SA"/>
        </w:rPr>
        <w:softHyphen/>
        <w:t>ство ощущений и восприятий, но и ока</w:t>
      </w:r>
      <w:r w:rsidRPr="005940A7">
        <w:rPr>
          <w:rFonts w:ascii="Times New Roman" w:eastAsia="Arial Unicode MS" w:hAnsi="Times New Roman" w:cs="Times New Roman"/>
          <w:kern w:val="1"/>
          <w:sz w:val="24"/>
          <w:szCs w:val="24"/>
          <w:shd w:val="clear" w:color="auto" w:fill="FFFFFF"/>
          <w:lang w:eastAsia="ar-SA"/>
        </w:rPr>
        <w:softHyphen/>
        <w:t>зы</w:t>
      </w:r>
      <w:r w:rsidRPr="005940A7">
        <w:rPr>
          <w:rFonts w:ascii="Times New Roman" w:eastAsia="Arial Unicode MS" w:hAnsi="Times New Roman" w:cs="Times New Roman"/>
          <w:kern w:val="1"/>
          <w:sz w:val="24"/>
          <w:szCs w:val="24"/>
          <w:shd w:val="clear" w:color="auto" w:fill="FFFFFF"/>
          <w:lang w:eastAsia="ar-SA"/>
        </w:rPr>
        <w:softHyphen/>
        <w:t>вают по</w:t>
      </w:r>
      <w:r w:rsidRPr="005940A7">
        <w:rPr>
          <w:rFonts w:ascii="Times New Roman" w:eastAsia="Arial Unicode MS" w:hAnsi="Times New Roman" w:cs="Times New Roman"/>
          <w:kern w:val="1"/>
          <w:sz w:val="24"/>
          <w:szCs w:val="24"/>
          <w:shd w:val="clear" w:color="auto" w:fill="FFFFFF"/>
          <w:lang w:eastAsia="ar-SA"/>
        </w:rPr>
        <w:softHyphen/>
        <w:t>ло</w:t>
      </w:r>
      <w:r w:rsidRPr="005940A7">
        <w:rPr>
          <w:rFonts w:ascii="Times New Roman" w:eastAsia="Arial Unicode MS" w:hAnsi="Times New Roman" w:cs="Times New Roman"/>
          <w:kern w:val="1"/>
          <w:sz w:val="24"/>
          <w:szCs w:val="24"/>
          <w:shd w:val="clear" w:color="auto" w:fill="FFFFFF"/>
          <w:lang w:eastAsia="ar-SA"/>
        </w:rPr>
        <w:softHyphen/>
        <w:t>жи</w:t>
      </w:r>
      <w:r w:rsidRPr="005940A7">
        <w:rPr>
          <w:rFonts w:ascii="Times New Roman" w:eastAsia="Arial Unicode MS" w:hAnsi="Times New Roman" w:cs="Times New Roman"/>
          <w:kern w:val="1"/>
          <w:sz w:val="24"/>
          <w:szCs w:val="24"/>
          <w:shd w:val="clear" w:color="auto" w:fill="FFFFFF"/>
          <w:lang w:eastAsia="ar-SA"/>
        </w:rPr>
        <w:softHyphen/>
        <w:t>тельное влияние на раз</w:t>
      </w:r>
      <w:r w:rsidRPr="005940A7">
        <w:rPr>
          <w:rFonts w:ascii="Times New Roman" w:eastAsia="Arial Unicode MS" w:hAnsi="Times New Roman" w:cs="Times New Roman"/>
          <w:kern w:val="1"/>
          <w:sz w:val="24"/>
          <w:szCs w:val="24"/>
          <w:shd w:val="clear" w:color="auto" w:fill="FFFFFF"/>
          <w:lang w:eastAsia="ar-SA"/>
        </w:rPr>
        <w:softHyphen/>
        <w:t>витие интеллектуальной сферы, в частности ов</w:t>
      </w:r>
      <w:r w:rsidRPr="005940A7">
        <w:rPr>
          <w:rFonts w:ascii="Times New Roman" w:eastAsia="Arial Unicode MS" w:hAnsi="Times New Roman" w:cs="Times New Roman"/>
          <w:kern w:val="1"/>
          <w:sz w:val="24"/>
          <w:szCs w:val="24"/>
          <w:shd w:val="clear" w:color="auto" w:fill="FFFFFF"/>
          <w:lang w:eastAsia="ar-SA"/>
        </w:rPr>
        <w:softHyphen/>
        <w:t>ла</w:t>
      </w:r>
      <w:r w:rsidRPr="005940A7">
        <w:rPr>
          <w:rFonts w:ascii="Times New Roman" w:eastAsia="Arial Unicode MS" w:hAnsi="Times New Roman" w:cs="Times New Roman"/>
          <w:kern w:val="1"/>
          <w:sz w:val="24"/>
          <w:szCs w:val="24"/>
          <w:shd w:val="clear" w:color="auto" w:fill="FFFFFF"/>
          <w:lang w:eastAsia="ar-SA"/>
        </w:rPr>
        <w:softHyphen/>
        <w:t>де</w:t>
      </w:r>
      <w:r w:rsidRPr="005940A7">
        <w:rPr>
          <w:rFonts w:ascii="Times New Roman" w:eastAsia="Arial Unicode MS" w:hAnsi="Times New Roman" w:cs="Times New Roman"/>
          <w:kern w:val="1"/>
          <w:sz w:val="24"/>
          <w:szCs w:val="24"/>
          <w:shd w:val="clear" w:color="auto" w:fill="FFFFFF"/>
          <w:lang w:eastAsia="ar-SA"/>
        </w:rPr>
        <w:softHyphen/>
        <w:t>ние отдельны</w:t>
      </w:r>
      <w:r w:rsidRPr="005940A7">
        <w:rPr>
          <w:rFonts w:ascii="Times New Roman" w:eastAsia="Arial Unicode MS" w:hAnsi="Times New Roman" w:cs="Times New Roman"/>
          <w:kern w:val="1"/>
          <w:sz w:val="24"/>
          <w:szCs w:val="24"/>
          <w:shd w:val="clear" w:color="auto" w:fill="FFFFFF"/>
          <w:lang w:eastAsia="ar-SA"/>
        </w:rPr>
        <w:softHyphen/>
        <w:t>ми мыслительными операциями.</w:t>
      </w:r>
      <w:r w:rsidRPr="005940A7">
        <w:rPr>
          <w:rFonts w:ascii="Times New Roman" w:eastAsia="Arial Unicode MS" w:hAnsi="Times New Roman" w:cs="Times New Roman"/>
          <w:color w:val="FF0000"/>
          <w:kern w:val="1"/>
          <w:sz w:val="24"/>
          <w:szCs w:val="24"/>
          <w:shd w:val="clear" w:color="auto" w:fill="FFFFFF"/>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lang w:eastAsia="ar-SA"/>
        </w:rPr>
        <w:t xml:space="preserve">Меньший потенциал у обучающихся с умственной отсталостью </w:t>
      </w:r>
      <w:r w:rsidRPr="005940A7">
        <w:rPr>
          <w:rFonts w:ascii="Times New Roman" w:eastAsia="Arial Unicode MS" w:hAnsi="Times New Roman" w:cs="Times New Roman"/>
          <w:kern w:val="1"/>
          <w:sz w:val="24"/>
          <w:szCs w:val="24"/>
          <w:shd w:val="clear" w:color="auto" w:fill="FFFFFF"/>
          <w:lang w:eastAsia="ar-SA"/>
        </w:rPr>
        <w:t>(интелле</w:t>
      </w:r>
      <w:r w:rsidRPr="005940A7">
        <w:rPr>
          <w:rFonts w:ascii="Times New Roman" w:eastAsia="Arial Unicode MS" w:hAnsi="Times New Roman" w:cs="Times New Roman"/>
          <w:kern w:val="1"/>
          <w:sz w:val="24"/>
          <w:szCs w:val="24"/>
          <w:shd w:val="clear" w:color="auto" w:fill="FFFFFF"/>
          <w:lang w:eastAsia="ar-SA"/>
        </w:rPr>
        <w:softHyphen/>
        <w:t>к</w:t>
      </w:r>
      <w:r w:rsidRPr="005940A7">
        <w:rPr>
          <w:rFonts w:ascii="Times New Roman" w:eastAsia="Arial Unicode MS" w:hAnsi="Times New Roman" w:cs="Times New Roman"/>
          <w:kern w:val="1"/>
          <w:sz w:val="24"/>
          <w:szCs w:val="24"/>
          <w:shd w:val="clear" w:color="auto" w:fill="FFFFFF"/>
          <w:lang w:eastAsia="ar-SA"/>
        </w:rPr>
        <w:softHyphen/>
        <w:t xml:space="preserve">туальными нарушениями) </w:t>
      </w:r>
      <w:r w:rsidRPr="005940A7">
        <w:rPr>
          <w:rFonts w:ascii="Times New Roman" w:eastAsia="Arial Unicode MS" w:hAnsi="Times New Roman" w:cs="Times New Roman"/>
          <w:kern w:val="1"/>
          <w:sz w:val="24"/>
          <w:szCs w:val="24"/>
          <w:lang w:eastAsia="ar-SA"/>
        </w:rPr>
        <w:t xml:space="preserve">обнаруживается в развитии их </w:t>
      </w:r>
      <w:r w:rsidRPr="005940A7">
        <w:rPr>
          <w:rFonts w:ascii="Times New Roman" w:eastAsia="Arial Unicode MS" w:hAnsi="Times New Roman" w:cs="Times New Roman"/>
          <w:b/>
          <w:bCs/>
          <w:kern w:val="1"/>
          <w:sz w:val="24"/>
          <w:szCs w:val="24"/>
          <w:lang w:eastAsia="ar-SA"/>
        </w:rPr>
        <w:t>мышления</w:t>
      </w:r>
      <w:r w:rsidRPr="005940A7">
        <w:rPr>
          <w:rFonts w:ascii="Times New Roman" w:eastAsia="Arial Unicode MS" w:hAnsi="Times New Roman" w:cs="Times New Roman"/>
          <w:kern w:val="1"/>
          <w:sz w:val="24"/>
          <w:szCs w:val="24"/>
          <w:lang w:eastAsia="ar-SA"/>
        </w:rPr>
        <w:t>, ос</w:t>
      </w:r>
      <w:r w:rsidRPr="005940A7">
        <w:rPr>
          <w:rFonts w:ascii="Times New Roman" w:eastAsia="Arial Unicode MS" w:hAnsi="Times New Roman" w:cs="Times New Roman"/>
          <w:kern w:val="1"/>
          <w:sz w:val="24"/>
          <w:szCs w:val="24"/>
          <w:lang w:eastAsia="ar-SA"/>
        </w:rPr>
        <w:softHyphen/>
        <w:t>но</w:t>
      </w:r>
      <w:r w:rsidRPr="005940A7">
        <w:rPr>
          <w:rFonts w:ascii="Times New Roman" w:eastAsia="Arial Unicode MS" w:hAnsi="Times New Roman" w:cs="Times New Roman"/>
          <w:kern w:val="1"/>
          <w:sz w:val="24"/>
          <w:szCs w:val="24"/>
          <w:lang w:eastAsia="ar-SA"/>
        </w:rPr>
        <w:softHyphen/>
        <w:t>ву которого составляют такие о</w:t>
      </w:r>
      <w:r w:rsidRPr="005940A7">
        <w:rPr>
          <w:rFonts w:ascii="Times New Roman" w:eastAsia="Arial Unicode MS" w:hAnsi="Times New Roman" w:cs="Times New Roman"/>
          <w:kern w:val="1"/>
          <w:sz w:val="24"/>
          <w:szCs w:val="24"/>
          <w:shd w:val="clear" w:color="auto" w:fill="FFFFFF"/>
          <w:lang w:eastAsia="ar-SA"/>
        </w:rPr>
        <w:t>перации, как анализ, си</w:t>
      </w:r>
      <w:r w:rsidRPr="005940A7">
        <w:rPr>
          <w:rFonts w:ascii="Times New Roman" w:eastAsia="Arial Unicode MS" w:hAnsi="Times New Roman" w:cs="Times New Roman"/>
          <w:kern w:val="1"/>
          <w:sz w:val="24"/>
          <w:szCs w:val="24"/>
          <w:shd w:val="clear" w:color="auto" w:fill="FFFFFF"/>
          <w:lang w:eastAsia="ar-SA"/>
        </w:rPr>
        <w:softHyphen/>
        <w:t>нтез, сравнение, обо</w:t>
      </w:r>
      <w:r w:rsidRPr="005940A7">
        <w:rPr>
          <w:rFonts w:ascii="Times New Roman" w:eastAsia="Arial Unicode MS" w:hAnsi="Times New Roman" w:cs="Times New Roman"/>
          <w:kern w:val="1"/>
          <w:sz w:val="24"/>
          <w:szCs w:val="24"/>
          <w:shd w:val="clear" w:color="auto" w:fill="FFFFFF"/>
          <w:lang w:eastAsia="ar-SA"/>
        </w:rPr>
        <w:softHyphen/>
        <w:t>б</w:t>
      </w:r>
      <w:r w:rsidRPr="005940A7">
        <w:rPr>
          <w:rFonts w:ascii="Times New Roman" w:eastAsia="Arial Unicode MS" w:hAnsi="Times New Roman" w:cs="Times New Roman"/>
          <w:kern w:val="1"/>
          <w:sz w:val="24"/>
          <w:szCs w:val="24"/>
          <w:shd w:val="clear" w:color="auto" w:fill="FFFFFF"/>
          <w:lang w:eastAsia="ar-SA"/>
        </w:rPr>
        <w:softHyphen/>
        <w:t>щение, абстракция, конкретизация</w:t>
      </w:r>
      <w:r w:rsidRPr="005940A7">
        <w:rPr>
          <w:rFonts w:ascii="Times New Roman" w:eastAsia="Arial Unicode MS" w:hAnsi="Times New Roman" w:cs="Times New Roman"/>
          <w:kern w:val="1"/>
          <w:sz w:val="24"/>
          <w:szCs w:val="24"/>
          <w:lang w:eastAsia="ar-SA"/>
        </w:rPr>
        <w:t xml:space="preserve">. Эти </w:t>
      </w:r>
      <w:r w:rsidRPr="005940A7">
        <w:rPr>
          <w:rFonts w:ascii="Times New Roman" w:eastAsia="Arial Unicode MS" w:hAnsi="Times New Roman" w:cs="Times New Roman"/>
          <w:kern w:val="1"/>
          <w:sz w:val="24"/>
          <w:szCs w:val="24"/>
          <w:shd w:val="clear" w:color="auto" w:fill="FFFFFF"/>
          <w:lang w:eastAsia="ar-SA"/>
        </w:rPr>
        <w:t>мыслительные операции у этой категории детей обладают целым ря</w:t>
      </w:r>
      <w:r w:rsidRPr="005940A7">
        <w:rPr>
          <w:rFonts w:ascii="Times New Roman" w:eastAsia="Arial Unicode MS" w:hAnsi="Times New Roman" w:cs="Times New Roman"/>
          <w:kern w:val="1"/>
          <w:sz w:val="24"/>
          <w:szCs w:val="24"/>
          <w:shd w:val="clear" w:color="auto" w:fill="FFFFFF"/>
          <w:lang w:eastAsia="ar-SA"/>
        </w:rPr>
        <w:softHyphen/>
        <w:t>дом сво</w:t>
      </w:r>
      <w:r w:rsidRPr="005940A7">
        <w:rPr>
          <w:rFonts w:ascii="Times New Roman" w:eastAsia="Arial Unicode MS" w:hAnsi="Times New Roman" w:cs="Times New Roman"/>
          <w:kern w:val="1"/>
          <w:sz w:val="24"/>
          <w:szCs w:val="24"/>
          <w:shd w:val="clear" w:color="auto" w:fill="FFFFFF"/>
          <w:lang w:eastAsia="ar-SA"/>
        </w:rPr>
        <w:softHyphen/>
        <w:t>е</w:t>
      </w:r>
      <w:r w:rsidRPr="005940A7">
        <w:rPr>
          <w:rFonts w:ascii="Times New Roman" w:eastAsia="Arial Unicode MS" w:hAnsi="Times New Roman" w:cs="Times New Roman"/>
          <w:kern w:val="1"/>
          <w:sz w:val="24"/>
          <w:szCs w:val="24"/>
          <w:shd w:val="clear" w:color="auto" w:fill="FFFFFF"/>
          <w:lang w:eastAsia="ar-SA"/>
        </w:rPr>
        <w:softHyphen/>
        <w:t>об</w:t>
      </w:r>
      <w:r w:rsidRPr="005940A7">
        <w:rPr>
          <w:rFonts w:ascii="Times New Roman" w:eastAsia="Arial Unicode MS" w:hAnsi="Times New Roman" w:cs="Times New Roman"/>
          <w:kern w:val="1"/>
          <w:sz w:val="24"/>
          <w:szCs w:val="24"/>
          <w:shd w:val="clear" w:color="auto" w:fill="FFFFFF"/>
          <w:lang w:eastAsia="ar-SA"/>
        </w:rPr>
        <w:softHyphen/>
        <w:t>ра</w:t>
      </w:r>
      <w:r w:rsidRPr="005940A7">
        <w:rPr>
          <w:rFonts w:ascii="Times New Roman" w:eastAsia="Arial Unicode MS" w:hAnsi="Times New Roman" w:cs="Times New Roman"/>
          <w:kern w:val="1"/>
          <w:sz w:val="24"/>
          <w:szCs w:val="24"/>
          <w:shd w:val="clear" w:color="auto" w:fill="FFFFFF"/>
          <w:lang w:eastAsia="ar-SA"/>
        </w:rPr>
        <w:softHyphen/>
        <w:t>з</w:t>
      </w:r>
      <w:r w:rsidRPr="005940A7">
        <w:rPr>
          <w:rFonts w:ascii="Times New Roman" w:eastAsia="Arial Unicode MS" w:hAnsi="Times New Roman" w:cs="Times New Roman"/>
          <w:kern w:val="1"/>
          <w:sz w:val="24"/>
          <w:szCs w:val="24"/>
          <w:shd w:val="clear" w:color="auto" w:fill="FFFFFF"/>
          <w:lang w:eastAsia="ar-SA"/>
        </w:rPr>
        <w:softHyphen/>
        <w:t>ных черт, про</w:t>
      </w:r>
      <w:r w:rsidRPr="005940A7">
        <w:rPr>
          <w:rFonts w:ascii="Times New Roman" w:eastAsia="Arial Unicode MS" w:hAnsi="Times New Roman" w:cs="Times New Roman"/>
          <w:kern w:val="1"/>
          <w:sz w:val="24"/>
          <w:szCs w:val="24"/>
          <w:shd w:val="clear" w:color="auto" w:fill="FFFFFF"/>
          <w:lang w:eastAsia="ar-SA"/>
        </w:rPr>
        <w:softHyphen/>
        <w:t>яв</w:t>
      </w:r>
      <w:r w:rsidRPr="005940A7">
        <w:rPr>
          <w:rFonts w:ascii="Times New Roman" w:eastAsia="Arial Unicode MS" w:hAnsi="Times New Roman" w:cs="Times New Roman"/>
          <w:kern w:val="1"/>
          <w:sz w:val="24"/>
          <w:szCs w:val="24"/>
          <w:shd w:val="clear" w:color="auto" w:fill="FFFFFF"/>
          <w:lang w:eastAsia="ar-SA"/>
        </w:rPr>
        <w:softHyphen/>
        <w:t>ля</w:t>
      </w:r>
      <w:r w:rsidRPr="005940A7">
        <w:rPr>
          <w:rFonts w:ascii="Times New Roman" w:eastAsia="Arial Unicode MS" w:hAnsi="Times New Roman" w:cs="Times New Roman"/>
          <w:kern w:val="1"/>
          <w:sz w:val="24"/>
          <w:szCs w:val="24"/>
          <w:shd w:val="clear" w:color="auto" w:fill="FFFFFF"/>
          <w:lang w:eastAsia="ar-SA"/>
        </w:rPr>
        <w:softHyphen/>
        <w:t>ю</w:t>
      </w:r>
      <w:r w:rsidRPr="005940A7">
        <w:rPr>
          <w:rFonts w:ascii="Times New Roman" w:eastAsia="Arial Unicode MS" w:hAnsi="Times New Roman" w:cs="Times New Roman"/>
          <w:kern w:val="1"/>
          <w:sz w:val="24"/>
          <w:szCs w:val="24"/>
          <w:shd w:val="clear" w:color="auto" w:fill="FFFFFF"/>
          <w:lang w:eastAsia="ar-SA"/>
        </w:rPr>
        <w:softHyphen/>
        <w:t>щи</w:t>
      </w:r>
      <w:r w:rsidRPr="005940A7">
        <w:rPr>
          <w:rFonts w:ascii="Times New Roman" w:eastAsia="Arial Unicode MS" w:hAnsi="Times New Roman" w:cs="Times New Roman"/>
          <w:kern w:val="1"/>
          <w:sz w:val="24"/>
          <w:szCs w:val="24"/>
          <w:shd w:val="clear" w:color="auto" w:fill="FFFFFF"/>
          <w:lang w:eastAsia="ar-SA"/>
        </w:rPr>
        <w:softHyphen/>
        <w:t>хся в трудностях установления отношений между ча</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тя</w:t>
      </w:r>
      <w:r w:rsidRPr="005940A7">
        <w:rPr>
          <w:rFonts w:ascii="Times New Roman" w:eastAsia="Arial Unicode MS" w:hAnsi="Times New Roman" w:cs="Times New Roman"/>
          <w:kern w:val="1"/>
          <w:sz w:val="24"/>
          <w:szCs w:val="24"/>
          <w:shd w:val="clear" w:color="auto" w:fill="FFFFFF"/>
          <w:lang w:eastAsia="ar-SA"/>
        </w:rPr>
        <w:softHyphen/>
        <w:t>ми предмета, вы</w:t>
      </w:r>
      <w:r w:rsidRPr="005940A7">
        <w:rPr>
          <w:rFonts w:ascii="Times New Roman" w:eastAsia="Arial Unicode MS" w:hAnsi="Times New Roman" w:cs="Times New Roman"/>
          <w:kern w:val="1"/>
          <w:sz w:val="24"/>
          <w:szCs w:val="24"/>
          <w:shd w:val="clear" w:color="auto" w:fill="FFFFFF"/>
          <w:lang w:eastAsia="ar-SA"/>
        </w:rPr>
        <w:softHyphen/>
        <w:t>де</w:t>
      </w:r>
      <w:r w:rsidRPr="005940A7">
        <w:rPr>
          <w:rFonts w:ascii="Times New Roman" w:eastAsia="Arial Unicode MS" w:hAnsi="Times New Roman" w:cs="Times New Roman"/>
          <w:kern w:val="1"/>
          <w:sz w:val="24"/>
          <w:szCs w:val="24"/>
          <w:shd w:val="clear" w:color="auto" w:fill="FFFFFF"/>
          <w:lang w:eastAsia="ar-SA"/>
        </w:rPr>
        <w:softHyphen/>
        <w:t>ле</w:t>
      </w:r>
      <w:r w:rsidRPr="005940A7">
        <w:rPr>
          <w:rFonts w:ascii="Times New Roman" w:eastAsia="Arial Unicode MS" w:hAnsi="Times New Roman" w:cs="Times New Roman"/>
          <w:kern w:val="1"/>
          <w:sz w:val="24"/>
          <w:szCs w:val="24"/>
          <w:shd w:val="clear" w:color="auto" w:fill="FFFFFF"/>
          <w:lang w:eastAsia="ar-SA"/>
        </w:rPr>
        <w:softHyphen/>
        <w:t>нии его существенных признаков и дифференциации их от не</w:t>
      </w:r>
      <w:r w:rsidRPr="005940A7">
        <w:rPr>
          <w:rFonts w:ascii="Times New Roman" w:eastAsia="Arial Unicode MS" w:hAnsi="Times New Roman" w:cs="Times New Roman"/>
          <w:kern w:val="1"/>
          <w:sz w:val="24"/>
          <w:szCs w:val="24"/>
          <w:shd w:val="clear" w:color="auto" w:fill="FFFFFF"/>
          <w:lang w:eastAsia="ar-SA"/>
        </w:rPr>
        <w:softHyphen/>
        <w:t>су</w:t>
      </w:r>
      <w:r w:rsidRPr="005940A7">
        <w:rPr>
          <w:rFonts w:ascii="Times New Roman" w:eastAsia="Arial Unicode MS" w:hAnsi="Times New Roman" w:cs="Times New Roman"/>
          <w:kern w:val="1"/>
          <w:sz w:val="24"/>
          <w:szCs w:val="24"/>
          <w:shd w:val="clear" w:color="auto" w:fill="FFFFFF"/>
          <w:lang w:eastAsia="ar-SA"/>
        </w:rPr>
        <w:softHyphen/>
        <w:t>ще</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w:t>
      </w:r>
      <w:r w:rsidRPr="005940A7">
        <w:rPr>
          <w:rFonts w:ascii="Times New Roman" w:eastAsia="Arial Unicode MS" w:hAnsi="Times New Roman" w:cs="Times New Roman"/>
          <w:kern w:val="1"/>
          <w:sz w:val="24"/>
          <w:szCs w:val="24"/>
          <w:shd w:val="clear" w:color="auto" w:fill="FFFFFF"/>
          <w:lang w:eastAsia="ar-SA"/>
        </w:rPr>
        <w:softHyphen/>
        <w:t>ве</w:t>
      </w:r>
      <w:r w:rsidRPr="005940A7">
        <w:rPr>
          <w:rFonts w:ascii="Times New Roman" w:eastAsia="Arial Unicode MS" w:hAnsi="Times New Roman" w:cs="Times New Roman"/>
          <w:kern w:val="1"/>
          <w:sz w:val="24"/>
          <w:szCs w:val="24"/>
          <w:shd w:val="clear" w:color="auto" w:fill="FFFFFF"/>
          <w:lang w:eastAsia="ar-SA"/>
        </w:rPr>
        <w:softHyphen/>
        <w:t>н</w:t>
      </w:r>
      <w:r w:rsidRPr="005940A7">
        <w:rPr>
          <w:rFonts w:ascii="Times New Roman" w:eastAsia="Arial Unicode MS" w:hAnsi="Times New Roman" w:cs="Times New Roman"/>
          <w:kern w:val="1"/>
          <w:sz w:val="24"/>
          <w:szCs w:val="24"/>
          <w:shd w:val="clear" w:color="auto" w:fill="FFFFFF"/>
          <w:lang w:eastAsia="ar-SA"/>
        </w:rPr>
        <w:softHyphen/>
        <w:t>ных, нахо</w:t>
      </w:r>
      <w:r w:rsidRPr="005940A7">
        <w:rPr>
          <w:rFonts w:ascii="Times New Roman" w:eastAsia="Arial Unicode MS" w:hAnsi="Times New Roman" w:cs="Times New Roman"/>
          <w:kern w:val="1"/>
          <w:sz w:val="24"/>
          <w:szCs w:val="24"/>
          <w:shd w:val="clear" w:color="auto" w:fill="FFFFFF"/>
          <w:lang w:eastAsia="ar-SA"/>
        </w:rPr>
        <w:softHyphen/>
        <w:t>ж</w:t>
      </w:r>
      <w:r w:rsidRPr="005940A7">
        <w:rPr>
          <w:rFonts w:ascii="Times New Roman" w:eastAsia="Arial Unicode MS" w:hAnsi="Times New Roman" w:cs="Times New Roman"/>
          <w:kern w:val="1"/>
          <w:sz w:val="24"/>
          <w:szCs w:val="24"/>
          <w:shd w:val="clear" w:color="auto" w:fill="FFFFFF"/>
          <w:lang w:eastAsia="ar-SA"/>
        </w:rPr>
        <w:softHyphen/>
        <w:t>дении и сравнении предметов по признакам схо</w:t>
      </w:r>
      <w:r w:rsidRPr="005940A7">
        <w:rPr>
          <w:rFonts w:ascii="Times New Roman" w:eastAsia="Arial Unicode MS" w:hAnsi="Times New Roman" w:cs="Times New Roman"/>
          <w:kern w:val="1"/>
          <w:sz w:val="24"/>
          <w:szCs w:val="24"/>
          <w:shd w:val="clear" w:color="auto" w:fill="FFFFFF"/>
          <w:lang w:eastAsia="ar-SA"/>
        </w:rPr>
        <w:softHyphen/>
        <w:t>дства и отличия и т. д.</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lastRenderedPageBreak/>
        <w:t>Из всех видов мышления (наглядно-дей</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w:t>
      </w:r>
      <w:r w:rsidRPr="005940A7">
        <w:rPr>
          <w:rFonts w:ascii="Times New Roman" w:eastAsia="Arial Unicode MS" w:hAnsi="Times New Roman" w:cs="Times New Roman"/>
          <w:kern w:val="1"/>
          <w:sz w:val="24"/>
          <w:szCs w:val="24"/>
          <w:shd w:val="clear" w:color="auto" w:fill="FFFFFF"/>
          <w:lang w:eastAsia="ar-SA"/>
        </w:rPr>
        <w:softHyphen/>
        <w:t>венного, наглядно-образного и сло</w:t>
      </w:r>
      <w:r w:rsidRPr="005940A7">
        <w:rPr>
          <w:rFonts w:ascii="Times New Roman" w:eastAsia="Arial Unicode MS" w:hAnsi="Times New Roman" w:cs="Times New Roman"/>
          <w:kern w:val="1"/>
          <w:sz w:val="24"/>
          <w:szCs w:val="24"/>
          <w:shd w:val="clear" w:color="auto" w:fill="FFFFFF"/>
          <w:lang w:eastAsia="ar-SA"/>
        </w:rPr>
        <w:softHyphen/>
        <w:t>весно-ло</w:t>
      </w:r>
      <w:r w:rsidRPr="005940A7">
        <w:rPr>
          <w:rFonts w:ascii="Times New Roman" w:eastAsia="Arial Unicode MS" w:hAnsi="Times New Roman" w:cs="Times New Roman"/>
          <w:kern w:val="1"/>
          <w:sz w:val="24"/>
          <w:szCs w:val="24"/>
          <w:shd w:val="clear" w:color="auto" w:fill="FFFFFF"/>
          <w:lang w:eastAsia="ar-SA"/>
        </w:rPr>
        <w:softHyphen/>
        <w:t>гического) у обучающихся с легкой умственной отсталостью (ин</w:t>
      </w:r>
      <w:r w:rsidRPr="005940A7">
        <w:rPr>
          <w:rFonts w:ascii="Times New Roman" w:eastAsia="Arial Unicode MS" w:hAnsi="Times New Roman" w:cs="Times New Roman"/>
          <w:kern w:val="1"/>
          <w:sz w:val="24"/>
          <w:szCs w:val="24"/>
          <w:shd w:val="clear" w:color="auto" w:fill="FFFFFF"/>
          <w:lang w:eastAsia="ar-SA"/>
        </w:rPr>
        <w:softHyphen/>
        <w:t>те</w:t>
      </w:r>
      <w:r w:rsidRPr="005940A7">
        <w:rPr>
          <w:rFonts w:ascii="Times New Roman" w:eastAsia="Arial Unicode MS" w:hAnsi="Times New Roman" w:cs="Times New Roman"/>
          <w:kern w:val="1"/>
          <w:sz w:val="24"/>
          <w:szCs w:val="24"/>
          <w:shd w:val="clear" w:color="auto" w:fill="FFFFFF"/>
          <w:lang w:eastAsia="ar-SA"/>
        </w:rPr>
        <w:softHyphen/>
        <w:t>л</w:t>
      </w:r>
      <w:r w:rsidRPr="005940A7">
        <w:rPr>
          <w:rFonts w:ascii="Times New Roman" w:eastAsia="Arial Unicode MS" w:hAnsi="Times New Roman" w:cs="Times New Roman"/>
          <w:kern w:val="1"/>
          <w:sz w:val="24"/>
          <w:szCs w:val="24"/>
          <w:shd w:val="clear" w:color="auto" w:fill="FFFFFF"/>
          <w:lang w:eastAsia="ar-SA"/>
        </w:rPr>
        <w:softHyphen/>
        <w:t>ле</w:t>
      </w:r>
      <w:r w:rsidRPr="005940A7">
        <w:rPr>
          <w:rFonts w:ascii="Times New Roman" w:eastAsia="Arial Unicode MS" w:hAnsi="Times New Roman" w:cs="Times New Roman"/>
          <w:kern w:val="1"/>
          <w:sz w:val="24"/>
          <w:szCs w:val="24"/>
          <w:shd w:val="clear" w:color="auto" w:fill="FFFFFF"/>
          <w:lang w:eastAsia="ar-SA"/>
        </w:rPr>
        <w:softHyphen/>
        <w:t>к</w:t>
      </w:r>
      <w:r w:rsidRPr="005940A7">
        <w:rPr>
          <w:rFonts w:ascii="Times New Roman" w:eastAsia="Arial Unicode MS" w:hAnsi="Times New Roman" w:cs="Times New Roman"/>
          <w:kern w:val="1"/>
          <w:sz w:val="24"/>
          <w:szCs w:val="24"/>
          <w:shd w:val="clear" w:color="auto" w:fill="FFFFFF"/>
          <w:lang w:eastAsia="ar-SA"/>
        </w:rPr>
        <w:softHyphen/>
        <w:t>туальными на</w:t>
      </w:r>
      <w:r w:rsidRPr="005940A7">
        <w:rPr>
          <w:rFonts w:ascii="Times New Roman" w:eastAsia="Arial Unicode MS" w:hAnsi="Times New Roman" w:cs="Times New Roman"/>
          <w:kern w:val="1"/>
          <w:sz w:val="24"/>
          <w:szCs w:val="24"/>
          <w:shd w:val="clear" w:color="auto" w:fill="FFFFFF"/>
          <w:lang w:eastAsia="ar-SA"/>
        </w:rPr>
        <w:softHyphen/>
        <w:t>ру</w:t>
      </w:r>
      <w:r w:rsidRPr="005940A7">
        <w:rPr>
          <w:rFonts w:ascii="Times New Roman" w:eastAsia="Arial Unicode MS" w:hAnsi="Times New Roman" w:cs="Times New Roman"/>
          <w:kern w:val="1"/>
          <w:sz w:val="24"/>
          <w:szCs w:val="24"/>
          <w:shd w:val="clear" w:color="auto" w:fill="FFFFFF"/>
          <w:lang w:eastAsia="ar-SA"/>
        </w:rPr>
        <w:softHyphen/>
        <w:t>ше</w:t>
      </w:r>
      <w:r w:rsidRPr="005940A7">
        <w:rPr>
          <w:rFonts w:ascii="Times New Roman" w:eastAsia="Arial Unicode MS" w:hAnsi="Times New Roman" w:cs="Times New Roman"/>
          <w:kern w:val="1"/>
          <w:sz w:val="24"/>
          <w:szCs w:val="24"/>
          <w:shd w:val="clear" w:color="auto" w:fill="FFFFFF"/>
          <w:lang w:eastAsia="ar-SA"/>
        </w:rPr>
        <w:softHyphen/>
        <w:t>ниями) в большей степени недоразвито словесно-логическое мышление. Это вы</w:t>
      </w:r>
      <w:r w:rsidRPr="005940A7">
        <w:rPr>
          <w:rFonts w:ascii="Times New Roman" w:eastAsia="Arial Unicode MS" w:hAnsi="Times New Roman" w:cs="Times New Roman"/>
          <w:kern w:val="1"/>
          <w:sz w:val="24"/>
          <w:szCs w:val="24"/>
          <w:shd w:val="clear" w:color="auto" w:fill="FFFFFF"/>
          <w:lang w:eastAsia="ar-SA"/>
        </w:rPr>
        <w:softHyphen/>
        <w:t>ра</w:t>
      </w:r>
      <w:r w:rsidRPr="005940A7">
        <w:rPr>
          <w:rFonts w:ascii="Times New Roman" w:eastAsia="Arial Unicode MS" w:hAnsi="Times New Roman" w:cs="Times New Roman"/>
          <w:kern w:val="1"/>
          <w:sz w:val="24"/>
          <w:szCs w:val="24"/>
          <w:shd w:val="clear" w:color="auto" w:fill="FFFFFF"/>
          <w:lang w:eastAsia="ar-SA"/>
        </w:rPr>
        <w:softHyphen/>
        <w:t>жа</w:t>
      </w:r>
      <w:r w:rsidRPr="005940A7">
        <w:rPr>
          <w:rFonts w:ascii="Times New Roman" w:eastAsia="Arial Unicode MS" w:hAnsi="Times New Roman" w:cs="Times New Roman"/>
          <w:kern w:val="1"/>
          <w:sz w:val="24"/>
          <w:szCs w:val="24"/>
          <w:shd w:val="clear" w:color="auto" w:fill="FFFFFF"/>
          <w:lang w:eastAsia="ar-SA"/>
        </w:rPr>
        <w:softHyphen/>
        <w:t>ет</w:t>
      </w:r>
      <w:r w:rsidRPr="005940A7">
        <w:rPr>
          <w:rFonts w:ascii="Times New Roman" w:eastAsia="Arial Unicode MS" w:hAnsi="Times New Roman" w:cs="Times New Roman"/>
          <w:kern w:val="1"/>
          <w:sz w:val="24"/>
          <w:szCs w:val="24"/>
          <w:shd w:val="clear" w:color="auto" w:fill="FFFFFF"/>
          <w:lang w:eastAsia="ar-SA"/>
        </w:rPr>
        <w:softHyphen/>
        <w:t>ся в слабости обобщения, труд</w:t>
      </w:r>
      <w:r w:rsidRPr="005940A7">
        <w:rPr>
          <w:rFonts w:ascii="Times New Roman" w:eastAsia="Arial Unicode MS" w:hAnsi="Times New Roman" w:cs="Times New Roman"/>
          <w:kern w:val="1"/>
          <w:sz w:val="24"/>
          <w:szCs w:val="24"/>
          <w:shd w:val="clear" w:color="auto" w:fill="FFFFFF"/>
          <w:lang w:eastAsia="ar-SA"/>
        </w:rPr>
        <w:softHyphen/>
        <w:t>но</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тях понимания смысла явления или факта. Обу</w:t>
      </w:r>
      <w:r w:rsidRPr="005940A7">
        <w:rPr>
          <w:rFonts w:ascii="Times New Roman" w:eastAsia="Arial Unicode MS" w:hAnsi="Times New Roman" w:cs="Times New Roman"/>
          <w:kern w:val="1"/>
          <w:sz w:val="24"/>
          <w:szCs w:val="24"/>
          <w:shd w:val="clear" w:color="auto" w:fill="FFFFFF"/>
          <w:lang w:eastAsia="ar-SA"/>
        </w:rPr>
        <w:softHyphen/>
        <w:t>ча</w:t>
      </w:r>
      <w:r w:rsidRPr="005940A7">
        <w:rPr>
          <w:rFonts w:ascii="Times New Roman" w:eastAsia="Arial Unicode MS" w:hAnsi="Times New Roman" w:cs="Times New Roman"/>
          <w:kern w:val="1"/>
          <w:sz w:val="24"/>
          <w:szCs w:val="24"/>
          <w:shd w:val="clear" w:color="auto" w:fill="FFFFFF"/>
          <w:lang w:eastAsia="ar-SA"/>
        </w:rPr>
        <w:softHyphen/>
        <w:t>ю</w:t>
      </w:r>
      <w:r w:rsidRPr="005940A7">
        <w:rPr>
          <w:rFonts w:ascii="Times New Roman" w:eastAsia="Arial Unicode MS" w:hAnsi="Times New Roman" w:cs="Times New Roman"/>
          <w:kern w:val="1"/>
          <w:sz w:val="24"/>
          <w:szCs w:val="24"/>
          <w:shd w:val="clear" w:color="auto" w:fill="FFFFFF"/>
          <w:lang w:eastAsia="ar-SA"/>
        </w:rPr>
        <w:softHyphen/>
        <w:t>щи</w:t>
      </w:r>
      <w:r w:rsidRPr="005940A7">
        <w:rPr>
          <w:rFonts w:ascii="Times New Roman" w:eastAsia="Arial Unicode MS" w:hAnsi="Times New Roman" w:cs="Times New Roman"/>
          <w:kern w:val="1"/>
          <w:sz w:val="24"/>
          <w:szCs w:val="24"/>
          <w:shd w:val="clear" w:color="auto" w:fill="FFFFFF"/>
          <w:lang w:eastAsia="ar-SA"/>
        </w:rPr>
        <w:softHyphen/>
        <w:t>м</w:t>
      </w:r>
      <w:r w:rsidRPr="005940A7">
        <w:rPr>
          <w:rFonts w:ascii="Times New Roman" w:eastAsia="Arial Unicode MS" w:hAnsi="Times New Roman" w:cs="Times New Roman"/>
          <w:kern w:val="1"/>
          <w:sz w:val="24"/>
          <w:szCs w:val="24"/>
          <w:shd w:val="clear" w:color="auto" w:fill="FFFFFF"/>
          <w:lang w:eastAsia="ar-SA"/>
        </w:rPr>
        <w:softHyphen/>
        <w:t>ся присуща сни</w:t>
      </w:r>
      <w:r w:rsidRPr="005940A7">
        <w:rPr>
          <w:rFonts w:ascii="Times New Roman" w:eastAsia="Arial Unicode MS" w:hAnsi="Times New Roman" w:cs="Times New Roman"/>
          <w:kern w:val="1"/>
          <w:sz w:val="24"/>
          <w:szCs w:val="24"/>
          <w:shd w:val="clear" w:color="auto" w:fill="FFFFFF"/>
          <w:lang w:eastAsia="ar-SA"/>
        </w:rPr>
        <w:softHyphen/>
        <w:t>же</w:t>
      </w:r>
      <w:r w:rsidRPr="005940A7">
        <w:rPr>
          <w:rFonts w:ascii="Times New Roman" w:eastAsia="Arial Unicode MS" w:hAnsi="Times New Roman" w:cs="Times New Roman"/>
          <w:kern w:val="1"/>
          <w:sz w:val="24"/>
          <w:szCs w:val="24"/>
          <w:shd w:val="clear" w:color="auto" w:fill="FFFFFF"/>
          <w:lang w:eastAsia="ar-SA"/>
        </w:rPr>
        <w:softHyphen/>
        <w:t>н</w:t>
      </w:r>
      <w:r w:rsidRPr="005940A7">
        <w:rPr>
          <w:rFonts w:ascii="Times New Roman" w:eastAsia="Arial Unicode MS" w:hAnsi="Times New Roman" w:cs="Times New Roman"/>
          <w:kern w:val="1"/>
          <w:sz w:val="24"/>
          <w:szCs w:val="24"/>
          <w:shd w:val="clear" w:color="auto" w:fill="FFFFFF"/>
          <w:lang w:eastAsia="ar-SA"/>
        </w:rPr>
        <w:softHyphen/>
        <w:t>ная активность мыслительных про</w:t>
      </w:r>
      <w:r w:rsidRPr="005940A7">
        <w:rPr>
          <w:rFonts w:ascii="Times New Roman" w:eastAsia="Arial Unicode MS" w:hAnsi="Times New Roman" w:cs="Times New Roman"/>
          <w:kern w:val="1"/>
          <w:sz w:val="24"/>
          <w:szCs w:val="24"/>
          <w:shd w:val="clear" w:color="auto" w:fill="FFFFFF"/>
          <w:lang w:eastAsia="ar-SA"/>
        </w:rPr>
        <w:softHyphen/>
        <w:t>це</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сов и слабая регулирующая роль мы</w:t>
      </w:r>
      <w:r w:rsidRPr="005940A7">
        <w:rPr>
          <w:rFonts w:ascii="Times New Roman" w:eastAsia="Arial Unicode MS" w:hAnsi="Times New Roman" w:cs="Times New Roman"/>
          <w:kern w:val="1"/>
          <w:sz w:val="24"/>
          <w:szCs w:val="24"/>
          <w:shd w:val="clear" w:color="auto" w:fill="FFFFFF"/>
          <w:lang w:eastAsia="ar-SA"/>
        </w:rPr>
        <w:softHyphen/>
        <w:t>ш</w:t>
      </w:r>
      <w:r w:rsidRPr="005940A7">
        <w:rPr>
          <w:rFonts w:ascii="Times New Roman" w:eastAsia="Arial Unicode MS" w:hAnsi="Times New Roman" w:cs="Times New Roman"/>
          <w:kern w:val="1"/>
          <w:sz w:val="24"/>
          <w:szCs w:val="24"/>
          <w:shd w:val="clear" w:color="auto" w:fill="FFFFFF"/>
          <w:lang w:eastAsia="ar-SA"/>
        </w:rPr>
        <w:softHyphen/>
        <w:t>ления: зачастую, они начинают вы</w:t>
      </w:r>
      <w:r w:rsidRPr="005940A7">
        <w:rPr>
          <w:rFonts w:ascii="Times New Roman" w:eastAsia="Arial Unicode MS" w:hAnsi="Times New Roman" w:cs="Times New Roman"/>
          <w:kern w:val="1"/>
          <w:sz w:val="24"/>
          <w:szCs w:val="24"/>
          <w:shd w:val="clear" w:color="auto" w:fill="FFFFFF"/>
          <w:lang w:eastAsia="ar-SA"/>
        </w:rPr>
        <w:softHyphen/>
        <w:t>по</w:t>
      </w:r>
      <w:r w:rsidRPr="005940A7">
        <w:rPr>
          <w:rFonts w:ascii="Times New Roman" w:eastAsia="Arial Unicode MS" w:hAnsi="Times New Roman" w:cs="Times New Roman"/>
          <w:kern w:val="1"/>
          <w:sz w:val="24"/>
          <w:szCs w:val="24"/>
          <w:shd w:val="clear" w:color="auto" w:fill="FFFFFF"/>
          <w:lang w:eastAsia="ar-SA"/>
        </w:rPr>
        <w:softHyphen/>
        <w:t>л</w:t>
      </w:r>
      <w:r w:rsidRPr="005940A7">
        <w:rPr>
          <w:rFonts w:ascii="Times New Roman" w:eastAsia="Arial Unicode MS" w:hAnsi="Times New Roman" w:cs="Times New Roman"/>
          <w:kern w:val="1"/>
          <w:sz w:val="24"/>
          <w:szCs w:val="24"/>
          <w:shd w:val="clear" w:color="auto" w:fill="FFFFFF"/>
          <w:lang w:eastAsia="ar-SA"/>
        </w:rPr>
        <w:softHyphen/>
        <w:t>нять работу, не до</w:t>
      </w:r>
      <w:r w:rsidRPr="005940A7">
        <w:rPr>
          <w:rFonts w:ascii="Times New Roman" w:eastAsia="Arial Unicode MS" w:hAnsi="Times New Roman" w:cs="Times New Roman"/>
          <w:kern w:val="1"/>
          <w:sz w:val="24"/>
          <w:szCs w:val="24"/>
          <w:shd w:val="clear" w:color="auto" w:fill="FFFFFF"/>
          <w:lang w:eastAsia="ar-SA"/>
        </w:rPr>
        <w:softHyphen/>
        <w:t>слушав инструкции, не поняв це</w:t>
      </w:r>
      <w:r w:rsidRPr="005940A7">
        <w:rPr>
          <w:rFonts w:ascii="Times New Roman" w:eastAsia="Arial Unicode MS" w:hAnsi="Times New Roman" w:cs="Times New Roman"/>
          <w:kern w:val="1"/>
          <w:sz w:val="24"/>
          <w:szCs w:val="24"/>
          <w:shd w:val="clear" w:color="auto" w:fill="FFFFFF"/>
          <w:lang w:eastAsia="ar-SA"/>
        </w:rPr>
        <w:softHyphen/>
        <w:t>ли задания, не имея внут</w:t>
      </w:r>
      <w:r w:rsidRPr="005940A7">
        <w:rPr>
          <w:rFonts w:ascii="Times New Roman" w:eastAsia="Arial Unicode MS" w:hAnsi="Times New Roman" w:cs="Times New Roman"/>
          <w:kern w:val="1"/>
          <w:sz w:val="24"/>
          <w:szCs w:val="24"/>
          <w:shd w:val="clear" w:color="auto" w:fill="FFFFFF"/>
          <w:lang w:eastAsia="ar-SA"/>
        </w:rPr>
        <w:softHyphen/>
        <w:t>ре</w:t>
      </w:r>
      <w:r w:rsidRPr="005940A7">
        <w:rPr>
          <w:rFonts w:ascii="Times New Roman" w:eastAsia="Arial Unicode MS" w:hAnsi="Times New Roman" w:cs="Times New Roman"/>
          <w:kern w:val="1"/>
          <w:sz w:val="24"/>
          <w:szCs w:val="24"/>
          <w:shd w:val="clear" w:color="auto" w:fill="FFFFFF"/>
          <w:lang w:eastAsia="ar-SA"/>
        </w:rPr>
        <w:softHyphen/>
        <w:t>н</w:t>
      </w:r>
      <w:r w:rsidRPr="005940A7">
        <w:rPr>
          <w:rFonts w:ascii="Times New Roman" w:eastAsia="Arial Unicode MS" w:hAnsi="Times New Roman" w:cs="Times New Roman"/>
          <w:kern w:val="1"/>
          <w:sz w:val="24"/>
          <w:szCs w:val="24"/>
          <w:shd w:val="clear" w:color="auto" w:fill="FFFFFF"/>
          <w:lang w:eastAsia="ar-SA"/>
        </w:rPr>
        <w:softHyphen/>
        <w:t>него плана действия. Однако при осо</w:t>
      </w:r>
      <w:r w:rsidRPr="005940A7">
        <w:rPr>
          <w:rFonts w:ascii="Times New Roman" w:eastAsia="Arial Unicode MS" w:hAnsi="Times New Roman" w:cs="Times New Roman"/>
          <w:kern w:val="1"/>
          <w:sz w:val="24"/>
          <w:szCs w:val="24"/>
          <w:shd w:val="clear" w:color="auto" w:fill="FFFFFF"/>
          <w:lang w:eastAsia="ar-SA"/>
        </w:rPr>
        <w:softHyphen/>
        <w:t>бой организации уче</w:t>
      </w:r>
      <w:r w:rsidRPr="005940A7">
        <w:rPr>
          <w:rFonts w:ascii="Times New Roman" w:eastAsia="Arial Unicode MS" w:hAnsi="Times New Roman" w:cs="Times New Roman"/>
          <w:kern w:val="1"/>
          <w:sz w:val="24"/>
          <w:szCs w:val="24"/>
          <w:shd w:val="clear" w:color="auto" w:fill="FFFFFF"/>
          <w:lang w:eastAsia="ar-SA"/>
        </w:rPr>
        <w:softHyphen/>
        <w:t>б</w:t>
      </w:r>
      <w:r w:rsidRPr="005940A7">
        <w:rPr>
          <w:rFonts w:ascii="Times New Roman" w:eastAsia="Arial Unicode MS" w:hAnsi="Times New Roman" w:cs="Times New Roman"/>
          <w:kern w:val="1"/>
          <w:sz w:val="24"/>
          <w:szCs w:val="24"/>
          <w:shd w:val="clear" w:color="auto" w:fill="FFFFFF"/>
          <w:lang w:eastAsia="ar-SA"/>
        </w:rPr>
        <w:softHyphen/>
        <w:t>ной дея</w:t>
      </w:r>
      <w:r w:rsidRPr="005940A7">
        <w:rPr>
          <w:rFonts w:ascii="Times New Roman" w:eastAsia="Arial Unicode MS" w:hAnsi="Times New Roman" w:cs="Times New Roman"/>
          <w:kern w:val="1"/>
          <w:sz w:val="24"/>
          <w:szCs w:val="24"/>
          <w:shd w:val="clear" w:color="auto" w:fill="FFFFFF"/>
          <w:lang w:eastAsia="ar-SA"/>
        </w:rPr>
        <w:softHyphen/>
        <w:t>тель</w:t>
      </w:r>
      <w:r w:rsidRPr="005940A7">
        <w:rPr>
          <w:rFonts w:ascii="Times New Roman" w:eastAsia="Arial Unicode MS" w:hAnsi="Times New Roman" w:cs="Times New Roman"/>
          <w:kern w:val="1"/>
          <w:sz w:val="24"/>
          <w:szCs w:val="24"/>
          <w:shd w:val="clear" w:color="auto" w:fill="FFFFFF"/>
          <w:lang w:eastAsia="ar-SA"/>
        </w:rPr>
        <w:softHyphen/>
        <w:t>нос</w:t>
      </w:r>
      <w:r w:rsidRPr="005940A7">
        <w:rPr>
          <w:rFonts w:ascii="Times New Roman" w:eastAsia="Arial Unicode MS" w:hAnsi="Times New Roman" w:cs="Times New Roman"/>
          <w:kern w:val="1"/>
          <w:sz w:val="24"/>
          <w:szCs w:val="24"/>
          <w:shd w:val="clear" w:color="auto" w:fill="FFFFFF"/>
          <w:lang w:eastAsia="ar-SA"/>
        </w:rPr>
        <w:softHyphen/>
        <w:t>ти, направленной на обучение школь</w:t>
      </w:r>
      <w:r w:rsidRPr="005940A7">
        <w:rPr>
          <w:rFonts w:ascii="Times New Roman" w:eastAsia="Arial Unicode MS" w:hAnsi="Times New Roman" w:cs="Times New Roman"/>
          <w:kern w:val="1"/>
          <w:sz w:val="24"/>
          <w:szCs w:val="24"/>
          <w:shd w:val="clear" w:color="auto" w:fill="FFFFFF"/>
          <w:lang w:eastAsia="ar-SA"/>
        </w:rPr>
        <w:softHyphen/>
        <w:t>ников с умственной отсталостью (ин</w:t>
      </w:r>
      <w:r w:rsidRPr="005940A7">
        <w:rPr>
          <w:rFonts w:ascii="Times New Roman" w:eastAsia="Arial Unicode MS" w:hAnsi="Times New Roman" w:cs="Times New Roman"/>
          <w:kern w:val="1"/>
          <w:sz w:val="24"/>
          <w:szCs w:val="24"/>
          <w:shd w:val="clear" w:color="auto" w:fill="FFFFFF"/>
          <w:lang w:eastAsia="ar-SA"/>
        </w:rPr>
        <w:softHyphen/>
        <w:t>те</w:t>
      </w:r>
      <w:r w:rsidRPr="005940A7">
        <w:rPr>
          <w:rFonts w:ascii="Times New Roman" w:eastAsia="Arial Unicode MS" w:hAnsi="Times New Roman" w:cs="Times New Roman"/>
          <w:kern w:val="1"/>
          <w:sz w:val="24"/>
          <w:szCs w:val="24"/>
          <w:shd w:val="clear" w:color="auto" w:fill="FFFFFF"/>
          <w:lang w:eastAsia="ar-SA"/>
        </w:rPr>
        <w:softHyphen/>
        <w:t>л</w:t>
      </w:r>
      <w:r w:rsidRPr="005940A7">
        <w:rPr>
          <w:rFonts w:ascii="Times New Roman" w:eastAsia="Arial Unicode MS" w:hAnsi="Times New Roman" w:cs="Times New Roman"/>
          <w:kern w:val="1"/>
          <w:sz w:val="24"/>
          <w:szCs w:val="24"/>
          <w:shd w:val="clear" w:color="auto" w:fill="FFFFFF"/>
          <w:lang w:eastAsia="ar-SA"/>
        </w:rPr>
        <w:softHyphen/>
        <w:t>ле</w:t>
      </w:r>
      <w:r w:rsidRPr="005940A7">
        <w:rPr>
          <w:rFonts w:ascii="Times New Roman" w:eastAsia="Arial Unicode MS" w:hAnsi="Times New Roman" w:cs="Times New Roman"/>
          <w:kern w:val="1"/>
          <w:sz w:val="24"/>
          <w:szCs w:val="24"/>
          <w:shd w:val="clear" w:color="auto" w:fill="FFFFFF"/>
          <w:lang w:eastAsia="ar-SA"/>
        </w:rPr>
        <w:softHyphen/>
        <w:t>к</w:t>
      </w:r>
      <w:r w:rsidRPr="005940A7">
        <w:rPr>
          <w:rFonts w:ascii="Times New Roman" w:eastAsia="Arial Unicode MS" w:hAnsi="Times New Roman" w:cs="Times New Roman"/>
          <w:kern w:val="1"/>
          <w:sz w:val="24"/>
          <w:szCs w:val="24"/>
          <w:shd w:val="clear" w:color="auto" w:fill="FFFFFF"/>
          <w:lang w:eastAsia="ar-SA"/>
        </w:rPr>
        <w:softHyphen/>
        <w:t>туальными нарушениями) поль</w:t>
      </w:r>
      <w:r w:rsidRPr="005940A7">
        <w:rPr>
          <w:rFonts w:ascii="Times New Roman" w:eastAsia="Arial Unicode MS" w:hAnsi="Times New Roman" w:cs="Times New Roman"/>
          <w:kern w:val="1"/>
          <w:sz w:val="24"/>
          <w:szCs w:val="24"/>
          <w:shd w:val="clear" w:color="auto" w:fill="FFFFFF"/>
          <w:lang w:eastAsia="ar-SA"/>
        </w:rPr>
        <w:softHyphen/>
        <w:t>зо</w:t>
      </w:r>
      <w:r w:rsidRPr="005940A7">
        <w:rPr>
          <w:rFonts w:ascii="Times New Roman" w:eastAsia="Arial Unicode MS" w:hAnsi="Times New Roman" w:cs="Times New Roman"/>
          <w:kern w:val="1"/>
          <w:sz w:val="24"/>
          <w:szCs w:val="24"/>
          <w:shd w:val="clear" w:color="auto" w:fill="FFFFFF"/>
          <w:lang w:eastAsia="ar-SA"/>
        </w:rPr>
        <w:softHyphen/>
        <w:t>ва</w:t>
      </w:r>
      <w:r w:rsidRPr="005940A7">
        <w:rPr>
          <w:rFonts w:ascii="Times New Roman" w:eastAsia="Arial Unicode MS" w:hAnsi="Times New Roman" w:cs="Times New Roman"/>
          <w:kern w:val="1"/>
          <w:sz w:val="24"/>
          <w:szCs w:val="24"/>
          <w:shd w:val="clear" w:color="auto" w:fill="FFFFFF"/>
          <w:lang w:eastAsia="ar-SA"/>
        </w:rPr>
        <w:softHyphen/>
        <w:t>нию рациональными и целенаправленными способами выполнения за</w:t>
      </w:r>
      <w:r w:rsidRPr="005940A7">
        <w:rPr>
          <w:rFonts w:ascii="Times New Roman" w:eastAsia="Arial Unicode MS" w:hAnsi="Times New Roman" w:cs="Times New Roman"/>
          <w:kern w:val="1"/>
          <w:sz w:val="24"/>
          <w:szCs w:val="24"/>
          <w:shd w:val="clear" w:color="auto" w:fill="FFFFFF"/>
          <w:lang w:eastAsia="ar-SA"/>
        </w:rPr>
        <w:softHyphen/>
        <w:t>да</w:t>
      </w:r>
      <w:r w:rsidRPr="005940A7">
        <w:rPr>
          <w:rFonts w:ascii="Times New Roman" w:eastAsia="Arial Unicode MS" w:hAnsi="Times New Roman" w:cs="Times New Roman"/>
          <w:kern w:val="1"/>
          <w:sz w:val="24"/>
          <w:szCs w:val="24"/>
          <w:shd w:val="clear" w:color="auto" w:fill="FFFFFF"/>
          <w:lang w:eastAsia="ar-SA"/>
        </w:rPr>
        <w:softHyphen/>
        <w:t>ния, оказывается возможным в той или иной степени ско</w:t>
      </w:r>
      <w:r w:rsidRPr="005940A7">
        <w:rPr>
          <w:rFonts w:ascii="Times New Roman" w:eastAsia="Arial Unicode MS" w:hAnsi="Times New Roman" w:cs="Times New Roman"/>
          <w:kern w:val="1"/>
          <w:sz w:val="24"/>
          <w:szCs w:val="24"/>
          <w:shd w:val="clear" w:color="auto" w:fill="FFFFFF"/>
          <w:lang w:eastAsia="ar-SA"/>
        </w:rPr>
        <w:softHyphen/>
        <w:t>р</w:t>
      </w:r>
      <w:r w:rsidRPr="005940A7">
        <w:rPr>
          <w:rFonts w:ascii="Times New Roman" w:eastAsia="Arial Unicode MS" w:hAnsi="Times New Roman" w:cs="Times New Roman"/>
          <w:kern w:val="1"/>
          <w:sz w:val="24"/>
          <w:szCs w:val="24"/>
          <w:shd w:val="clear" w:color="auto" w:fill="FFFFFF"/>
          <w:lang w:eastAsia="ar-SA"/>
        </w:rPr>
        <w:softHyphen/>
        <w:t>ри</w:t>
      </w:r>
      <w:r w:rsidRPr="005940A7">
        <w:rPr>
          <w:rFonts w:ascii="Times New Roman" w:eastAsia="Arial Unicode MS" w:hAnsi="Times New Roman" w:cs="Times New Roman"/>
          <w:kern w:val="1"/>
          <w:sz w:val="24"/>
          <w:szCs w:val="24"/>
          <w:shd w:val="clear" w:color="auto" w:fill="FFFFFF"/>
          <w:lang w:eastAsia="ar-SA"/>
        </w:rPr>
        <w:softHyphen/>
        <w:t>ги</w:t>
      </w:r>
      <w:r w:rsidRPr="005940A7">
        <w:rPr>
          <w:rFonts w:ascii="Times New Roman" w:eastAsia="Arial Unicode MS" w:hAnsi="Times New Roman" w:cs="Times New Roman"/>
          <w:kern w:val="1"/>
          <w:sz w:val="24"/>
          <w:szCs w:val="24"/>
          <w:shd w:val="clear" w:color="auto" w:fill="FFFFFF"/>
          <w:lang w:eastAsia="ar-SA"/>
        </w:rPr>
        <w:softHyphen/>
        <w:t>ро</w:t>
      </w:r>
      <w:r w:rsidRPr="005940A7">
        <w:rPr>
          <w:rFonts w:ascii="Times New Roman" w:eastAsia="Arial Unicode MS" w:hAnsi="Times New Roman" w:cs="Times New Roman"/>
          <w:kern w:val="1"/>
          <w:sz w:val="24"/>
          <w:szCs w:val="24"/>
          <w:shd w:val="clear" w:color="auto" w:fill="FFFFFF"/>
          <w:lang w:eastAsia="ar-SA"/>
        </w:rPr>
        <w:softHyphen/>
        <w:t>вать недо</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та</w:t>
      </w:r>
      <w:r w:rsidRPr="005940A7">
        <w:rPr>
          <w:rFonts w:ascii="Times New Roman" w:eastAsia="Arial Unicode MS" w:hAnsi="Times New Roman" w:cs="Times New Roman"/>
          <w:kern w:val="1"/>
          <w:sz w:val="24"/>
          <w:szCs w:val="24"/>
          <w:shd w:val="clear" w:color="auto" w:fill="FFFFFF"/>
          <w:lang w:eastAsia="ar-SA"/>
        </w:rPr>
        <w:softHyphen/>
        <w:t>тки мыслительной деятельности. Использование специальных методов и при</w:t>
      </w:r>
      <w:r w:rsidRPr="005940A7">
        <w:rPr>
          <w:rFonts w:ascii="Times New Roman" w:eastAsia="Arial Unicode MS" w:hAnsi="Times New Roman" w:cs="Times New Roman"/>
          <w:kern w:val="1"/>
          <w:sz w:val="24"/>
          <w:szCs w:val="24"/>
          <w:shd w:val="clear" w:color="auto" w:fill="FFFFFF"/>
          <w:lang w:eastAsia="ar-SA"/>
        </w:rPr>
        <w:softHyphen/>
        <w:t>е</w:t>
      </w:r>
      <w:r w:rsidRPr="005940A7">
        <w:rPr>
          <w:rFonts w:ascii="Times New Roman" w:eastAsia="Arial Unicode MS" w:hAnsi="Times New Roman" w:cs="Times New Roman"/>
          <w:kern w:val="1"/>
          <w:sz w:val="24"/>
          <w:szCs w:val="24"/>
          <w:shd w:val="clear" w:color="auto" w:fill="FFFFFF"/>
          <w:lang w:eastAsia="ar-SA"/>
        </w:rPr>
        <w:softHyphen/>
        <w:t>мов, применяющихся в процессе коррекционно-развивающего обу</w:t>
      </w:r>
      <w:r w:rsidRPr="005940A7">
        <w:rPr>
          <w:rFonts w:ascii="Times New Roman" w:eastAsia="Arial Unicode MS" w:hAnsi="Times New Roman" w:cs="Times New Roman"/>
          <w:kern w:val="1"/>
          <w:sz w:val="24"/>
          <w:szCs w:val="24"/>
          <w:shd w:val="clear" w:color="auto" w:fill="FFFFFF"/>
          <w:lang w:eastAsia="ar-SA"/>
        </w:rPr>
        <w:softHyphen/>
        <w:t>че</w:t>
      </w:r>
      <w:r w:rsidRPr="005940A7">
        <w:rPr>
          <w:rFonts w:ascii="Times New Roman" w:eastAsia="Arial Unicode MS" w:hAnsi="Times New Roman" w:cs="Times New Roman"/>
          <w:kern w:val="1"/>
          <w:sz w:val="24"/>
          <w:szCs w:val="24"/>
          <w:shd w:val="clear" w:color="auto" w:fill="FFFFFF"/>
          <w:lang w:eastAsia="ar-SA"/>
        </w:rPr>
        <w:softHyphen/>
        <w:t>ния, по</w:t>
      </w:r>
      <w:r w:rsidRPr="005940A7">
        <w:rPr>
          <w:rFonts w:ascii="Times New Roman" w:eastAsia="Arial Unicode MS" w:hAnsi="Times New Roman" w:cs="Times New Roman"/>
          <w:kern w:val="1"/>
          <w:sz w:val="24"/>
          <w:szCs w:val="24"/>
          <w:shd w:val="clear" w:color="auto" w:fill="FFFFFF"/>
          <w:lang w:eastAsia="ar-SA"/>
        </w:rPr>
        <w:softHyphen/>
        <w:t>зволяет ока</w:t>
      </w:r>
      <w:r w:rsidRPr="005940A7">
        <w:rPr>
          <w:rFonts w:ascii="Times New Roman" w:eastAsia="Arial Unicode MS" w:hAnsi="Times New Roman" w:cs="Times New Roman"/>
          <w:kern w:val="1"/>
          <w:sz w:val="24"/>
          <w:szCs w:val="24"/>
          <w:shd w:val="clear" w:color="auto" w:fill="FFFFFF"/>
          <w:lang w:eastAsia="ar-SA"/>
        </w:rPr>
        <w:softHyphen/>
        <w:t>зы</w:t>
      </w:r>
      <w:r w:rsidRPr="005940A7">
        <w:rPr>
          <w:rFonts w:ascii="Times New Roman" w:eastAsia="Arial Unicode MS" w:hAnsi="Times New Roman" w:cs="Times New Roman"/>
          <w:kern w:val="1"/>
          <w:sz w:val="24"/>
          <w:szCs w:val="24"/>
          <w:shd w:val="clear" w:color="auto" w:fill="FFFFFF"/>
          <w:lang w:eastAsia="ar-SA"/>
        </w:rPr>
        <w:softHyphen/>
        <w:t>вать влияние на развитие различных видов мышления обу</w:t>
      </w:r>
      <w:r w:rsidRPr="005940A7">
        <w:rPr>
          <w:rFonts w:ascii="Times New Roman" w:eastAsia="Arial Unicode MS" w:hAnsi="Times New Roman" w:cs="Times New Roman"/>
          <w:kern w:val="1"/>
          <w:sz w:val="24"/>
          <w:szCs w:val="24"/>
          <w:shd w:val="clear" w:color="auto" w:fill="FFFFFF"/>
          <w:lang w:eastAsia="ar-SA"/>
        </w:rPr>
        <w:softHyphen/>
        <w:t>ча</w:t>
      </w:r>
      <w:r w:rsidRPr="005940A7">
        <w:rPr>
          <w:rFonts w:ascii="Times New Roman" w:eastAsia="Arial Unicode MS" w:hAnsi="Times New Roman" w:cs="Times New Roman"/>
          <w:kern w:val="1"/>
          <w:sz w:val="24"/>
          <w:szCs w:val="24"/>
          <w:shd w:val="clear" w:color="auto" w:fill="FFFFFF"/>
          <w:lang w:eastAsia="ar-SA"/>
        </w:rPr>
        <w:softHyphen/>
        <w:t>ю</w:t>
      </w:r>
      <w:r w:rsidRPr="005940A7">
        <w:rPr>
          <w:rFonts w:ascii="Times New Roman" w:eastAsia="Arial Unicode MS" w:hAnsi="Times New Roman" w:cs="Times New Roman"/>
          <w:kern w:val="1"/>
          <w:sz w:val="24"/>
          <w:szCs w:val="24"/>
          <w:shd w:val="clear" w:color="auto" w:fill="FFFFFF"/>
          <w:lang w:eastAsia="ar-SA"/>
        </w:rPr>
        <w:softHyphen/>
        <w:t>щихся с умственной отсталостью (ин</w:t>
      </w:r>
      <w:r w:rsidRPr="005940A7">
        <w:rPr>
          <w:rFonts w:ascii="Times New Roman" w:eastAsia="Arial Unicode MS" w:hAnsi="Times New Roman" w:cs="Times New Roman"/>
          <w:kern w:val="1"/>
          <w:sz w:val="24"/>
          <w:szCs w:val="24"/>
          <w:shd w:val="clear" w:color="auto" w:fill="FFFFFF"/>
          <w:lang w:eastAsia="ar-SA"/>
        </w:rPr>
        <w:softHyphen/>
        <w:t>те</w:t>
      </w:r>
      <w:r w:rsidRPr="005940A7">
        <w:rPr>
          <w:rFonts w:ascii="Times New Roman" w:eastAsia="Arial Unicode MS" w:hAnsi="Times New Roman" w:cs="Times New Roman"/>
          <w:kern w:val="1"/>
          <w:sz w:val="24"/>
          <w:szCs w:val="24"/>
          <w:shd w:val="clear" w:color="auto" w:fill="FFFFFF"/>
          <w:lang w:eastAsia="ar-SA"/>
        </w:rPr>
        <w:softHyphen/>
        <w:t>л</w:t>
      </w:r>
      <w:r w:rsidRPr="005940A7">
        <w:rPr>
          <w:rFonts w:ascii="Times New Roman" w:eastAsia="Arial Unicode MS" w:hAnsi="Times New Roman" w:cs="Times New Roman"/>
          <w:kern w:val="1"/>
          <w:sz w:val="24"/>
          <w:szCs w:val="24"/>
          <w:shd w:val="clear" w:color="auto" w:fill="FFFFFF"/>
          <w:lang w:eastAsia="ar-SA"/>
        </w:rPr>
        <w:softHyphen/>
        <w:t>ле</w:t>
      </w:r>
      <w:r w:rsidRPr="005940A7">
        <w:rPr>
          <w:rFonts w:ascii="Times New Roman" w:eastAsia="Arial Unicode MS" w:hAnsi="Times New Roman" w:cs="Times New Roman"/>
          <w:kern w:val="1"/>
          <w:sz w:val="24"/>
          <w:szCs w:val="24"/>
          <w:shd w:val="clear" w:color="auto" w:fill="FFFFFF"/>
          <w:lang w:eastAsia="ar-SA"/>
        </w:rPr>
        <w:softHyphen/>
        <w:t>к</w:t>
      </w:r>
      <w:r w:rsidRPr="005940A7">
        <w:rPr>
          <w:rFonts w:ascii="Times New Roman" w:eastAsia="Arial Unicode MS" w:hAnsi="Times New Roman" w:cs="Times New Roman"/>
          <w:kern w:val="1"/>
          <w:sz w:val="24"/>
          <w:szCs w:val="24"/>
          <w:shd w:val="clear" w:color="auto" w:fill="FFFFFF"/>
          <w:lang w:eastAsia="ar-SA"/>
        </w:rPr>
        <w:softHyphen/>
        <w:t>туальными на</w:t>
      </w:r>
      <w:r w:rsidRPr="005940A7">
        <w:rPr>
          <w:rFonts w:ascii="Times New Roman" w:eastAsia="Arial Unicode MS" w:hAnsi="Times New Roman" w:cs="Times New Roman"/>
          <w:kern w:val="1"/>
          <w:sz w:val="24"/>
          <w:szCs w:val="24"/>
          <w:shd w:val="clear" w:color="auto" w:fill="FFFFFF"/>
          <w:lang w:eastAsia="ar-SA"/>
        </w:rPr>
        <w:softHyphen/>
        <w:t>ру</w:t>
      </w:r>
      <w:r w:rsidRPr="005940A7">
        <w:rPr>
          <w:rFonts w:ascii="Times New Roman" w:eastAsia="Arial Unicode MS" w:hAnsi="Times New Roman" w:cs="Times New Roman"/>
          <w:kern w:val="1"/>
          <w:sz w:val="24"/>
          <w:szCs w:val="24"/>
          <w:shd w:val="clear" w:color="auto" w:fill="FFFFFF"/>
          <w:lang w:eastAsia="ar-SA"/>
        </w:rPr>
        <w:softHyphen/>
        <w:t>ше</w:t>
      </w:r>
      <w:r w:rsidRPr="005940A7">
        <w:rPr>
          <w:rFonts w:ascii="Times New Roman" w:eastAsia="Arial Unicode MS" w:hAnsi="Times New Roman" w:cs="Times New Roman"/>
          <w:kern w:val="1"/>
          <w:sz w:val="24"/>
          <w:szCs w:val="24"/>
          <w:shd w:val="clear" w:color="auto" w:fill="FFFFFF"/>
          <w:lang w:eastAsia="ar-SA"/>
        </w:rPr>
        <w:softHyphen/>
        <w:t>ниями), в том числе и словесно-логи</w:t>
      </w:r>
      <w:r w:rsidRPr="005940A7">
        <w:rPr>
          <w:rFonts w:ascii="Times New Roman" w:eastAsia="Arial Unicode MS" w:hAnsi="Times New Roman" w:cs="Times New Roman"/>
          <w:kern w:val="1"/>
          <w:sz w:val="24"/>
          <w:szCs w:val="24"/>
          <w:shd w:val="clear" w:color="auto" w:fill="FFFFFF"/>
          <w:lang w:eastAsia="ar-SA"/>
        </w:rPr>
        <w:softHyphen/>
        <w:t>чес</w:t>
      </w:r>
      <w:r w:rsidRPr="005940A7">
        <w:rPr>
          <w:rFonts w:ascii="Times New Roman" w:eastAsia="Arial Unicode MS" w:hAnsi="Times New Roman" w:cs="Times New Roman"/>
          <w:kern w:val="1"/>
          <w:sz w:val="24"/>
          <w:szCs w:val="24"/>
          <w:shd w:val="clear" w:color="auto" w:fill="FFFFFF"/>
          <w:lang w:eastAsia="ar-SA"/>
        </w:rPr>
        <w:softHyphen/>
        <w:t>ко</w:t>
      </w:r>
      <w:r w:rsidRPr="005940A7">
        <w:rPr>
          <w:rFonts w:ascii="Times New Roman" w:eastAsia="Arial Unicode MS" w:hAnsi="Times New Roman" w:cs="Times New Roman"/>
          <w:kern w:val="1"/>
          <w:sz w:val="24"/>
          <w:szCs w:val="24"/>
          <w:shd w:val="clear" w:color="auto" w:fill="FFFFFF"/>
          <w:lang w:eastAsia="ar-SA"/>
        </w:rPr>
        <w:softHyphen/>
        <w:t>го.</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Особенности восприятия и осмысления детьми учебного материала нера</w:t>
      </w:r>
      <w:r w:rsidRPr="005940A7">
        <w:rPr>
          <w:rFonts w:ascii="Times New Roman" w:eastAsia="Arial Unicode MS" w:hAnsi="Times New Roman" w:cs="Times New Roman"/>
          <w:kern w:val="1"/>
          <w:sz w:val="24"/>
          <w:szCs w:val="24"/>
          <w:shd w:val="clear" w:color="auto" w:fill="FFFFFF"/>
          <w:lang w:eastAsia="ar-SA"/>
        </w:rPr>
        <w:softHyphen/>
        <w:t>з</w:t>
      </w:r>
      <w:r w:rsidRPr="005940A7">
        <w:rPr>
          <w:rFonts w:ascii="Times New Roman" w:eastAsia="Arial Unicode MS" w:hAnsi="Times New Roman" w:cs="Times New Roman"/>
          <w:kern w:val="1"/>
          <w:sz w:val="24"/>
          <w:szCs w:val="24"/>
          <w:shd w:val="clear" w:color="auto" w:fill="FFFFFF"/>
          <w:lang w:eastAsia="ar-SA"/>
        </w:rPr>
        <w:softHyphen/>
        <w:t>рывно свя</w:t>
      </w:r>
      <w:r w:rsidRPr="005940A7">
        <w:rPr>
          <w:rFonts w:ascii="Times New Roman" w:eastAsia="Arial Unicode MS" w:hAnsi="Times New Roman" w:cs="Times New Roman"/>
          <w:kern w:val="1"/>
          <w:sz w:val="24"/>
          <w:szCs w:val="24"/>
          <w:shd w:val="clear" w:color="auto" w:fill="FFFFFF"/>
          <w:lang w:eastAsia="ar-SA"/>
        </w:rPr>
        <w:softHyphen/>
        <w:t>заны с особеннос</w:t>
      </w:r>
      <w:r w:rsidRPr="005940A7">
        <w:rPr>
          <w:rFonts w:ascii="Times New Roman" w:eastAsia="Arial Unicode MS" w:hAnsi="Times New Roman" w:cs="Times New Roman"/>
          <w:kern w:val="1"/>
          <w:sz w:val="24"/>
          <w:szCs w:val="24"/>
          <w:shd w:val="clear" w:color="auto" w:fill="FFFFFF"/>
          <w:lang w:eastAsia="ar-SA"/>
        </w:rPr>
        <w:softHyphen/>
        <w:t xml:space="preserve">тями их </w:t>
      </w:r>
      <w:r w:rsidRPr="005940A7">
        <w:rPr>
          <w:rFonts w:ascii="Times New Roman" w:eastAsia="Arial Unicode MS" w:hAnsi="Times New Roman" w:cs="Times New Roman"/>
          <w:b/>
          <w:bCs/>
          <w:kern w:val="1"/>
          <w:sz w:val="24"/>
          <w:szCs w:val="24"/>
          <w:shd w:val="clear" w:color="auto" w:fill="FFFFFF"/>
          <w:lang w:eastAsia="ar-SA"/>
        </w:rPr>
        <w:t>памяти</w:t>
      </w:r>
      <w:r w:rsidRPr="005940A7">
        <w:rPr>
          <w:rFonts w:ascii="Times New Roman" w:eastAsia="Arial Unicode MS" w:hAnsi="Times New Roman" w:cs="Times New Roman"/>
          <w:kern w:val="1"/>
          <w:sz w:val="24"/>
          <w:szCs w:val="24"/>
          <w:shd w:val="clear" w:color="auto" w:fill="FFFFFF"/>
          <w:lang w:eastAsia="ar-SA"/>
        </w:rPr>
        <w:t>. Запоми</w:t>
      </w:r>
      <w:r w:rsidRPr="005940A7">
        <w:rPr>
          <w:rFonts w:ascii="Times New Roman" w:eastAsia="Arial Unicode MS" w:hAnsi="Times New Roman" w:cs="Times New Roman"/>
          <w:kern w:val="1"/>
          <w:sz w:val="24"/>
          <w:szCs w:val="24"/>
          <w:shd w:val="clear" w:color="auto" w:fill="FFFFFF"/>
          <w:lang w:eastAsia="ar-SA"/>
        </w:rPr>
        <w:softHyphen/>
        <w:t>нание, сохранение и во</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произведение по</w:t>
      </w:r>
      <w:r w:rsidRPr="005940A7">
        <w:rPr>
          <w:rFonts w:ascii="Times New Roman" w:eastAsia="Arial Unicode MS" w:hAnsi="Times New Roman" w:cs="Times New Roman"/>
          <w:kern w:val="1"/>
          <w:sz w:val="24"/>
          <w:szCs w:val="24"/>
          <w:shd w:val="clear" w:color="auto" w:fill="FFFFFF"/>
          <w:lang w:eastAsia="ar-SA"/>
        </w:rPr>
        <w:softHyphen/>
        <w:t>лу</w:t>
      </w:r>
      <w:r w:rsidRPr="005940A7">
        <w:rPr>
          <w:rFonts w:ascii="Times New Roman" w:eastAsia="Arial Unicode MS" w:hAnsi="Times New Roman" w:cs="Times New Roman"/>
          <w:kern w:val="1"/>
          <w:sz w:val="24"/>
          <w:szCs w:val="24"/>
          <w:shd w:val="clear" w:color="auto" w:fill="FFFFFF"/>
          <w:lang w:eastAsia="ar-SA"/>
        </w:rPr>
        <w:softHyphen/>
        <w:t>че</w:t>
      </w:r>
      <w:r w:rsidRPr="005940A7">
        <w:rPr>
          <w:rFonts w:ascii="Times New Roman" w:eastAsia="Arial Unicode MS" w:hAnsi="Times New Roman" w:cs="Times New Roman"/>
          <w:kern w:val="1"/>
          <w:sz w:val="24"/>
          <w:szCs w:val="24"/>
          <w:shd w:val="clear" w:color="auto" w:fill="FFFFFF"/>
          <w:lang w:eastAsia="ar-SA"/>
        </w:rPr>
        <w:softHyphen/>
        <w:t>нной информации обучающимися с умственной отста</w:t>
      </w:r>
      <w:r w:rsidRPr="005940A7">
        <w:rPr>
          <w:rFonts w:ascii="Times New Roman" w:eastAsia="Arial Unicode MS" w:hAnsi="Times New Roman" w:cs="Times New Roman"/>
          <w:kern w:val="1"/>
          <w:sz w:val="24"/>
          <w:szCs w:val="24"/>
          <w:shd w:val="clear" w:color="auto" w:fill="FFFFFF"/>
          <w:lang w:eastAsia="ar-SA"/>
        </w:rPr>
        <w:softHyphen/>
        <w:t>лостью (ин</w:t>
      </w:r>
      <w:r w:rsidRPr="005940A7">
        <w:rPr>
          <w:rFonts w:ascii="Times New Roman" w:eastAsia="Arial Unicode MS" w:hAnsi="Times New Roman" w:cs="Times New Roman"/>
          <w:kern w:val="1"/>
          <w:sz w:val="24"/>
          <w:szCs w:val="24"/>
          <w:shd w:val="clear" w:color="auto" w:fill="FFFFFF"/>
          <w:lang w:eastAsia="ar-SA"/>
        </w:rPr>
        <w:softHyphen/>
        <w:t>те</w:t>
      </w:r>
      <w:r w:rsidRPr="005940A7">
        <w:rPr>
          <w:rFonts w:ascii="Times New Roman" w:eastAsia="Arial Unicode MS" w:hAnsi="Times New Roman" w:cs="Times New Roman"/>
          <w:kern w:val="1"/>
          <w:sz w:val="24"/>
          <w:szCs w:val="24"/>
          <w:shd w:val="clear" w:color="auto" w:fill="FFFFFF"/>
          <w:lang w:eastAsia="ar-SA"/>
        </w:rPr>
        <w:softHyphen/>
        <w:t>л</w:t>
      </w:r>
      <w:r w:rsidRPr="005940A7">
        <w:rPr>
          <w:rFonts w:ascii="Times New Roman" w:eastAsia="Arial Unicode MS" w:hAnsi="Times New Roman" w:cs="Times New Roman"/>
          <w:kern w:val="1"/>
          <w:sz w:val="24"/>
          <w:szCs w:val="24"/>
          <w:shd w:val="clear" w:color="auto" w:fill="FFFFFF"/>
          <w:lang w:eastAsia="ar-SA"/>
        </w:rPr>
        <w:softHyphen/>
        <w:t>ле</w:t>
      </w:r>
      <w:r w:rsidRPr="005940A7">
        <w:rPr>
          <w:rFonts w:ascii="Times New Roman" w:eastAsia="Arial Unicode MS" w:hAnsi="Times New Roman" w:cs="Times New Roman"/>
          <w:kern w:val="1"/>
          <w:sz w:val="24"/>
          <w:szCs w:val="24"/>
          <w:shd w:val="clear" w:color="auto" w:fill="FFFFFF"/>
          <w:lang w:eastAsia="ar-SA"/>
        </w:rPr>
        <w:softHyphen/>
        <w:t>к</w:t>
      </w:r>
      <w:r w:rsidRPr="005940A7">
        <w:rPr>
          <w:rFonts w:ascii="Times New Roman" w:eastAsia="Arial Unicode MS" w:hAnsi="Times New Roman" w:cs="Times New Roman"/>
          <w:kern w:val="1"/>
          <w:sz w:val="24"/>
          <w:szCs w:val="24"/>
          <w:shd w:val="clear" w:color="auto" w:fill="FFFFFF"/>
          <w:lang w:eastAsia="ar-SA"/>
        </w:rPr>
        <w:softHyphen/>
        <w:t>туальными на</w:t>
      </w:r>
      <w:r w:rsidRPr="005940A7">
        <w:rPr>
          <w:rFonts w:ascii="Times New Roman" w:eastAsia="Arial Unicode MS" w:hAnsi="Times New Roman" w:cs="Times New Roman"/>
          <w:kern w:val="1"/>
          <w:sz w:val="24"/>
          <w:szCs w:val="24"/>
          <w:shd w:val="clear" w:color="auto" w:fill="FFFFFF"/>
          <w:lang w:eastAsia="ar-SA"/>
        </w:rPr>
        <w:softHyphen/>
        <w:t>ру</w:t>
      </w:r>
      <w:r w:rsidRPr="005940A7">
        <w:rPr>
          <w:rFonts w:ascii="Times New Roman" w:eastAsia="Arial Unicode MS" w:hAnsi="Times New Roman" w:cs="Times New Roman"/>
          <w:kern w:val="1"/>
          <w:sz w:val="24"/>
          <w:szCs w:val="24"/>
          <w:shd w:val="clear" w:color="auto" w:fill="FFFFFF"/>
          <w:lang w:eastAsia="ar-SA"/>
        </w:rPr>
        <w:softHyphen/>
        <w:t>ше</w:t>
      </w:r>
      <w:r w:rsidRPr="005940A7">
        <w:rPr>
          <w:rFonts w:ascii="Times New Roman" w:eastAsia="Arial Unicode MS" w:hAnsi="Times New Roman" w:cs="Times New Roman"/>
          <w:kern w:val="1"/>
          <w:sz w:val="24"/>
          <w:szCs w:val="24"/>
          <w:shd w:val="clear" w:color="auto" w:fill="FFFFFF"/>
          <w:lang w:eastAsia="ar-SA"/>
        </w:rPr>
        <w:softHyphen/>
        <w:t>ниями) также отличается целым рядом спе</w:t>
      </w:r>
      <w:r w:rsidRPr="005940A7">
        <w:rPr>
          <w:rFonts w:ascii="Times New Roman" w:eastAsia="Arial Unicode MS" w:hAnsi="Times New Roman" w:cs="Times New Roman"/>
          <w:kern w:val="1"/>
          <w:sz w:val="24"/>
          <w:szCs w:val="24"/>
          <w:shd w:val="clear" w:color="auto" w:fill="FFFFFF"/>
          <w:lang w:eastAsia="ar-SA"/>
        </w:rPr>
        <w:softHyphen/>
        <w:t>ци</w:t>
      </w:r>
      <w:r w:rsidRPr="005940A7">
        <w:rPr>
          <w:rFonts w:ascii="Times New Roman" w:eastAsia="Arial Unicode MS" w:hAnsi="Times New Roman" w:cs="Times New Roman"/>
          <w:kern w:val="1"/>
          <w:sz w:val="24"/>
          <w:szCs w:val="24"/>
          <w:shd w:val="clear" w:color="auto" w:fill="FFFFFF"/>
          <w:lang w:eastAsia="ar-SA"/>
        </w:rPr>
        <w:softHyphen/>
        <w:t>фических особенностей: они луч</w:t>
      </w:r>
      <w:r w:rsidRPr="005940A7">
        <w:rPr>
          <w:rFonts w:ascii="Times New Roman" w:eastAsia="Arial Unicode MS" w:hAnsi="Times New Roman" w:cs="Times New Roman"/>
          <w:kern w:val="1"/>
          <w:sz w:val="24"/>
          <w:szCs w:val="24"/>
          <w:shd w:val="clear" w:color="auto" w:fill="FFFFFF"/>
          <w:lang w:eastAsia="ar-SA"/>
        </w:rPr>
        <w:softHyphen/>
        <w:t>ше за</w:t>
      </w:r>
      <w:r w:rsidRPr="005940A7">
        <w:rPr>
          <w:rFonts w:ascii="Times New Roman" w:eastAsia="Arial Unicode MS" w:hAnsi="Times New Roman" w:cs="Times New Roman"/>
          <w:kern w:val="1"/>
          <w:sz w:val="24"/>
          <w:szCs w:val="24"/>
          <w:shd w:val="clear" w:color="auto" w:fill="FFFFFF"/>
          <w:lang w:eastAsia="ar-SA"/>
        </w:rPr>
        <w:softHyphen/>
        <w:t>по</w:t>
      </w:r>
      <w:r w:rsidRPr="005940A7">
        <w:rPr>
          <w:rFonts w:ascii="Times New Roman" w:eastAsia="Arial Unicode MS" w:hAnsi="Times New Roman" w:cs="Times New Roman"/>
          <w:kern w:val="1"/>
          <w:sz w:val="24"/>
          <w:szCs w:val="24"/>
          <w:shd w:val="clear" w:color="auto" w:fill="FFFFFF"/>
          <w:lang w:eastAsia="ar-SA"/>
        </w:rPr>
        <w:softHyphen/>
        <w:t>ми</w:t>
      </w:r>
      <w:r w:rsidRPr="005940A7">
        <w:rPr>
          <w:rFonts w:ascii="Times New Roman" w:eastAsia="Arial Unicode MS" w:hAnsi="Times New Roman" w:cs="Times New Roman"/>
          <w:kern w:val="1"/>
          <w:sz w:val="24"/>
          <w:szCs w:val="24"/>
          <w:shd w:val="clear" w:color="auto" w:fill="FFFFFF"/>
          <w:lang w:eastAsia="ar-SA"/>
        </w:rPr>
        <w:softHyphen/>
        <w:t>нают внешние, иногда слу</w:t>
      </w:r>
      <w:r w:rsidRPr="005940A7">
        <w:rPr>
          <w:rFonts w:ascii="Times New Roman" w:eastAsia="Arial Unicode MS" w:hAnsi="Times New Roman" w:cs="Times New Roman"/>
          <w:kern w:val="1"/>
          <w:sz w:val="24"/>
          <w:szCs w:val="24"/>
          <w:shd w:val="clear" w:color="auto" w:fill="FFFFFF"/>
          <w:lang w:eastAsia="ar-SA"/>
        </w:rPr>
        <w:softHyphen/>
        <w:t>чай</w:t>
      </w:r>
      <w:r w:rsidRPr="005940A7">
        <w:rPr>
          <w:rFonts w:ascii="Times New Roman" w:eastAsia="Arial Unicode MS" w:hAnsi="Times New Roman" w:cs="Times New Roman"/>
          <w:kern w:val="1"/>
          <w:sz w:val="24"/>
          <w:szCs w:val="24"/>
          <w:shd w:val="clear" w:color="auto" w:fill="FFFFFF"/>
          <w:lang w:eastAsia="ar-SA"/>
        </w:rPr>
        <w:softHyphen/>
        <w:t>ные, зрительно воспринимаемые при</w:t>
      </w:r>
      <w:r w:rsidRPr="005940A7">
        <w:rPr>
          <w:rFonts w:ascii="Times New Roman" w:eastAsia="Arial Unicode MS" w:hAnsi="Times New Roman" w:cs="Times New Roman"/>
          <w:kern w:val="1"/>
          <w:sz w:val="24"/>
          <w:szCs w:val="24"/>
          <w:shd w:val="clear" w:color="auto" w:fill="FFFFFF"/>
          <w:lang w:eastAsia="ar-SA"/>
        </w:rPr>
        <w:softHyphen/>
        <w:t>знаки, при этом, труд</w:t>
      </w:r>
      <w:r w:rsidRPr="005940A7">
        <w:rPr>
          <w:rFonts w:ascii="Times New Roman" w:eastAsia="Arial Unicode MS" w:hAnsi="Times New Roman" w:cs="Times New Roman"/>
          <w:kern w:val="1"/>
          <w:sz w:val="24"/>
          <w:szCs w:val="24"/>
          <w:shd w:val="clear" w:color="auto" w:fill="FFFFFF"/>
          <w:lang w:eastAsia="ar-SA"/>
        </w:rPr>
        <w:softHyphen/>
        <w:t>нее осознаются и запоминаются внутренние ло</w:t>
      </w:r>
      <w:r w:rsidRPr="005940A7">
        <w:rPr>
          <w:rFonts w:ascii="Times New Roman" w:eastAsia="Arial Unicode MS" w:hAnsi="Times New Roman" w:cs="Times New Roman"/>
          <w:kern w:val="1"/>
          <w:sz w:val="24"/>
          <w:szCs w:val="24"/>
          <w:shd w:val="clear" w:color="auto" w:fill="FFFFFF"/>
          <w:lang w:eastAsia="ar-SA"/>
        </w:rPr>
        <w:softHyphen/>
        <w:t>ги</w:t>
      </w:r>
      <w:r w:rsidRPr="005940A7">
        <w:rPr>
          <w:rFonts w:ascii="Times New Roman" w:eastAsia="Arial Unicode MS" w:hAnsi="Times New Roman" w:cs="Times New Roman"/>
          <w:kern w:val="1"/>
          <w:sz w:val="24"/>
          <w:szCs w:val="24"/>
          <w:shd w:val="clear" w:color="auto" w:fill="FFFFFF"/>
          <w:lang w:eastAsia="ar-SA"/>
        </w:rPr>
        <w:softHyphen/>
        <w:t>че</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кие связи; позже, чем у нормаль</w:t>
      </w:r>
      <w:r w:rsidRPr="005940A7">
        <w:rPr>
          <w:rFonts w:ascii="Times New Roman" w:eastAsia="Arial Unicode MS" w:hAnsi="Times New Roman" w:cs="Times New Roman"/>
          <w:kern w:val="1"/>
          <w:sz w:val="24"/>
          <w:szCs w:val="24"/>
          <w:shd w:val="clear" w:color="auto" w:fill="FFFFFF"/>
          <w:lang w:eastAsia="ar-SA"/>
        </w:rPr>
        <w:softHyphen/>
        <w:t>ных свер</w:t>
      </w:r>
      <w:r w:rsidRPr="005940A7">
        <w:rPr>
          <w:rFonts w:ascii="Times New Roman" w:eastAsia="Arial Unicode MS" w:hAnsi="Times New Roman" w:cs="Times New Roman"/>
          <w:kern w:val="1"/>
          <w:sz w:val="24"/>
          <w:szCs w:val="24"/>
          <w:shd w:val="clear" w:color="auto" w:fill="FFFFFF"/>
          <w:lang w:eastAsia="ar-SA"/>
        </w:rPr>
        <w:softHyphen/>
        <w:t>стников, формируется про</w:t>
      </w:r>
      <w:r w:rsidRPr="005940A7">
        <w:rPr>
          <w:rFonts w:ascii="Times New Roman" w:eastAsia="Arial Unicode MS" w:hAnsi="Times New Roman" w:cs="Times New Roman"/>
          <w:kern w:val="1"/>
          <w:sz w:val="24"/>
          <w:szCs w:val="24"/>
          <w:shd w:val="clear" w:color="auto" w:fill="FFFFFF"/>
          <w:lang w:eastAsia="ar-SA"/>
        </w:rPr>
        <w:softHyphen/>
        <w:t>из</w:t>
      </w:r>
      <w:r w:rsidRPr="005940A7">
        <w:rPr>
          <w:rFonts w:ascii="Times New Roman" w:eastAsia="Arial Unicode MS" w:hAnsi="Times New Roman" w:cs="Times New Roman"/>
          <w:kern w:val="1"/>
          <w:sz w:val="24"/>
          <w:szCs w:val="24"/>
          <w:shd w:val="clear" w:color="auto" w:fill="FFFFFF"/>
          <w:lang w:eastAsia="ar-SA"/>
        </w:rPr>
        <w:softHyphen/>
        <w:t>воль</w:t>
      </w:r>
      <w:r w:rsidRPr="005940A7">
        <w:rPr>
          <w:rFonts w:ascii="Times New Roman" w:eastAsia="Arial Unicode MS" w:hAnsi="Times New Roman" w:cs="Times New Roman"/>
          <w:kern w:val="1"/>
          <w:sz w:val="24"/>
          <w:szCs w:val="24"/>
          <w:shd w:val="clear" w:color="auto" w:fill="FFFFFF"/>
          <w:lang w:eastAsia="ar-SA"/>
        </w:rPr>
        <w:softHyphen/>
        <w:t>ное запоминание, которое требует мно</w:t>
      </w:r>
      <w:r w:rsidRPr="005940A7">
        <w:rPr>
          <w:rFonts w:ascii="Times New Roman" w:eastAsia="Arial Unicode MS" w:hAnsi="Times New Roman" w:cs="Times New Roman"/>
          <w:kern w:val="1"/>
          <w:sz w:val="24"/>
          <w:szCs w:val="24"/>
          <w:shd w:val="clear" w:color="auto" w:fill="FFFFFF"/>
          <w:lang w:eastAsia="ar-SA"/>
        </w:rPr>
        <w:softHyphen/>
        <w:t>го</w:t>
      </w:r>
      <w:r w:rsidRPr="005940A7">
        <w:rPr>
          <w:rFonts w:ascii="Times New Roman" w:eastAsia="Arial Unicode MS" w:hAnsi="Times New Roman" w:cs="Times New Roman"/>
          <w:kern w:val="1"/>
          <w:sz w:val="24"/>
          <w:szCs w:val="24"/>
          <w:shd w:val="clear" w:color="auto" w:fill="FFFFFF"/>
          <w:lang w:eastAsia="ar-SA"/>
        </w:rPr>
        <w:softHyphen/>
        <w:t>к</w:t>
      </w:r>
      <w:r w:rsidRPr="005940A7">
        <w:rPr>
          <w:rFonts w:ascii="Times New Roman" w:eastAsia="Arial Unicode MS" w:hAnsi="Times New Roman" w:cs="Times New Roman"/>
          <w:kern w:val="1"/>
          <w:sz w:val="24"/>
          <w:szCs w:val="24"/>
          <w:shd w:val="clear" w:color="auto" w:fill="FFFFFF"/>
          <w:lang w:eastAsia="ar-SA"/>
        </w:rPr>
        <w:softHyphen/>
        <w:t>ратных по</w:t>
      </w:r>
      <w:r w:rsidRPr="005940A7">
        <w:rPr>
          <w:rFonts w:ascii="Times New Roman" w:eastAsia="Arial Unicode MS" w:hAnsi="Times New Roman" w:cs="Times New Roman"/>
          <w:kern w:val="1"/>
          <w:sz w:val="24"/>
          <w:szCs w:val="24"/>
          <w:shd w:val="clear" w:color="auto" w:fill="FFFFFF"/>
          <w:lang w:eastAsia="ar-SA"/>
        </w:rPr>
        <w:softHyphen/>
        <w:t xml:space="preserve">вторений. Менее </w:t>
      </w:r>
      <w:r w:rsidRPr="005940A7">
        <w:rPr>
          <w:rFonts w:ascii="Times New Roman" w:eastAsia="Arial Unicode MS" w:hAnsi="Times New Roman" w:cs="Times New Roman"/>
          <w:kern w:val="1"/>
          <w:sz w:val="24"/>
          <w:szCs w:val="24"/>
          <w:lang w:eastAsia="ar-SA"/>
        </w:rPr>
        <w:t>раз</w:t>
      </w:r>
      <w:r w:rsidRPr="005940A7">
        <w:rPr>
          <w:rFonts w:ascii="Times New Roman" w:eastAsia="Arial Unicode MS" w:hAnsi="Times New Roman" w:cs="Times New Roman"/>
          <w:kern w:val="1"/>
          <w:sz w:val="24"/>
          <w:szCs w:val="24"/>
          <w:lang w:eastAsia="ar-SA"/>
        </w:rPr>
        <w:softHyphen/>
        <w:t>ви</w:t>
      </w:r>
      <w:r w:rsidRPr="005940A7">
        <w:rPr>
          <w:rFonts w:ascii="Times New Roman" w:eastAsia="Arial Unicode MS" w:hAnsi="Times New Roman" w:cs="Times New Roman"/>
          <w:kern w:val="1"/>
          <w:sz w:val="24"/>
          <w:szCs w:val="24"/>
          <w:lang w:eastAsia="ar-SA"/>
        </w:rPr>
        <w:softHyphen/>
        <w:t>тым оказывается логическое опо</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ре</w:t>
      </w:r>
      <w:r w:rsidRPr="005940A7">
        <w:rPr>
          <w:rFonts w:ascii="Times New Roman" w:eastAsia="Arial Unicode MS" w:hAnsi="Times New Roman" w:cs="Times New Roman"/>
          <w:kern w:val="1"/>
          <w:sz w:val="24"/>
          <w:szCs w:val="24"/>
          <w:lang w:eastAsia="ar-SA"/>
        </w:rPr>
        <w:softHyphen/>
        <w:t>до</w:t>
      </w:r>
      <w:r w:rsidRPr="005940A7">
        <w:rPr>
          <w:rFonts w:ascii="Times New Roman" w:eastAsia="Arial Unicode MS" w:hAnsi="Times New Roman" w:cs="Times New Roman"/>
          <w:kern w:val="1"/>
          <w:sz w:val="24"/>
          <w:szCs w:val="24"/>
          <w:lang w:eastAsia="ar-SA"/>
        </w:rPr>
        <w:softHyphen/>
        <w:t>ва</w:t>
      </w:r>
      <w:r w:rsidRPr="005940A7">
        <w:rPr>
          <w:rFonts w:ascii="Times New Roman" w:eastAsia="Arial Unicode MS" w:hAnsi="Times New Roman" w:cs="Times New Roman"/>
          <w:kern w:val="1"/>
          <w:sz w:val="24"/>
          <w:szCs w:val="24"/>
          <w:lang w:eastAsia="ar-SA"/>
        </w:rPr>
        <w:softHyphen/>
        <w:t>н</w:t>
      </w:r>
      <w:r w:rsidRPr="005940A7">
        <w:rPr>
          <w:rFonts w:ascii="Times New Roman" w:eastAsia="Arial Unicode MS" w:hAnsi="Times New Roman" w:cs="Times New Roman"/>
          <w:kern w:val="1"/>
          <w:sz w:val="24"/>
          <w:szCs w:val="24"/>
          <w:lang w:eastAsia="ar-SA"/>
        </w:rPr>
        <w:softHyphen/>
        <w:t>ное запоминание, хотя ме</w:t>
      </w:r>
      <w:r w:rsidRPr="005940A7">
        <w:rPr>
          <w:rFonts w:ascii="Times New Roman" w:eastAsia="Arial Unicode MS" w:hAnsi="Times New Roman" w:cs="Times New Roman"/>
          <w:kern w:val="1"/>
          <w:sz w:val="24"/>
          <w:szCs w:val="24"/>
          <w:lang w:eastAsia="ar-SA"/>
        </w:rPr>
        <w:softHyphen/>
        <w:t>ха</w:t>
      </w:r>
      <w:r w:rsidRPr="005940A7">
        <w:rPr>
          <w:rFonts w:ascii="Times New Roman" w:eastAsia="Arial Unicode MS" w:hAnsi="Times New Roman" w:cs="Times New Roman"/>
          <w:kern w:val="1"/>
          <w:sz w:val="24"/>
          <w:szCs w:val="24"/>
          <w:lang w:eastAsia="ar-SA"/>
        </w:rPr>
        <w:softHyphen/>
        <w:t>ни</w:t>
      </w:r>
      <w:r w:rsidRPr="005940A7">
        <w:rPr>
          <w:rFonts w:ascii="Times New Roman" w:eastAsia="Arial Unicode MS" w:hAnsi="Times New Roman" w:cs="Times New Roman"/>
          <w:kern w:val="1"/>
          <w:sz w:val="24"/>
          <w:szCs w:val="24"/>
          <w:lang w:eastAsia="ar-SA"/>
        </w:rPr>
        <w:softHyphen/>
        <w:t>че</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кая память может быть сформирована на бо</w:t>
      </w:r>
      <w:r w:rsidRPr="005940A7">
        <w:rPr>
          <w:rFonts w:ascii="Times New Roman" w:eastAsia="Arial Unicode MS" w:hAnsi="Times New Roman" w:cs="Times New Roman"/>
          <w:kern w:val="1"/>
          <w:sz w:val="24"/>
          <w:szCs w:val="24"/>
          <w:lang w:eastAsia="ar-SA"/>
        </w:rPr>
        <w:softHyphen/>
        <w:t xml:space="preserve">лее высоком уровне. Недостатки </w:t>
      </w:r>
      <w:r w:rsidRPr="005940A7">
        <w:rPr>
          <w:rFonts w:ascii="Times New Roman" w:eastAsia="Arial Unicode MS" w:hAnsi="Times New Roman" w:cs="Times New Roman"/>
          <w:kern w:val="1"/>
          <w:sz w:val="24"/>
          <w:szCs w:val="24"/>
          <w:shd w:val="clear" w:color="auto" w:fill="FFFFFF"/>
          <w:lang w:eastAsia="ar-SA"/>
        </w:rPr>
        <w:t>па</w:t>
      </w:r>
      <w:r w:rsidRPr="005940A7">
        <w:rPr>
          <w:rFonts w:ascii="Times New Roman" w:eastAsia="Arial Unicode MS" w:hAnsi="Times New Roman" w:cs="Times New Roman"/>
          <w:kern w:val="1"/>
          <w:sz w:val="24"/>
          <w:szCs w:val="24"/>
          <w:shd w:val="clear" w:color="auto" w:fill="FFFFFF"/>
          <w:lang w:eastAsia="ar-SA"/>
        </w:rPr>
        <w:softHyphen/>
        <w:t>мя</w:t>
      </w:r>
      <w:r w:rsidRPr="005940A7">
        <w:rPr>
          <w:rFonts w:ascii="Times New Roman" w:eastAsia="Arial Unicode MS" w:hAnsi="Times New Roman" w:cs="Times New Roman"/>
          <w:kern w:val="1"/>
          <w:sz w:val="24"/>
          <w:szCs w:val="24"/>
          <w:shd w:val="clear" w:color="auto" w:fill="FFFFFF"/>
          <w:lang w:eastAsia="ar-SA"/>
        </w:rPr>
        <w:softHyphen/>
        <w:t>ти обучающихся с умственной от</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та</w:t>
      </w:r>
      <w:r w:rsidRPr="005940A7">
        <w:rPr>
          <w:rFonts w:ascii="Times New Roman" w:eastAsia="Arial Unicode MS" w:hAnsi="Times New Roman" w:cs="Times New Roman"/>
          <w:kern w:val="1"/>
          <w:sz w:val="24"/>
          <w:szCs w:val="24"/>
          <w:shd w:val="clear" w:color="auto" w:fill="FFFFFF"/>
          <w:lang w:eastAsia="ar-SA"/>
        </w:rPr>
        <w:softHyphen/>
        <w:t>ло</w:t>
      </w:r>
      <w:r w:rsidRPr="005940A7">
        <w:rPr>
          <w:rFonts w:ascii="Times New Roman" w:eastAsia="Arial Unicode MS" w:hAnsi="Times New Roman" w:cs="Times New Roman"/>
          <w:kern w:val="1"/>
          <w:sz w:val="24"/>
          <w:szCs w:val="24"/>
          <w:shd w:val="clear" w:color="auto" w:fill="FFFFFF"/>
          <w:lang w:eastAsia="ar-SA"/>
        </w:rPr>
        <w:softHyphen/>
        <w:t>стью  (ин</w:t>
      </w:r>
      <w:r w:rsidRPr="005940A7">
        <w:rPr>
          <w:rFonts w:ascii="Times New Roman" w:eastAsia="Arial Unicode MS" w:hAnsi="Times New Roman" w:cs="Times New Roman"/>
          <w:kern w:val="1"/>
          <w:sz w:val="24"/>
          <w:szCs w:val="24"/>
          <w:shd w:val="clear" w:color="auto" w:fill="FFFFFF"/>
          <w:lang w:eastAsia="ar-SA"/>
        </w:rPr>
        <w:softHyphen/>
        <w:t>те</w:t>
      </w:r>
      <w:r w:rsidRPr="005940A7">
        <w:rPr>
          <w:rFonts w:ascii="Times New Roman" w:eastAsia="Arial Unicode MS" w:hAnsi="Times New Roman" w:cs="Times New Roman"/>
          <w:kern w:val="1"/>
          <w:sz w:val="24"/>
          <w:szCs w:val="24"/>
          <w:shd w:val="clear" w:color="auto" w:fill="FFFFFF"/>
          <w:lang w:eastAsia="ar-SA"/>
        </w:rPr>
        <w:softHyphen/>
        <w:t>л</w:t>
      </w:r>
      <w:r w:rsidRPr="005940A7">
        <w:rPr>
          <w:rFonts w:ascii="Times New Roman" w:eastAsia="Arial Unicode MS" w:hAnsi="Times New Roman" w:cs="Times New Roman"/>
          <w:kern w:val="1"/>
          <w:sz w:val="24"/>
          <w:szCs w:val="24"/>
          <w:shd w:val="clear" w:color="auto" w:fill="FFFFFF"/>
          <w:lang w:eastAsia="ar-SA"/>
        </w:rPr>
        <w:softHyphen/>
        <w:t>ле</w:t>
      </w:r>
      <w:r w:rsidRPr="005940A7">
        <w:rPr>
          <w:rFonts w:ascii="Times New Roman" w:eastAsia="Arial Unicode MS" w:hAnsi="Times New Roman" w:cs="Times New Roman"/>
          <w:kern w:val="1"/>
          <w:sz w:val="24"/>
          <w:szCs w:val="24"/>
          <w:shd w:val="clear" w:color="auto" w:fill="FFFFFF"/>
          <w:lang w:eastAsia="ar-SA"/>
        </w:rPr>
        <w:softHyphen/>
        <w:t>к</w:t>
      </w:r>
      <w:r w:rsidRPr="005940A7">
        <w:rPr>
          <w:rFonts w:ascii="Times New Roman" w:eastAsia="Arial Unicode MS" w:hAnsi="Times New Roman" w:cs="Times New Roman"/>
          <w:kern w:val="1"/>
          <w:sz w:val="24"/>
          <w:szCs w:val="24"/>
          <w:shd w:val="clear" w:color="auto" w:fill="FFFFFF"/>
          <w:lang w:eastAsia="ar-SA"/>
        </w:rPr>
        <w:softHyphen/>
        <w:t>туальными нарушениями) про</w:t>
      </w:r>
      <w:r w:rsidRPr="005940A7">
        <w:rPr>
          <w:rFonts w:ascii="Times New Roman" w:eastAsia="Arial Unicode MS" w:hAnsi="Times New Roman" w:cs="Times New Roman"/>
          <w:kern w:val="1"/>
          <w:sz w:val="24"/>
          <w:szCs w:val="24"/>
          <w:shd w:val="clear" w:color="auto" w:fill="FFFFFF"/>
          <w:lang w:eastAsia="ar-SA"/>
        </w:rPr>
        <w:softHyphen/>
        <w:t>яв</w:t>
      </w:r>
      <w:r w:rsidRPr="005940A7">
        <w:rPr>
          <w:rFonts w:ascii="Times New Roman" w:eastAsia="Arial Unicode MS" w:hAnsi="Times New Roman" w:cs="Times New Roman"/>
          <w:kern w:val="1"/>
          <w:sz w:val="24"/>
          <w:szCs w:val="24"/>
          <w:shd w:val="clear" w:color="auto" w:fill="FFFFFF"/>
          <w:lang w:eastAsia="ar-SA"/>
        </w:rPr>
        <w:softHyphen/>
        <w:t>ля</w:t>
      </w:r>
      <w:r w:rsidRPr="005940A7">
        <w:rPr>
          <w:rFonts w:ascii="Times New Roman" w:eastAsia="Arial Unicode MS" w:hAnsi="Times New Roman" w:cs="Times New Roman"/>
          <w:kern w:val="1"/>
          <w:sz w:val="24"/>
          <w:szCs w:val="24"/>
          <w:shd w:val="clear" w:color="auto" w:fill="FFFFFF"/>
          <w:lang w:eastAsia="ar-SA"/>
        </w:rPr>
        <w:softHyphen/>
        <w:t>ются не столько в тру</w:t>
      </w:r>
      <w:r w:rsidRPr="005940A7">
        <w:rPr>
          <w:rFonts w:ascii="Times New Roman" w:eastAsia="Arial Unicode MS" w:hAnsi="Times New Roman" w:cs="Times New Roman"/>
          <w:kern w:val="1"/>
          <w:sz w:val="24"/>
          <w:szCs w:val="24"/>
          <w:shd w:val="clear" w:color="auto" w:fill="FFFFFF"/>
          <w:lang w:eastAsia="ar-SA"/>
        </w:rPr>
        <w:softHyphen/>
        <w:t>дно</w:t>
      </w:r>
      <w:r w:rsidRPr="005940A7">
        <w:rPr>
          <w:rFonts w:ascii="Times New Roman" w:eastAsia="Arial Unicode MS" w:hAnsi="Times New Roman" w:cs="Times New Roman"/>
          <w:kern w:val="1"/>
          <w:sz w:val="24"/>
          <w:szCs w:val="24"/>
          <w:shd w:val="clear" w:color="auto" w:fill="FFFFFF"/>
          <w:lang w:eastAsia="ar-SA"/>
        </w:rPr>
        <w:softHyphen/>
        <w:t>стях получения и сохранения информации, сколько ее воспро</w:t>
      </w:r>
      <w:r w:rsidRPr="005940A7">
        <w:rPr>
          <w:rFonts w:ascii="Times New Roman" w:eastAsia="Arial Unicode MS" w:hAnsi="Times New Roman" w:cs="Times New Roman"/>
          <w:kern w:val="1"/>
          <w:sz w:val="24"/>
          <w:szCs w:val="24"/>
          <w:shd w:val="clear" w:color="auto" w:fill="FFFFFF"/>
          <w:lang w:eastAsia="ar-SA"/>
        </w:rPr>
        <w:softHyphen/>
        <w:t>из</w:t>
      </w:r>
      <w:r w:rsidRPr="005940A7">
        <w:rPr>
          <w:rFonts w:ascii="Times New Roman" w:eastAsia="Arial Unicode MS" w:hAnsi="Times New Roman" w:cs="Times New Roman"/>
          <w:kern w:val="1"/>
          <w:sz w:val="24"/>
          <w:szCs w:val="24"/>
          <w:shd w:val="clear" w:color="auto" w:fill="FFFFFF"/>
          <w:lang w:eastAsia="ar-SA"/>
        </w:rPr>
        <w:softHyphen/>
        <w:t>ве</w:t>
      </w:r>
      <w:r w:rsidRPr="005940A7">
        <w:rPr>
          <w:rFonts w:ascii="Times New Roman" w:eastAsia="Arial Unicode MS" w:hAnsi="Times New Roman" w:cs="Times New Roman"/>
          <w:kern w:val="1"/>
          <w:sz w:val="24"/>
          <w:szCs w:val="24"/>
          <w:shd w:val="clear" w:color="auto" w:fill="FFFFFF"/>
          <w:lang w:eastAsia="ar-SA"/>
        </w:rPr>
        <w:softHyphen/>
        <w:t>де</w:t>
      </w:r>
      <w:r w:rsidRPr="005940A7">
        <w:rPr>
          <w:rFonts w:ascii="Times New Roman" w:eastAsia="Arial Unicode MS" w:hAnsi="Times New Roman" w:cs="Times New Roman"/>
          <w:kern w:val="1"/>
          <w:sz w:val="24"/>
          <w:szCs w:val="24"/>
          <w:shd w:val="clear" w:color="auto" w:fill="FFFFFF"/>
          <w:lang w:eastAsia="ar-SA"/>
        </w:rPr>
        <w:softHyphen/>
        <w:t>ния: вслед</w:t>
      </w:r>
      <w:r w:rsidRPr="005940A7">
        <w:rPr>
          <w:rFonts w:ascii="Times New Roman" w:eastAsia="Arial Unicode MS" w:hAnsi="Times New Roman" w:cs="Times New Roman"/>
          <w:kern w:val="1"/>
          <w:sz w:val="24"/>
          <w:szCs w:val="24"/>
          <w:shd w:val="clear" w:color="auto" w:fill="FFFFFF"/>
          <w:lang w:eastAsia="ar-SA"/>
        </w:rPr>
        <w:softHyphen/>
        <w:t>ствие трудностей установления логических отношений полученная ин</w:t>
      </w:r>
      <w:r w:rsidRPr="005940A7">
        <w:rPr>
          <w:rFonts w:ascii="Times New Roman" w:eastAsia="Arial Unicode MS" w:hAnsi="Times New Roman" w:cs="Times New Roman"/>
          <w:kern w:val="1"/>
          <w:sz w:val="24"/>
          <w:szCs w:val="24"/>
          <w:shd w:val="clear" w:color="auto" w:fill="FFFFFF"/>
          <w:lang w:eastAsia="ar-SA"/>
        </w:rPr>
        <w:softHyphen/>
        <w:t>фо</w:t>
      </w:r>
      <w:r w:rsidRPr="005940A7">
        <w:rPr>
          <w:rFonts w:ascii="Times New Roman" w:eastAsia="Arial Unicode MS" w:hAnsi="Times New Roman" w:cs="Times New Roman"/>
          <w:kern w:val="1"/>
          <w:sz w:val="24"/>
          <w:szCs w:val="24"/>
          <w:shd w:val="clear" w:color="auto" w:fill="FFFFFF"/>
          <w:lang w:eastAsia="ar-SA"/>
        </w:rPr>
        <w:softHyphen/>
        <w:t>р</w:t>
      </w:r>
      <w:r w:rsidRPr="005940A7">
        <w:rPr>
          <w:rFonts w:ascii="Times New Roman" w:eastAsia="Arial Unicode MS" w:hAnsi="Times New Roman" w:cs="Times New Roman"/>
          <w:kern w:val="1"/>
          <w:sz w:val="24"/>
          <w:szCs w:val="24"/>
          <w:shd w:val="clear" w:color="auto" w:fill="FFFFFF"/>
          <w:lang w:eastAsia="ar-SA"/>
        </w:rPr>
        <w:softHyphen/>
        <w:t>мация может воспроизводиться бессистемно, с большим количеством ис</w:t>
      </w:r>
      <w:r w:rsidRPr="005940A7">
        <w:rPr>
          <w:rFonts w:ascii="Times New Roman" w:eastAsia="Arial Unicode MS" w:hAnsi="Times New Roman" w:cs="Times New Roman"/>
          <w:kern w:val="1"/>
          <w:sz w:val="24"/>
          <w:szCs w:val="24"/>
          <w:shd w:val="clear" w:color="auto" w:fill="FFFFFF"/>
          <w:lang w:eastAsia="ar-SA"/>
        </w:rPr>
        <w:softHyphen/>
        <w:t>ка</w:t>
      </w:r>
      <w:r w:rsidRPr="005940A7">
        <w:rPr>
          <w:rFonts w:ascii="Times New Roman" w:eastAsia="Arial Unicode MS" w:hAnsi="Times New Roman" w:cs="Times New Roman"/>
          <w:kern w:val="1"/>
          <w:sz w:val="24"/>
          <w:szCs w:val="24"/>
          <w:shd w:val="clear" w:color="auto" w:fill="FFFFFF"/>
          <w:lang w:eastAsia="ar-SA"/>
        </w:rPr>
        <w:softHyphen/>
        <w:t>жений; при этом</w:t>
      </w:r>
      <w:r w:rsidRPr="005940A7">
        <w:rPr>
          <w:rFonts w:ascii="Times New Roman" w:eastAsia="Arial Unicode MS" w:hAnsi="Times New Roman" w:cs="Times New Roman"/>
          <w:kern w:val="1"/>
          <w:sz w:val="24"/>
          <w:szCs w:val="24"/>
          <w:lang w:eastAsia="ar-SA"/>
        </w:rPr>
        <w:t xml:space="preserve"> н</w:t>
      </w:r>
      <w:r w:rsidRPr="005940A7">
        <w:rPr>
          <w:rFonts w:ascii="Times New Roman" w:eastAsia="Arial Unicode MS" w:hAnsi="Times New Roman" w:cs="Times New Roman"/>
          <w:kern w:val="1"/>
          <w:sz w:val="24"/>
          <w:szCs w:val="24"/>
          <w:shd w:val="clear" w:color="auto" w:fill="FFFFFF"/>
          <w:lang w:eastAsia="ar-SA"/>
        </w:rPr>
        <w:t>аи</w:t>
      </w:r>
      <w:r w:rsidRPr="005940A7">
        <w:rPr>
          <w:rFonts w:ascii="Times New Roman" w:eastAsia="Arial Unicode MS" w:hAnsi="Times New Roman" w:cs="Times New Roman"/>
          <w:kern w:val="1"/>
          <w:sz w:val="24"/>
          <w:szCs w:val="24"/>
          <w:shd w:val="clear" w:color="auto" w:fill="FFFFFF"/>
          <w:lang w:eastAsia="ar-SA"/>
        </w:rPr>
        <w:softHyphen/>
        <w:t>большие трудности вызывает воспроизведение сло</w:t>
      </w:r>
      <w:r w:rsidRPr="005940A7">
        <w:rPr>
          <w:rFonts w:ascii="Times New Roman" w:eastAsia="Arial Unicode MS" w:hAnsi="Times New Roman" w:cs="Times New Roman"/>
          <w:kern w:val="1"/>
          <w:sz w:val="24"/>
          <w:szCs w:val="24"/>
          <w:shd w:val="clear" w:color="auto" w:fill="FFFFFF"/>
          <w:lang w:eastAsia="ar-SA"/>
        </w:rPr>
        <w:softHyphen/>
        <w:t>вес</w:t>
      </w:r>
      <w:r w:rsidRPr="005940A7">
        <w:rPr>
          <w:rFonts w:ascii="Times New Roman" w:eastAsia="Arial Unicode MS" w:hAnsi="Times New Roman" w:cs="Times New Roman"/>
          <w:kern w:val="1"/>
          <w:sz w:val="24"/>
          <w:szCs w:val="24"/>
          <w:shd w:val="clear" w:color="auto" w:fill="FFFFFF"/>
          <w:lang w:eastAsia="ar-SA"/>
        </w:rPr>
        <w:softHyphen/>
        <w:t>но</w:t>
      </w:r>
      <w:r w:rsidRPr="005940A7">
        <w:rPr>
          <w:rFonts w:ascii="Times New Roman" w:eastAsia="Arial Unicode MS" w:hAnsi="Times New Roman" w:cs="Times New Roman"/>
          <w:kern w:val="1"/>
          <w:sz w:val="24"/>
          <w:szCs w:val="24"/>
          <w:shd w:val="clear" w:color="auto" w:fill="FFFFFF"/>
          <w:lang w:eastAsia="ar-SA"/>
        </w:rPr>
        <w:softHyphen/>
        <w:t>го материала. Ис</w:t>
      </w:r>
      <w:r w:rsidRPr="005940A7">
        <w:rPr>
          <w:rFonts w:ascii="Times New Roman" w:eastAsia="Arial Unicode MS" w:hAnsi="Times New Roman" w:cs="Times New Roman"/>
          <w:kern w:val="1"/>
          <w:sz w:val="24"/>
          <w:szCs w:val="24"/>
          <w:shd w:val="clear" w:color="auto" w:fill="FFFFFF"/>
          <w:lang w:eastAsia="ar-SA"/>
        </w:rPr>
        <w:softHyphen/>
        <w:t>поль</w:t>
      </w:r>
      <w:r w:rsidRPr="005940A7">
        <w:rPr>
          <w:rFonts w:ascii="Times New Roman" w:eastAsia="Arial Unicode MS" w:hAnsi="Times New Roman" w:cs="Times New Roman"/>
          <w:kern w:val="1"/>
          <w:sz w:val="24"/>
          <w:szCs w:val="24"/>
          <w:shd w:val="clear" w:color="auto" w:fill="FFFFFF"/>
          <w:lang w:eastAsia="ar-SA"/>
        </w:rPr>
        <w:softHyphen/>
        <w:t>зо</w:t>
      </w:r>
      <w:r w:rsidRPr="005940A7">
        <w:rPr>
          <w:rFonts w:ascii="Times New Roman" w:eastAsia="Arial Unicode MS" w:hAnsi="Times New Roman" w:cs="Times New Roman"/>
          <w:kern w:val="1"/>
          <w:sz w:val="24"/>
          <w:szCs w:val="24"/>
          <w:shd w:val="clear" w:color="auto" w:fill="FFFFFF"/>
          <w:lang w:eastAsia="ar-SA"/>
        </w:rPr>
        <w:softHyphen/>
        <w:t>ва</w:t>
      </w:r>
      <w:r w:rsidRPr="005940A7">
        <w:rPr>
          <w:rFonts w:ascii="Times New Roman" w:eastAsia="Arial Unicode MS" w:hAnsi="Times New Roman" w:cs="Times New Roman"/>
          <w:kern w:val="1"/>
          <w:sz w:val="24"/>
          <w:szCs w:val="24"/>
          <w:shd w:val="clear" w:color="auto" w:fill="FFFFFF"/>
          <w:lang w:eastAsia="ar-SA"/>
        </w:rPr>
        <w:softHyphen/>
        <w:t>ние различных дополнительных средств и при</w:t>
      </w:r>
      <w:r w:rsidRPr="005940A7">
        <w:rPr>
          <w:rFonts w:ascii="Times New Roman" w:eastAsia="Arial Unicode MS" w:hAnsi="Times New Roman" w:cs="Times New Roman"/>
          <w:kern w:val="1"/>
          <w:sz w:val="24"/>
          <w:szCs w:val="24"/>
          <w:shd w:val="clear" w:color="auto" w:fill="FFFFFF"/>
          <w:lang w:eastAsia="ar-SA"/>
        </w:rPr>
        <w:softHyphen/>
        <w:t>е</w:t>
      </w:r>
      <w:r w:rsidRPr="005940A7">
        <w:rPr>
          <w:rFonts w:ascii="Times New Roman" w:eastAsia="Arial Unicode MS" w:hAnsi="Times New Roman" w:cs="Times New Roman"/>
          <w:kern w:val="1"/>
          <w:sz w:val="24"/>
          <w:szCs w:val="24"/>
          <w:shd w:val="clear" w:color="auto" w:fill="FFFFFF"/>
          <w:lang w:eastAsia="ar-SA"/>
        </w:rPr>
        <w:softHyphen/>
        <w:t>мов в процессе коррекционно-раз</w:t>
      </w:r>
      <w:r w:rsidRPr="005940A7">
        <w:rPr>
          <w:rFonts w:ascii="Times New Roman" w:eastAsia="Arial Unicode MS" w:hAnsi="Times New Roman" w:cs="Times New Roman"/>
          <w:kern w:val="1"/>
          <w:sz w:val="24"/>
          <w:szCs w:val="24"/>
          <w:shd w:val="clear" w:color="auto" w:fill="FFFFFF"/>
          <w:lang w:eastAsia="ar-SA"/>
        </w:rPr>
        <w:softHyphen/>
        <w:t>ви</w:t>
      </w:r>
      <w:r w:rsidRPr="005940A7">
        <w:rPr>
          <w:rFonts w:ascii="Times New Roman" w:eastAsia="Arial Unicode MS" w:hAnsi="Times New Roman" w:cs="Times New Roman"/>
          <w:kern w:val="1"/>
          <w:sz w:val="24"/>
          <w:szCs w:val="24"/>
          <w:shd w:val="clear" w:color="auto" w:fill="FFFFFF"/>
          <w:lang w:eastAsia="ar-SA"/>
        </w:rPr>
        <w:softHyphen/>
        <w:t>ва</w:t>
      </w:r>
      <w:r w:rsidRPr="005940A7">
        <w:rPr>
          <w:rFonts w:ascii="Times New Roman" w:eastAsia="Arial Unicode MS" w:hAnsi="Times New Roman" w:cs="Times New Roman"/>
          <w:kern w:val="1"/>
          <w:sz w:val="24"/>
          <w:szCs w:val="24"/>
          <w:shd w:val="clear" w:color="auto" w:fill="FFFFFF"/>
          <w:lang w:eastAsia="ar-SA"/>
        </w:rPr>
        <w:softHyphen/>
        <w:t>ю</w:t>
      </w:r>
      <w:r w:rsidRPr="005940A7">
        <w:rPr>
          <w:rFonts w:ascii="Times New Roman" w:eastAsia="Arial Unicode MS" w:hAnsi="Times New Roman" w:cs="Times New Roman"/>
          <w:kern w:val="1"/>
          <w:sz w:val="24"/>
          <w:szCs w:val="24"/>
          <w:shd w:val="clear" w:color="auto" w:fill="FFFFFF"/>
          <w:lang w:eastAsia="ar-SA"/>
        </w:rPr>
        <w:softHyphen/>
        <w:t>ще</w:t>
      </w:r>
      <w:r w:rsidRPr="005940A7">
        <w:rPr>
          <w:rFonts w:ascii="Times New Roman" w:eastAsia="Arial Unicode MS" w:hAnsi="Times New Roman" w:cs="Times New Roman"/>
          <w:kern w:val="1"/>
          <w:sz w:val="24"/>
          <w:szCs w:val="24"/>
          <w:shd w:val="clear" w:color="auto" w:fill="FFFFFF"/>
          <w:lang w:eastAsia="ar-SA"/>
        </w:rPr>
        <w:softHyphen/>
        <w:t>го обучения (иллюстративной, си</w:t>
      </w:r>
      <w:r w:rsidRPr="005940A7">
        <w:rPr>
          <w:rFonts w:ascii="Times New Roman" w:eastAsia="Arial Unicode MS" w:hAnsi="Times New Roman" w:cs="Times New Roman"/>
          <w:kern w:val="1"/>
          <w:sz w:val="24"/>
          <w:szCs w:val="24"/>
          <w:shd w:val="clear" w:color="auto" w:fill="FFFFFF"/>
          <w:lang w:eastAsia="ar-SA"/>
        </w:rPr>
        <w:softHyphen/>
        <w:t>м</w:t>
      </w:r>
      <w:r w:rsidRPr="005940A7">
        <w:rPr>
          <w:rFonts w:ascii="Times New Roman" w:eastAsia="Arial Unicode MS" w:hAnsi="Times New Roman" w:cs="Times New Roman"/>
          <w:kern w:val="1"/>
          <w:sz w:val="24"/>
          <w:szCs w:val="24"/>
          <w:shd w:val="clear" w:color="auto" w:fill="FFFFFF"/>
          <w:lang w:eastAsia="ar-SA"/>
        </w:rPr>
        <w:softHyphen/>
        <w:t>во</w:t>
      </w:r>
      <w:r w:rsidRPr="005940A7">
        <w:rPr>
          <w:rFonts w:ascii="Times New Roman" w:eastAsia="Arial Unicode MS" w:hAnsi="Times New Roman" w:cs="Times New Roman"/>
          <w:kern w:val="1"/>
          <w:sz w:val="24"/>
          <w:szCs w:val="24"/>
          <w:shd w:val="clear" w:color="auto" w:fill="FFFFFF"/>
          <w:lang w:eastAsia="ar-SA"/>
        </w:rPr>
        <w:softHyphen/>
        <w:t>лической наглядности; различных вариантов пла</w:t>
      </w:r>
      <w:r w:rsidRPr="005940A7">
        <w:rPr>
          <w:rFonts w:ascii="Times New Roman" w:eastAsia="Arial Unicode MS" w:hAnsi="Times New Roman" w:cs="Times New Roman"/>
          <w:kern w:val="1"/>
          <w:sz w:val="24"/>
          <w:szCs w:val="24"/>
          <w:shd w:val="clear" w:color="auto" w:fill="FFFFFF"/>
          <w:lang w:eastAsia="ar-SA"/>
        </w:rPr>
        <w:softHyphen/>
        <w:t>нов; вопросов педагога и т. д.) может оказать значительное влияние на повышение ка</w:t>
      </w:r>
      <w:r w:rsidRPr="005940A7">
        <w:rPr>
          <w:rFonts w:ascii="Times New Roman" w:eastAsia="Arial Unicode MS" w:hAnsi="Times New Roman" w:cs="Times New Roman"/>
          <w:kern w:val="1"/>
          <w:sz w:val="24"/>
          <w:szCs w:val="24"/>
          <w:shd w:val="clear" w:color="auto" w:fill="FFFFFF"/>
          <w:lang w:eastAsia="ar-SA"/>
        </w:rPr>
        <w:softHyphen/>
        <w:t>че</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w:t>
      </w:r>
      <w:r w:rsidRPr="005940A7">
        <w:rPr>
          <w:rFonts w:ascii="Times New Roman" w:eastAsia="Arial Unicode MS" w:hAnsi="Times New Roman" w:cs="Times New Roman"/>
          <w:kern w:val="1"/>
          <w:sz w:val="24"/>
          <w:szCs w:val="24"/>
          <w:shd w:val="clear" w:color="auto" w:fill="FFFFFF"/>
          <w:lang w:eastAsia="ar-SA"/>
        </w:rPr>
        <w:softHyphen/>
        <w:t>ва вос</w:t>
      </w:r>
      <w:r w:rsidRPr="005940A7">
        <w:rPr>
          <w:rFonts w:ascii="Times New Roman" w:eastAsia="Arial Unicode MS" w:hAnsi="Times New Roman" w:cs="Times New Roman"/>
          <w:kern w:val="1"/>
          <w:sz w:val="24"/>
          <w:szCs w:val="24"/>
          <w:shd w:val="clear" w:color="auto" w:fill="FFFFFF"/>
          <w:lang w:eastAsia="ar-SA"/>
        </w:rPr>
        <w:softHyphen/>
        <w:t>про</w:t>
      </w:r>
      <w:r w:rsidRPr="005940A7">
        <w:rPr>
          <w:rFonts w:ascii="Times New Roman" w:eastAsia="Arial Unicode MS" w:hAnsi="Times New Roman" w:cs="Times New Roman"/>
          <w:kern w:val="1"/>
          <w:sz w:val="24"/>
          <w:szCs w:val="24"/>
          <w:shd w:val="clear" w:color="auto" w:fill="FFFFFF"/>
          <w:lang w:eastAsia="ar-SA"/>
        </w:rPr>
        <w:softHyphen/>
        <w:t>из</w:t>
      </w:r>
      <w:r w:rsidRPr="005940A7">
        <w:rPr>
          <w:rFonts w:ascii="Times New Roman" w:eastAsia="Arial Unicode MS" w:hAnsi="Times New Roman" w:cs="Times New Roman"/>
          <w:kern w:val="1"/>
          <w:sz w:val="24"/>
          <w:szCs w:val="24"/>
          <w:shd w:val="clear" w:color="auto" w:fill="FFFFFF"/>
          <w:lang w:eastAsia="ar-SA"/>
        </w:rPr>
        <w:softHyphen/>
        <w:t>ве</w:t>
      </w:r>
      <w:r w:rsidRPr="005940A7">
        <w:rPr>
          <w:rFonts w:ascii="Times New Roman" w:eastAsia="Arial Unicode MS" w:hAnsi="Times New Roman" w:cs="Times New Roman"/>
          <w:kern w:val="1"/>
          <w:sz w:val="24"/>
          <w:szCs w:val="24"/>
          <w:shd w:val="clear" w:color="auto" w:fill="FFFFFF"/>
          <w:lang w:eastAsia="ar-SA"/>
        </w:rPr>
        <w:softHyphen/>
        <w:t>дения словесного материала. Вместе с тем, следует иметь в виду, что спе</w:t>
      </w:r>
      <w:r w:rsidRPr="005940A7">
        <w:rPr>
          <w:rFonts w:ascii="Times New Roman" w:eastAsia="Arial Unicode MS" w:hAnsi="Times New Roman" w:cs="Times New Roman"/>
          <w:kern w:val="1"/>
          <w:sz w:val="24"/>
          <w:szCs w:val="24"/>
          <w:shd w:val="clear" w:color="auto" w:fill="FFFFFF"/>
          <w:lang w:eastAsia="ar-SA"/>
        </w:rPr>
        <w:softHyphen/>
        <w:t>ци</w:t>
      </w:r>
      <w:r w:rsidRPr="005940A7">
        <w:rPr>
          <w:rFonts w:ascii="Times New Roman" w:eastAsia="Arial Unicode MS" w:hAnsi="Times New Roman" w:cs="Times New Roman"/>
          <w:kern w:val="1"/>
          <w:sz w:val="24"/>
          <w:szCs w:val="24"/>
          <w:shd w:val="clear" w:color="auto" w:fill="FFFFFF"/>
          <w:lang w:eastAsia="ar-SA"/>
        </w:rPr>
        <w:softHyphen/>
        <w:t>фи</w:t>
      </w:r>
      <w:r w:rsidRPr="005940A7">
        <w:rPr>
          <w:rFonts w:ascii="Times New Roman" w:eastAsia="Arial Unicode MS" w:hAnsi="Times New Roman" w:cs="Times New Roman"/>
          <w:kern w:val="1"/>
          <w:sz w:val="24"/>
          <w:szCs w:val="24"/>
          <w:shd w:val="clear" w:color="auto" w:fill="FFFFFF"/>
          <w:lang w:eastAsia="ar-SA"/>
        </w:rPr>
        <w:softHyphen/>
        <w:t>ка мнемической деятельности во многом определяется структурой де</w:t>
      </w:r>
      <w:r w:rsidRPr="005940A7">
        <w:rPr>
          <w:rFonts w:ascii="Times New Roman" w:eastAsia="Arial Unicode MS" w:hAnsi="Times New Roman" w:cs="Times New Roman"/>
          <w:kern w:val="1"/>
          <w:sz w:val="24"/>
          <w:szCs w:val="24"/>
          <w:shd w:val="clear" w:color="auto" w:fill="FFFFFF"/>
          <w:lang w:eastAsia="ar-SA"/>
        </w:rPr>
        <w:softHyphen/>
        <w:t>фе</w:t>
      </w:r>
      <w:r w:rsidRPr="005940A7">
        <w:rPr>
          <w:rFonts w:ascii="Times New Roman" w:eastAsia="Arial Unicode MS" w:hAnsi="Times New Roman" w:cs="Times New Roman"/>
          <w:kern w:val="1"/>
          <w:sz w:val="24"/>
          <w:szCs w:val="24"/>
          <w:shd w:val="clear" w:color="auto" w:fill="FFFFFF"/>
          <w:lang w:eastAsia="ar-SA"/>
        </w:rPr>
        <w:softHyphen/>
        <w:t>к</w:t>
      </w:r>
      <w:r w:rsidRPr="005940A7">
        <w:rPr>
          <w:rFonts w:ascii="Times New Roman" w:eastAsia="Arial Unicode MS" w:hAnsi="Times New Roman" w:cs="Times New Roman"/>
          <w:kern w:val="1"/>
          <w:sz w:val="24"/>
          <w:szCs w:val="24"/>
          <w:shd w:val="clear" w:color="auto" w:fill="FFFFFF"/>
          <w:lang w:eastAsia="ar-SA"/>
        </w:rPr>
        <w:softHyphen/>
        <w:t>та каждого ре</w:t>
      </w:r>
      <w:r w:rsidRPr="005940A7">
        <w:rPr>
          <w:rFonts w:ascii="Times New Roman" w:eastAsia="Arial Unicode MS" w:hAnsi="Times New Roman" w:cs="Times New Roman"/>
          <w:kern w:val="1"/>
          <w:sz w:val="24"/>
          <w:szCs w:val="24"/>
          <w:shd w:val="clear" w:color="auto" w:fill="FFFFFF"/>
          <w:lang w:eastAsia="ar-SA"/>
        </w:rPr>
        <w:softHyphen/>
        <w:t>бе</w:t>
      </w:r>
      <w:r w:rsidRPr="005940A7">
        <w:rPr>
          <w:rFonts w:ascii="Times New Roman" w:eastAsia="Arial Unicode MS" w:hAnsi="Times New Roman" w:cs="Times New Roman"/>
          <w:kern w:val="1"/>
          <w:sz w:val="24"/>
          <w:szCs w:val="24"/>
          <w:shd w:val="clear" w:color="auto" w:fill="FFFFFF"/>
          <w:lang w:eastAsia="ar-SA"/>
        </w:rPr>
        <w:softHyphen/>
        <w:t>нка с умственной отсталостью (ин</w:t>
      </w:r>
      <w:r w:rsidRPr="005940A7">
        <w:rPr>
          <w:rFonts w:ascii="Times New Roman" w:eastAsia="Arial Unicode MS" w:hAnsi="Times New Roman" w:cs="Times New Roman"/>
          <w:kern w:val="1"/>
          <w:sz w:val="24"/>
          <w:szCs w:val="24"/>
          <w:shd w:val="clear" w:color="auto" w:fill="FFFFFF"/>
          <w:lang w:eastAsia="ar-SA"/>
        </w:rPr>
        <w:softHyphen/>
        <w:t>те</w:t>
      </w:r>
      <w:r w:rsidRPr="005940A7">
        <w:rPr>
          <w:rFonts w:ascii="Times New Roman" w:eastAsia="Arial Unicode MS" w:hAnsi="Times New Roman" w:cs="Times New Roman"/>
          <w:kern w:val="1"/>
          <w:sz w:val="24"/>
          <w:szCs w:val="24"/>
          <w:shd w:val="clear" w:color="auto" w:fill="FFFFFF"/>
          <w:lang w:eastAsia="ar-SA"/>
        </w:rPr>
        <w:softHyphen/>
        <w:t>л</w:t>
      </w:r>
      <w:r w:rsidRPr="005940A7">
        <w:rPr>
          <w:rFonts w:ascii="Times New Roman" w:eastAsia="Arial Unicode MS" w:hAnsi="Times New Roman" w:cs="Times New Roman"/>
          <w:kern w:val="1"/>
          <w:sz w:val="24"/>
          <w:szCs w:val="24"/>
          <w:shd w:val="clear" w:color="auto" w:fill="FFFFFF"/>
          <w:lang w:eastAsia="ar-SA"/>
        </w:rPr>
        <w:softHyphen/>
        <w:t>ле</w:t>
      </w:r>
      <w:r w:rsidRPr="005940A7">
        <w:rPr>
          <w:rFonts w:ascii="Times New Roman" w:eastAsia="Arial Unicode MS" w:hAnsi="Times New Roman" w:cs="Times New Roman"/>
          <w:kern w:val="1"/>
          <w:sz w:val="24"/>
          <w:szCs w:val="24"/>
          <w:shd w:val="clear" w:color="auto" w:fill="FFFFFF"/>
          <w:lang w:eastAsia="ar-SA"/>
        </w:rPr>
        <w:softHyphen/>
        <w:t>к</w:t>
      </w:r>
      <w:r w:rsidRPr="005940A7">
        <w:rPr>
          <w:rFonts w:ascii="Times New Roman" w:eastAsia="Arial Unicode MS" w:hAnsi="Times New Roman" w:cs="Times New Roman"/>
          <w:kern w:val="1"/>
          <w:sz w:val="24"/>
          <w:szCs w:val="24"/>
          <w:shd w:val="clear" w:color="auto" w:fill="FFFFFF"/>
          <w:lang w:eastAsia="ar-SA"/>
        </w:rPr>
        <w:softHyphen/>
        <w:t>туальными на</w:t>
      </w:r>
      <w:r w:rsidRPr="005940A7">
        <w:rPr>
          <w:rFonts w:ascii="Times New Roman" w:eastAsia="Arial Unicode MS" w:hAnsi="Times New Roman" w:cs="Times New Roman"/>
          <w:kern w:val="1"/>
          <w:sz w:val="24"/>
          <w:szCs w:val="24"/>
          <w:shd w:val="clear" w:color="auto" w:fill="FFFFFF"/>
          <w:lang w:eastAsia="ar-SA"/>
        </w:rPr>
        <w:softHyphen/>
        <w:t>ру</w:t>
      </w:r>
      <w:r w:rsidRPr="005940A7">
        <w:rPr>
          <w:rFonts w:ascii="Times New Roman" w:eastAsia="Arial Unicode MS" w:hAnsi="Times New Roman" w:cs="Times New Roman"/>
          <w:kern w:val="1"/>
          <w:sz w:val="24"/>
          <w:szCs w:val="24"/>
          <w:shd w:val="clear" w:color="auto" w:fill="FFFFFF"/>
          <w:lang w:eastAsia="ar-SA"/>
        </w:rPr>
        <w:softHyphen/>
        <w:t>ше</w:t>
      </w:r>
      <w:r w:rsidRPr="005940A7">
        <w:rPr>
          <w:rFonts w:ascii="Times New Roman" w:eastAsia="Arial Unicode MS" w:hAnsi="Times New Roman" w:cs="Times New Roman"/>
          <w:kern w:val="1"/>
          <w:sz w:val="24"/>
          <w:szCs w:val="24"/>
          <w:shd w:val="clear" w:color="auto" w:fill="FFFFFF"/>
          <w:lang w:eastAsia="ar-SA"/>
        </w:rPr>
        <w:softHyphen/>
        <w:t>ни</w:t>
      </w:r>
      <w:r w:rsidRPr="005940A7">
        <w:rPr>
          <w:rFonts w:ascii="Times New Roman" w:eastAsia="Arial Unicode MS" w:hAnsi="Times New Roman" w:cs="Times New Roman"/>
          <w:kern w:val="1"/>
          <w:sz w:val="24"/>
          <w:szCs w:val="24"/>
          <w:shd w:val="clear" w:color="auto" w:fill="FFFFFF"/>
          <w:lang w:eastAsia="ar-SA"/>
        </w:rPr>
        <w:softHyphen/>
        <w:t>ями). В связи с этим учет осо</w:t>
      </w:r>
      <w:r w:rsidRPr="005940A7">
        <w:rPr>
          <w:rFonts w:ascii="Times New Roman" w:eastAsia="Arial Unicode MS" w:hAnsi="Times New Roman" w:cs="Times New Roman"/>
          <w:kern w:val="1"/>
          <w:sz w:val="24"/>
          <w:szCs w:val="24"/>
          <w:shd w:val="clear" w:color="auto" w:fill="FFFFFF"/>
          <w:lang w:eastAsia="ar-SA"/>
        </w:rPr>
        <w:softHyphen/>
        <w:t>бенностей обу</w:t>
      </w:r>
      <w:r w:rsidRPr="005940A7">
        <w:rPr>
          <w:rFonts w:ascii="Times New Roman" w:eastAsia="Arial Unicode MS" w:hAnsi="Times New Roman" w:cs="Times New Roman"/>
          <w:kern w:val="1"/>
          <w:sz w:val="24"/>
          <w:szCs w:val="24"/>
          <w:shd w:val="clear" w:color="auto" w:fill="FFFFFF"/>
          <w:lang w:eastAsia="ar-SA"/>
        </w:rPr>
        <w:softHyphen/>
        <w:t>ча</w:t>
      </w:r>
      <w:r w:rsidRPr="005940A7">
        <w:rPr>
          <w:rFonts w:ascii="Times New Roman" w:eastAsia="Arial Unicode MS" w:hAnsi="Times New Roman" w:cs="Times New Roman"/>
          <w:kern w:val="1"/>
          <w:sz w:val="24"/>
          <w:szCs w:val="24"/>
          <w:shd w:val="clear" w:color="auto" w:fill="FFFFFF"/>
          <w:lang w:eastAsia="ar-SA"/>
        </w:rPr>
        <w:softHyphen/>
        <w:t>ю</w:t>
      </w:r>
      <w:r w:rsidRPr="005940A7">
        <w:rPr>
          <w:rFonts w:ascii="Times New Roman" w:eastAsia="Arial Unicode MS" w:hAnsi="Times New Roman" w:cs="Times New Roman"/>
          <w:kern w:val="1"/>
          <w:sz w:val="24"/>
          <w:szCs w:val="24"/>
          <w:shd w:val="clear" w:color="auto" w:fill="FFFFFF"/>
          <w:lang w:eastAsia="ar-SA"/>
        </w:rPr>
        <w:softHyphen/>
        <w:t>щих</w:t>
      </w:r>
      <w:r w:rsidRPr="005940A7">
        <w:rPr>
          <w:rFonts w:ascii="Times New Roman" w:eastAsia="Arial Unicode MS" w:hAnsi="Times New Roman" w:cs="Times New Roman"/>
          <w:kern w:val="1"/>
          <w:sz w:val="24"/>
          <w:szCs w:val="24"/>
          <w:shd w:val="clear" w:color="auto" w:fill="FFFFFF"/>
          <w:lang w:eastAsia="ar-SA"/>
        </w:rPr>
        <w:softHyphen/>
        <w:t>ся с умственной от</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та</w:t>
      </w:r>
      <w:r w:rsidRPr="005940A7">
        <w:rPr>
          <w:rFonts w:ascii="Times New Roman" w:eastAsia="Arial Unicode MS" w:hAnsi="Times New Roman" w:cs="Times New Roman"/>
          <w:kern w:val="1"/>
          <w:sz w:val="24"/>
          <w:szCs w:val="24"/>
          <w:shd w:val="clear" w:color="auto" w:fill="FFFFFF"/>
          <w:lang w:eastAsia="ar-SA"/>
        </w:rPr>
        <w:softHyphen/>
        <w:t>ло</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 xml:space="preserve">тью </w:t>
      </w:r>
      <w:r w:rsidRPr="005940A7">
        <w:rPr>
          <w:rFonts w:ascii="Times New Roman" w:eastAsia="Arial Unicode MS" w:hAnsi="Times New Roman" w:cs="Times New Roman"/>
          <w:kern w:val="1"/>
          <w:sz w:val="24"/>
          <w:szCs w:val="24"/>
          <w:lang w:eastAsia="ar-SA"/>
        </w:rPr>
        <w:t xml:space="preserve">(интеллектуальными нарушениями) </w:t>
      </w:r>
      <w:r w:rsidRPr="005940A7">
        <w:rPr>
          <w:rFonts w:ascii="Times New Roman" w:eastAsia="Arial Unicode MS" w:hAnsi="Times New Roman" w:cs="Times New Roman"/>
          <w:kern w:val="1"/>
          <w:sz w:val="24"/>
          <w:szCs w:val="24"/>
          <w:shd w:val="clear" w:color="auto" w:fill="FFFFFF"/>
          <w:lang w:eastAsia="ar-SA"/>
        </w:rPr>
        <w:t>разных клинических групп (по классифика</w:t>
      </w:r>
      <w:r w:rsidRPr="005940A7">
        <w:rPr>
          <w:rFonts w:ascii="Times New Roman" w:eastAsia="Arial Unicode MS" w:hAnsi="Times New Roman" w:cs="Times New Roman"/>
          <w:kern w:val="1"/>
          <w:sz w:val="24"/>
          <w:szCs w:val="24"/>
          <w:shd w:val="clear" w:color="auto" w:fill="FFFFFF"/>
          <w:lang w:eastAsia="ar-SA"/>
        </w:rPr>
        <w:softHyphen/>
        <w:t>ции М. С. Певзнер) по</w:t>
      </w:r>
      <w:r w:rsidRPr="005940A7">
        <w:rPr>
          <w:rFonts w:ascii="Times New Roman" w:eastAsia="Arial Unicode MS" w:hAnsi="Times New Roman" w:cs="Times New Roman"/>
          <w:kern w:val="1"/>
          <w:sz w:val="24"/>
          <w:szCs w:val="24"/>
          <w:shd w:val="clear" w:color="auto" w:fill="FFFFFF"/>
          <w:lang w:eastAsia="ar-SA"/>
        </w:rPr>
        <w:softHyphen/>
        <w:t>зво</w:t>
      </w:r>
      <w:r w:rsidRPr="005940A7">
        <w:rPr>
          <w:rFonts w:ascii="Times New Roman" w:eastAsia="Arial Unicode MS" w:hAnsi="Times New Roman" w:cs="Times New Roman"/>
          <w:kern w:val="1"/>
          <w:sz w:val="24"/>
          <w:szCs w:val="24"/>
          <w:shd w:val="clear" w:color="auto" w:fill="FFFFFF"/>
          <w:lang w:eastAsia="ar-SA"/>
        </w:rPr>
        <w:softHyphen/>
        <w:t>ля</w:t>
      </w:r>
      <w:r w:rsidRPr="005940A7">
        <w:rPr>
          <w:rFonts w:ascii="Times New Roman" w:eastAsia="Arial Unicode MS" w:hAnsi="Times New Roman" w:cs="Times New Roman"/>
          <w:kern w:val="1"/>
          <w:sz w:val="24"/>
          <w:szCs w:val="24"/>
          <w:shd w:val="clear" w:color="auto" w:fill="FFFFFF"/>
          <w:lang w:eastAsia="ar-SA"/>
        </w:rPr>
        <w:softHyphen/>
        <w:t>ет более успешно использовать потенциал развития их мнемической де</w:t>
      </w:r>
      <w:r w:rsidRPr="005940A7">
        <w:rPr>
          <w:rFonts w:ascii="Times New Roman" w:eastAsia="Arial Unicode MS" w:hAnsi="Times New Roman" w:cs="Times New Roman"/>
          <w:kern w:val="1"/>
          <w:sz w:val="24"/>
          <w:szCs w:val="24"/>
          <w:shd w:val="clear" w:color="auto" w:fill="FFFFFF"/>
          <w:lang w:eastAsia="ar-SA"/>
        </w:rPr>
        <w:softHyphen/>
        <w:t>я</w:t>
      </w:r>
      <w:r w:rsidRPr="005940A7">
        <w:rPr>
          <w:rFonts w:ascii="Times New Roman" w:eastAsia="Arial Unicode MS" w:hAnsi="Times New Roman" w:cs="Times New Roman"/>
          <w:kern w:val="1"/>
          <w:sz w:val="24"/>
          <w:szCs w:val="24"/>
          <w:shd w:val="clear" w:color="auto" w:fill="FFFFFF"/>
          <w:lang w:eastAsia="ar-SA"/>
        </w:rPr>
        <w:softHyphen/>
        <w:t>тель</w:t>
      </w:r>
      <w:r w:rsidRPr="005940A7">
        <w:rPr>
          <w:rFonts w:ascii="Times New Roman" w:eastAsia="Arial Unicode MS" w:hAnsi="Times New Roman" w:cs="Times New Roman"/>
          <w:kern w:val="1"/>
          <w:sz w:val="24"/>
          <w:szCs w:val="24"/>
          <w:shd w:val="clear" w:color="auto" w:fill="FFFFFF"/>
          <w:lang w:eastAsia="ar-SA"/>
        </w:rPr>
        <w:softHyphen/>
        <w:t xml:space="preserve">ности.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Особенности познавательной деятельности школьников с умственной от</w:t>
      </w:r>
      <w:r w:rsidRPr="005940A7">
        <w:rPr>
          <w:rFonts w:ascii="Times New Roman" w:eastAsia="Arial Unicode MS" w:hAnsi="Times New Roman" w:cs="Times New Roman"/>
          <w:kern w:val="1"/>
          <w:sz w:val="24"/>
          <w:szCs w:val="24"/>
          <w:shd w:val="clear" w:color="auto" w:fill="FFFFFF"/>
          <w:lang w:eastAsia="ar-SA"/>
        </w:rPr>
        <w:softHyphen/>
        <w:t>сталостью (ин</w:t>
      </w:r>
      <w:r w:rsidRPr="005940A7">
        <w:rPr>
          <w:rFonts w:ascii="Times New Roman" w:eastAsia="Arial Unicode MS" w:hAnsi="Times New Roman" w:cs="Times New Roman"/>
          <w:kern w:val="1"/>
          <w:sz w:val="24"/>
          <w:szCs w:val="24"/>
          <w:shd w:val="clear" w:color="auto" w:fill="FFFFFF"/>
          <w:lang w:eastAsia="ar-SA"/>
        </w:rPr>
        <w:softHyphen/>
        <w:t>те</w:t>
      </w:r>
      <w:r w:rsidRPr="005940A7">
        <w:rPr>
          <w:rFonts w:ascii="Times New Roman" w:eastAsia="Arial Unicode MS" w:hAnsi="Times New Roman" w:cs="Times New Roman"/>
          <w:kern w:val="1"/>
          <w:sz w:val="24"/>
          <w:szCs w:val="24"/>
          <w:shd w:val="clear" w:color="auto" w:fill="FFFFFF"/>
          <w:lang w:eastAsia="ar-SA"/>
        </w:rPr>
        <w:softHyphen/>
        <w:t>л</w:t>
      </w:r>
      <w:r w:rsidRPr="005940A7">
        <w:rPr>
          <w:rFonts w:ascii="Times New Roman" w:eastAsia="Arial Unicode MS" w:hAnsi="Times New Roman" w:cs="Times New Roman"/>
          <w:kern w:val="1"/>
          <w:sz w:val="24"/>
          <w:szCs w:val="24"/>
          <w:shd w:val="clear" w:color="auto" w:fill="FFFFFF"/>
          <w:lang w:eastAsia="ar-SA"/>
        </w:rPr>
        <w:softHyphen/>
        <w:t>ле</w:t>
      </w:r>
      <w:r w:rsidRPr="005940A7">
        <w:rPr>
          <w:rFonts w:ascii="Times New Roman" w:eastAsia="Arial Unicode MS" w:hAnsi="Times New Roman" w:cs="Times New Roman"/>
          <w:kern w:val="1"/>
          <w:sz w:val="24"/>
          <w:szCs w:val="24"/>
          <w:shd w:val="clear" w:color="auto" w:fill="FFFFFF"/>
          <w:lang w:eastAsia="ar-SA"/>
        </w:rPr>
        <w:softHyphen/>
        <w:t>к</w:t>
      </w:r>
      <w:r w:rsidRPr="005940A7">
        <w:rPr>
          <w:rFonts w:ascii="Times New Roman" w:eastAsia="Arial Unicode MS" w:hAnsi="Times New Roman" w:cs="Times New Roman"/>
          <w:kern w:val="1"/>
          <w:sz w:val="24"/>
          <w:szCs w:val="24"/>
          <w:shd w:val="clear" w:color="auto" w:fill="FFFFFF"/>
          <w:lang w:eastAsia="ar-SA"/>
        </w:rPr>
        <w:softHyphen/>
        <w:t xml:space="preserve">туальными нарушениями) проявляются и в особенностях их </w:t>
      </w:r>
      <w:r w:rsidRPr="005940A7">
        <w:rPr>
          <w:rFonts w:ascii="Times New Roman" w:eastAsia="Arial Unicode MS" w:hAnsi="Times New Roman" w:cs="Times New Roman"/>
          <w:b/>
          <w:bCs/>
          <w:kern w:val="1"/>
          <w:sz w:val="24"/>
          <w:szCs w:val="24"/>
          <w:shd w:val="clear" w:color="auto" w:fill="FFFFFF"/>
          <w:lang w:eastAsia="ar-SA"/>
        </w:rPr>
        <w:t xml:space="preserve">внимания, </w:t>
      </w:r>
      <w:r w:rsidRPr="005940A7">
        <w:rPr>
          <w:rFonts w:ascii="Times New Roman" w:eastAsia="Arial Unicode MS" w:hAnsi="Times New Roman" w:cs="Times New Roman"/>
          <w:kern w:val="1"/>
          <w:sz w:val="24"/>
          <w:szCs w:val="24"/>
          <w:shd w:val="clear" w:color="auto" w:fill="FFFFFF"/>
          <w:lang w:eastAsia="ar-SA"/>
        </w:rPr>
        <w:t>которое от</w:t>
      </w:r>
      <w:r w:rsidRPr="005940A7">
        <w:rPr>
          <w:rFonts w:ascii="Times New Roman" w:eastAsia="Arial Unicode MS" w:hAnsi="Times New Roman" w:cs="Times New Roman"/>
          <w:kern w:val="1"/>
          <w:sz w:val="24"/>
          <w:szCs w:val="24"/>
          <w:shd w:val="clear" w:color="auto" w:fill="FFFFFF"/>
          <w:lang w:eastAsia="ar-SA"/>
        </w:rPr>
        <w:softHyphen/>
        <w:t>личается сужением объе</w:t>
      </w:r>
      <w:r w:rsidRPr="005940A7">
        <w:rPr>
          <w:rFonts w:ascii="Times New Roman" w:eastAsia="Arial Unicode MS" w:hAnsi="Times New Roman" w:cs="Times New Roman"/>
          <w:kern w:val="1"/>
          <w:sz w:val="24"/>
          <w:szCs w:val="24"/>
          <w:shd w:val="clear" w:color="auto" w:fill="FFFFFF"/>
          <w:lang w:eastAsia="ar-SA"/>
        </w:rPr>
        <w:softHyphen/>
        <w:t>ма, малой устойчивостью, трудностями его распределения, за</w:t>
      </w:r>
      <w:r w:rsidRPr="005940A7">
        <w:rPr>
          <w:rFonts w:ascii="Times New Roman" w:eastAsia="Arial Unicode MS" w:hAnsi="Times New Roman" w:cs="Times New Roman"/>
          <w:kern w:val="1"/>
          <w:sz w:val="24"/>
          <w:szCs w:val="24"/>
          <w:shd w:val="clear" w:color="auto" w:fill="FFFFFF"/>
          <w:lang w:eastAsia="ar-SA"/>
        </w:rPr>
        <w:softHyphen/>
        <w:t>ме</w:t>
      </w:r>
      <w:r w:rsidRPr="005940A7">
        <w:rPr>
          <w:rFonts w:ascii="Times New Roman" w:eastAsia="Arial Unicode MS" w:hAnsi="Times New Roman" w:cs="Times New Roman"/>
          <w:kern w:val="1"/>
          <w:sz w:val="24"/>
          <w:szCs w:val="24"/>
          <w:shd w:val="clear" w:color="auto" w:fill="FFFFFF"/>
          <w:lang w:eastAsia="ar-SA"/>
        </w:rPr>
        <w:softHyphen/>
        <w:t>д</w:t>
      </w:r>
      <w:r w:rsidRPr="005940A7">
        <w:rPr>
          <w:rFonts w:ascii="Times New Roman" w:eastAsia="Arial Unicode MS" w:hAnsi="Times New Roman" w:cs="Times New Roman"/>
          <w:kern w:val="1"/>
          <w:sz w:val="24"/>
          <w:szCs w:val="24"/>
          <w:shd w:val="clear" w:color="auto" w:fill="FFFFFF"/>
          <w:lang w:eastAsia="ar-SA"/>
        </w:rPr>
        <w:softHyphen/>
        <w:t>ле</w:t>
      </w:r>
      <w:r w:rsidRPr="005940A7">
        <w:rPr>
          <w:rFonts w:ascii="Times New Roman" w:eastAsia="Arial Unicode MS" w:hAnsi="Times New Roman" w:cs="Times New Roman"/>
          <w:kern w:val="1"/>
          <w:sz w:val="24"/>
          <w:szCs w:val="24"/>
          <w:shd w:val="clear" w:color="auto" w:fill="FFFFFF"/>
          <w:lang w:eastAsia="ar-SA"/>
        </w:rPr>
        <w:softHyphen/>
        <w:t>н</w:t>
      </w:r>
      <w:r w:rsidRPr="005940A7">
        <w:rPr>
          <w:rFonts w:ascii="Times New Roman" w:eastAsia="Arial Unicode MS" w:hAnsi="Times New Roman" w:cs="Times New Roman"/>
          <w:kern w:val="1"/>
          <w:sz w:val="24"/>
          <w:szCs w:val="24"/>
          <w:shd w:val="clear" w:color="auto" w:fill="FFFFFF"/>
          <w:lang w:eastAsia="ar-SA"/>
        </w:rPr>
        <w:softHyphen/>
        <w:t>нос</w:t>
      </w:r>
      <w:r w:rsidRPr="005940A7">
        <w:rPr>
          <w:rFonts w:ascii="Times New Roman" w:eastAsia="Arial Unicode MS" w:hAnsi="Times New Roman" w:cs="Times New Roman"/>
          <w:kern w:val="1"/>
          <w:sz w:val="24"/>
          <w:szCs w:val="24"/>
          <w:shd w:val="clear" w:color="auto" w:fill="FFFFFF"/>
          <w:lang w:eastAsia="ar-SA"/>
        </w:rPr>
        <w:softHyphen/>
        <w:t>тью переключения. В значительной степени нарушено произвольное вни</w:t>
      </w:r>
      <w:r w:rsidRPr="005940A7">
        <w:rPr>
          <w:rFonts w:ascii="Times New Roman" w:eastAsia="Arial Unicode MS" w:hAnsi="Times New Roman" w:cs="Times New Roman"/>
          <w:kern w:val="1"/>
          <w:sz w:val="24"/>
          <w:szCs w:val="24"/>
          <w:shd w:val="clear" w:color="auto" w:fill="FFFFFF"/>
          <w:lang w:eastAsia="ar-SA"/>
        </w:rPr>
        <w:softHyphen/>
        <w:t>ма</w:t>
      </w:r>
      <w:r w:rsidRPr="005940A7">
        <w:rPr>
          <w:rFonts w:ascii="Times New Roman" w:eastAsia="Arial Unicode MS" w:hAnsi="Times New Roman" w:cs="Times New Roman"/>
          <w:kern w:val="1"/>
          <w:sz w:val="24"/>
          <w:szCs w:val="24"/>
          <w:shd w:val="clear" w:color="auto" w:fill="FFFFFF"/>
          <w:lang w:eastAsia="ar-SA"/>
        </w:rPr>
        <w:softHyphen/>
        <w:t>ние, что связано с ослаблением волевого напряжения, направленного на преодоление тру</w:t>
      </w:r>
      <w:r w:rsidRPr="005940A7">
        <w:rPr>
          <w:rFonts w:ascii="Times New Roman" w:eastAsia="Arial Unicode MS" w:hAnsi="Times New Roman" w:cs="Times New Roman"/>
          <w:kern w:val="1"/>
          <w:sz w:val="24"/>
          <w:szCs w:val="24"/>
          <w:shd w:val="clear" w:color="auto" w:fill="FFFFFF"/>
          <w:lang w:eastAsia="ar-SA"/>
        </w:rPr>
        <w:softHyphen/>
        <w:t>дностей, что выражается в неустойчивости внимания. Также в про</w:t>
      </w:r>
      <w:r w:rsidRPr="005940A7">
        <w:rPr>
          <w:rFonts w:ascii="Times New Roman" w:eastAsia="Arial Unicode MS" w:hAnsi="Times New Roman" w:cs="Times New Roman"/>
          <w:kern w:val="1"/>
          <w:sz w:val="24"/>
          <w:szCs w:val="24"/>
          <w:shd w:val="clear" w:color="auto" w:fill="FFFFFF"/>
          <w:lang w:eastAsia="ar-SA"/>
        </w:rPr>
        <w:softHyphen/>
        <w:t>це</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се обучения обнаруживаются трудности сосредоточения на каком-либо од</w:t>
      </w:r>
      <w:r w:rsidRPr="005940A7">
        <w:rPr>
          <w:rFonts w:ascii="Times New Roman" w:eastAsia="Arial Unicode MS" w:hAnsi="Times New Roman" w:cs="Times New Roman"/>
          <w:kern w:val="1"/>
          <w:sz w:val="24"/>
          <w:szCs w:val="24"/>
          <w:shd w:val="clear" w:color="auto" w:fill="FFFFFF"/>
          <w:lang w:eastAsia="ar-SA"/>
        </w:rPr>
        <w:softHyphen/>
        <w:t>ном объекте или виде деятельности. Од</w:t>
      </w:r>
      <w:r w:rsidRPr="005940A7">
        <w:rPr>
          <w:rFonts w:ascii="Times New Roman" w:eastAsia="Arial Unicode MS" w:hAnsi="Times New Roman" w:cs="Times New Roman"/>
          <w:kern w:val="1"/>
          <w:sz w:val="24"/>
          <w:szCs w:val="24"/>
          <w:shd w:val="clear" w:color="auto" w:fill="FFFFFF"/>
          <w:lang w:eastAsia="ar-SA"/>
        </w:rPr>
        <w:softHyphen/>
        <w:t>на</w:t>
      </w:r>
      <w:r w:rsidRPr="005940A7">
        <w:rPr>
          <w:rFonts w:ascii="Times New Roman" w:eastAsia="Arial Unicode MS" w:hAnsi="Times New Roman" w:cs="Times New Roman"/>
          <w:kern w:val="1"/>
          <w:sz w:val="24"/>
          <w:szCs w:val="24"/>
          <w:shd w:val="clear" w:color="auto" w:fill="FFFFFF"/>
          <w:lang w:eastAsia="ar-SA"/>
        </w:rPr>
        <w:softHyphen/>
        <w:t>ко, если задание посильно для ученика и интересно ему, то его внимание мо</w:t>
      </w:r>
      <w:r w:rsidRPr="005940A7">
        <w:rPr>
          <w:rFonts w:ascii="Times New Roman" w:eastAsia="Arial Unicode MS" w:hAnsi="Times New Roman" w:cs="Times New Roman"/>
          <w:kern w:val="1"/>
          <w:sz w:val="24"/>
          <w:szCs w:val="24"/>
          <w:shd w:val="clear" w:color="auto" w:fill="FFFFFF"/>
          <w:lang w:eastAsia="ar-SA"/>
        </w:rPr>
        <w:softHyphen/>
        <w:t>жет определенное время поддерживаться на должном уровне. Под влиянием специально организованно</w:t>
      </w:r>
      <w:r w:rsidRPr="005940A7">
        <w:rPr>
          <w:rFonts w:ascii="Times New Roman" w:eastAsia="Arial Unicode MS" w:hAnsi="Times New Roman" w:cs="Times New Roman"/>
          <w:kern w:val="1"/>
          <w:sz w:val="24"/>
          <w:szCs w:val="24"/>
          <w:shd w:val="clear" w:color="auto" w:fill="FFFFFF"/>
          <w:lang w:eastAsia="ar-SA"/>
        </w:rPr>
        <w:softHyphen/>
        <w:t>го обучения и воспитания объем внимания и его устойчивость значительно улу</w:t>
      </w:r>
      <w:r w:rsidRPr="005940A7">
        <w:rPr>
          <w:rFonts w:ascii="Times New Roman" w:eastAsia="Arial Unicode MS" w:hAnsi="Times New Roman" w:cs="Times New Roman"/>
          <w:kern w:val="1"/>
          <w:sz w:val="24"/>
          <w:szCs w:val="24"/>
          <w:shd w:val="clear" w:color="auto" w:fill="FFFFFF"/>
          <w:lang w:eastAsia="ar-SA"/>
        </w:rPr>
        <w:softHyphen/>
        <w:t>чшаются, что позволяет говорить о наличии положительной динамики, но вмес</w:t>
      </w:r>
      <w:r w:rsidRPr="005940A7">
        <w:rPr>
          <w:rFonts w:ascii="Times New Roman" w:eastAsia="Arial Unicode MS" w:hAnsi="Times New Roman" w:cs="Times New Roman"/>
          <w:kern w:val="1"/>
          <w:sz w:val="24"/>
          <w:szCs w:val="24"/>
          <w:shd w:val="clear" w:color="auto" w:fill="FFFFFF"/>
          <w:lang w:eastAsia="ar-SA"/>
        </w:rPr>
        <w:softHyphen/>
        <w:t>те с тем, в большинстве случаев эти показатели не достигают возрастной нор</w:t>
      </w:r>
      <w:r w:rsidRPr="005940A7">
        <w:rPr>
          <w:rFonts w:ascii="Times New Roman" w:eastAsia="Arial Unicode MS" w:hAnsi="Times New Roman" w:cs="Times New Roman"/>
          <w:kern w:val="1"/>
          <w:sz w:val="24"/>
          <w:szCs w:val="24"/>
          <w:shd w:val="clear" w:color="auto" w:fill="FFFFFF"/>
          <w:lang w:eastAsia="ar-SA"/>
        </w:rPr>
        <w:softHyphen/>
        <w:t xml:space="preserve">мы.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xml:space="preserve">Для успешного обучения необходимы достаточно развитые </w:t>
      </w:r>
      <w:r w:rsidRPr="005940A7">
        <w:rPr>
          <w:rFonts w:ascii="Times New Roman" w:eastAsia="Arial Unicode MS" w:hAnsi="Times New Roman" w:cs="Times New Roman"/>
          <w:b/>
          <w:bCs/>
          <w:kern w:val="1"/>
          <w:sz w:val="24"/>
          <w:szCs w:val="24"/>
          <w:shd w:val="clear" w:color="auto" w:fill="FFFFFF"/>
          <w:lang w:eastAsia="ar-SA"/>
        </w:rPr>
        <w:t>представле</w:t>
      </w:r>
      <w:r w:rsidRPr="005940A7">
        <w:rPr>
          <w:rFonts w:ascii="Times New Roman" w:eastAsia="Arial Unicode MS" w:hAnsi="Times New Roman" w:cs="Times New Roman"/>
          <w:b/>
          <w:bCs/>
          <w:kern w:val="1"/>
          <w:sz w:val="24"/>
          <w:szCs w:val="24"/>
          <w:shd w:val="clear" w:color="auto" w:fill="FFFFFF"/>
          <w:lang w:eastAsia="ar-SA"/>
        </w:rPr>
        <w:softHyphen/>
        <w:t xml:space="preserve">ния </w:t>
      </w:r>
      <w:r w:rsidRPr="005940A7">
        <w:rPr>
          <w:rFonts w:ascii="Times New Roman" w:eastAsia="Arial Unicode MS" w:hAnsi="Times New Roman" w:cs="Times New Roman"/>
          <w:kern w:val="1"/>
          <w:sz w:val="24"/>
          <w:szCs w:val="24"/>
          <w:shd w:val="clear" w:color="auto" w:fill="FFFFFF"/>
          <w:lang w:eastAsia="ar-SA"/>
        </w:rPr>
        <w:t xml:space="preserve">и </w:t>
      </w:r>
      <w:r w:rsidRPr="005940A7">
        <w:rPr>
          <w:rFonts w:ascii="Times New Roman" w:eastAsia="Arial Unicode MS" w:hAnsi="Times New Roman" w:cs="Times New Roman"/>
          <w:b/>
          <w:bCs/>
          <w:kern w:val="1"/>
          <w:sz w:val="24"/>
          <w:szCs w:val="24"/>
          <w:shd w:val="clear" w:color="auto" w:fill="FFFFFF"/>
          <w:lang w:eastAsia="ar-SA"/>
        </w:rPr>
        <w:t>во</w:t>
      </w:r>
      <w:r w:rsidRPr="005940A7">
        <w:rPr>
          <w:rFonts w:ascii="Times New Roman" w:eastAsia="Arial Unicode MS" w:hAnsi="Times New Roman" w:cs="Times New Roman"/>
          <w:b/>
          <w:bCs/>
          <w:kern w:val="1"/>
          <w:sz w:val="24"/>
          <w:szCs w:val="24"/>
          <w:shd w:val="clear" w:color="auto" w:fill="FFFFFF"/>
          <w:lang w:eastAsia="ar-SA"/>
        </w:rPr>
        <w:softHyphen/>
        <w:t>об</w:t>
      </w:r>
      <w:r w:rsidRPr="005940A7">
        <w:rPr>
          <w:rFonts w:ascii="Times New Roman" w:eastAsia="Arial Unicode MS" w:hAnsi="Times New Roman" w:cs="Times New Roman"/>
          <w:b/>
          <w:bCs/>
          <w:kern w:val="1"/>
          <w:sz w:val="24"/>
          <w:szCs w:val="24"/>
          <w:shd w:val="clear" w:color="auto" w:fill="FFFFFF"/>
          <w:lang w:eastAsia="ar-SA"/>
        </w:rPr>
        <w:softHyphen/>
        <w:t>ра</w:t>
      </w:r>
      <w:r w:rsidRPr="005940A7">
        <w:rPr>
          <w:rFonts w:ascii="Times New Roman" w:eastAsia="Arial Unicode MS" w:hAnsi="Times New Roman" w:cs="Times New Roman"/>
          <w:b/>
          <w:bCs/>
          <w:kern w:val="1"/>
          <w:sz w:val="24"/>
          <w:szCs w:val="24"/>
          <w:shd w:val="clear" w:color="auto" w:fill="FFFFFF"/>
          <w:lang w:eastAsia="ar-SA"/>
        </w:rPr>
        <w:softHyphen/>
        <w:t>жение</w:t>
      </w:r>
      <w:r w:rsidRPr="005940A7">
        <w:rPr>
          <w:rFonts w:ascii="Times New Roman" w:eastAsia="Arial Unicode MS" w:hAnsi="Times New Roman" w:cs="Times New Roman"/>
          <w:kern w:val="1"/>
          <w:sz w:val="24"/>
          <w:szCs w:val="24"/>
          <w:shd w:val="clear" w:color="auto" w:fill="FFFFFF"/>
          <w:lang w:eastAsia="ar-SA"/>
        </w:rPr>
        <w:t>. Представлениям детей с умственной отсталостью (инте</w:t>
      </w:r>
      <w:r w:rsidRPr="005940A7">
        <w:rPr>
          <w:rFonts w:ascii="Times New Roman" w:eastAsia="Arial Unicode MS" w:hAnsi="Times New Roman" w:cs="Times New Roman"/>
          <w:kern w:val="1"/>
          <w:sz w:val="24"/>
          <w:szCs w:val="24"/>
          <w:shd w:val="clear" w:color="auto" w:fill="FFFFFF"/>
          <w:lang w:eastAsia="ar-SA"/>
        </w:rPr>
        <w:softHyphen/>
        <w:t>л</w:t>
      </w:r>
      <w:r w:rsidRPr="005940A7">
        <w:rPr>
          <w:rFonts w:ascii="Times New Roman" w:eastAsia="Arial Unicode MS" w:hAnsi="Times New Roman" w:cs="Times New Roman"/>
          <w:kern w:val="1"/>
          <w:sz w:val="24"/>
          <w:szCs w:val="24"/>
          <w:shd w:val="clear" w:color="auto" w:fill="FFFFFF"/>
          <w:lang w:eastAsia="ar-SA"/>
        </w:rPr>
        <w:softHyphen/>
        <w:t>ле</w:t>
      </w:r>
      <w:r w:rsidRPr="005940A7">
        <w:rPr>
          <w:rFonts w:ascii="Times New Roman" w:eastAsia="Arial Unicode MS" w:hAnsi="Times New Roman" w:cs="Times New Roman"/>
          <w:kern w:val="1"/>
          <w:sz w:val="24"/>
          <w:szCs w:val="24"/>
          <w:shd w:val="clear" w:color="auto" w:fill="FFFFFF"/>
          <w:lang w:eastAsia="ar-SA"/>
        </w:rPr>
        <w:softHyphen/>
        <w:t>к</w:t>
      </w:r>
      <w:r w:rsidRPr="005940A7">
        <w:rPr>
          <w:rFonts w:ascii="Times New Roman" w:eastAsia="Arial Unicode MS" w:hAnsi="Times New Roman" w:cs="Times New Roman"/>
          <w:kern w:val="1"/>
          <w:sz w:val="24"/>
          <w:szCs w:val="24"/>
          <w:shd w:val="clear" w:color="auto" w:fill="FFFFFF"/>
          <w:lang w:eastAsia="ar-SA"/>
        </w:rPr>
        <w:softHyphen/>
        <w:t>туальными на</w:t>
      </w:r>
      <w:r w:rsidRPr="005940A7">
        <w:rPr>
          <w:rFonts w:ascii="Times New Roman" w:eastAsia="Arial Unicode MS" w:hAnsi="Times New Roman" w:cs="Times New Roman"/>
          <w:kern w:val="1"/>
          <w:sz w:val="24"/>
          <w:szCs w:val="24"/>
          <w:shd w:val="clear" w:color="auto" w:fill="FFFFFF"/>
          <w:lang w:eastAsia="ar-SA"/>
        </w:rPr>
        <w:softHyphen/>
        <w:t>ру</w:t>
      </w:r>
      <w:r w:rsidRPr="005940A7">
        <w:rPr>
          <w:rFonts w:ascii="Times New Roman" w:eastAsia="Arial Unicode MS" w:hAnsi="Times New Roman" w:cs="Times New Roman"/>
          <w:kern w:val="1"/>
          <w:sz w:val="24"/>
          <w:szCs w:val="24"/>
          <w:shd w:val="clear" w:color="auto" w:fill="FFFFFF"/>
          <w:lang w:eastAsia="ar-SA"/>
        </w:rPr>
        <w:softHyphen/>
        <w:t>ше</w:t>
      </w:r>
      <w:r w:rsidRPr="005940A7">
        <w:rPr>
          <w:rFonts w:ascii="Times New Roman" w:eastAsia="Arial Unicode MS" w:hAnsi="Times New Roman" w:cs="Times New Roman"/>
          <w:kern w:val="1"/>
          <w:sz w:val="24"/>
          <w:szCs w:val="24"/>
          <w:shd w:val="clear" w:color="auto" w:fill="FFFFFF"/>
          <w:lang w:eastAsia="ar-SA"/>
        </w:rPr>
        <w:softHyphen/>
        <w:t>ни</w:t>
      </w:r>
      <w:r w:rsidRPr="005940A7">
        <w:rPr>
          <w:rFonts w:ascii="Times New Roman" w:eastAsia="Arial Unicode MS" w:hAnsi="Times New Roman" w:cs="Times New Roman"/>
          <w:kern w:val="1"/>
          <w:sz w:val="24"/>
          <w:szCs w:val="24"/>
          <w:shd w:val="clear" w:color="auto" w:fill="FFFFFF"/>
          <w:lang w:eastAsia="ar-SA"/>
        </w:rPr>
        <w:softHyphen/>
        <w:t>ями) свой</w:t>
      </w:r>
      <w:r w:rsidRPr="005940A7">
        <w:rPr>
          <w:rFonts w:ascii="Times New Roman" w:eastAsia="Arial Unicode MS" w:hAnsi="Times New Roman" w:cs="Times New Roman"/>
          <w:kern w:val="1"/>
          <w:sz w:val="24"/>
          <w:szCs w:val="24"/>
          <w:shd w:val="clear" w:color="auto" w:fill="FFFFFF"/>
          <w:lang w:eastAsia="ar-SA"/>
        </w:rPr>
        <w:softHyphen/>
        <w:t>ственна не дифференцированность, фрагментарность, уподобление об</w:t>
      </w:r>
      <w:r w:rsidRPr="005940A7">
        <w:rPr>
          <w:rFonts w:ascii="Times New Roman" w:eastAsia="Arial Unicode MS" w:hAnsi="Times New Roman" w:cs="Times New Roman"/>
          <w:kern w:val="1"/>
          <w:sz w:val="24"/>
          <w:szCs w:val="24"/>
          <w:shd w:val="clear" w:color="auto" w:fill="FFFFFF"/>
          <w:lang w:eastAsia="ar-SA"/>
        </w:rPr>
        <w:softHyphen/>
        <w:t>ра</w:t>
      </w:r>
      <w:r w:rsidRPr="005940A7">
        <w:rPr>
          <w:rFonts w:ascii="Times New Roman" w:eastAsia="Arial Unicode MS" w:hAnsi="Times New Roman" w:cs="Times New Roman"/>
          <w:kern w:val="1"/>
          <w:sz w:val="24"/>
          <w:szCs w:val="24"/>
          <w:shd w:val="clear" w:color="auto" w:fill="FFFFFF"/>
          <w:lang w:eastAsia="ar-SA"/>
        </w:rPr>
        <w:softHyphen/>
        <w:t>зов, что, в свою очередь, сказывается на узнавании и понимании учебного ма</w:t>
      </w:r>
      <w:r w:rsidRPr="005940A7">
        <w:rPr>
          <w:rFonts w:ascii="Times New Roman" w:eastAsia="Arial Unicode MS" w:hAnsi="Times New Roman" w:cs="Times New Roman"/>
          <w:kern w:val="1"/>
          <w:sz w:val="24"/>
          <w:szCs w:val="24"/>
          <w:shd w:val="clear" w:color="auto" w:fill="FFFFFF"/>
          <w:lang w:eastAsia="ar-SA"/>
        </w:rPr>
        <w:softHyphen/>
        <w:t>те</w:t>
      </w:r>
      <w:r w:rsidRPr="005940A7">
        <w:rPr>
          <w:rFonts w:ascii="Times New Roman" w:eastAsia="Arial Unicode MS" w:hAnsi="Times New Roman" w:cs="Times New Roman"/>
          <w:kern w:val="1"/>
          <w:sz w:val="24"/>
          <w:szCs w:val="24"/>
          <w:shd w:val="clear" w:color="auto" w:fill="FFFFFF"/>
          <w:lang w:eastAsia="ar-SA"/>
        </w:rPr>
        <w:softHyphen/>
        <w:t>риала. Во</w:t>
      </w:r>
      <w:r w:rsidRPr="005940A7">
        <w:rPr>
          <w:rFonts w:ascii="Times New Roman" w:eastAsia="Arial Unicode MS" w:hAnsi="Times New Roman" w:cs="Times New Roman"/>
          <w:kern w:val="1"/>
          <w:sz w:val="24"/>
          <w:szCs w:val="24"/>
          <w:shd w:val="clear" w:color="auto" w:fill="FFFFFF"/>
          <w:lang w:eastAsia="ar-SA"/>
        </w:rPr>
        <w:softHyphen/>
        <w:t>об</w:t>
      </w:r>
      <w:r w:rsidRPr="005940A7">
        <w:rPr>
          <w:rFonts w:ascii="Times New Roman" w:eastAsia="Arial Unicode MS" w:hAnsi="Times New Roman" w:cs="Times New Roman"/>
          <w:kern w:val="1"/>
          <w:sz w:val="24"/>
          <w:szCs w:val="24"/>
          <w:shd w:val="clear" w:color="auto" w:fill="FFFFFF"/>
          <w:lang w:eastAsia="ar-SA"/>
        </w:rPr>
        <w:softHyphen/>
        <w:t>ра</w:t>
      </w:r>
      <w:r w:rsidRPr="005940A7">
        <w:rPr>
          <w:rFonts w:ascii="Times New Roman" w:eastAsia="Arial Unicode MS" w:hAnsi="Times New Roman" w:cs="Times New Roman"/>
          <w:kern w:val="1"/>
          <w:sz w:val="24"/>
          <w:szCs w:val="24"/>
          <w:shd w:val="clear" w:color="auto" w:fill="FFFFFF"/>
          <w:lang w:eastAsia="ar-SA"/>
        </w:rPr>
        <w:softHyphen/>
        <w:t>же</w:t>
      </w:r>
      <w:r w:rsidRPr="005940A7">
        <w:rPr>
          <w:rFonts w:ascii="Times New Roman" w:eastAsia="Arial Unicode MS" w:hAnsi="Times New Roman" w:cs="Times New Roman"/>
          <w:kern w:val="1"/>
          <w:sz w:val="24"/>
          <w:szCs w:val="24"/>
          <w:shd w:val="clear" w:color="auto" w:fill="FFFFFF"/>
          <w:lang w:eastAsia="ar-SA"/>
        </w:rPr>
        <w:softHyphen/>
        <w:t>ние как один из наиболее сложных процессов отли</w:t>
      </w:r>
      <w:r w:rsidRPr="005940A7">
        <w:rPr>
          <w:rFonts w:ascii="Times New Roman" w:eastAsia="Arial Unicode MS" w:hAnsi="Times New Roman" w:cs="Times New Roman"/>
          <w:kern w:val="1"/>
          <w:sz w:val="24"/>
          <w:szCs w:val="24"/>
          <w:shd w:val="clear" w:color="auto" w:fill="FFFFFF"/>
          <w:lang w:eastAsia="ar-SA"/>
        </w:rPr>
        <w:softHyphen/>
        <w:t>чается значительной не</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фо</w:t>
      </w:r>
      <w:r w:rsidRPr="005940A7">
        <w:rPr>
          <w:rFonts w:ascii="Times New Roman" w:eastAsia="Arial Unicode MS" w:hAnsi="Times New Roman" w:cs="Times New Roman"/>
          <w:kern w:val="1"/>
          <w:sz w:val="24"/>
          <w:szCs w:val="24"/>
          <w:shd w:val="clear" w:color="auto" w:fill="FFFFFF"/>
          <w:lang w:eastAsia="ar-SA"/>
        </w:rPr>
        <w:softHyphen/>
        <w:t>р</w:t>
      </w:r>
      <w:r w:rsidRPr="005940A7">
        <w:rPr>
          <w:rFonts w:ascii="Times New Roman" w:eastAsia="Arial Unicode MS" w:hAnsi="Times New Roman" w:cs="Times New Roman"/>
          <w:kern w:val="1"/>
          <w:sz w:val="24"/>
          <w:szCs w:val="24"/>
          <w:shd w:val="clear" w:color="auto" w:fill="FFFFFF"/>
          <w:lang w:eastAsia="ar-SA"/>
        </w:rPr>
        <w:softHyphen/>
        <w:t>ми</w:t>
      </w:r>
      <w:r w:rsidRPr="005940A7">
        <w:rPr>
          <w:rFonts w:ascii="Times New Roman" w:eastAsia="Arial Unicode MS" w:hAnsi="Times New Roman" w:cs="Times New Roman"/>
          <w:kern w:val="1"/>
          <w:sz w:val="24"/>
          <w:szCs w:val="24"/>
          <w:shd w:val="clear" w:color="auto" w:fill="FFFFFF"/>
          <w:lang w:eastAsia="ar-SA"/>
        </w:rPr>
        <w:softHyphen/>
        <w:t>ро</w:t>
      </w:r>
      <w:r w:rsidRPr="005940A7">
        <w:rPr>
          <w:rFonts w:ascii="Times New Roman" w:eastAsia="Arial Unicode MS" w:hAnsi="Times New Roman" w:cs="Times New Roman"/>
          <w:kern w:val="1"/>
          <w:sz w:val="24"/>
          <w:szCs w:val="24"/>
          <w:shd w:val="clear" w:color="auto" w:fill="FFFFFF"/>
          <w:lang w:eastAsia="ar-SA"/>
        </w:rPr>
        <w:softHyphen/>
        <w:t>ва</w:t>
      </w:r>
      <w:r w:rsidRPr="005940A7">
        <w:rPr>
          <w:rFonts w:ascii="Times New Roman" w:eastAsia="Arial Unicode MS" w:hAnsi="Times New Roman" w:cs="Times New Roman"/>
          <w:kern w:val="1"/>
          <w:sz w:val="24"/>
          <w:szCs w:val="24"/>
          <w:shd w:val="clear" w:color="auto" w:fill="FFFFFF"/>
          <w:lang w:eastAsia="ar-SA"/>
        </w:rPr>
        <w:softHyphen/>
        <w:t>н</w:t>
      </w:r>
      <w:r w:rsidRPr="005940A7">
        <w:rPr>
          <w:rFonts w:ascii="Times New Roman" w:eastAsia="Arial Unicode MS" w:hAnsi="Times New Roman" w:cs="Times New Roman"/>
          <w:kern w:val="1"/>
          <w:sz w:val="24"/>
          <w:szCs w:val="24"/>
          <w:shd w:val="clear" w:color="auto" w:fill="FFFFFF"/>
          <w:lang w:eastAsia="ar-SA"/>
        </w:rPr>
        <w:softHyphen/>
        <w:t>нос</w:t>
      </w:r>
      <w:r w:rsidRPr="005940A7">
        <w:rPr>
          <w:rFonts w:ascii="Times New Roman" w:eastAsia="Arial Unicode MS" w:hAnsi="Times New Roman" w:cs="Times New Roman"/>
          <w:kern w:val="1"/>
          <w:sz w:val="24"/>
          <w:szCs w:val="24"/>
          <w:shd w:val="clear" w:color="auto" w:fill="FFFFFF"/>
          <w:lang w:eastAsia="ar-SA"/>
        </w:rPr>
        <w:softHyphen/>
        <w:t>тью, что выражается в его примитивности, не</w:t>
      </w:r>
      <w:r w:rsidRPr="005940A7">
        <w:rPr>
          <w:rFonts w:ascii="Times New Roman" w:eastAsia="Arial Unicode MS" w:hAnsi="Times New Roman" w:cs="Times New Roman"/>
          <w:kern w:val="1"/>
          <w:sz w:val="24"/>
          <w:szCs w:val="24"/>
          <w:shd w:val="clear" w:color="auto" w:fill="FFFFFF"/>
          <w:lang w:eastAsia="ar-SA"/>
        </w:rPr>
        <w:softHyphen/>
        <w:t>точности и схематичности. Однако, на</w:t>
      </w:r>
      <w:r w:rsidRPr="005940A7">
        <w:rPr>
          <w:rFonts w:ascii="Times New Roman" w:eastAsia="Arial Unicode MS" w:hAnsi="Times New Roman" w:cs="Times New Roman"/>
          <w:kern w:val="1"/>
          <w:sz w:val="24"/>
          <w:szCs w:val="24"/>
          <w:shd w:val="clear" w:color="auto" w:fill="FFFFFF"/>
          <w:lang w:eastAsia="ar-SA"/>
        </w:rPr>
        <w:softHyphen/>
        <w:t>чи</w:t>
      </w:r>
      <w:r w:rsidRPr="005940A7">
        <w:rPr>
          <w:rFonts w:ascii="Times New Roman" w:eastAsia="Arial Unicode MS" w:hAnsi="Times New Roman" w:cs="Times New Roman"/>
          <w:kern w:val="1"/>
          <w:sz w:val="24"/>
          <w:szCs w:val="24"/>
          <w:shd w:val="clear" w:color="auto" w:fill="FFFFFF"/>
          <w:lang w:eastAsia="ar-SA"/>
        </w:rPr>
        <w:softHyphen/>
        <w:t>ная с первого года обучения, в ходе преподавания всех учебных предметов проводится це</w:t>
      </w:r>
      <w:r w:rsidRPr="005940A7">
        <w:rPr>
          <w:rFonts w:ascii="Times New Roman" w:eastAsia="Arial Unicode MS" w:hAnsi="Times New Roman" w:cs="Times New Roman"/>
          <w:kern w:val="1"/>
          <w:sz w:val="24"/>
          <w:szCs w:val="24"/>
          <w:shd w:val="clear" w:color="auto" w:fill="FFFFFF"/>
          <w:lang w:eastAsia="ar-SA"/>
        </w:rPr>
        <w:softHyphen/>
        <w:t>ле</w:t>
      </w:r>
      <w:r w:rsidRPr="005940A7">
        <w:rPr>
          <w:rFonts w:ascii="Times New Roman" w:eastAsia="Arial Unicode MS" w:hAnsi="Times New Roman" w:cs="Times New Roman"/>
          <w:kern w:val="1"/>
          <w:sz w:val="24"/>
          <w:szCs w:val="24"/>
          <w:shd w:val="clear" w:color="auto" w:fill="FFFFFF"/>
          <w:lang w:eastAsia="ar-SA"/>
        </w:rPr>
        <w:softHyphen/>
        <w:t xml:space="preserve">направленная работа по уточнению </w:t>
      </w:r>
      <w:r w:rsidRPr="005940A7">
        <w:rPr>
          <w:rFonts w:ascii="Times New Roman" w:eastAsia="Arial Unicode MS" w:hAnsi="Times New Roman" w:cs="Times New Roman"/>
          <w:kern w:val="1"/>
          <w:sz w:val="24"/>
          <w:szCs w:val="24"/>
          <w:shd w:val="clear" w:color="auto" w:fill="FFFFFF"/>
          <w:lang w:eastAsia="ar-SA"/>
        </w:rPr>
        <w:lastRenderedPageBreak/>
        <w:t>и обогащению представлений, прежде всего ― пред</w:t>
      </w:r>
      <w:r w:rsidRPr="005940A7">
        <w:rPr>
          <w:rFonts w:ascii="Times New Roman" w:eastAsia="Arial Unicode MS" w:hAnsi="Times New Roman" w:cs="Times New Roman"/>
          <w:kern w:val="1"/>
          <w:sz w:val="24"/>
          <w:szCs w:val="24"/>
          <w:shd w:val="clear" w:color="auto" w:fill="FFFFFF"/>
          <w:lang w:eastAsia="ar-SA"/>
        </w:rPr>
        <w:softHyphen/>
        <w:t xml:space="preserve">ставлений об окружающей действительности.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shd w:val="clear" w:color="auto" w:fill="FFFFFF"/>
          <w:lang w:eastAsia="ar-SA"/>
        </w:rPr>
        <w:t>У школьников с умственной отсталостью (ин</w:t>
      </w:r>
      <w:r w:rsidRPr="005940A7">
        <w:rPr>
          <w:rFonts w:ascii="Times New Roman" w:eastAsia="Arial Unicode MS" w:hAnsi="Times New Roman" w:cs="Times New Roman"/>
          <w:kern w:val="1"/>
          <w:sz w:val="24"/>
          <w:szCs w:val="24"/>
          <w:shd w:val="clear" w:color="auto" w:fill="FFFFFF"/>
          <w:lang w:eastAsia="ar-SA"/>
        </w:rPr>
        <w:softHyphen/>
        <w:t>те</w:t>
      </w:r>
      <w:r w:rsidRPr="005940A7">
        <w:rPr>
          <w:rFonts w:ascii="Times New Roman" w:eastAsia="Arial Unicode MS" w:hAnsi="Times New Roman" w:cs="Times New Roman"/>
          <w:kern w:val="1"/>
          <w:sz w:val="24"/>
          <w:szCs w:val="24"/>
          <w:shd w:val="clear" w:color="auto" w:fill="FFFFFF"/>
          <w:lang w:eastAsia="ar-SA"/>
        </w:rPr>
        <w:softHyphen/>
        <w:t>л</w:t>
      </w:r>
      <w:r w:rsidRPr="005940A7">
        <w:rPr>
          <w:rFonts w:ascii="Times New Roman" w:eastAsia="Arial Unicode MS" w:hAnsi="Times New Roman" w:cs="Times New Roman"/>
          <w:kern w:val="1"/>
          <w:sz w:val="24"/>
          <w:szCs w:val="24"/>
          <w:shd w:val="clear" w:color="auto" w:fill="FFFFFF"/>
          <w:lang w:eastAsia="ar-SA"/>
        </w:rPr>
        <w:softHyphen/>
        <w:t>ле</w:t>
      </w:r>
      <w:r w:rsidRPr="005940A7">
        <w:rPr>
          <w:rFonts w:ascii="Times New Roman" w:eastAsia="Arial Unicode MS" w:hAnsi="Times New Roman" w:cs="Times New Roman"/>
          <w:kern w:val="1"/>
          <w:sz w:val="24"/>
          <w:szCs w:val="24"/>
          <w:shd w:val="clear" w:color="auto" w:fill="FFFFFF"/>
          <w:lang w:eastAsia="ar-SA"/>
        </w:rPr>
        <w:softHyphen/>
        <w:t>к</w:t>
      </w:r>
      <w:r w:rsidRPr="005940A7">
        <w:rPr>
          <w:rFonts w:ascii="Times New Roman" w:eastAsia="Arial Unicode MS" w:hAnsi="Times New Roman" w:cs="Times New Roman"/>
          <w:kern w:val="1"/>
          <w:sz w:val="24"/>
          <w:szCs w:val="24"/>
          <w:shd w:val="clear" w:color="auto" w:fill="FFFFFF"/>
          <w:lang w:eastAsia="ar-SA"/>
        </w:rPr>
        <w:softHyphen/>
        <w:t>туальными нарушениями) от</w:t>
      </w:r>
      <w:r w:rsidRPr="005940A7">
        <w:rPr>
          <w:rFonts w:ascii="Times New Roman" w:eastAsia="Arial Unicode MS" w:hAnsi="Times New Roman" w:cs="Times New Roman"/>
          <w:kern w:val="1"/>
          <w:sz w:val="24"/>
          <w:szCs w:val="24"/>
          <w:shd w:val="clear" w:color="auto" w:fill="FFFFFF"/>
          <w:lang w:eastAsia="ar-SA"/>
        </w:rPr>
        <w:softHyphen/>
        <w:t>ме</w:t>
      </w:r>
      <w:r w:rsidRPr="005940A7">
        <w:rPr>
          <w:rFonts w:ascii="Times New Roman" w:eastAsia="Arial Unicode MS" w:hAnsi="Times New Roman" w:cs="Times New Roman"/>
          <w:kern w:val="1"/>
          <w:sz w:val="24"/>
          <w:szCs w:val="24"/>
          <w:shd w:val="clear" w:color="auto" w:fill="FFFFFF"/>
          <w:lang w:eastAsia="ar-SA"/>
        </w:rPr>
        <w:softHyphen/>
        <w:t>ча</w:t>
      </w:r>
      <w:r w:rsidRPr="005940A7">
        <w:rPr>
          <w:rFonts w:ascii="Times New Roman" w:eastAsia="Arial Unicode MS" w:hAnsi="Times New Roman" w:cs="Times New Roman"/>
          <w:kern w:val="1"/>
          <w:sz w:val="24"/>
          <w:szCs w:val="24"/>
          <w:shd w:val="clear" w:color="auto" w:fill="FFFFFF"/>
          <w:lang w:eastAsia="ar-SA"/>
        </w:rPr>
        <w:softHyphen/>
        <w:t>ются недостатки в раз</w:t>
      </w:r>
      <w:r w:rsidRPr="005940A7">
        <w:rPr>
          <w:rFonts w:ascii="Times New Roman" w:eastAsia="Arial Unicode MS" w:hAnsi="Times New Roman" w:cs="Times New Roman"/>
          <w:kern w:val="1"/>
          <w:sz w:val="24"/>
          <w:szCs w:val="24"/>
          <w:shd w:val="clear" w:color="auto" w:fill="FFFFFF"/>
          <w:lang w:eastAsia="ar-SA"/>
        </w:rPr>
        <w:softHyphen/>
        <w:t>ви</w:t>
      </w:r>
      <w:r w:rsidRPr="005940A7">
        <w:rPr>
          <w:rFonts w:ascii="Times New Roman" w:eastAsia="Arial Unicode MS" w:hAnsi="Times New Roman" w:cs="Times New Roman"/>
          <w:kern w:val="1"/>
          <w:sz w:val="24"/>
          <w:szCs w:val="24"/>
          <w:shd w:val="clear" w:color="auto" w:fill="FFFFFF"/>
          <w:lang w:eastAsia="ar-SA"/>
        </w:rPr>
        <w:softHyphen/>
        <w:t xml:space="preserve">тии </w:t>
      </w:r>
      <w:r w:rsidRPr="005940A7">
        <w:rPr>
          <w:rFonts w:ascii="Times New Roman" w:eastAsia="Arial Unicode MS" w:hAnsi="Times New Roman" w:cs="Times New Roman"/>
          <w:b/>
          <w:bCs/>
          <w:kern w:val="1"/>
          <w:sz w:val="24"/>
          <w:szCs w:val="24"/>
          <w:shd w:val="clear" w:color="auto" w:fill="FFFFFF"/>
          <w:lang w:eastAsia="ar-SA"/>
        </w:rPr>
        <w:t>речевой деятельности</w:t>
      </w:r>
      <w:r w:rsidRPr="005940A7">
        <w:rPr>
          <w:rFonts w:ascii="Times New Roman" w:eastAsia="Arial Unicode MS" w:hAnsi="Times New Roman" w:cs="Times New Roman"/>
          <w:kern w:val="1"/>
          <w:sz w:val="24"/>
          <w:szCs w:val="24"/>
          <w:shd w:val="clear" w:color="auto" w:fill="FFFFFF"/>
          <w:lang w:eastAsia="ar-SA"/>
        </w:rPr>
        <w:t>, физиологической осно</w:t>
      </w:r>
      <w:r w:rsidRPr="005940A7">
        <w:rPr>
          <w:rFonts w:ascii="Times New Roman" w:eastAsia="Arial Unicode MS" w:hAnsi="Times New Roman" w:cs="Times New Roman"/>
          <w:kern w:val="1"/>
          <w:sz w:val="24"/>
          <w:szCs w:val="24"/>
          <w:shd w:val="clear" w:color="auto" w:fill="FFFFFF"/>
          <w:lang w:eastAsia="ar-SA"/>
        </w:rPr>
        <w:softHyphen/>
        <w:t>вой которых яв</w:t>
      </w:r>
      <w:r w:rsidRPr="005940A7">
        <w:rPr>
          <w:rFonts w:ascii="Times New Roman" w:eastAsia="Arial Unicode MS" w:hAnsi="Times New Roman" w:cs="Times New Roman"/>
          <w:kern w:val="1"/>
          <w:sz w:val="24"/>
          <w:szCs w:val="24"/>
          <w:shd w:val="clear" w:color="auto" w:fill="FFFFFF"/>
          <w:lang w:eastAsia="ar-SA"/>
        </w:rPr>
        <w:softHyphen/>
        <w:t>ляется на</w:t>
      </w:r>
      <w:r w:rsidRPr="005940A7">
        <w:rPr>
          <w:rFonts w:ascii="Times New Roman" w:eastAsia="Arial Unicode MS" w:hAnsi="Times New Roman" w:cs="Times New Roman"/>
          <w:kern w:val="1"/>
          <w:sz w:val="24"/>
          <w:szCs w:val="24"/>
          <w:shd w:val="clear" w:color="auto" w:fill="FFFFFF"/>
          <w:lang w:eastAsia="ar-SA"/>
        </w:rPr>
        <w:softHyphen/>
        <w:t>рушение взаимодействия между первой и второй сигнальными системами, что, в свою очередь, проявляется в недоразвитии всех сторон речи: фо</w:t>
      </w:r>
      <w:r w:rsidRPr="005940A7">
        <w:rPr>
          <w:rFonts w:ascii="Times New Roman" w:eastAsia="Arial Unicode MS" w:hAnsi="Times New Roman" w:cs="Times New Roman"/>
          <w:kern w:val="1"/>
          <w:sz w:val="24"/>
          <w:szCs w:val="24"/>
          <w:shd w:val="clear" w:color="auto" w:fill="FFFFFF"/>
          <w:lang w:eastAsia="ar-SA"/>
        </w:rPr>
        <w:softHyphen/>
        <w:t>не</w:t>
      </w:r>
      <w:r w:rsidRPr="005940A7">
        <w:rPr>
          <w:rFonts w:ascii="Times New Roman" w:eastAsia="Arial Unicode MS" w:hAnsi="Times New Roman" w:cs="Times New Roman"/>
          <w:kern w:val="1"/>
          <w:sz w:val="24"/>
          <w:szCs w:val="24"/>
          <w:shd w:val="clear" w:color="auto" w:fill="FFFFFF"/>
          <w:lang w:eastAsia="ar-SA"/>
        </w:rPr>
        <w:softHyphen/>
        <w:t>ти</w:t>
      </w:r>
      <w:r w:rsidRPr="005940A7">
        <w:rPr>
          <w:rFonts w:ascii="Times New Roman" w:eastAsia="Arial Unicode MS" w:hAnsi="Times New Roman" w:cs="Times New Roman"/>
          <w:kern w:val="1"/>
          <w:sz w:val="24"/>
          <w:szCs w:val="24"/>
          <w:shd w:val="clear" w:color="auto" w:fill="FFFFFF"/>
          <w:lang w:eastAsia="ar-SA"/>
        </w:rPr>
        <w:softHyphen/>
        <w:t>че</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кой, лексической, грам</w:t>
      </w:r>
      <w:r w:rsidRPr="005940A7">
        <w:rPr>
          <w:rFonts w:ascii="Times New Roman" w:eastAsia="Arial Unicode MS" w:hAnsi="Times New Roman" w:cs="Times New Roman"/>
          <w:kern w:val="1"/>
          <w:sz w:val="24"/>
          <w:szCs w:val="24"/>
          <w:shd w:val="clear" w:color="auto" w:fill="FFFFFF"/>
          <w:lang w:eastAsia="ar-SA"/>
        </w:rPr>
        <w:softHyphen/>
        <w:t>ма</w:t>
      </w:r>
      <w:r w:rsidRPr="005940A7">
        <w:rPr>
          <w:rFonts w:ascii="Times New Roman" w:eastAsia="Arial Unicode MS" w:hAnsi="Times New Roman" w:cs="Times New Roman"/>
          <w:kern w:val="1"/>
          <w:sz w:val="24"/>
          <w:szCs w:val="24"/>
          <w:shd w:val="clear" w:color="auto" w:fill="FFFFFF"/>
          <w:lang w:eastAsia="ar-SA"/>
        </w:rPr>
        <w:softHyphen/>
        <w:t>тической и синтаксической. Таким образом, для обучающихся с умственной отсталостью характерно системное недоразвитие речи.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Не</w:t>
      </w:r>
      <w:r w:rsidRPr="005940A7">
        <w:rPr>
          <w:rFonts w:ascii="Times New Roman" w:eastAsia="Arial Unicode MS" w:hAnsi="Times New Roman" w:cs="Times New Roman"/>
          <w:kern w:val="1"/>
          <w:sz w:val="24"/>
          <w:szCs w:val="24"/>
          <w:lang w:eastAsia="ar-SA"/>
        </w:rPr>
        <w:softHyphen/>
        <w:t>до</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та</w:t>
      </w:r>
      <w:r w:rsidRPr="005940A7">
        <w:rPr>
          <w:rFonts w:ascii="Times New Roman" w:eastAsia="Arial Unicode MS" w:hAnsi="Times New Roman" w:cs="Times New Roman"/>
          <w:kern w:val="1"/>
          <w:sz w:val="24"/>
          <w:szCs w:val="24"/>
          <w:lang w:eastAsia="ar-SA"/>
        </w:rPr>
        <w:softHyphen/>
        <w:t>т</w:t>
      </w:r>
      <w:r w:rsidRPr="005940A7">
        <w:rPr>
          <w:rFonts w:ascii="Times New Roman" w:eastAsia="Arial Unicode MS" w:hAnsi="Times New Roman" w:cs="Times New Roman"/>
          <w:kern w:val="1"/>
          <w:sz w:val="24"/>
          <w:szCs w:val="24"/>
          <w:lang w:eastAsia="ar-SA"/>
        </w:rPr>
        <w:softHyphen/>
        <w:t>ки речевой де</w:t>
      </w:r>
      <w:r w:rsidRPr="005940A7">
        <w:rPr>
          <w:rFonts w:ascii="Times New Roman" w:eastAsia="Arial Unicode MS" w:hAnsi="Times New Roman" w:cs="Times New Roman"/>
          <w:kern w:val="1"/>
          <w:sz w:val="24"/>
          <w:szCs w:val="24"/>
          <w:lang w:eastAsia="ar-SA"/>
        </w:rPr>
        <w:softHyphen/>
        <w:t>я</w:t>
      </w:r>
      <w:r w:rsidRPr="005940A7">
        <w:rPr>
          <w:rFonts w:ascii="Times New Roman" w:eastAsia="Arial Unicode MS" w:hAnsi="Times New Roman" w:cs="Times New Roman"/>
          <w:kern w:val="1"/>
          <w:sz w:val="24"/>
          <w:szCs w:val="24"/>
          <w:lang w:eastAsia="ar-SA"/>
        </w:rPr>
        <w:softHyphen/>
        <w:t>тель</w:t>
      </w:r>
      <w:r w:rsidRPr="005940A7">
        <w:rPr>
          <w:rFonts w:ascii="Times New Roman" w:eastAsia="Arial Unicode MS" w:hAnsi="Times New Roman" w:cs="Times New Roman"/>
          <w:kern w:val="1"/>
          <w:sz w:val="24"/>
          <w:szCs w:val="24"/>
          <w:lang w:eastAsia="ar-SA"/>
        </w:rPr>
        <w:softHyphen/>
        <w:t>но</w:t>
      </w:r>
      <w:r w:rsidRPr="005940A7">
        <w:rPr>
          <w:rFonts w:ascii="Times New Roman" w:eastAsia="Arial Unicode MS" w:hAnsi="Times New Roman" w:cs="Times New Roman"/>
          <w:kern w:val="1"/>
          <w:sz w:val="24"/>
          <w:szCs w:val="24"/>
          <w:lang w:eastAsia="ar-SA"/>
        </w:rPr>
        <w:softHyphen/>
      </w:r>
      <w:r w:rsidRPr="005940A7">
        <w:rPr>
          <w:rFonts w:ascii="Times New Roman" w:eastAsia="Arial Unicode MS" w:hAnsi="Times New Roman" w:cs="Times New Roman"/>
          <w:kern w:val="1"/>
          <w:sz w:val="24"/>
          <w:szCs w:val="24"/>
          <w:lang w:eastAsia="ar-SA"/>
        </w:rPr>
        <w:softHyphen/>
        <w:t>сти этой ка</w:t>
      </w:r>
      <w:r w:rsidRPr="005940A7">
        <w:rPr>
          <w:rFonts w:ascii="Times New Roman" w:eastAsia="Arial Unicode MS" w:hAnsi="Times New Roman" w:cs="Times New Roman"/>
          <w:kern w:val="1"/>
          <w:sz w:val="24"/>
          <w:szCs w:val="24"/>
          <w:lang w:eastAsia="ar-SA"/>
        </w:rPr>
        <w:softHyphen/>
        <w:t>тегории обучающихся на</w:t>
      </w:r>
      <w:r w:rsidRPr="005940A7">
        <w:rPr>
          <w:rFonts w:ascii="Times New Roman" w:eastAsia="Arial Unicode MS" w:hAnsi="Times New Roman" w:cs="Times New Roman"/>
          <w:kern w:val="1"/>
          <w:sz w:val="24"/>
          <w:szCs w:val="24"/>
          <w:lang w:eastAsia="ar-SA"/>
        </w:rPr>
        <w:softHyphen/>
        <w:t>прямую связаны с нарушением аб</w:t>
      </w:r>
      <w:r w:rsidRPr="005940A7">
        <w:rPr>
          <w:rFonts w:ascii="Times New Roman" w:eastAsia="Arial Unicode MS" w:hAnsi="Times New Roman" w:cs="Times New Roman"/>
          <w:kern w:val="1"/>
          <w:sz w:val="24"/>
          <w:szCs w:val="24"/>
          <w:lang w:eastAsia="ar-SA"/>
        </w:rPr>
        <w:softHyphen/>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w:t>
      </w:r>
      <w:r w:rsidRPr="005940A7">
        <w:rPr>
          <w:rFonts w:ascii="Times New Roman" w:eastAsia="Arial Unicode MS" w:hAnsi="Times New Roman" w:cs="Times New Roman"/>
          <w:kern w:val="1"/>
          <w:sz w:val="24"/>
          <w:szCs w:val="24"/>
          <w:lang w:eastAsia="ar-SA"/>
        </w:rPr>
        <w:softHyphen/>
        <w:t>ра</w:t>
      </w:r>
      <w:r w:rsidRPr="005940A7">
        <w:rPr>
          <w:rFonts w:ascii="Times New Roman" w:eastAsia="Arial Unicode MS" w:hAnsi="Times New Roman" w:cs="Times New Roman"/>
          <w:kern w:val="1"/>
          <w:sz w:val="24"/>
          <w:szCs w:val="24"/>
          <w:lang w:eastAsia="ar-SA"/>
        </w:rPr>
        <w:softHyphen/>
        <w:t>к</w:t>
      </w:r>
      <w:r w:rsidRPr="005940A7">
        <w:rPr>
          <w:rFonts w:ascii="Times New Roman" w:eastAsia="Arial Unicode MS" w:hAnsi="Times New Roman" w:cs="Times New Roman"/>
          <w:kern w:val="1"/>
          <w:sz w:val="24"/>
          <w:szCs w:val="24"/>
          <w:lang w:eastAsia="ar-SA"/>
        </w:rPr>
        <w:softHyphen/>
        <w:t>тно-ло</w:t>
      </w:r>
      <w:r w:rsidRPr="005940A7">
        <w:rPr>
          <w:rFonts w:ascii="Times New Roman" w:eastAsia="Arial Unicode MS" w:hAnsi="Times New Roman" w:cs="Times New Roman"/>
          <w:kern w:val="1"/>
          <w:sz w:val="24"/>
          <w:szCs w:val="24"/>
          <w:lang w:eastAsia="ar-SA"/>
        </w:rPr>
        <w:softHyphen/>
        <w:t>ги</w:t>
      </w:r>
      <w:r w:rsidRPr="005940A7">
        <w:rPr>
          <w:rFonts w:ascii="Times New Roman" w:eastAsia="Arial Unicode MS" w:hAnsi="Times New Roman" w:cs="Times New Roman"/>
          <w:kern w:val="1"/>
          <w:sz w:val="24"/>
          <w:szCs w:val="24"/>
          <w:lang w:eastAsia="ar-SA"/>
        </w:rPr>
        <w:softHyphen/>
        <w:t>че</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кого мышления. Однако в по</w:t>
      </w:r>
      <w:r w:rsidRPr="005940A7">
        <w:rPr>
          <w:rFonts w:ascii="Times New Roman" w:eastAsia="Arial Unicode MS" w:hAnsi="Times New Roman" w:cs="Times New Roman"/>
          <w:kern w:val="1"/>
          <w:sz w:val="24"/>
          <w:szCs w:val="24"/>
          <w:lang w:eastAsia="ar-SA"/>
        </w:rPr>
        <w:softHyphen/>
        <w:t>в</w:t>
      </w:r>
      <w:r w:rsidRPr="005940A7">
        <w:rPr>
          <w:rFonts w:ascii="Times New Roman" w:eastAsia="Arial Unicode MS" w:hAnsi="Times New Roman" w:cs="Times New Roman"/>
          <w:kern w:val="1"/>
          <w:sz w:val="24"/>
          <w:szCs w:val="24"/>
          <w:lang w:eastAsia="ar-SA"/>
        </w:rPr>
        <w:softHyphen/>
        <w:t>се</w:t>
      </w:r>
      <w:r w:rsidRPr="005940A7">
        <w:rPr>
          <w:rFonts w:ascii="Times New Roman" w:eastAsia="Arial Unicode MS" w:hAnsi="Times New Roman" w:cs="Times New Roman"/>
          <w:kern w:val="1"/>
          <w:sz w:val="24"/>
          <w:szCs w:val="24"/>
          <w:lang w:eastAsia="ar-SA"/>
        </w:rPr>
        <w:softHyphen/>
        <w:t>д</w:t>
      </w:r>
      <w:r w:rsidRPr="005940A7">
        <w:rPr>
          <w:rFonts w:ascii="Times New Roman" w:eastAsia="Arial Unicode MS" w:hAnsi="Times New Roman" w:cs="Times New Roman"/>
          <w:kern w:val="1"/>
          <w:sz w:val="24"/>
          <w:szCs w:val="24"/>
          <w:lang w:eastAsia="ar-SA"/>
        </w:rPr>
        <w:softHyphen/>
      </w:r>
      <w:r w:rsidRPr="005940A7">
        <w:rPr>
          <w:rFonts w:ascii="Times New Roman" w:eastAsia="Arial Unicode MS" w:hAnsi="Times New Roman" w:cs="Times New Roman"/>
          <w:kern w:val="1"/>
          <w:sz w:val="24"/>
          <w:szCs w:val="24"/>
          <w:lang w:eastAsia="ar-SA"/>
        </w:rPr>
        <w:softHyphen/>
      </w:r>
      <w:r w:rsidRPr="005940A7">
        <w:rPr>
          <w:rFonts w:ascii="Times New Roman" w:eastAsia="Arial Unicode MS" w:hAnsi="Times New Roman" w:cs="Times New Roman"/>
          <w:kern w:val="1"/>
          <w:sz w:val="24"/>
          <w:szCs w:val="24"/>
          <w:lang w:eastAsia="ar-SA"/>
        </w:rPr>
        <w:softHyphen/>
        <w:t>не</w:t>
      </w:r>
      <w:r w:rsidRPr="005940A7">
        <w:rPr>
          <w:rFonts w:ascii="Times New Roman" w:eastAsia="Arial Unicode MS" w:hAnsi="Times New Roman" w:cs="Times New Roman"/>
          <w:kern w:val="1"/>
          <w:sz w:val="24"/>
          <w:szCs w:val="24"/>
          <w:lang w:eastAsia="ar-SA"/>
        </w:rPr>
        <w:softHyphen/>
        <w:t>в</w:t>
      </w:r>
      <w:r w:rsidRPr="005940A7">
        <w:rPr>
          <w:rFonts w:ascii="Times New Roman" w:eastAsia="Arial Unicode MS" w:hAnsi="Times New Roman" w:cs="Times New Roman"/>
          <w:kern w:val="1"/>
          <w:sz w:val="24"/>
          <w:szCs w:val="24"/>
          <w:lang w:eastAsia="ar-SA"/>
        </w:rPr>
        <w:softHyphen/>
        <w:t>ной пра</w:t>
      </w:r>
      <w:r w:rsidRPr="005940A7">
        <w:rPr>
          <w:rFonts w:ascii="Times New Roman" w:eastAsia="Arial Unicode MS" w:hAnsi="Times New Roman" w:cs="Times New Roman"/>
          <w:kern w:val="1"/>
          <w:sz w:val="24"/>
          <w:szCs w:val="24"/>
          <w:lang w:eastAsia="ar-SA"/>
        </w:rPr>
        <w:softHyphen/>
        <w:t>ктике такие дети спо</w:t>
      </w:r>
      <w:r w:rsidRPr="005940A7">
        <w:rPr>
          <w:rFonts w:ascii="Times New Roman" w:eastAsia="Arial Unicode MS" w:hAnsi="Times New Roman" w:cs="Times New Roman"/>
          <w:kern w:val="1"/>
          <w:sz w:val="24"/>
          <w:szCs w:val="24"/>
          <w:lang w:eastAsia="ar-SA"/>
        </w:rPr>
        <w:softHyphen/>
        <w:t>собны поддержать бе</w:t>
      </w:r>
      <w:r w:rsidRPr="005940A7">
        <w:rPr>
          <w:rFonts w:ascii="Times New Roman" w:eastAsia="Arial Unicode MS" w:hAnsi="Times New Roman" w:cs="Times New Roman"/>
          <w:kern w:val="1"/>
          <w:sz w:val="24"/>
          <w:szCs w:val="24"/>
          <w:lang w:eastAsia="ar-SA"/>
        </w:rPr>
        <w:softHyphen/>
        <w:t>се</w:t>
      </w:r>
      <w:r w:rsidRPr="005940A7">
        <w:rPr>
          <w:rFonts w:ascii="Times New Roman" w:eastAsia="Arial Unicode MS" w:hAnsi="Times New Roman" w:cs="Times New Roman"/>
          <w:kern w:val="1"/>
          <w:sz w:val="24"/>
          <w:szCs w:val="24"/>
          <w:lang w:eastAsia="ar-SA"/>
        </w:rPr>
        <w:softHyphen/>
        <w:t>ду на темы, бли</w:t>
      </w:r>
      <w:r w:rsidRPr="005940A7">
        <w:rPr>
          <w:rFonts w:ascii="Times New Roman" w:eastAsia="Arial Unicode MS" w:hAnsi="Times New Roman" w:cs="Times New Roman"/>
          <w:kern w:val="1"/>
          <w:sz w:val="24"/>
          <w:szCs w:val="24"/>
          <w:lang w:eastAsia="ar-SA"/>
        </w:rPr>
        <w:softHyphen/>
        <w:t>з</w:t>
      </w:r>
      <w:r w:rsidRPr="005940A7">
        <w:rPr>
          <w:rFonts w:ascii="Times New Roman" w:eastAsia="Arial Unicode MS" w:hAnsi="Times New Roman" w:cs="Times New Roman"/>
          <w:kern w:val="1"/>
          <w:sz w:val="24"/>
          <w:szCs w:val="24"/>
          <w:lang w:eastAsia="ar-SA"/>
        </w:rPr>
        <w:softHyphen/>
        <w:t>кие их ли</w:t>
      </w:r>
      <w:r w:rsidRPr="005940A7">
        <w:rPr>
          <w:rFonts w:ascii="Times New Roman" w:eastAsia="Arial Unicode MS" w:hAnsi="Times New Roman" w:cs="Times New Roman"/>
          <w:kern w:val="1"/>
          <w:sz w:val="24"/>
          <w:szCs w:val="24"/>
          <w:lang w:eastAsia="ar-SA"/>
        </w:rPr>
        <w:softHyphen/>
        <w:t>ч</w:t>
      </w:r>
      <w:r w:rsidRPr="005940A7">
        <w:rPr>
          <w:rFonts w:ascii="Times New Roman" w:eastAsia="Arial Unicode MS" w:hAnsi="Times New Roman" w:cs="Times New Roman"/>
          <w:kern w:val="1"/>
          <w:sz w:val="24"/>
          <w:szCs w:val="24"/>
          <w:lang w:eastAsia="ar-SA"/>
        </w:rPr>
        <w:softHyphen/>
        <w:t>но</w:t>
      </w:r>
      <w:r w:rsidRPr="005940A7">
        <w:rPr>
          <w:rFonts w:ascii="Times New Roman" w:eastAsia="Arial Unicode MS" w:hAnsi="Times New Roman" w:cs="Times New Roman"/>
          <w:kern w:val="1"/>
          <w:sz w:val="24"/>
          <w:szCs w:val="24"/>
          <w:lang w:eastAsia="ar-SA"/>
        </w:rPr>
        <w:softHyphen/>
        <w:t>му опы</w:t>
      </w:r>
      <w:r w:rsidRPr="005940A7">
        <w:rPr>
          <w:rFonts w:ascii="Times New Roman" w:eastAsia="Arial Unicode MS" w:hAnsi="Times New Roman" w:cs="Times New Roman"/>
          <w:kern w:val="1"/>
          <w:sz w:val="24"/>
          <w:szCs w:val="24"/>
          <w:lang w:eastAsia="ar-SA"/>
        </w:rPr>
        <w:softHyphen/>
        <w:t>ту, ис</w:t>
      </w:r>
      <w:r w:rsidRPr="005940A7">
        <w:rPr>
          <w:rFonts w:ascii="Times New Roman" w:eastAsia="Arial Unicode MS" w:hAnsi="Times New Roman" w:cs="Times New Roman"/>
          <w:kern w:val="1"/>
          <w:sz w:val="24"/>
          <w:szCs w:val="24"/>
          <w:lang w:eastAsia="ar-SA"/>
        </w:rPr>
        <w:softHyphen/>
        <w:t>поль</w:t>
      </w:r>
      <w:r w:rsidRPr="005940A7">
        <w:rPr>
          <w:rFonts w:ascii="Times New Roman" w:eastAsia="Arial Unicode MS" w:hAnsi="Times New Roman" w:cs="Times New Roman"/>
          <w:kern w:val="1"/>
          <w:sz w:val="24"/>
          <w:szCs w:val="24"/>
          <w:lang w:eastAsia="ar-SA"/>
        </w:rPr>
        <w:softHyphen/>
      </w:r>
      <w:r w:rsidRPr="005940A7">
        <w:rPr>
          <w:rFonts w:ascii="Times New Roman" w:eastAsia="Arial Unicode MS" w:hAnsi="Times New Roman" w:cs="Times New Roman"/>
          <w:kern w:val="1"/>
          <w:sz w:val="24"/>
          <w:szCs w:val="24"/>
          <w:lang w:eastAsia="ar-SA"/>
        </w:rPr>
        <w:softHyphen/>
        <w:t>зуя при этом не</w:t>
      </w:r>
      <w:r w:rsidRPr="005940A7">
        <w:rPr>
          <w:rFonts w:ascii="Times New Roman" w:eastAsia="Arial Unicode MS" w:hAnsi="Times New Roman" w:cs="Times New Roman"/>
          <w:kern w:val="1"/>
          <w:sz w:val="24"/>
          <w:szCs w:val="24"/>
          <w:lang w:eastAsia="ar-SA"/>
        </w:rPr>
        <w:softHyphen/>
        <w:t>сло</w:t>
      </w:r>
      <w:r w:rsidRPr="005940A7">
        <w:rPr>
          <w:rFonts w:ascii="Times New Roman" w:eastAsia="Arial Unicode MS" w:hAnsi="Times New Roman" w:cs="Times New Roman"/>
          <w:kern w:val="1"/>
          <w:sz w:val="24"/>
          <w:szCs w:val="24"/>
          <w:lang w:eastAsia="ar-SA"/>
        </w:rPr>
        <w:softHyphen/>
        <w:t>жные конструкции пред</w:t>
      </w:r>
      <w:r w:rsidRPr="005940A7">
        <w:rPr>
          <w:rFonts w:ascii="Times New Roman" w:eastAsia="Arial Unicode MS" w:hAnsi="Times New Roman" w:cs="Times New Roman"/>
          <w:kern w:val="1"/>
          <w:sz w:val="24"/>
          <w:szCs w:val="24"/>
          <w:lang w:eastAsia="ar-SA"/>
        </w:rPr>
        <w:softHyphen/>
        <w:t>ло</w:t>
      </w:r>
      <w:r w:rsidRPr="005940A7">
        <w:rPr>
          <w:rFonts w:ascii="Times New Roman" w:eastAsia="Arial Unicode MS" w:hAnsi="Times New Roman" w:cs="Times New Roman"/>
          <w:kern w:val="1"/>
          <w:sz w:val="24"/>
          <w:szCs w:val="24"/>
          <w:lang w:eastAsia="ar-SA"/>
        </w:rPr>
        <w:softHyphen/>
        <w:t>же</w:t>
      </w:r>
      <w:r w:rsidRPr="005940A7">
        <w:rPr>
          <w:rFonts w:ascii="Times New Roman" w:eastAsia="Arial Unicode MS" w:hAnsi="Times New Roman" w:cs="Times New Roman"/>
          <w:kern w:val="1"/>
          <w:sz w:val="24"/>
          <w:szCs w:val="24"/>
          <w:lang w:eastAsia="ar-SA"/>
        </w:rPr>
        <w:softHyphen/>
      </w:r>
      <w:r w:rsidRPr="005940A7">
        <w:rPr>
          <w:rFonts w:ascii="Times New Roman" w:eastAsia="Arial Unicode MS" w:hAnsi="Times New Roman" w:cs="Times New Roman"/>
          <w:kern w:val="1"/>
          <w:sz w:val="24"/>
          <w:szCs w:val="24"/>
          <w:lang w:eastAsia="ar-SA"/>
        </w:rPr>
        <w:softHyphen/>
        <w:t>ний. П</w:t>
      </w:r>
      <w:r w:rsidRPr="005940A7">
        <w:rPr>
          <w:rFonts w:ascii="Times New Roman" w:eastAsia="Arial Unicode MS" w:hAnsi="Times New Roman" w:cs="Times New Roman"/>
          <w:kern w:val="1"/>
          <w:sz w:val="24"/>
          <w:szCs w:val="24"/>
          <w:shd w:val="clear" w:color="auto" w:fill="FFFFFF"/>
          <w:lang w:eastAsia="ar-SA"/>
        </w:rPr>
        <w:t>роведение си</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те</w:t>
      </w:r>
      <w:r w:rsidRPr="005940A7">
        <w:rPr>
          <w:rFonts w:ascii="Times New Roman" w:eastAsia="Arial Unicode MS" w:hAnsi="Times New Roman" w:cs="Times New Roman"/>
          <w:kern w:val="1"/>
          <w:sz w:val="24"/>
          <w:szCs w:val="24"/>
          <w:shd w:val="clear" w:color="auto" w:fill="FFFFFF"/>
          <w:lang w:eastAsia="ar-SA"/>
        </w:rPr>
        <w:softHyphen/>
        <w:t>ма</w:t>
      </w:r>
      <w:r w:rsidRPr="005940A7">
        <w:rPr>
          <w:rFonts w:ascii="Times New Roman" w:eastAsia="Arial Unicode MS" w:hAnsi="Times New Roman" w:cs="Times New Roman"/>
          <w:kern w:val="1"/>
          <w:sz w:val="24"/>
          <w:szCs w:val="24"/>
          <w:shd w:val="clear" w:color="auto" w:fill="FFFFFF"/>
          <w:lang w:eastAsia="ar-SA"/>
        </w:rPr>
        <w:softHyphen/>
        <w:t>ти</w:t>
      </w:r>
      <w:r w:rsidRPr="005940A7">
        <w:rPr>
          <w:rFonts w:ascii="Times New Roman" w:eastAsia="Arial Unicode MS" w:hAnsi="Times New Roman" w:cs="Times New Roman"/>
          <w:kern w:val="1"/>
          <w:sz w:val="24"/>
          <w:szCs w:val="24"/>
          <w:shd w:val="clear" w:color="auto" w:fill="FFFFFF"/>
          <w:lang w:eastAsia="ar-SA"/>
        </w:rPr>
        <w:softHyphen/>
        <w:t>че</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кой коррекционно-развивающей работы, направленной на систематизацию и обогащение пред</w:t>
      </w:r>
      <w:r w:rsidRPr="005940A7">
        <w:rPr>
          <w:rFonts w:ascii="Times New Roman" w:eastAsia="Arial Unicode MS" w:hAnsi="Times New Roman" w:cs="Times New Roman"/>
          <w:kern w:val="1"/>
          <w:sz w:val="24"/>
          <w:szCs w:val="24"/>
          <w:shd w:val="clear" w:color="auto" w:fill="FFFFFF"/>
          <w:lang w:eastAsia="ar-SA"/>
        </w:rPr>
        <w:softHyphen/>
        <w:t>ста</w:t>
      </w:r>
      <w:r w:rsidRPr="005940A7">
        <w:rPr>
          <w:rFonts w:ascii="Times New Roman" w:eastAsia="Arial Unicode MS" w:hAnsi="Times New Roman" w:cs="Times New Roman"/>
          <w:kern w:val="1"/>
          <w:sz w:val="24"/>
          <w:szCs w:val="24"/>
          <w:shd w:val="clear" w:color="auto" w:fill="FFFFFF"/>
          <w:lang w:eastAsia="ar-SA"/>
        </w:rPr>
        <w:softHyphen/>
        <w:t>влений об окружающей действительности, создает положи</w:t>
      </w:r>
      <w:r w:rsidRPr="005940A7">
        <w:rPr>
          <w:rFonts w:ascii="Times New Roman" w:eastAsia="Arial Unicode MS" w:hAnsi="Times New Roman" w:cs="Times New Roman"/>
          <w:kern w:val="1"/>
          <w:sz w:val="24"/>
          <w:szCs w:val="24"/>
          <w:shd w:val="clear" w:color="auto" w:fill="FFFFFF"/>
          <w:lang w:eastAsia="ar-SA"/>
        </w:rPr>
        <w:softHyphen/>
        <w:t>тельные условия для ов</w:t>
      </w:r>
      <w:r w:rsidRPr="005940A7">
        <w:rPr>
          <w:rFonts w:ascii="Times New Roman" w:eastAsia="Arial Unicode MS" w:hAnsi="Times New Roman" w:cs="Times New Roman"/>
          <w:kern w:val="1"/>
          <w:sz w:val="24"/>
          <w:szCs w:val="24"/>
          <w:shd w:val="clear" w:color="auto" w:fill="FFFFFF"/>
          <w:lang w:eastAsia="ar-SA"/>
        </w:rPr>
        <w:softHyphen/>
        <w:t>ла</w:t>
      </w:r>
      <w:r w:rsidRPr="005940A7">
        <w:rPr>
          <w:rFonts w:ascii="Times New Roman" w:eastAsia="Arial Unicode MS" w:hAnsi="Times New Roman" w:cs="Times New Roman"/>
          <w:kern w:val="1"/>
          <w:sz w:val="24"/>
          <w:szCs w:val="24"/>
          <w:shd w:val="clear" w:color="auto" w:fill="FFFFFF"/>
          <w:lang w:eastAsia="ar-SA"/>
        </w:rPr>
        <w:softHyphen/>
        <w:t>де</w:t>
      </w:r>
      <w:r w:rsidRPr="005940A7">
        <w:rPr>
          <w:rFonts w:ascii="Times New Roman" w:eastAsia="Arial Unicode MS" w:hAnsi="Times New Roman" w:cs="Times New Roman"/>
          <w:kern w:val="1"/>
          <w:sz w:val="24"/>
          <w:szCs w:val="24"/>
          <w:shd w:val="clear" w:color="auto" w:fill="FFFFFF"/>
          <w:lang w:eastAsia="ar-SA"/>
        </w:rPr>
        <w:softHyphen/>
        <w:t>ния обучающимися различными языковыми сред</w:t>
      </w:r>
      <w:r w:rsidRPr="005940A7">
        <w:rPr>
          <w:rFonts w:ascii="Times New Roman" w:eastAsia="Arial Unicode MS" w:hAnsi="Times New Roman" w:cs="Times New Roman"/>
          <w:kern w:val="1"/>
          <w:sz w:val="24"/>
          <w:szCs w:val="24"/>
          <w:shd w:val="clear" w:color="auto" w:fill="FFFFFF"/>
          <w:lang w:eastAsia="ar-SA"/>
        </w:rPr>
        <w:softHyphen/>
        <w:t>ствами. Это находит свое выражение в уве</w:t>
      </w:r>
      <w:r w:rsidRPr="005940A7">
        <w:rPr>
          <w:rFonts w:ascii="Times New Roman" w:eastAsia="Arial Unicode MS" w:hAnsi="Times New Roman" w:cs="Times New Roman"/>
          <w:kern w:val="1"/>
          <w:sz w:val="24"/>
          <w:szCs w:val="24"/>
          <w:shd w:val="clear" w:color="auto" w:fill="FFFFFF"/>
          <w:lang w:eastAsia="ar-SA"/>
        </w:rPr>
        <w:softHyphen/>
        <w:t>личении объема и изменении ка</w:t>
      </w:r>
      <w:r w:rsidRPr="005940A7">
        <w:rPr>
          <w:rFonts w:ascii="Times New Roman" w:eastAsia="Arial Unicode MS" w:hAnsi="Times New Roman" w:cs="Times New Roman"/>
          <w:kern w:val="1"/>
          <w:sz w:val="24"/>
          <w:szCs w:val="24"/>
          <w:shd w:val="clear" w:color="auto" w:fill="FFFFFF"/>
          <w:lang w:eastAsia="ar-SA"/>
        </w:rPr>
        <w:softHyphen/>
        <w:t>чества словарного запаса, овладении различными конструкциями пре</w:t>
      </w:r>
      <w:r w:rsidRPr="005940A7">
        <w:rPr>
          <w:rFonts w:ascii="Times New Roman" w:eastAsia="Arial Unicode MS" w:hAnsi="Times New Roman" w:cs="Times New Roman"/>
          <w:kern w:val="1"/>
          <w:sz w:val="24"/>
          <w:szCs w:val="24"/>
          <w:shd w:val="clear" w:color="auto" w:fill="FFFFFF"/>
          <w:lang w:eastAsia="ar-SA"/>
        </w:rPr>
        <w:softHyphen/>
        <w:t>д</w:t>
      </w:r>
      <w:r w:rsidRPr="005940A7">
        <w:rPr>
          <w:rFonts w:ascii="Times New Roman" w:eastAsia="Arial Unicode MS" w:hAnsi="Times New Roman" w:cs="Times New Roman"/>
          <w:kern w:val="1"/>
          <w:sz w:val="24"/>
          <w:szCs w:val="24"/>
          <w:shd w:val="clear" w:color="auto" w:fill="FFFFFF"/>
          <w:lang w:eastAsia="ar-SA"/>
        </w:rPr>
        <w:softHyphen/>
        <w:t>ло</w:t>
      </w:r>
      <w:r w:rsidRPr="005940A7">
        <w:rPr>
          <w:rFonts w:ascii="Times New Roman" w:eastAsia="Arial Unicode MS" w:hAnsi="Times New Roman" w:cs="Times New Roman"/>
          <w:kern w:val="1"/>
          <w:sz w:val="24"/>
          <w:szCs w:val="24"/>
          <w:shd w:val="clear" w:color="auto" w:fill="FFFFFF"/>
          <w:lang w:eastAsia="ar-SA"/>
        </w:rPr>
        <w:softHyphen/>
        <w:t>же</w:t>
      </w:r>
      <w:r w:rsidRPr="005940A7">
        <w:rPr>
          <w:rFonts w:ascii="Times New Roman" w:eastAsia="Arial Unicode MS" w:hAnsi="Times New Roman" w:cs="Times New Roman"/>
          <w:kern w:val="1"/>
          <w:sz w:val="24"/>
          <w:szCs w:val="24"/>
          <w:shd w:val="clear" w:color="auto" w:fill="FFFFFF"/>
          <w:lang w:eastAsia="ar-SA"/>
        </w:rPr>
        <w:softHyphen/>
        <w:t>ний, составлении небольших, но завершенных по смыслу, устных вы</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ка</w:t>
      </w:r>
      <w:r w:rsidRPr="005940A7">
        <w:rPr>
          <w:rFonts w:ascii="Times New Roman" w:eastAsia="Arial Unicode MS" w:hAnsi="Times New Roman" w:cs="Times New Roman"/>
          <w:kern w:val="1"/>
          <w:sz w:val="24"/>
          <w:szCs w:val="24"/>
          <w:shd w:val="clear" w:color="auto" w:fill="FFFFFF"/>
          <w:lang w:eastAsia="ar-SA"/>
        </w:rPr>
        <w:softHyphen/>
      </w:r>
      <w:r w:rsidRPr="005940A7">
        <w:rPr>
          <w:rFonts w:ascii="Times New Roman" w:eastAsia="Arial Unicode MS" w:hAnsi="Times New Roman" w:cs="Times New Roman"/>
          <w:kern w:val="1"/>
          <w:sz w:val="24"/>
          <w:szCs w:val="24"/>
          <w:shd w:val="clear" w:color="auto" w:fill="FFFFFF"/>
          <w:lang w:eastAsia="ar-SA"/>
        </w:rPr>
        <w:softHyphen/>
        <w:t>зы</w:t>
      </w:r>
      <w:r w:rsidRPr="005940A7">
        <w:rPr>
          <w:rFonts w:ascii="Times New Roman" w:eastAsia="Arial Unicode MS" w:hAnsi="Times New Roman" w:cs="Times New Roman"/>
          <w:kern w:val="1"/>
          <w:sz w:val="24"/>
          <w:szCs w:val="24"/>
          <w:shd w:val="clear" w:color="auto" w:fill="FFFFFF"/>
          <w:lang w:eastAsia="ar-SA"/>
        </w:rPr>
        <w:softHyphen/>
        <w:t>ва</w:t>
      </w:r>
      <w:r w:rsidRPr="005940A7">
        <w:rPr>
          <w:rFonts w:ascii="Times New Roman" w:eastAsia="Arial Unicode MS" w:hAnsi="Times New Roman" w:cs="Times New Roman"/>
          <w:kern w:val="1"/>
          <w:sz w:val="24"/>
          <w:szCs w:val="24"/>
          <w:shd w:val="clear" w:color="auto" w:fill="FFFFFF"/>
          <w:lang w:eastAsia="ar-SA"/>
        </w:rPr>
        <w:softHyphen/>
        <w:t>ний. Таким образом, постепенно создается основа для овладения более сло</w:t>
      </w:r>
      <w:r w:rsidRPr="005940A7">
        <w:rPr>
          <w:rFonts w:ascii="Times New Roman" w:eastAsia="Arial Unicode MS" w:hAnsi="Times New Roman" w:cs="Times New Roman"/>
          <w:kern w:val="1"/>
          <w:sz w:val="24"/>
          <w:szCs w:val="24"/>
          <w:shd w:val="clear" w:color="auto" w:fill="FFFFFF"/>
          <w:lang w:eastAsia="ar-SA"/>
        </w:rPr>
        <w:softHyphen/>
        <w:t>ж</w:t>
      </w:r>
      <w:r w:rsidRPr="005940A7">
        <w:rPr>
          <w:rFonts w:ascii="Times New Roman" w:eastAsia="Arial Unicode MS" w:hAnsi="Times New Roman" w:cs="Times New Roman"/>
          <w:kern w:val="1"/>
          <w:sz w:val="24"/>
          <w:szCs w:val="24"/>
          <w:shd w:val="clear" w:color="auto" w:fill="FFFFFF"/>
          <w:lang w:eastAsia="ar-SA"/>
        </w:rPr>
        <w:softHyphen/>
        <w:t>ной фор</w:t>
      </w:r>
      <w:r w:rsidRPr="005940A7">
        <w:rPr>
          <w:rFonts w:ascii="Times New Roman" w:eastAsia="Arial Unicode MS" w:hAnsi="Times New Roman" w:cs="Times New Roman"/>
          <w:kern w:val="1"/>
          <w:sz w:val="24"/>
          <w:szCs w:val="24"/>
          <w:shd w:val="clear" w:color="auto" w:fill="FFFFFF"/>
          <w:lang w:eastAsia="ar-SA"/>
        </w:rPr>
        <w:softHyphen/>
        <w:t xml:space="preserve">мой речи ― письменной.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b/>
          <w:kern w:val="1"/>
          <w:sz w:val="24"/>
          <w:szCs w:val="24"/>
          <w:lang w:eastAsia="ar-SA"/>
        </w:rPr>
        <w:t>Моторная</w:t>
      </w:r>
      <w:r w:rsidRPr="005940A7">
        <w:rPr>
          <w:rFonts w:ascii="Times New Roman" w:eastAsia="Arial Unicode MS" w:hAnsi="Times New Roman" w:cs="Times New Roman"/>
          <w:kern w:val="1"/>
          <w:sz w:val="24"/>
          <w:szCs w:val="24"/>
          <w:lang w:eastAsia="ar-SA"/>
        </w:rPr>
        <w:t xml:space="preserve"> сфера детей с легкой степенью умственной отсталости </w:t>
      </w:r>
      <w:r w:rsidRPr="005940A7">
        <w:rPr>
          <w:rFonts w:ascii="Times New Roman" w:eastAsia="Arial Unicode MS" w:hAnsi="Times New Roman" w:cs="Times New Roman"/>
          <w:kern w:val="1"/>
          <w:sz w:val="24"/>
          <w:szCs w:val="24"/>
          <w:shd w:val="clear" w:color="auto" w:fill="FFFFFF"/>
          <w:lang w:eastAsia="ar-SA"/>
        </w:rPr>
        <w:t>(инте</w:t>
      </w:r>
      <w:r w:rsidRPr="005940A7">
        <w:rPr>
          <w:rFonts w:ascii="Times New Roman" w:eastAsia="Arial Unicode MS" w:hAnsi="Times New Roman" w:cs="Times New Roman"/>
          <w:kern w:val="1"/>
          <w:sz w:val="24"/>
          <w:szCs w:val="24"/>
          <w:shd w:val="clear" w:color="auto" w:fill="FFFFFF"/>
          <w:lang w:eastAsia="ar-SA"/>
        </w:rPr>
        <w:softHyphen/>
        <w:t>л</w:t>
      </w:r>
      <w:r w:rsidRPr="005940A7">
        <w:rPr>
          <w:rFonts w:ascii="Times New Roman" w:eastAsia="Arial Unicode MS" w:hAnsi="Times New Roman" w:cs="Times New Roman"/>
          <w:kern w:val="1"/>
          <w:sz w:val="24"/>
          <w:szCs w:val="24"/>
          <w:shd w:val="clear" w:color="auto" w:fill="FFFFFF"/>
          <w:lang w:eastAsia="ar-SA"/>
        </w:rPr>
        <w:softHyphen/>
        <w:t>ле</w:t>
      </w:r>
      <w:r w:rsidRPr="005940A7">
        <w:rPr>
          <w:rFonts w:ascii="Times New Roman" w:eastAsia="Arial Unicode MS" w:hAnsi="Times New Roman" w:cs="Times New Roman"/>
          <w:kern w:val="1"/>
          <w:sz w:val="24"/>
          <w:szCs w:val="24"/>
          <w:shd w:val="clear" w:color="auto" w:fill="FFFFFF"/>
          <w:lang w:eastAsia="ar-SA"/>
        </w:rPr>
        <w:softHyphen/>
        <w:t>к</w:t>
      </w:r>
      <w:r w:rsidRPr="005940A7">
        <w:rPr>
          <w:rFonts w:ascii="Times New Roman" w:eastAsia="Arial Unicode MS" w:hAnsi="Times New Roman" w:cs="Times New Roman"/>
          <w:kern w:val="1"/>
          <w:sz w:val="24"/>
          <w:szCs w:val="24"/>
          <w:shd w:val="clear" w:color="auto" w:fill="FFFFFF"/>
          <w:lang w:eastAsia="ar-SA"/>
        </w:rPr>
        <w:softHyphen/>
        <w:t>ту</w:t>
      </w:r>
      <w:r w:rsidRPr="005940A7">
        <w:rPr>
          <w:rFonts w:ascii="Times New Roman" w:eastAsia="Arial Unicode MS" w:hAnsi="Times New Roman" w:cs="Times New Roman"/>
          <w:kern w:val="1"/>
          <w:sz w:val="24"/>
          <w:szCs w:val="24"/>
          <w:shd w:val="clear" w:color="auto" w:fill="FFFFFF"/>
          <w:lang w:eastAsia="ar-SA"/>
        </w:rPr>
        <w:softHyphen/>
        <w:t>аль</w:t>
      </w:r>
      <w:r w:rsidRPr="005940A7">
        <w:rPr>
          <w:rFonts w:ascii="Times New Roman" w:eastAsia="Arial Unicode MS" w:hAnsi="Times New Roman" w:cs="Times New Roman"/>
          <w:kern w:val="1"/>
          <w:sz w:val="24"/>
          <w:szCs w:val="24"/>
          <w:shd w:val="clear" w:color="auto" w:fill="FFFFFF"/>
          <w:lang w:eastAsia="ar-SA"/>
        </w:rPr>
        <w:softHyphen/>
        <w:t>ны</w:t>
      </w:r>
      <w:r w:rsidRPr="005940A7">
        <w:rPr>
          <w:rFonts w:ascii="Times New Roman" w:eastAsia="Arial Unicode MS" w:hAnsi="Times New Roman" w:cs="Times New Roman"/>
          <w:kern w:val="1"/>
          <w:sz w:val="24"/>
          <w:szCs w:val="24"/>
          <w:shd w:val="clear" w:color="auto" w:fill="FFFFFF"/>
          <w:lang w:eastAsia="ar-SA"/>
        </w:rPr>
        <w:softHyphen/>
        <w:t>ми на</w:t>
      </w:r>
      <w:r w:rsidRPr="005940A7">
        <w:rPr>
          <w:rFonts w:ascii="Times New Roman" w:eastAsia="Arial Unicode MS" w:hAnsi="Times New Roman" w:cs="Times New Roman"/>
          <w:kern w:val="1"/>
          <w:sz w:val="24"/>
          <w:szCs w:val="24"/>
          <w:shd w:val="clear" w:color="auto" w:fill="FFFFFF"/>
          <w:lang w:eastAsia="ar-SA"/>
        </w:rPr>
        <w:softHyphen/>
        <w:t>ру</w:t>
      </w:r>
      <w:r w:rsidRPr="005940A7">
        <w:rPr>
          <w:rFonts w:ascii="Times New Roman" w:eastAsia="Arial Unicode MS" w:hAnsi="Times New Roman" w:cs="Times New Roman"/>
          <w:kern w:val="1"/>
          <w:sz w:val="24"/>
          <w:szCs w:val="24"/>
          <w:shd w:val="clear" w:color="auto" w:fill="FFFFFF"/>
          <w:lang w:eastAsia="ar-SA"/>
        </w:rPr>
        <w:softHyphen/>
        <w:t>ше</w:t>
      </w:r>
      <w:r w:rsidRPr="005940A7">
        <w:rPr>
          <w:rFonts w:ascii="Times New Roman" w:eastAsia="Arial Unicode MS" w:hAnsi="Times New Roman" w:cs="Times New Roman"/>
          <w:kern w:val="1"/>
          <w:sz w:val="24"/>
          <w:szCs w:val="24"/>
          <w:shd w:val="clear" w:color="auto" w:fill="FFFFFF"/>
          <w:lang w:eastAsia="ar-SA"/>
        </w:rPr>
        <w:softHyphen/>
        <w:t>ниями)</w:t>
      </w:r>
      <w:r w:rsidRPr="005940A7">
        <w:rPr>
          <w:rFonts w:ascii="Times New Roman" w:eastAsia="Arial Unicode MS" w:hAnsi="Times New Roman" w:cs="Times New Roman"/>
          <w:kern w:val="1"/>
          <w:sz w:val="24"/>
          <w:szCs w:val="24"/>
          <w:lang w:eastAsia="ar-SA"/>
        </w:rPr>
        <w:t>, как пра</w:t>
      </w:r>
      <w:r w:rsidRPr="005940A7">
        <w:rPr>
          <w:rFonts w:ascii="Times New Roman" w:eastAsia="Arial Unicode MS" w:hAnsi="Times New Roman" w:cs="Times New Roman"/>
          <w:kern w:val="1"/>
          <w:sz w:val="24"/>
          <w:szCs w:val="24"/>
          <w:lang w:eastAsia="ar-SA"/>
        </w:rPr>
        <w:softHyphen/>
        <w:t>вило, не имеет выраженных нарушений. Наибольшие труд</w:t>
      </w:r>
      <w:r w:rsidRPr="005940A7">
        <w:rPr>
          <w:rFonts w:ascii="Times New Roman" w:eastAsia="Arial Unicode MS" w:hAnsi="Times New Roman" w:cs="Times New Roman"/>
          <w:kern w:val="1"/>
          <w:sz w:val="24"/>
          <w:szCs w:val="24"/>
          <w:lang w:eastAsia="ar-SA"/>
        </w:rPr>
        <w:softHyphen/>
        <w:t>но</w:t>
      </w:r>
      <w:r w:rsidRPr="005940A7">
        <w:rPr>
          <w:rFonts w:ascii="Times New Roman" w:eastAsia="Arial Unicode MS" w:hAnsi="Times New Roman" w:cs="Times New Roman"/>
          <w:kern w:val="1"/>
          <w:sz w:val="24"/>
          <w:szCs w:val="24"/>
          <w:lang w:eastAsia="ar-SA"/>
        </w:rPr>
        <w:softHyphen/>
        <w:t>сти обучающиеся испытывают при выполнении заданий, свя</w:t>
      </w:r>
      <w:r w:rsidRPr="005940A7">
        <w:rPr>
          <w:rFonts w:ascii="Times New Roman" w:eastAsia="Arial Unicode MS" w:hAnsi="Times New Roman" w:cs="Times New Roman"/>
          <w:kern w:val="1"/>
          <w:sz w:val="24"/>
          <w:szCs w:val="24"/>
          <w:lang w:eastAsia="ar-SA"/>
        </w:rPr>
        <w:softHyphen/>
        <w:t>за</w:t>
      </w:r>
      <w:r w:rsidRPr="005940A7">
        <w:rPr>
          <w:rFonts w:ascii="Times New Roman" w:eastAsia="Arial Unicode MS" w:hAnsi="Times New Roman" w:cs="Times New Roman"/>
          <w:kern w:val="1"/>
          <w:sz w:val="24"/>
          <w:szCs w:val="24"/>
          <w:lang w:eastAsia="ar-SA"/>
        </w:rPr>
        <w:softHyphen/>
        <w:t>н</w:t>
      </w:r>
      <w:r w:rsidRPr="005940A7">
        <w:rPr>
          <w:rFonts w:ascii="Times New Roman" w:eastAsia="Arial Unicode MS" w:hAnsi="Times New Roman" w:cs="Times New Roman"/>
          <w:kern w:val="1"/>
          <w:sz w:val="24"/>
          <w:szCs w:val="24"/>
          <w:lang w:eastAsia="ar-SA"/>
        </w:rPr>
        <w:softHyphen/>
        <w:t>ных с точной ко</w:t>
      </w:r>
      <w:r w:rsidRPr="005940A7">
        <w:rPr>
          <w:rFonts w:ascii="Times New Roman" w:eastAsia="Arial Unicode MS" w:hAnsi="Times New Roman" w:cs="Times New Roman"/>
          <w:kern w:val="1"/>
          <w:sz w:val="24"/>
          <w:szCs w:val="24"/>
          <w:lang w:eastAsia="ar-SA"/>
        </w:rPr>
        <w:softHyphen/>
        <w:t>ор</w:t>
      </w:r>
      <w:r w:rsidRPr="005940A7">
        <w:rPr>
          <w:rFonts w:ascii="Times New Roman" w:eastAsia="Arial Unicode MS" w:hAnsi="Times New Roman" w:cs="Times New Roman"/>
          <w:kern w:val="1"/>
          <w:sz w:val="24"/>
          <w:szCs w:val="24"/>
          <w:lang w:eastAsia="ar-SA"/>
        </w:rPr>
        <w:softHyphen/>
        <w:t>ди</w:t>
      </w:r>
      <w:r w:rsidRPr="005940A7">
        <w:rPr>
          <w:rFonts w:ascii="Times New Roman" w:eastAsia="Arial Unicode MS" w:hAnsi="Times New Roman" w:cs="Times New Roman"/>
          <w:kern w:val="1"/>
          <w:sz w:val="24"/>
          <w:szCs w:val="24"/>
          <w:lang w:eastAsia="ar-SA"/>
        </w:rPr>
        <w:softHyphen/>
        <w:t>на</w:t>
      </w:r>
      <w:r w:rsidRPr="005940A7">
        <w:rPr>
          <w:rFonts w:ascii="Times New Roman" w:eastAsia="Arial Unicode MS" w:hAnsi="Times New Roman" w:cs="Times New Roman"/>
          <w:kern w:val="1"/>
          <w:sz w:val="24"/>
          <w:szCs w:val="24"/>
          <w:lang w:eastAsia="ar-SA"/>
        </w:rPr>
        <w:softHyphen/>
        <w:t>ци</w:t>
      </w:r>
      <w:r w:rsidRPr="005940A7">
        <w:rPr>
          <w:rFonts w:ascii="Times New Roman" w:eastAsia="Arial Unicode MS" w:hAnsi="Times New Roman" w:cs="Times New Roman"/>
          <w:kern w:val="1"/>
          <w:sz w:val="24"/>
          <w:szCs w:val="24"/>
          <w:lang w:eastAsia="ar-SA"/>
        </w:rPr>
        <w:softHyphen/>
        <w:t>ей мелких движений пальцев рук. В свою очередь, это негативно сказывается на ов</w:t>
      </w:r>
      <w:r w:rsidRPr="005940A7">
        <w:rPr>
          <w:rFonts w:ascii="Times New Roman" w:eastAsia="Arial Unicode MS" w:hAnsi="Times New Roman" w:cs="Times New Roman"/>
          <w:kern w:val="1"/>
          <w:sz w:val="24"/>
          <w:szCs w:val="24"/>
          <w:lang w:eastAsia="ar-SA"/>
        </w:rPr>
        <w:softHyphen/>
        <w:t>ла</w:t>
      </w:r>
      <w:r w:rsidRPr="005940A7">
        <w:rPr>
          <w:rFonts w:ascii="Times New Roman" w:eastAsia="Arial Unicode MS" w:hAnsi="Times New Roman" w:cs="Times New Roman"/>
          <w:kern w:val="1"/>
          <w:sz w:val="24"/>
          <w:szCs w:val="24"/>
          <w:lang w:eastAsia="ar-SA"/>
        </w:rPr>
        <w:softHyphen/>
        <w:t>де</w:t>
      </w:r>
      <w:r w:rsidRPr="005940A7">
        <w:rPr>
          <w:rFonts w:ascii="Times New Roman" w:eastAsia="Arial Unicode MS" w:hAnsi="Times New Roman" w:cs="Times New Roman"/>
          <w:kern w:val="1"/>
          <w:sz w:val="24"/>
          <w:szCs w:val="24"/>
          <w:lang w:eastAsia="ar-SA"/>
        </w:rPr>
        <w:softHyphen/>
        <w:t>нии письмом и некоторыми трудовыми опе</w:t>
      </w:r>
      <w:r w:rsidRPr="005940A7">
        <w:rPr>
          <w:rFonts w:ascii="Times New Roman" w:eastAsia="Arial Unicode MS" w:hAnsi="Times New Roman" w:cs="Times New Roman"/>
          <w:kern w:val="1"/>
          <w:sz w:val="24"/>
          <w:szCs w:val="24"/>
          <w:lang w:eastAsia="ar-SA"/>
        </w:rPr>
        <w:softHyphen/>
        <w:t>рациями. Проведение специальных упра</w:t>
      </w:r>
      <w:r w:rsidRPr="005940A7">
        <w:rPr>
          <w:rFonts w:ascii="Times New Roman" w:eastAsia="Arial Unicode MS" w:hAnsi="Times New Roman" w:cs="Times New Roman"/>
          <w:kern w:val="1"/>
          <w:sz w:val="24"/>
          <w:szCs w:val="24"/>
          <w:lang w:eastAsia="ar-SA"/>
        </w:rPr>
        <w:softHyphen/>
        <w:t>ж</w:t>
      </w:r>
      <w:r w:rsidRPr="005940A7">
        <w:rPr>
          <w:rFonts w:ascii="Times New Roman" w:eastAsia="Arial Unicode MS" w:hAnsi="Times New Roman" w:cs="Times New Roman"/>
          <w:kern w:val="1"/>
          <w:sz w:val="24"/>
          <w:szCs w:val="24"/>
          <w:lang w:eastAsia="ar-SA"/>
        </w:rPr>
        <w:softHyphen/>
        <w:t>не</w:t>
      </w:r>
      <w:r w:rsidRPr="005940A7">
        <w:rPr>
          <w:rFonts w:ascii="Times New Roman" w:eastAsia="Arial Unicode MS" w:hAnsi="Times New Roman" w:cs="Times New Roman"/>
          <w:kern w:val="1"/>
          <w:sz w:val="24"/>
          <w:szCs w:val="24"/>
          <w:lang w:eastAsia="ar-SA"/>
        </w:rPr>
        <w:softHyphen/>
        <w:t>ний, включенных как в со</w:t>
      </w:r>
      <w:r w:rsidRPr="005940A7">
        <w:rPr>
          <w:rFonts w:ascii="Times New Roman" w:eastAsia="Arial Unicode MS" w:hAnsi="Times New Roman" w:cs="Times New Roman"/>
          <w:kern w:val="1"/>
          <w:sz w:val="24"/>
          <w:szCs w:val="24"/>
          <w:lang w:eastAsia="ar-SA"/>
        </w:rPr>
        <w:softHyphen/>
        <w:t>держание коррекционных занятий, так и используемых на от</w:t>
      </w:r>
      <w:r w:rsidRPr="005940A7">
        <w:rPr>
          <w:rFonts w:ascii="Times New Roman" w:eastAsia="Arial Unicode MS" w:hAnsi="Times New Roman" w:cs="Times New Roman"/>
          <w:kern w:val="1"/>
          <w:sz w:val="24"/>
          <w:szCs w:val="24"/>
          <w:lang w:eastAsia="ar-SA"/>
        </w:rPr>
        <w:softHyphen/>
        <w:t>дель</w:t>
      </w:r>
      <w:r w:rsidRPr="005940A7">
        <w:rPr>
          <w:rFonts w:ascii="Times New Roman" w:eastAsia="Arial Unicode MS" w:hAnsi="Times New Roman" w:cs="Times New Roman"/>
          <w:kern w:val="1"/>
          <w:sz w:val="24"/>
          <w:szCs w:val="24"/>
          <w:lang w:eastAsia="ar-SA"/>
        </w:rPr>
        <w:softHyphen/>
        <w:t>ных уроках, способствует раз</w:t>
      </w:r>
      <w:r w:rsidRPr="005940A7">
        <w:rPr>
          <w:rFonts w:ascii="Times New Roman" w:eastAsia="Arial Unicode MS" w:hAnsi="Times New Roman" w:cs="Times New Roman"/>
          <w:kern w:val="1"/>
          <w:sz w:val="24"/>
          <w:szCs w:val="24"/>
          <w:lang w:eastAsia="ar-SA"/>
        </w:rPr>
        <w:softHyphen/>
        <w:t>ви</w:t>
      </w:r>
      <w:r w:rsidRPr="005940A7">
        <w:rPr>
          <w:rFonts w:ascii="Times New Roman" w:eastAsia="Arial Unicode MS" w:hAnsi="Times New Roman" w:cs="Times New Roman"/>
          <w:kern w:val="1"/>
          <w:sz w:val="24"/>
          <w:szCs w:val="24"/>
          <w:lang w:eastAsia="ar-SA"/>
        </w:rPr>
        <w:softHyphen/>
        <w:t>тию координации и точности движений пальцев рук и ки</w:t>
      </w:r>
      <w:r w:rsidRPr="005940A7">
        <w:rPr>
          <w:rFonts w:ascii="Times New Roman" w:eastAsia="Arial Unicode MS" w:hAnsi="Times New Roman" w:cs="Times New Roman"/>
          <w:kern w:val="1"/>
          <w:sz w:val="24"/>
          <w:szCs w:val="24"/>
          <w:lang w:eastAsia="ar-SA"/>
        </w:rPr>
        <w:softHyphen/>
        <w:t>сти, а также позволяет под</w:t>
      </w:r>
      <w:r w:rsidRPr="005940A7">
        <w:rPr>
          <w:rFonts w:ascii="Times New Roman" w:eastAsia="Arial Unicode MS" w:hAnsi="Times New Roman" w:cs="Times New Roman"/>
          <w:kern w:val="1"/>
          <w:sz w:val="24"/>
          <w:szCs w:val="24"/>
          <w:lang w:eastAsia="ar-SA"/>
        </w:rPr>
        <w:softHyphen/>
        <w:t>го</w:t>
      </w:r>
      <w:r w:rsidRPr="005940A7">
        <w:rPr>
          <w:rFonts w:ascii="Times New Roman" w:eastAsia="Arial Unicode MS" w:hAnsi="Times New Roman" w:cs="Times New Roman"/>
          <w:kern w:val="1"/>
          <w:sz w:val="24"/>
          <w:szCs w:val="24"/>
          <w:lang w:eastAsia="ar-SA"/>
        </w:rPr>
        <w:softHyphen/>
        <w:t>то</w:t>
      </w:r>
      <w:r w:rsidRPr="005940A7">
        <w:rPr>
          <w:rFonts w:ascii="Times New Roman" w:eastAsia="Arial Unicode MS" w:hAnsi="Times New Roman" w:cs="Times New Roman"/>
          <w:kern w:val="1"/>
          <w:sz w:val="24"/>
          <w:szCs w:val="24"/>
          <w:lang w:eastAsia="ar-SA"/>
        </w:rPr>
        <w:softHyphen/>
        <w:t>вить обучающихся к овладению учебными и трудовыми дей</w:t>
      </w:r>
      <w:r w:rsidRPr="005940A7">
        <w:rPr>
          <w:rFonts w:ascii="Times New Roman" w:eastAsia="Arial Unicode MS" w:hAnsi="Times New Roman" w:cs="Times New Roman"/>
          <w:kern w:val="1"/>
          <w:sz w:val="24"/>
          <w:szCs w:val="24"/>
          <w:lang w:eastAsia="ar-SA"/>
        </w:rPr>
        <w:softHyphen/>
        <w:t>ствиями, тре</w:t>
      </w:r>
      <w:r w:rsidRPr="005940A7">
        <w:rPr>
          <w:rFonts w:ascii="Times New Roman" w:eastAsia="Arial Unicode MS" w:hAnsi="Times New Roman" w:cs="Times New Roman"/>
          <w:kern w:val="1"/>
          <w:sz w:val="24"/>
          <w:szCs w:val="24"/>
          <w:lang w:eastAsia="ar-SA"/>
        </w:rPr>
        <w:softHyphen/>
        <w:t>бу</w:t>
      </w:r>
      <w:r w:rsidRPr="005940A7">
        <w:rPr>
          <w:rFonts w:ascii="Times New Roman" w:eastAsia="Arial Unicode MS" w:hAnsi="Times New Roman" w:cs="Times New Roman"/>
          <w:kern w:val="1"/>
          <w:sz w:val="24"/>
          <w:szCs w:val="24"/>
          <w:lang w:eastAsia="ar-SA"/>
        </w:rPr>
        <w:softHyphen/>
        <w:t>ю</w:t>
      </w:r>
      <w:r w:rsidRPr="005940A7">
        <w:rPr>
          <w:rFonts w:ascii="Times New Roman" w:eastAsia="Arial Unicode MS" w:hAnsi="Times New Roman" w:cs="Times New Roman"/>
          <w:kern w:val="1"/>
          <w:sz w:val="24"/>
          <w:szCs w:val="24"/>
          <w:lang w:eastAsia="ar-SA"/>
        </w:rPr>
        <w:softHyphen/>
        <w:t>щими определенной моторной ловкости.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Психологические особенности обучающихся с умственной отсталостью (ин</w:t>
      </w:r>
      <w:r w:rsidRPr="005940A7">
        <w:rPr>
          <w:rFonts w:ascii="Times New Roman" w:eastAsia="Arial Unicode MS" w:hAnsi="Times New Roman" w:cs="Times New Roman"/>
          <w:kern w:val="1"/>
          <w:sz w:val="24"/>
          <w:szCs w:val="24"/>
          <w:shd w:val="clear" w:color="auto" w:fill="FFFFFF"/>
          <w:lang w:eastAsia="ar-SA"/>
        </w:rPr>
        <w:softHyphen/>
        <w:t>те</w:t>
      </w:r>
      <w:r w:rsidRPr="005940A7">
        <w:rPr>
          <w:rFonts w:ascii="Times New Roman" w:eastAsia="Arial Unicode MS" w:hAnsi="Times New Roman" w:cs="Times New Roman"/>
          <w:kern w:val="1"/>
          <w:sz w:val="24"/>
          <w:szCs w:val="24"/>
          <w:shd w:val="clear" w:color="auto" w:fill="FFFFFF"/>
          <w:lang w:eastAsia="ar-SA"/>
        </w:rPr>
        <w:softHyphen/>
        <w:t>л</w:t>
      </w:r>
      <w:r w:rsidRPr="005940A7">
        <w:rPr>
          <w:rFonts w:ascii="Times New Roman" w:eastAsia="Arial Unicode MS" w:hAnsi="Times New Roman" w:cs="Times New Roman"/>
          <w:kern w:val="1"/>
          <w:sz w:val="24"/>
          <w:szCs w:val="24"/>
          <w:shd w:val="clear" w:color="auto" w:fill="FFFFFF"/>
          <w:lang w:eastAsia="ar-SA"/>
        </w:rPr>
        <w:softHyphen/>
        <w:t>ле</w:t>
      </w:r>
      <w:r w:rsidRPr="005940A7">
        <w:rPr>
          <w:rFonts w:ascii="Times New Roman" w:eastAsia="Arial Unicode MS" w:hAnsi="Times New Roman" w:cs="Times New Roman"/>
          <w:kern w:val="1"/>
          <w:sz w:val="24"/>
          <w:szCs w:val="24"/>
          <w:shd w:val="clear" w:color="auto" w:fill="FFFFFF"/>
          <w:lang w:eastAsia="ar-SA"/>
        </w:rPr>
        <w:softHyphen/>
        <w:t>к</w:t>
      </w:r>
      <w:r w:rsidRPr="005940A7">
        <w:rPr>
          <w:rFonts w:ascii="Times New Roman" w:eastAsia="Arial Unicode MS" w:hAnsi="Times New Roman" w:cs="Times New Roman"/>
          <w:kern w:val="1"/>
          <w:sz w:val="24"/>
          <w:szCs w:val="24"/>
          <w:shd w:val="clear" w:color="auto" w:fill="FFFFFF"/>
          <w:lang w:eastAsia="ar-SA"/>
        </w:rPr>
        <w:softHyphen/>
        <w:t>ту</w:t>
      </w:r>
      <w:r w:rsidRPr="005940A7">
        <w:rPr>
          <w:rFonts w:ascii="Times New Roman" w:eastAsia="Arial Unicode MS" w:hAnsi="Times New Roman" w:cs="Times New Roman"/>
          <w:kern w:val="1"/>
          <w:sz w:val="24"/>
          <w:szCs w:val="24"/>
          <w:shd w:val="clear" w:color="auto" w:fill="FFFFFF"/>
          <w:lang w:eastAsia="ar-SA"/>
        </w:rPr>
        <w:softHyphen/>
        <w:t>аль</w:t>
      </w:r>
      <w:r w:rsidRPr="005940A7">
        <w:rPr>
          <w:rFonts w:ascii="Times New Roman" w:eastAsia="Arial Unicode MS" w:hAnsi="Times New Roman" w:cs="Times New Roman"/>
          <w:kern w:val="1"/>
          <w:sz w:val="24"/>
          <w:szCs w:val="24"/>
          <w:shd w:val="clear" w:color="auto" w:fill="FFFFFF"/>
          <w:lang w:eastAsia="ar-SA"/>
        </w:rPr>
        <w:softHyphen/>
        <w:t>ны</w:t>
      </w:r>
      <w:r w:rsidRPr="005940A7">
        <w:rPr>
          <w:rFonts w:ascii="Times New Roman" w:eastAsia="Arial Unicode MS" w:hAnsi="Times New Roman" w:cs="Times New Roman"/>
          <w:kern w:val="1"/>
          <w:sz w:val="24"/>
          <w:szCs w:val="24"/>
          <w:shd w:val="clear" w:color="auto" w:fill="FFFFFF"/>
          <w:lang w:eastAsia="ar-SA"/>
        </w:rPr>
        <w:softHyphen/>
        <w:t>ми нарушениями) про</w:t>
      </w:r>
      <w:r w:rsidRPr="005940A7">
        <w:rPr>
          <w:rFonts w:ascii="Times New Roman" w:eastAsia="Arial Unicode MS" w:hAnsi="Times New Roman" w:cs="Times New Roman"/>
          <w:kern w:val="1"/>
          <w:sz w:val="24"/>
          <w:szCs w:val="24"/>
          <w:shd w:val="clear" w:color="auto" w:fill="FFFFFF"/>
          <w:lang w:eastAsia="ar-SA"/>
        </w:rPr>
        <w:softHyphen/>
        <w:t>яв</w:t>
      </w:r>
      <w:r w:rsidRPr="005940A7">
        <w:rPr>
          <w:rFonts w:ascii="Times New Roman" w:eastAsia="Arial Unicode MS" w:hAnsi="Times New Roman" w:cs="Times New Roman"/>
          <w:kern w:val="1"/>
          <w:sz w:val="24"/>
          <w:szCs w:val="24"/>
          <w:shd w:val="clear" w:color="auto" w:fill="FFFFFF"/>
          <w:lang w:eastAsia="ar-SA"/>
        </w:rPr>
        <w:softHyphen/>
        <w:t>ля</w:t>
      </w:r>
      <w:r w:rsidRPr="005940A7">
        <w:rPr>
          <w:rFonts w:ascii="Times New Roman" w:eastAsia="Arial Unicode MS" w:hAnsi="Times New Roman" w:cs="Times New Roman"/>
          <w:kern w:val="1"/>
          <w:sz w:val="24"/>
          <w:szCs w:val="24"/>
          <w:shd w:val="clear" w:color="auto" w:fill="FFFFFF"/>
          <w:lang w:eastAsia="ar-SA"/>
        </w:rPr>
        <w:softHyphen/>
        <w:t xml:space="preserve">ются и в нарушении </w:t>
      </w:r>
      <w:r w:rsidRPr="005940A7">
        <w:rPr>
          <w:rFonts w:ascii="Times New Roman" w:eastAsia="Arial Unicode MS" w:hAnsi="Times New Roman" w:cs="Times New Roman"/>
          <w:b/>
          <w:bCs/>
          <w:kern w:val="1"/>
          <w:sz w:val="24"/>
          <w:szCs w:val="24"/>
          <w:shd w:val="clear" w:color="auto" w:fill="FFFFFF"/>
          <w:lang w:eastAsia="ar-SA"/>
        </w:rPr>
        <w:t>эмоциональной</w:t>
      </w:r>
      <w:r w:rsidRPr="005940A7">
        <w:rPr>
          <w:rFonts w:ascii="Times New Roman" w:eastAsia="Arial Unicode MS" w:hAnsi="Times New Roman" w:cs="Times New Roman"/>
          <w:kern w:val="1"/>
          <w:sz w:val="24"/>
          <w:szCs w:val="24"/>
          <w:shd w:val="clear" w:color="auto" w:fill="FFFFFF"/>
          <w:lang w:eastAsia="ar-SA"/>
        </w:rPr>
        <w:t xml:space="preserve"> сферы. При лег</w:t>
      </w:r>
      <w:r w:rsidRPr="005940A7">
        <w:rPr>
          <w:rFonts w:ascii="Times New Roman" w:eastAsia="Arial Unicode MS" w:hAnsi="Times New Roman" w:cs="Times New Roman"/>
          <w:kern w:val="1"/>
          <w:sz w:val="24"/>
          <w:szCs w:val="24"/>
          <w:shd w:val="clear" w:color="auto" w:fill="FFFFFF"/>
          <w:lang w:eastAsia="ar-SA"/>
        </w:rPr>
        <w:softHyphen/>
        <w:t>кой умственной от</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та</w:t>
      </w:r>
      <w:r w:rsidRPr="005940A7">
        <w:rPr>
          <w:rFonts w:ascii="Times New Roman" w:eastAsia="Arial Unicode MS" w:hAnsi="Times New Roman" w:cs="Times New Roman"/>
          <w:kern w:val="1"/>
          <w:sz w:val="24"/>
          <w:szCs w:val="24"/>
          <w:shd w:val="clear" w:color="auto" w:fill="FFFFFF"/>
          <w:lang w:eastAsia="ar-SA"/>
        </w:rPr>
        <w:softHyphen/>
        <w:t>лости эмоции в целом сохранны, однако они отличаются от</w:t>
      </w:r>
      <w:r w:rsidRPr="005940A7">
        <w:rPr>
          <w:rFonts w:ascii="Times New Roman" w:eastAsia="Arial Unicode MS" w:hAnsi="Times New Roman" w:cs="Times New Roman"/>
          <w:kern w:val="1"/>
          <w:sz w:val="24"/>
          <w:szCs w:val="24"/>
          <w:shd w:val="clear" w:color="auto" w:fill="FFFFFF"/>
          <w:lang w:eastAsia="ar-SA"/>
        </w:rPr>
        <w:softHyphen/>
        <w:t>су</w:t>
      </w:r>
      <w:r w:rsidRPr="005940A7">
        <w:rPr>
          <w:rFonts w:ascii="Times New Roman" w:eastAsia="Arial Unicode MS" w:hAnsi="Times New Roman" w:cs="Times New Roman"/>
          <w:kern w:val="1"/>
          <w:sz w:val="24"/>
          <w:szCs w:val="24"/>
          <w:shd w:val="clear" w:color="auto" w:fill="FFFFFF"/>
          <w:lang w:eastAsia="ar-SA"/>
        </w:rPr>
        <w:softHyphen/>
        <w:t>т</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w:t>
      </w:r>
      <w:r w:rsidRPr="005940A7">
        <w:rPr>
          <w:rFonts w:ascii="Times New Roman" w:eastAsia="Arial Unicode MS" w:hAnsi="Times New Roman" w:cs="Times New Roman"/>
          <w:kern w:val="1"/>
          <w:sz w:val="24"/>
          <w:szCs w:val="24"/>
          <w:shd w:val="clear" w:color="auto" w:fill="FFFFFF"/>
          <w:lang w:eastAsia="ar-SA"/>
        </w:rPr>
        <w:softHyphen/>
        <w:t>ви</w:t>
      </w:r>
      <w:r w:rsidRPr="005940A7">
        <w:rPr>
          <w:rFonts w:ascii="Times New Roman" w:eastAsia="Arial Unicode MS" w:hAnsi="Times New Roman" w:cs="Times New Roman"/>
          <w:kern w:val="1"/>
          <w:sz w:val="24"/>
          <w:szCs w:val="24"/>
          <w:shd w:val="clear" w:color="auto" w:fill="FFFFFF"/>
          <w:lang w:eastAsia="ar-SA"/>
        </w:rPr>
        <w:softHyphen/>
        <w:t>ем от</w:t>
      </w:r>
      <w:r w:rsidRPr="005940A7">
        <w:rPr>
          <w:rFonts w:ascii="Times New Roman" w:eastAsia="Arial Unicode MS" w:hAnsi="Times New Roman" w:cs="Times New Roman"/>
          <w:kern w:val="1"/>
          <w:sz w:val="24"/>
          <w:szCs w:val="24"/>
          <w:shd w:val="clear" w:color="auto" w:fill="FFFFFF"/>
          <w:lang w:eastAsia="ar-SA"/>
        </w:rPr>
        <w:softHyphen/>
        <w:t>те</w:t>
      </w:r>
      <w:r w:rsidRPr="005940A7">
        <w:rPr>
          <w:rFonts w:ascii="Times New Roman" w:eastAsia="Arial Unicode MS" w:hAnsi="Times New Roman" w:cs="Times New Roman"/>
          <w:kern w:val="1"/>
          <w:sz w:val="24"/>
          <w:szCs w:val="24"/>
          <w:shd w:val="clear" w:color="auto" w:fill="FFFFFF"/>
          <w:lang w:eastAsia="ar-SA"/>
        </w:rPr>
        <w:softHyphen/>
        <w:t>н</w:t>
      </w:r>
      <w:r w:rsidRPr="005940A7">
        <w:rPr>
          <w:rFonts w:ascii="Times New Roman" w:eastAsia="Arial Unicode MS" w:hAnsi="Times New Roman" w:cs="Times New Roman"/>
          <w:kern w:val="1"/>
          <w:sz w:val="24"/>
          <w:szCs w:val="24"/>
          <w:shd w:val="clear" w:color="auto" w:fill="FFFFFF"/>
          <w:lang w:eastAsia="ar-SA"/>
        </w:rPr>
        <w:softHyphen/>
      </w:r>
      <w:r w:rsidRPr="005940A7">
        <w:rPr>
          <w:rFonts w:ascii="Times New Roman" w:eastAsia="Arial Unicode MS" w:hAnsi="Times New Roman" w:cs="Times New Roman"/>
          <w:kern w:val="1"/>
          <w:sz w:val="24"/>
          <w:szCs w:val="24"/>
          <w:shd w:val="clear" w:color="auto" w:fill="FFFFFF"/>
          <w:lang w:eastAsia="ar-SA"/>
        </w:rPr>
        <w:softHyphen/>
        <w:t>ков переживаний, неустойчивостью и поверхностью. Отсутствуют или очень сла</w:t>
      </w:r>
      <w:r w:rsidRPr="005940A7">
        <w:rPr>
          <w:rFonts w:ascii="Times New Roman" w:eastAsia="Arial Unicode MS" w:hAnsi="Times New Roman" w:cs="Times New Roman"/>
          <w:kern w:val="1"/>
          <w:sz w:val="24"/>
          <w:szCs w:val="24"/>
          <w:shd w:val="clear" w:color="auto" w:fill="FFFFFF"/>
          <w:lang w:eastAsia="ar-SA"/>
        </w:rPr>
        <w:softHyphen/>
        <w:t>бо выражены переживания, определяющие интерес и побуждение к по</w:t>
      </w:r>
      <w:r w:rsidRPr="005940A7">
        <w:rPr>
          <w:rFonts w:ascii="Times New Roman" w:eastAsia="Arial Unicode MS" w:hAnsi="Times New Roman" w:cs="Times New Roman"/>
          <w:kern w:val="1"/>
          <w:sz w:val="24"/>
          <w:szCs w:val="24"/>
          <w:shd w:val="clear" w:color="auto" w:fill="FFFFFF"/>
          <w:lang w:eastAsia="ar-SA"/>
        </w:rPr>
        <w:softHyphen/>
      </w:r>
      <w:r w:rsidRPr="005940A7">
        <w:rPr>
          <w:rFonts w:ascii="Times New Roman" w:eastAsia="Arial Unicode MS" w:hAnsi="Times New Roman" w:cs="Times New Roman"/>
          <w:kern w:val="1"/>
          <w:sz w:val="24"/>
          <w:szCs w:val="24"/>
          <w:shd w:val="clear" w:color="auto" w:fill="FFFFFF"/>
          <w:lang w:eastAsia="ar-SA"/>
        </w:rPr>
        <w:softHyphen/>
        <w:t>знавательной деятель</w:t>
      </w:r>
      <w:r w:rsidRPr="005940A7">
        <w:rPr>
          <w:rFonts w:ascii="Times New Roman" w:eastAsia="Arial Unicode MS" w:hAnsi="Times New Roman" w:cs="Times New Roman"/>
          <w:kern w:val="1"/>
          <w:sz w:val="24"/>
          <w:szCs w:val="24"/>
          <w:shd w:val="clear" w:color="auto" w:fill="FFFFFF"/>
          <w:lang w:eastAsia="ar-SA"/>
        </w:rPr>
        <w:softHyphen/>
        <w:t>ности, а также с большими затруднениями осу</w:t>
      </w:r>
      <w:r w:rsidRPr="005940A7">
        <w:rPr>
          <w:rFonts w:ascii="Times New Roman" w:eastAsia="Arial Unicode MS" w:hAnsi="Times New Roman" w:cs="Times New Roman"/>
          <w:kern w:val="1"/>
          <w:sz w:val="24"/>
          <w:szCs w:val="24"/>
          <w:shd w:val="clear" w:color="auto" w:fill="FFFFFF"/>
          <w:lang w:eastAsia="ar-SA"/>
        </w:rPr>
        <w:softHyphen/>
        <w:t>ще</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w:t>
      </w:r>
      <w:r w:rsidRPr="005940A7">
        <w:rPr>
          <w:rFonts w:ascii="Times New Roman" w:eastAsia="Arial Unicode MS" w:hAnsi="Times New Roman" w:cs="Times New Roman"/>
          <w:kern w:val="1"/>
          <w:sz w:val="24"/>
          <w:szCs w:val="24"/>
          <w:shd w:val="clear" w:color="auto" w:fill="FFFFFF"/>
          <w:lang w:eastAsia="ar-SA"/>
        </w:rPr>
        <w:softHyphen/>
        <w:t>в</w:t>
      </w:r>
      <w:r w:rsidRPr="005940A7">
        <w:rPr>
          <w:rFonts w:ascii="Times New Roman" w:eastAsia="Arial Unicode MS" w:hAnsi="Times New Roman" w:cs="Times New Roman"/>
          <w:kern w:val="1"/>
          <w:sz w:val="24"/>
          <w:szCs w:val="24"/>
          <w:shd w:val="clear" w:color="auto" w:fill="FFFFFF"/>
          <w:lang w:eastAsia="ar-SA"/>
        </w:rPr>
        <w:softHyphen/>
        <w:t>ля</w:t>
      </w:r>
      <w:r w:rsidRPr="005940A7">
        <w:rPr>
          <w:rFonts w:ascii="Times New Roman" w:eastAsia="Arial Unicode MS" w:hAnsi="Times New Roman" w:cs="Times New Roman"/>
          <w:kern w:val="1"/>
          <w:sz w:val="24"/>
          <w:szCs w:val="24"/>
          <w:shd w:val="clear" w:color="auto" w:fill="FFFFFF"/>
          <w:lang w:eastAsia="ar-SA"/>
        </w:rPr>
        <w:softHyphen/>
        <w:t>ется воспитание высших пси</w:t>
      </w:r>
      <w:r w:rsidRPr="005940A7">
        <w:rPr>
          <w:rFonts w:ascii="Times New Roman" w:eastAsia="Arial Unicode MS" w:hAnsi="Times New Roman" w:cs="Times New Roman"/>
          <w:kern w:val="1"/>
          <w:sz w:val="24"/>
          <w:szCs w:val="24"/>
          <w:shd w:val="clear" w:color="auto" w:fill="FFFFFF"/>
          <w:lang w:eastAsia="ar-SA"/>
        </w:rPr>
        <w:softHyphen/>
        <w:t>хи</w:t>
      </w:r>
      <w:r w:rsidRPr="005940A7">
        <w:rPr>
          <w:rFonts w:ascii="Times New Roman" w:eastAsia="Arial Unicode MS" w:hAnsi="Times New Roman" w:cs="Times New Roman"/>
          <w:kern w:val="1"/>
          <w:sz w:val="24"/>
          <w:szCs w:val="24"/>
          <w:shd w:val="clear" w:color="auto" w:fill="FFFFFF"/>
          <w:lang w:eastAsia="ar-SA"/>
        </w:rPr>
        <w:softHyphen/>
        <w:t>чес</w:t>
      </w:r>
      <w:r w:rsidRPr="005940A7">
        <w:rPr>
          <w:rFonts w:ascii="Times New Roman" w:eastAsia="Arial Unicode MS" w:hAnsi="Times New Roman" w:cs="Times New Roman"/>
          <w:kern w:val="1"/>
          <w:sz w:val="24"/>
          <w:szCs w:val="24"/>
          <w:shd w:val="clear" w:color="auto" w:fill="FFFFFF"/>
          <w:lang w:eastAsia="ar-SA"/>
        </w:rPr>
        <w:softHyphen/>
        <w:t>ких чувств: нравственных и эс</w:t>
      </w:r>
      <w:r w:rsidRPr="005940A7">
        <w:rPr>
          <w:rFonts w:ascii="Times New Roman" w:eastAsia="Arial Unicode MS" w:hAnsi="Times New Roman" w:cs="Times New Roman"/>
          <w:kern w:val="1"/>
          <w:sz w:val="24"/>
          <w:szCs w:val="24"/>
          <w:shd w:val="clear" w:color="auto" w:fill="FFFFFF"/>
          <w:lang w:eastAsia="ar-SA"/>
        </w:rPr>
        <w:softHyphen/>
        <w:t>те</w:t>
      </w:r>
      <w:r w:rsidRPr="005940A7">
        <w:rPr>
          <w:rFonts w:ascii="Times New Roman" w:eastAsia="Arial Unicode MS" w:hAnsi="Times New Roman" w:cs="Times New Roman"/>
          <w:kern w:val="1"/>
          <w:sz w:val="24"/>
          <w:szCs w:val="24"/>
          <w:shd w:val="clear" w:color="auto" w:fill="FFFFFF"/>
          <w:lang w:eastAsia="ar-SA"/>
        </w:rPr>
        <w:softHyphen/>
        <w:t>ти</w:t>
      </w:r>
      <w:r w:rsidRPr="005940A7">
        <w:rPr>
          <w:rFonts w:ascii="Times New Roman" w:eastAsia="Arial Unicode MS" w:hAnsi="Times New Roman" w:cs="Times New Roman"/>
          <w:kern w:val="1"/>
          <w:sz w:val="24"/>
          <w:szCs w:val="24"/>
          <w:shd w:val="clear" w:color="auto" w:fill="FFFFFF"/>
          <w:lang w:eastAsia="ar-SA"/>
        </w:rPr>
        <w:softHyphen/>
        <w:t>че</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ких.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b/>
          <w:bCs/>
          <w:kern w:val="1"/>
          <w:sz w:val="24"/>
          <w:szCs w:val="24"/>
          <w:shd w:val="clear" w:color="auto" w:fill="FFFFFF"/>
          <w:lang w:eastAsia="ar-SA"/>
        </w:rPr>
        <w:t>Волевая</w:t>
      </w:r>
      <w:r w:rsidRPr="005940A7">
        <w:rPr>
          <w:rFonts w:ascii="Times New Roman" w:eastAsia="Arial Unicode MS" w:hAnsi="Times New Roman" w:cs="Times New Roman"/>
          <w:kern w:val="1"/>
          <w:sz w:val="24"/>
          <w:szCs w:val="24"/>
          <w:shd w:val="clear" w:color="auto" w:fill="FFFFFF"/>
          <w:lang w:eastAsia="ar-SA"/>
        </w:rPr>
        <w:t xml:space="preserve"> сфера учащихся с умственной отсталостью (интеллектуальными на</w:t>
      </w:r>
      <w:r w:rsidRPr="005940A7">
        <w:rPr>
          <w:rFonts w:ascii="Times New Roman" w:eastAsia="Arial Unicode MS" w:hAnsi="Times New Roman" w:cs="Times New Roman"/>
          <w:kern w:val="1"/>
          <w:sz w:val="24"/>
          <w:szCs w:val="24"/>
          <w:shd w:val="clear" w:color="auto" w:fill="FFFFFF"/>
          <w:lang w:eastAsia="ar-SA"/>
        </w:rPr>
        <w:softHyphen/>
        <w:t>ру</w:t>
      </w:r>
      <w:r w:rsidRPr="005940A7">
        <w:rPr>
          <w:rFonts w:ascii="Times New Roman" w:eastAsia="Arial Unicode MS" w:hAnsi="Times New Roman" w:cs="Times New Roman"/>
          <w:kern w:val="1"/>
          <w:sz w:val="24"/>
          <w:szCs w:val="24"/>
          <w:shd w:val="clear" w:color="auto" w:fill="FFFFFF"/>
          <w:lang w:eastAsia="ar-SA"/>
        </w:rPr>
        <w:softHyphen/>
        <w:t>ше</w:t>
      </w:r>
      <w:r w:rsidRPr="005940A7">
        <w:rPr>
          <w:rFonts w:ascii="Times New Roman" w:eastAsia="Arial Unicode MS" w:hAnsi="Times New Roman" w:cs="Times New Roman"/>
          <w:kern w:val="1"/>
          <w:sz w:val="24"/>
          <w:szCs w:val="24"/>
          <w:shd w:val="clear" w:color="auto" w:fill="FFFFFF"/>
          <w:lang w:eastAsia="ar-SA"/>
        </w:rPr>
        <w:softHyphen/>
        <w:t>ни</w:t>
      </w:r>
      <w:r w:rsidRPr="005940A7">
        <w:rPr>
          <w:rFonts w:ascii="Times New Roman" w:eastAsia="Arial Unicode MS" w:hAnsi="Times New Roman" w:cs="Times New Roman"/>
          <w:kern w:val="1"/>
          <w:sz w:val="24"/>
          <w:szCs w:val="24"/>
          <w:shd w:val="clear" w:color="auto" w:fill="FFFFFF"/>
          <w:lang w:eastAsia="ar-SA"/>
        </w:rPr>
        <w:softHyphen/>
        <w:t>ями) характеризуется сла</w:t>
      </w:r>
      <w:r w:rsidRPr="005940A7">
        <w:rPr>
          <w:rFonts w:ascii="Times New Roman" w:eastAsia="Arial Unicode MS" w:hAnsi="Times New Roman" w:cs="Times New Roman"/>
          <w:kern w:val="1"/>
          <w:sz w:val="24"/>
          <w:szCs w:val="24"/>
          <w:shd w:val="clear" w:color="auto" w:fill="FFFFFF"/>
          <w:lang w:eastAsia="ar-SA"/>
        </w:rPr>
        <w:softHyphen/>
        <w:t>бостью собственных намерений и побуждений, большой вну</w:t>
      </w:r>
      <w:r w:rsidRPr="005940A7">
        <w:rPr>
          <w:rFonts w:ascii="Times New Roman" w:eastAsia="Arial Unicode MS" w:hAnsi="Times New Roman" w:cs="Times New Roman"/>
          <w:kern w:val="1"/>
          <w:sz w:val="24"/>
          <w:szCs w:val="24"/>
          <w:shd w:val="clear" w:color="auto" w:fill="FFFFFF"/>
          <w:lang w:eastAsia="ar-SA"/>
        </w:rPr>
        <w:softHyphen/>
        <w:t>ша</w:t>
      </w:r>
      <w:r w:rsidRPr="005940A7">
        <w:rPr>
          <w:rFonts w:ascii="Times New Roman" w:eastAsia="Arial Unicode MS" w:hAnsi="Times New Roman" w:cs="Times New Roman"/>
          <w:kern w:val="1"/>
          <w:sz w:val="24"/>
          <w:szCs w:val="24"/>
          <w:shd w:val="clear" w:color="auto" w:fill="FFFFFF"/>
          <w:lang w:eastAsia="ar-SA"/>
        </w:rPr>
        <w:softHyphen/>
        <w:t>е</w:t>
      </w:r>
      <w:r w:rsidRPr="005940A7">
        <w:rPr>
          <w:rFonts w:ascii="Times New Roman" w:eastAsia="Arial Unicode MS" w:hAnsi="Times New Roman" w:cs="Times New Roman"/>
          <w:kern w:val="1"/>
          <w:sz w:val="24"/>
          <w:szCs w:val="24"/>
          <w:shd w:val="clear" w:color="auto" w:fill="FFFFFF"/>
          <w:lang w:eastAsia="ar-SA"/>
        </w:rPr>
        <w:softHyphen/>
        <w:t>мостью. Та</w:t>
      </w:r>
      <w:r w:rsidRPr="005940A7">
        <w:rPr>
          <w:rFonts w:ascii="Times New Roman" w:eastAsia="Arial Unicode MS" w:hAnsi="Times New Roman" w:cs="Times New Roman"/>
          <w:kern w:val="1"/>
          <w:sz w:val="24"/>
          <w:szCs w:val="24"/>
          <w:shd w:val="clear" w:color="auto" w:fill="FFFFFF"/>
          <w:lang w:eastAsia="ar-SA"/>
        </w:rPr>
        <w:softHyphen/>
        <w:t>кие школьники предпочитают выбирать путь, не требующий волевых уси</w:t>
      </w:r>
      <w:r w:rsidRPr="005940A7">
        <w:rPr>
          <w:rFonts w:ascii="Times New Roman" w:eastAsia="Arial Unicode MS" w:hAnsi="Times New Roman" w:cs="Times New Roman"/>
          <w:kern w:val="1"/>
          <w:sz w:val="24"/>
          <w:szCs w:val="24"/>
          <w:shd w:val="clear" w:color="auto" w:fill="FFFFFF"/>
          <w:lang w:eastAsia="ar-SA"/>
        </w:rPr>
        <w:softHyphen/>
        <w:t>лий, а вследствие не посильности предъявляемых требований, у некоторых из них развива</w:t>
      </w:r>
      <w:r w:rsidRPr="005940A7">
        <w:rPr>
          <w:rFonts w:ascii="Times New Roman" w:eastAsia="Arial Unicode MS" w:hAnsi="Times New Roman" w:cs="Times New Roman"/>
          <w:kern w:val="1"/>
          <w:sz w:val="24"/>
          <w:szCs w:val="24"/>
          <w:shd w:val="clear" w:color="auto" w:fill="FFFFFF"/>
          <w:lang w:eastAsia="ar-SA"/>
        </w:rPr>
        <w:softHyphen/>
        <w:t>ют</w:t>
      </w:r>
      <w:r w:rsidRPr="005940A7">
        <w:rPr>
          <w:rFonts w:ascii="Times New Roman" w:eastAsia="Arial Unicode MS" w:hAnsi="Times New Roman" w:cs="Times New Roman"/>
          <w:kern w:val="1"/>
          <w:sz w:val="24"/>
          <w:szCs w:val="24"/>
          <w:shd w:val="clear" w:color="auto" w:fill="FFFFFF"/>
          <w:lang w:eastAsia="ar-SA"/>
        </w:rPr>
        <w:softHyphen/>
        <w:t>ся такие отрицательные черты личности, как негативизм и уп</w:t>
      </w:r>
      <w:r w:rsidRPr="005940A7">
        <w:rPr>
          <w:rFonts w:ascii="Times New Roman" w:eastAsia="Arial Unicode MS" w:hAnsi="Times New Roman" w:cs="Times New Roman"/>
          <w:kern w:val="1"/>
          <w:sz w:val="24"/>
          <w:szCs w:val="24"/>
          <w:shd w:val="clear" w:color="auto" w:fill="FFFFFF"/>
          <w:lang w:eastAsia="ar-SA"/>
        </w:rPr>
        <w:softHyphen/>
        <w:t>ря</w:t>
      </w:r>
      <w:r w:rsidRPr="005940A7">
        <w:rPr>
          <w:rFonts w:ascii="Times New Roman" w:eastAsia="Arial Unicode MS" w:hAnsi="Times New Roman" w:cs="Times New Roman"/>
          <w:kern w:val="1"/>
          <w:sz w:val="24"/>
          <w:szCs w:val="24"/>
          <w:shd w:val="clear" w:color="auto" w:fill="FFFFFF"/>
          <w:lang w:eastAsia="ar-SA"/>
        </w:rPr>
        <w:softHyphen/>
        <w:t>мство. Своеобразие про</w:t>
      </w:r>
      <w:r w:rsidRPr="005940A7">
        <w:rPr>
          <w:rFonts w:ascii="Times New Roman" w:eastAsia="Arial Unicode MS" w:hAnsi="Times New Roman" w:cs="Times New Roman"/>
          <w:kern w:val="1"/>
          <w:sz w:val="24"/>
          <w:szCs w:val="24"/>
          <w:shd w:val="clear" w:color="auto" w:fill="FFFFFF"/>
          <w:lang w:eastAsia="ar-SA"/>
        </w:rPr>
        <w:softHyphen/>
        <w:t>те</w:t>
      </w:r>
      <w:r w:rsidRPr="005940A7">
        <w:rPr>
          <w:rFonts w:ascii="Times New Roman" w:eastAsia="Arial Unicode MS" w:hAnsi="Times New Roman" w:cs="Times New Roman"/>
          <w:kern w:val="1"/>
          <w:sz w:val="24"/>
          <w:szCs w:val="24"/>
          <w:shd w:val="clear" w:color="auto" w:fill="FFFFFF"/>
          <w:lang w:eastAsia="ar-SA"/>
        </w:rPr>
        <w:softHyphen/>
        <w:t>ка</w:t>
      </w:r>
      <w:r w:rsidRPr="005940A7">
        <w:rPr>
          <w:rFonts w:ascii="Times New Roman" w:eastAsia="Arial Unicode MS" w:hAnsi="Times New Roman" w:cs="Times New Roman"/>
          <w:kern w:val="1"/>
          <w:sz w:val="24"/>
          <w:szCs w:val="24"/>
          <w:shd w:val="clear" w:color="auto" w:fill="FFFFFF"/>
          <w:lang w:eastAsia="ar-SA"/>
        </w:rPr>
        <w:softHyphen/>
        <w:t>ния психических процессов и особенности во</w:t>
      </w:r>
      <w:r w:rsidRPr="005940A7">
        <w:rPr>
          <w:rFonts w:ascii="Times New Roman" w:eastAsia="Arial Unicode MS" w:hAnsi="Times New Roman" w:cs="Times New Roman"/>
          <w:kern w:val="1"/>
          <w:sz w:val="24"/>
          <w:szCs w:val="24"/>
          <w:shd w:val="clear" w:color="auto" w:fill="FFFFFF"/>
          <w:lang w:eastAsia="ar-SA"/>
        </w:rPr>
        <w:softHyphen/>
        <w:t>ле</w:t>
      </w:r>
      <w:r w:rsidRPr="005940A7">
        <w:rPr>
          <w:rFonts w:ascii="Times New Roman" w:eastAsia="Arial Unicode MS" w:hAnsi="Times New Roman" w:cs="Times New Roman"/>
          <w:kern w:val="1"/>
          <w:sz w:val="24"/>
          <w:szCs w:val="24"/>
          <w:shd w:val="clear" w:color="auto" w:fill="FFFFFF"/>
          <w:lang w:eastAsia="ar-SA"/>
        </w:rPr>
        <w:softHyphen/>
        <w:t>вой сферы школьников с умственной от</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талостью (ин</w:t>
      </w:r>
      <w:r w:rsidRPr="005940A7">
        <w:rPr>
          <w:rFonts w:ascii="Times New Roman" w:eastAsia="Arial Unicode MS" w:hAnsi="Times New Roman" w:cs="Times New Roman"/>
          <w:kern w:val="1"/>
          <w:sz w:val="24"/>
          <w:szCs w:val="24"/>
          <w:shd w:val="clear" w:color="auto" w:fill="FFFFFF"/>
          <w:lang w:eastAsia="ar-SA"/>
        </w:rPr>
        <w:softHyphen/>
        <w:t>те</w:t>
      </w:r>
      <w:r w:rsidRPr="005940A7">
        <w:rPr>
          <w:rFonts w:ascii="Times New Roman" w:eastAsia="Arial Unicode MS" w:hAnsi="Times New Roman" w:cs="Times New Roman"/>
          <w:kern w:val="1"/>
          <w:sz w:val="24"/>
          <w:szCs w:val="24"/>
          <w:shd w:val="clear" w:color="auto" w:fill="FFFFFF"/>
          <w:lang w:eastAsia="ar-SA"/>
        </w:rPr>
        <w:softHyphen/>
        <w:t>л</w:t>
      </w:r>
      <w:r w:rsidRPr="005940A7">
        <w:rPr>
          <w:rFonts w:ascii="Times New Roman" w:eastAsia="Arial Unicode MS" w:hAnsi="Times New Roman" w:cs="Times New Roman"/>
          <w:kern w:val="1"/>
          <w:sz w:val="24"/>
          <w:szCs w:val="24"/>
          <w:shd w:val="clear" w:color="auto" w:fill="FFFFFF"/>
          <w:lang w:eastAsia="ar-SA"/>
        </w:rPr>
        <w:softHyphen/>
        <w:t>ле</w:t>
      </w:r>
      <w:r w:rsidRPr="005940A7">
        <w:rPr>
          <w:rFonts w:ascii="Times New Roman" w:eastAsia="Arial Unicode MS" w:hAnsi="Times New Roman" w:cs="Times New Roman"/>
          <w:kern w:val="1"/>
          <w:sz w:val="24"/>
          <w:szCs w:val="24"/>
          <w:shd w:val="clear" w:color="auto" w:fill="FFFFFF"/>
          <w:lang w:eastAsia="ar-SA"/>
        </w:rPr>
        <w:softHyphen/>
        <w:t>к</w:t>
      </w:r>
      <w:r w:rsidRPr="005940A7">
        <w:rPr>
          <w:rFonts w:ascii="Times New Roman" w:eastAsia="Arial Unicode MS" w:hAnsi="Times New Roman" w:cs="Times New Roman"/>
          <w:kern w:val="1"/>
          <w:sz w:val="24"/>
          <w:szCs w:val="24"/>
          <w:shd w:val="clear" w:color="auto" w:fill="FFFFFF"/>
          <w:lang w:eastAsia="ar-SA"/>
        </w:rPr>
        <w:softHyphen/>
        <w:t>туальными нарушениями) оказывают от</w:t>
      </w:r>
      <w:r w:rsidRPr="005940A7">
        <w:rPr>
          <w:rFonts w:ascii="Times New Roman" w:eastAsia="Arial Unicode MS" w:hAnsi="Times New Roman" w:cs="Times New Roman"/>
          <w:kern w:val="1"/>
          <w:sz w:val="24"/>
          <w:szCs w:val="24"/>
          <w:shd w:val="clear" w:color="auto" w:fill="FFFFFF"/>
          <w:lang w:eastAsia="ar-SA"/>
        </w:rPr>
        <w:softHyphen/>
        <w:t>ри</w:t>
      </w:r>
      <w:r w:rsidRPr="005940A7">
        <w:rPr>
          <w:rFonts w:ascii="Times New Roman" w:eastAsia="Arial Unicode MS" w:hAnsi="Times New Roman" w:cs="Times New Roman"/>
          <w:kern w:val="1"/>
          <w:sz w:val="24"/>
          <w:szCs w:val="24"/>
          <w:shd w:val="clear" w:color="auto" w:fill="FFFFFF"/>
          <w:lang w:eastAsia="ar-SA"/>
        </w:rPr>
        <w:softHyphen/>
        <w:t>ца</w:t>
      </w:r>
      <w:r w:rsidRPr="005940A7">
        <w:rPr>
          <w:rFonts w:ascii="Times New Roman" w:eastAsia="Arial Unicode MS" w:hAnsi="Times New Roman" w:cs="Times New Roman"/>
          <w:kern w:val="1"/>
          <w:sz w:val="24"/>
          <w:szCs w:val="24"/>
          <w:shd w:val="clear" w:color="auto" w:fill="FFFFFF"/>
          <w:lang w:eastAsia="ar-SA"/>
        </w:rPr>
        <w:softHyphen/>
        <w:t>тель</w:t>
      </w:r>
      <w:r w:rsidRPr="005940A7">
        <w:rPr>
          <w:rFonts w:ascii="Times New Roman" w:eastAsia="Arial Unicode MS" w:hAnsi="Times New Roman" w:cs="Times New Roman"/>
          <w:kern w:val="1"/>
          <w:sz w:val="24"/>
          <w:szCs w:val="24"/>
          <w:shd w:val="clear" w:color="auto" w:fill="FFFFFF"/>
          <w:lang w:eastAsia="ar-SA"/>
        </w:rPr>
        <w:softHyphen/>
        <w:t>ное влияние на ха</w:t>
      </w:r>
      <w:r w:rsidRPr="005940A7">
        <w:rPr>
          <w:rFonts w:ascii="Times New Roman" w:eastAsia="Arial Unicode MS" w:hAnsi="Times New Roman" w:cs="Times New Roman"/>
          <w:kern w:val="1"/>
          <w:sz w:val="24"/>
          <w:szCs w:val="24"/>
          <w:shd w:val="clear" w:color="auto" w:fill="FFFFFF"/>
          <w:lang w:eastAsia="ar-SA"/>
        </w:rPr>
        <w:softHyphen/>
        <w:t>ра</w:t>
      </w:r>
      <w:r w:rsidRPr="005940A7">
        <w:rPr>
          <w:rFonts w:ascii="Times New Roman" w:eastAsia="Arial Unicode MS" w:hAnsi="Times New Roman" w:cs="Times New Roman"/>
          <w:kern w:val="1"/>
          <w:sz w:val="24"/>
          <w:szCs w:val="24"/>
          <w:shd w:val="clear" w:color="auto" w:fill="FFFFFF"/>
          <w:lang w:eastAsia="ar-SA"/>
        </w:rPr>
        <w:softHyphen/>
        <w:t>к</w:t>
      </w:r>
      <w:r w:rsidRPr="005940A7">
        <w:rPr>
          <w:rFonts w:ascii="Times New Roman" w:eastAsia="Arial Unicode MS" w:hAnsi="Times New Roman" w:cs="Times New Roman"/>
          <w:kern w:val="1"/>
          <w:sz w:val="24"/>
          <w:szCs w:val="24"/>
          <w:shd w:val="clear" w:color="auto" w:fill="FFFFFF"/>
          <w:lang w:eastAsia="ar-SA"/>
        </w:rPr>
        <w:softHyphen/>
        <w:t xml:space="preserve">тер их </w:t>
      </w:r>
      <w:r w:rsidRPr="005940A7">
        <w:rPr>
          <w:rFonts w:ascii="Times New Roman" w:eastAsia="Arial Unicode MS" w:hAnsi="Times New Roman" w:cs="Times New Roman"/>
          <w:b/>
          <w:bCs/>
          <w:kern w:val="1"/>
          <w:sz w:val="24"/>
          <w:szCs w:val="24"/>
          <w:shd w:val="clear" w:color="auto" w:fill="FFFFFF"/>
          <w:lang w:eastAsia="ar-SA"/>
        </w:rPr>
        <w:t>деятельности</w:t>
      </w:r>
      <w:r w:rsidRPr="005940A7">
        <w:rPr>
          <w:rFonts w:ascii="Times New Roman" w:eastAsia="Arial Unicode MS" w:hAnsi="Times New Roman" w:cs="Times New Roman"/>
          <w:kern w:val="1"/>
          <w:sz w:val="24"/>
          <w:szCs w:val="24"/>
          <w:shd w:val="clear" w:color="auto" w:fill="FFFFFF"/>
          <w:lang w:eastAsia="ar-SA"/>
        </w:rPr>
        <w:t>, в особенности про</w:t>
      </w:r>
      <w:r w:rsidRPr="005940A7">
        <w:rPr>
          <w:rFonts w:ascii="Times New Roman" w:eastAsia="Arial Unicode MS" w:hAnsi="Times New Roman" w:cs="Times New Roman"/>
          <w:kern w:val="1"/>
          <w:sz w:val="24"/>
          <w:szCs w:val="24"/>
          <w:shd w:val="clear" w:color="auto" w:fill="FFFFFF"/>
          <w:lang w:eastAsia="ar-SA"/>
        </w:rPr>
        <w:softHyphen/>
        <w:t>из</w:t>
      </w:r>
      <w:r w:rsidRPr="005940A7">
        <w:rPr>
          <w:rFonts w:ascii="Times New Roman" w:eastAsia="Arial Unicode MS" w:hAnsi="Times New Roman" w:cs="Times New Roman"/>
          <w:kern w:val="1"/>
          <w:sz w:val="24"/>
          <w:szCs w:val="24"/>
          <w:shd w:val="clear" w:color="auto" w:fill="FFFFFF"/>
          <w:lang w:eastAsia="ar-SA"/>
        </w:rPr>
        <w:softHyphen/>
        <w:t>воль</w:t>
      </w:r>
      <w:r w:rsidRPr="005940A7">
        <w:rPr>
          <w:rFonts w:ascii="Times New Roman" w:eastAsia="Arial Unicode MS" w:hAnsi="Times New Roman" w:cs="Times New Roman"/>
          <w:kern w:val="1"/>
          <w:sz w:val="24"/>
          <w:szCs w:val="24"/>
          <w:shd w:val="clear" w:color="auto" w:fill="FFFFFF"/>
          <w:lang w:eastAsia="ar-SA"/>
        </w:rPr>
        <w:softHyphen/>
        <w:t>ной, что вы</w:t>
      </w:r>
      <w:r w:rsidRPr="005940A7">
        <w:rPr>
          <w:rFonts w:ascii="Times New Roman" w:eastAsia="Arial Unicode MS" w:hAnsi="Times New Roman" w:cs="Times New Roman"/>
          <w:kern w:val="1"/>
          <w:sz w:val="24"/>
          <w:szCs w:val="24"/>
          <w:shd w:val="clear" w:color="auto" w:fill="FFFFFF"/>
          <w:lang w:eastAsia="ar-SA"/>
        </w:rPr>
        <w:softHyphen/>
        <w:t>ра</w:t>
      </w:r>
      <w:r w:rsidRPr="005940A7">
        <w:rPr>
          <w:rFonts w:ascii="Times New Roman" w:eastAsia="Arial Unicode MS" w:hAnsi="Times New Roman" w:cs="Times New Roman"/>
          <w:kern w:val="1"/>
          <w:sz w:val="24"/>
          <w:szCs w:val="24"/>
          <w:shd w:val="clear" w:color="auto" w:fill="FFFFFF"/>
          <w:lang w:eastAsia="ar-SA"/>
        </w:rPr>
        <w:softHyphen/>
        <w:t>жа</w:t>
      </w:r>
      <w:r w:rsidRPr="005940A7">
        <w:rPr>
          <w:rFonts w:ascii="Times New Roman" w:eastAsia="Arial Unicode MS" w:hAnsi="Times New Roman" w:cs="Times New Roman"/>
          <w:kern w:val="1"/>
          <w:sz w:val="24"/>
          <w:szCs w:val="24"/>
          <w:shd w:val="clear" w:color="auto" w:fill="FFFFFF"/>
          <w:lang w:eastAsia="ar-SA"/>
        </w:rPr>
        <w:softHyphen/>
        <w:t>ется в недоразвитии мо</w:t>
      </w:r>
      <w:r w:rsidRPr="005940A7">
        <w:rPr>
          <w:rFonts w:ascii="Times New Roman" w:eastAsia="Arial Unicode MS" w:hAnsi="Times New Roman" w:cs="Times New Roman"/>
          <w:kern w:val="1"/>
          <w:sz w:val="24"/>
          <w:szCs w:val="24"/>
          <w:shd w:val="clear" w:color="auto" w:fill="FFFFFF"/>
          <w:lang w:eastAsia="ar-SA"/>
        </w:rPr>
        <w:softHyphen/>
        <w:t>ти</w:t>
      </w:r>
      <w:r w:rsidRPr="005940A7">
        <w:rPr>
          <w:rFonts w:ascii="Times New Roman" w:eastAsia="Arial Unicode MS" w:hAnsi="Times New Roman" w:cs="Times New Roman"/>
          <w:kern w:val="1"/>
          <w:sz w:val="24"/>
          <w:szCs w:val="24"/>
          <w:shd w:val="clear" w:color="auto" w:fill="FFFFFF"/>
          <w:lang w:eastAsia="ar-SA"/>
        </w:rPr>
        <w:softHyphen/>
        <w:t>ва</w:t>
      </w:r>
      <w:r w:rsidRPr="005940A7">
        <w:rPr>
          <w:rFonts w:ascii="Times New Roman" w:eastAsia="Arial Unicode MS" w:hAnsi="Times New Roman" w:cs="Times New Roman"/>
          <w:kern w:val="1"/>
          <w:sz w:val="24"/>
          <w:szCs w:val="24"/>
          <w:shd w:val="clear" w:color="auto" w:fill="FFFFFF"/>
          <w:lang w:eastAsia="ar-SA"/>
        </w:rPr>
        <w:softHyphen/>
        <w:t>ционной сферы, слабости по</w:t>
      </w:r>
      <w:r w:rsidRPr="005940A7">
        <w:rPr>
          <w:rFonts w:ascii="Times New Roman" w:eastAsia="Arial Unicode MS" w:hAnsi="Times New Roman" w:cs="Times New Roman"/>
          <w:kern w:val="1"/>
          <w:sz w:val="24"/>
          <w:szCs w:val="24"/>
          <w:shd w:val="clear" w:color="auto" w:fill="FFFFFF"/>
          <w:lang w:eastAsia="ar-SA"/>
        </w:rPr>
        <w:softHyphen/>
        <w:t>бу</w:t>
      </w:r>
      <w:r w:rsidRPr="005940A7">
        <w:rPr>
          <w:rFonts w:ascii="Times New Roman" w:eastAsia="Arial Unicode MS" w:hAnsi="Times New Roman" w:cs="Times New Roman"/>
          <w:kern w:val="1"/>
          <w:sz w:val="24"/>
          <w:szCs w:val="24"/>
          <w:shd w:val="clear" w:color="auto" w:fill="FFFFFF"/>
          <w:lang w:eastAsia="ar-SA"/>
        </w:rPr>
        <w:softHyphen/>
        <w:t>ж</w:t>
      </w:r>
      <w:r w:rsidRPr="005940A7">
        <w:rPr>
          <w:rFonts w:ascii="Times New Roman" w:eastAsia="Arial Unicode MS" w:hAnsi="Times New Roman" w:cs="Times New Roman"/>
          <w:kern w:val="1"/>
          <w:sz w:val="24"/>
          <w:szCs w:val="24"/>
          <w:shd w:val="clear" w:color="auto" w:fill="FFFFFF"/>
          <w:lang w:eastAsia="ar-SA"/>
        </w:rPr>
        <w:softHyphen/>
        <w:t>де</w:t>
      </w:r>
      <w:r w:rsidRPr="005940A7">
        <w:rPr>
          <w:rFonts w:ascii="Times New Roman" w:eastAsia="Arial Unicode MS" w:hAnsi="Times New Roman" w:cs="Times New Roman"/>
          <w:kern w:val="1"/>
          <w:sz w:val="24"/>
          <w:szCs w:val="24"/>
          <w:shd w:val="clear" w:color="auto" w:fill="FFFFFF"/>
          <w:lang w:eastAsia="ar-SA"/>
        </w:rPr>
        <w:softHyphen/>
        <w:t>ний, не</w:t>
      </w:r>
      <w:r w:rsidRPr="005940A7">
        <w:rPr>
          <w:rFonts w:ascii="Times New Roman" w:eastAsia="Arial Unicode MS" w:hAnsi="Times New Roman" w:cs="Times New Roman"/>
          <w:kern w:val="1"/>
          <w:sz w:val="24"/>
          <w:szCs w:val="24"/>
          <w:shd w:val="clear" w:color="auto" w:fill="FFFFFF"/>
          <w:lang w:eastAsia="ar-SA"/>
        </w:rPr>
        <w:softHyphen/>
        <w:t>до</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та</w:t>
      </w:r>
      <w:r w:rsidRPr="005940A7">
        <w:rPr>
          <w:rFonts w:ascii="Times New Roman" w:eastAsia="Arial Unicode MS" w:hAnsi="Times New Roman" w:cs="Times New Roman"/>
          <w:kern w:val="1"/>
          <w:sz w:val="24"/>
          <w:szCs w:val="24"/>
          <w:shd w:val="clear" w:color="auto" w:fill="FFFFFF"/>
          <w:lang w:eastAsia="ar-SA"/>
        </w:rPr>
        <w:softHyphen/>
        <w:t>точности инициативы. Эти недостатки осо</w:t>
      </w:r>
      <w:r w:rsidRPr="005940A7">
        <w:rPr>
          <w:rFonts w:ascii="Times New Roman" w:eastAsia="Arial Unicode MS" w:hAnsi="Times New Roman" w:cs="Times New Roman"/>
          <w:kern w:val="1"/>
          <w:sz w:val="24"/>
          <w:szCs w:val="24"/>
          <w:shd w:val="clear" w:color="auto" w:fill="FFFFFF"/>
          <w:lang w:eastAsia="ar-SA"/>
        </w:rPr>
        <w:softHyphen/>
        <w:t>бенно ярко про</w:t>
      </w:r>
      <w:r w:rsidRPr="005940A7">
        <w:rPr>
          <w:rFonts w:ascii="Times New Roman" w:eastAsia="Arial Unicode MS" w:hAnsi="Times New Roman" w:cs="Times New Roman"/>
          <w:kern w:val="1"/>
          <w:sz w:val="24"/>
          <w:szCs w:val="24"/>
          <w:shd w:val="clear" w:color="auto" w:fill="FFFFFF"/>
          <w:lang w:eastAsia="ar-SA"/>
        </w:rPr>
        <w:softHyphen/>
        <w:t>яв</w:t>
      </w:r>
      <w:r w:rsidRPr="005940A7">
        <w:rPr>
          <w:rFonts w:ascii="Times New Roman" w:eastAsia="Arial Unicode MS" w:hAnsi="Times New Roman" w:cs="Times New Roman"/>
          <w:kern w:val="1"/>
          <w:sz w:val="24"/>
          <w:szCs w:val="24"/>
          <w:shd w:val="clear" w:color="auto" w:fill="FFFFFF"/>
          <w:lang w:eastAsia="ar-SA"/>
        </w:rPr>
        <w:softHyphen/>
        <w:t>ля</w:t>
      </w:r>
      <w:r w:rsidRPr="005940A7">
        <w:rPr>
          <w:rFonts w:ascii="Times New Roman" w:eastAsia="Arial Unicode MS" w:hAnsi="Times New Roman" w:cs="Times New Roman"/>
          <w:kern w:val="1"/>
          <w:sz w:val="24"/>
          <w:szCs w:val="24"/>
          <w:shd w:val="clear" w:color="auto" w:fill="FFFFFF"/>
          <w:lang w:eastAsia="ar-SA"/>
        </w:rPr>
        <w:softHyphen/>
        <w:t>ют</w:t>
      </w:r>
      <w:r w:rsidRPr="005940A7">
        <w:rPr>
          <w:rFonts w:ascii="Times New Roman" w:eastAsia="Arial Unicode MS" w:hAnsi="Times New Roman" w:cs="Times New Roman"/>
          <w:kern w:val="1"/>
          <w:sz w:val="24"/>
          <w:szCs w:val="24"/>
          <w:shd w:val="clear" w:color="auto" w:fill="FFFFFF"/>
          <w:lang w:eastAsia="ar-SA"/>
        </w:rPr>
        <w:softHyphen/>
        <w:t>ся в уче</w:t>
      </w:r>
      <w:r w:rsidRPr="005940A7">
        <w:rPr>
          <w:rFonts w:ascii="Times New Roman" w:eastAsia="Arial Unicode MS" w:hAnsi="Times New Roman" w:cs="Times New Roman"/>
          <w:kern w:val="1"/>
          <w:sz w:val="24"/>
          <w:szCs w:val="24"/>
          <w:shd w:val="clear" w:color="auto" w:fill="FFFFFF"/>
          <w:lang w:eastAsia="ar-SA"/>
        </w:rPr>
        <w:softHyphen/>
        <w:t>б</w:t>
      </w:r>
      <w:r w:rsidRPr="005940A7">
        <w:rPr>
          <w:rFonts w:ascii="Times New Roman" w:eastAsia="Arial Unicode MS" w:hAnsi="Times New Roman" w:cs="Times New Roman"/>
          <w:kern w:val="1"/>
          <w:sz w:val="24"/>
          <w:szCs w:val="24"/>
          <w:shd w:val="clear" w:color="auto" w:fill="FFFFFF"/>
          <w:lang w:eastAsia="ar-SA"/>
        </w:rPr>
        <w:softHyphen/>
        <w:t>ной деятельности, поскольку учащиеся при</w:t>
      </w:r>
      <w:r w:rsidRPr="005940A7">
        <w:rPr>
          <w:rFonts w:ascii="Times New Roman" w:eastAsia="Arial Unicode MS" w:hAnsi="Times New Roman" w:cs="Times New Roman"/>
          <w:kern w:val="1"/>
          <w:sz w:val="24"/>
          <w:szCs w:val="24"/>
          <w:shd w:val="clear" w:color="auto" w:fill="FFFFFF"/>
          <w:lang w:eastAsia="ar-SA"/>
        </w:rPr>
        <w:softHyphen/>
        <w:t>ступают к ее вы</w:t>
      </w:r>
      <w:r w:rsidRPr="005940A7">
        <w:rPr>
          <w:rFonts w:ascii="Times New Roman" w:eastAsia="Arial Unicode MS" w:hAnsi="Times New Roman" w:cs="Times New Roman"/>
          <w:kern w:val="1"/>
          <w:sz w:val="24"/>
          <w:szCs w:val="24"/>
          <w:shd w:val="clear" w:color="auto" w:fill="FFFFFF"/>
          <w:lang w:eastAsia="ar-SA"/>
        </w:rPr>
        <w:softHyphen/>
        <w:t>по</w:t>
      </w:r>
      <w:r w:rsidRPr="005940A7">
        <w:rPr>
          <w:rFonts w:ascii="Times New Roman" w:eastAsia="Arial Unicode MS" w:hAnsi="Times New Roman" w:cs="Times New Roman"/>
          <w:kern w:val="1"/>
          <w:sz w:val="24"/>
          <w:szCs w:val="24"/>
          <w:shd w:val="clear" w:color="auto" w:fill="FFFFFF"/>
          <w:lang w:eastAsia="ar-SA"/>
        </w:rPr>
        <w:softHyphen/>
        <w:t>лнению без не</w:t>
      </w:r>
      <w:r w:rsidRPr="005940A7">
        <w:rPr>
          <w:rFonts w:ascii="Times New Roman" w:eastAsia="Arial Unicode MS" w:hAnsi="Times New Roman" w:cs="Times New Roman"/>
          <w:kern w:val="1"/>
          <w:sz w:val="24"/>
          <w:szCs w:val="24"/>
          <w:shd w:val="clear" w:color="auto" w:fill="FFFFFF"/>
          <w:lang w:eastAsia="ar-SA"/>
        </w:rPr>
        <w:softHyphen/>
        <w:t>об</w:t>
      </w:r>
      <w:r w:rsidRPr="005940A7">
        <w:rPr>
          <w:rFonts w:ascii="Times New Roman" w:eastAsia="Arial Unicode MS" w:hAnsi="Times New Roman" w:cs="Times New Roman"/>
          <w:kern w:val="1"/>
          <w:sz w:val="24"/>
          <w:szCs w:val="24"/>
          <w:shd w:val="clear" w:color="auto" w:fill="FFFFFF"/>
          <w:lang w:eastAsia="ar-SA"/>
        </w:rPr>
        <w:softHyphen/>
        <w:t>ходимой предшествующей ориентировки в за</w:t>
      </w:r>
      <w:r w:rsidRPr="005940A7">
        <w:rPr>
          <w:rFonts w:ascii="Times New Roman" w:eastAsia="Arial Unicode MS" w:hAnsi="Times New Roman" w:cs="Times New Roman"/>
          <w:kern w:val="1"/>
          <w:sz w:val="24"/>
          <w:szCs w:val="24"/>
          <w:shd w:val="clear" w:color="auto" w:fill="FFFFFF"/>
          <w:lang w:eastAsia="ar-SA"/>
        </w:rPr>
        <w:softHyphen/>
        <w:t>да</w:t>
      </w:r>
      <w:r w:rsidRPr="005940A7">
        <w:rPr>
          <w:rFonts w:ascii="Times New Roman" w:eastAsia="Arial Unicode MS" w:hAnsi="Times New Roman" w:cs="Times New Roman"/>
          <w:kern w:val="1"/>
          <w:sz w:val="24"/>
          <w:szCs w:val="24"/>
          <w:shd w:val="clear" w:color="auto" w:fill="FFFFFF"/>
          <w:lang w:eastAsia="ar-SA"/>
        </w:rPr>
        <w:softHyphen/>
        <w:t>нии и, не со</w:t>
      </w:r>
      <w:r w:rsidRPr="005940A7">
        <w:rPr>
          <w:rFonts w:ascii="Times New Roman" w:eastAsia="Arial Unicode MS" w:hAnsi="Times New Roman" w:cs="Times New Roman"/>
          <w:kern w:val="1"/>
          <w:sz w:val="24"/>
          <w:szCs w:val="24"/>
          <w:shd w:val="clear" w:color="auto" w:fill="FFFFFF"/>
          <w:lang w:eastAsia="ar-SA"/>
        </w:rPr>
        <w:softHyphen/>
        <w:t>по</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та</w:t>
      </w:r>
      <w:r w:rsidRPr="005940A7">
        <w:rPr>
          <w:rFonts w:ascii="Times New Roman" w:eastAsia="Arial Unicode MS" w:hAnsi="Times New Roman" w:cs="Times New Roman"/>
          <w:kern w:val="1"/>
          <w:sz w:val="24"/>
          <w:szCs w:val="24"/>
          <w:shd w:val="clear" w:color="auto" w:fill="FFFFFF"/>
          <w:lang w:eastAsia="ar-SA"/>
        </w:rPr>
        <w:softHyphen/>
        <w:t>в</w:t>
      </w:r>
      <w:r w:rsidRPr="005940A7">
        <w:rPr>
          <w:rFonts w:ascii="Times New Roman" w:eastAsia="Arial Unicode MS" w:hAnsi="Times New Roman" w:cs="Times New Roman"/>
          <w:kern w:val="1"/>
          <w:sz w:val="24"/>
          <w:szCs w:val="24"/>
          <w:shd w:val="clear" w:color="auto" w:fill="FFFFFF"/>
          <w:lang w:eastAsia="ar-SA"/>
        </w:rPr>
        <w:softHyphen/>
        <w:t>ляя ход ее выполнения, с конечной целью.</w:t>
      </w:r>
      <w:r w:rsidRPr="005940A7">
        <w:rPr>
          <w:rFonts w:ascii="Times New Roman" w:eastAsia="Arial Unicode MS" w:hAnsi="Times New Roman" w:cs="Times New Roman"/>
          <w:kern w:val="1"/>
          <w:sz w:val="24"/>
          <w:szCs w:val="24"/>
          <w:lang w:eastAsia="ar-SA"/>
        </w:rPr>
        <w:t xml:space="preserve"> В процессе вы</w:t>
      </w:r>
      <w:r w:rsidRPr="005940A7">
        <w:rPr>
          <w:rFonts w:ascii="Times New Roman" w:eastAsia="Arial Unicode MS" w:hAnsi="Times New Roman" w:cs="Times New Roman"/>
          <w:kern w:val="1"/>
          <w:sz w:val="24"/>
          <w:szCs w:val="24"/>
          <w:lang w:eastAsia="ar-SA"/>
        </w:rPr>
        <w:softHyphen/>
        <w:t xml:space="preserve">полнения учебного задания </w:t>
      </w:r>
      <w:r w:rsidRPr="005940A7">
        <w:rPr>
          <w:rFonts w:ascii="Times New Roman" w:eastAsia="Arial Unicode MS" w:hAnsi="Times New Roman" w:cs="Times New Roman"/>
          <w:kern w:val="1"/>
          <w:sz w:val="24"/>
          <w:szCs w:val="24"/>
          <w:shd w:val="clear" w:color="auto" w:fill="FFFFFF"/>
          <w:lang w:eastAsia="ar-SA"/>
        </w:rPr>
        <w:t>они ча</w:t>
      </w:r>
      <w:r w:rsidRPr="005940A7">
        <w:rPr>
          <w:rFonts w:ascii="Times New Roman" w:eastAsia="Arial Unicode MS" w:hAnsi="Times New Roman" w:cs="Times New Roman"/>
          <w:kern w:val="1"/>
          <w:sz w:val="24"/>
          <w:szCs w:val="24"/>
          <w:shd w:val="clear" w:color="auto" w:fill="FFFFFF"/>
          <w:lang w:eastAsia="ar-SA"/>
        </w:rPr>
        <w:softHyphen/>
        <w:t>сто уходят от правильно начатого выполнения действия, «соскальзывают» на действия, про</w:t>
      </w:r>
      <w:r w:rsidRPr="005940A7">
        <w:rPr>
          <w:rFonts w:ascii="Times New Roman" w:eastAsia="Arial Unicode MS" w:hAnsi="Times New Roman" w:cs="Times New Roman"/>
          <w:kern w:val="1"/>
          <w:sz w:val="24"/>
          <w:szCs w:val="24"/>
          <w:shd w:val="clear" w:color="auto" w:fill="FFFFFF"/>
          <w:lang w:eastAsia="ar-SA"/>
        </w:rPr>
        <w:softHyphen/>
        <w:t>изведенные ранее, причем осуществляют их в прежнем виде, не учитывая изменения ус</w:t>
      </w:r>
      <w:r w:rsidRPr="005940A7">
        <w:rPr>
          <w:rFonts w:ascii="Times New Roman" w:eastAsia="Arial Unicode MS" w:hAnsi="Times New Roman" w:cs="Times New Roman"/>
          <w:kern w:val="1"/>
          <w:sz w:val="24"/>
          <w:szCs w:val="24"/>
          <w:shd w:val="clear" w:color="auto" w:fill="FFFFFF"/>
          <w:lang w:eastAsia="ar-SA"/>
        </w:rPr>
        <w:softHyphen/>
        <w:t>ло</w:t>
      </w:r>
      <w:r w:rsidRPr="005940A7">
        <w:rPr>
          <w:rFonts w:ascii="Times New Roman" w:eastAsia="Arial Unicode MS" w:hAnsi="Times New Roman" w:cs="Times New Roman"/>
          <w:kern w:val="1"/>
          <w:sz w:val="24"/>
          <w:szCs w:val="24"/>
          <w:shd w:val="clear" w:color="auto" w:fill="FFFFFF"/>
          <w:lang w:eastAsia="ar-SA"/>
        </w:rPr>
        <w:softHyphen/>
        <w:t xml:space="preserve">вий. </w:t>
      </w:r>
      <w:r w:rsidRPr="005940A7">
        <w:rPr>
          <w:rFonts w:ascii="Times New Roman" w:eastAsia="Arial Unicode MS" w:hAnsi="Times New Roman" w:cs="Times New Roman"/>
          <w:kern w:val="1"/>
          <w:sz w:val="24"/>
          <w:szCs w:val="24"/>
          <w:lang w:eastAsia="ar-SA"/>
        </w:rPr>
        <w:t>Вместе с тем, при проведении длительной, систематической и специально ор</w:t>
      </w:r>
      <w:r w:rsidRPr="005940A7">
        <w:rPr>
          <w:rFonts w:ascii="Times New Roman" w:eastAsia="Arial Unicode MS" w:hAnsi="Times New Roman" w:cs="Times New Roman"/>
          <w:kern w:val="1"/>
          <w:sz w:val="24"/>
          <w:szCs w:val="24"/>
          <w:lang w:eastAsia="ar-SA"/>
        </w:rPr>
        <w:softHyphen/>
        <w:t>га</w:t>
      </w:r>
      <w:r w:rsidRPr="005940A7">
        <w:rPr>
          <w:rFonts w:ascii="Times New Roman" w:eastAsia="Arial Unicode MS" w:hAnsi="Times New Roman" w:cs="Times New Roman"/>
          <w:kern w:val="1"/>
          <w:sz w:val="24"/>
          <w:szCs w:val="24"/>
          <w:lang w:eastAsia="ar-SA"/>
        </w:rPr>
        <w:softHyphen/>
        <w:t>ни</w:t>
      </w:r>
      <w:r w:rsidRPr="005940A7">
        <w:rPr>
          <w:rFonts w:ascii="Times New Roman" w:eastAsia="Arial Unicode MS" w:hAnsi="Times New Roman" w:cs="Times New Roman"/>
          <w:kern w:val="1"/>
          <w:sz w:val="24"/>
          <w:szCs w:val="24"/>
          <w:lang w:eastAsia="ar-SA"/>
        </w:rPr>
        <w:softHyphen/>
        <w:t>зо</w:t>
      </w:r>
      <w:r w:rsidRPr="005940A7">
        <w:rPr>
          <w:rFonts w:ascii="Times New Roman" w:eastAsia="Arial Unicode MS" w:hAnsi="Times New Roman" w:cs="Times New Roman"/>
          <w:kern w:val="1"/>
          <w:sz w:val="24"/>
          <w:szCs w:val="24"/>
          <w:lang w:eastAsia="ar-SA"/>
        </w:rPr>
        <w:softHyphen/>
        <w:t>ванной работы, направленной на обуче</w:t>
      </w:r>
      <w:r w:rsidRPr="005940A7">
        <w:rPr>
          <w:rFonts w:ascii="Times New Roman" w:eastAsia="Arial Unicode MS" w:hAnsi="Times New Roman" w:cs="Times New Roman"/>
          <w:kern w:val="1"/>
          <w:sz w:val="24"/>
          <w:szCs w:val="24"/>
          <w:lang w:eastAsia="ar-SA"/>
        </w:rPr>
        <w:softHyphen/>
        <w:t>ние этой группы школьников целеполаганию, планированию и контролю, им оказываются доступны разные виды деятельности: изобразительная и ко</w:t>
      </w:r>
      <w:r w:rsidRPr="005940A7">
        <w:rPr>
          <w:rFonts w:ascii="Times New Roman" w:eastAsia="Arial Unicode MS" w:hAnsi="Times New Roman" w:cs="Times New Roman"/>
          <w:kern w:val="1"/>
          <w:sz w:val="24"/>
          <w:szCs w:val="24"/>
          <w:lang w:eastAsia="ar-SA"/>
        </w:rPr>
        <w:softHyphen/>
        <w:t>н</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труктивная деятельность, игра, в том числе дидактическая, ручной труд, а в ста</w:t>
      </w:r>
      <w:r w:rsidRPr="005940A7">
        <w:rPr>
          <w:rFonts w:ascii="Times New Roman" w:eastAsia="Arial Unicode MS" w:hAnsi="Times New Roman" w:cs="Times New Roman"/>
          <w:kern w:val="1"/>
          <w:sz w:val="24"/>
          <w:szCs w:val="24"/>
          <w:lang w:eastAsia="ar-SA"/>
        </w:rPr>
        <w:softHyphen/>
        <w:t>ршем школьном возрасте и некоторые виды профильного труда. Следует от</w:t>
      </w:r>
      <w:r w:rsidRPr="005940A7">
        <w:rPr>
          <w:rFonts w:ascii="Times New Roman" w:eastAsia="Arial Unicode MS" w:hAnsi="Times New Roman" w:cs="Times New Roman"/>
          <w:kern w:val="1"/>
          <w:sz w:val="24"/>
          <w:szCs w:val="24"/>
          <w:lang w:eastAsia="ar-SA"/>
        </w:rPr>
        <w:softHyphen/>
        <w:t>метить не</w:t>
      </w:r>
      <w:r w:rsidRPr="005940A7">
        <w:rPr>
          <w:rFonts w:ascii="Times New Roman" w:eastAsia="Arial Unicode MS" w:hAnsi="Times New Roman" w:cs="Times New Roman"/>
          <w:kern w:val="1"/>
          <w:sz w:val="24"/>
          <w:szCs w:val="24"/>
          <w:lang w:eastAsia="ar-SA"/>
        </w:rPr>
        <w:softHyphen/>
        <w:t>за</w:t>
      </w:r>
      <w:r w:rsidRPr="005940A7">
        <w:rPr>
          <w:rFonts w:ascii="Times New Roman" w:eastAsia="Arial Unicode MS" w:hAnsi="Times New Roman" w:cs="Times New Roman"/>
          <w:kern w:val="1"/>
          <w:sz w:val="24"/>
          <w:szCs w:val="24"/>
          <w:lang w:eastAsia="ar-SA"/>
        </w:rPr>
        <w:softHyphen/>
        <w:t>висимость и самостоятельность этой категории школьников в ухо</w:t>
      </w:r>
      <w:r w:rsidRPr="005940A7">
        <w:rPr>
          <w:rFonts w:ascii="Times New Roman" w:eastAsia="Arial Unicode MS" w:hAnsi="Times New Roman" w:cs="Times New Roman"/>
          <w:kern w:val="1"/>
          <w:sz w:val="24"/>
          <w:szCs w:val="24"/>
          <w:lang w:eastAsia="ar-SA"/>
        </w:rPr>
        <w:softHyphen/>
        <w:t>де за со</w:t>
      </w:r>
      <w:r w:rsidRPr="005940A7">
        <w:rPr>
          <w:rFonts w:ascii="Times New Roman" w:eastAsia="Arial Unicode MS" w:hAnsi="Times New Roman" w:cs="Times New Roman"/>
          <w:kern w:val="1"/>
          <w:sz w:val="24"/>
          <w:szCs w:val="24"/>
          <w:lang w:eastAsia="ar-SA"/>
        </w:rPr>
        <w:softHyphen/>
        <w:t>бой, благодаря ов</w:t>
      </w:r>
      <w:r w:rsidRPr="005940A7">
        <w:rPr>
          <w:rFonts w:ascii="Times New Roman" w:eastAsia="Arial Unicode MS" w:hAnsi="Times New Roman" w:cs="Times New Roman"/>
          <w:kern w:val="1"/>
          <w:sz w:val="24"/>
          <w:szCs w:val="24"/>
          <w:lang w:eastAsia="ar-SA"/>
        </w:rPr>
        <w:softHyphen/>
        <w:t>ладению необходимыми социально-бытовыми на</w:t>
      </w:r>
      <w:r w:rsidRPr="005940A7">
        <w:rPr>
          <w:rFonts w:ascii="Times New Roman" w:eastAsia="Arial Unicode MS" w:hAnsi="Times New Roman" w:cs="Times New Roman"/>
          <w:kern w:val="1"/>
          <w:sz w:val="24"/>
          <w:szCs w:val="24"/>
          <w:lang w:eastAsia="ar-SA"/>
        </w:rPr>
        <w:softHyphen/>
        <w:t>выками.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lastRenderedPageBreak/>
        <w:t>Нарушения высшей нервной деятельности, недораз</w:t>
      </w:r>
      <w:r w:rsidRPr="005940A7">
        <w:rPr>
          <w:rFonts w:ascii="Times New Roman" w:eastAsia="Arial Unicode MS" w:hAnsi="Times New Roman" w:cs="Times New Roman"/>
          <w:kern w:val="1"/>
          <w:sz w:val="24"/>
          <w:szCs w:val="24"/>
          <w:shd w:val="clear" w:color="auto" w:fill="FFFFFF"/>
          <w:lang w:eastAsia="ar-SA"/>
        </w:rPr>
        <w:softHyphen/>
        <w:t>витие психических про</w:t>
      </w:r>
      <w:r w:rsidRPr="005940A7">
        <w:rPr>
          <w:rFonts w:ascii="Times New Roman" w:eastAsia="Arial Unicode MS" w:hAnsi="Times New Roman" w:cs="Times New Roman"/>
          <w:kern w:val="1"/>
          <w:sz w:val="24"/>
          <w:szCs w:val="24"/>
          <w:shd w:val="clear" w:color="auto" w:fill="FFFFFF"/>
          <w:lang w:eastAsia="ar-SA"/>
        </w:rPr>
        <w:softHyphen/>
        <w:t>цессов и эмоционально-волевой сферы обусловливают формирование неко</w:t>
      </w:r>
      <w:r w:rsidRPr="005940A7">
        <w:rPr>
          <w:rFonts w:ascii="Times New Roman" w:eastAsia="Arial Unicode MS" w:hAnsi="Times New Roman" w:cs="Times New Roman"/>
          <w:kern w:val="1"/>
          <w:sz w:val="24"/>
          <w:szCs w:val="24"/>
          <w:shd w:val="clear" w:color="auto" w:fill="FFFFFF"/>
          <w:lang w:eastAsia="ar-SA"/>
        </w:rPr>
        <w:softHyphen/>
        <w:t>то</w:t>
      </w:r>
      <w:r w:rsidRPr="005940A7">
        <w:rPr>
          <w:rFonts w:ascii="Times New Roman" w:eastAsia="Arial Unicode MS" w:hAnsi="Times New Roman" w:cs="Times New Roman"/>
          <w:kern w:val="1"/>
          <w:sz w:val="24"/>
          <w:szCs w:val="24"/>
          <w:shd w:val="clear" w:color="auto" w:fill="FFFFFF"/>
          <w:lang w:eastAsia="ar-SA"/>
        </w:rPr>
        <w:softHyphen/>
        <w:t xml:space="preserve">рых специфических особенностей </w:t>
      </w:r>
      <w:r w:rsidRPr="005940A7">
        <w:rPr>
          <w:rFonts w:ascii="Times New Roman" w:eastAsia="Arial Unicode MS" w:hAnsi="Times New Roman" w:cs="Times New Roman"/>
          <w:b/>
          <w:kern w:val="1"/>
          <w:sz w:val="24"/>
          <w:szCs w:val="24"/>
          <w:shd w:val="clear" w:color="auto" w:fill="FFFFFF"/>
          <w:lang w:eastAsia="ar-SA"/>
        </w:rPr>
        <w:t>личности</w:t>
      </w:r>
      <w:r w:rsidRPr="005940A7">
        <w:rPr>
          <w:rFonts w:ascii="Times New Roman" w:eastAsia="Arial Unicode MS" w:hAnsi="Times New Roman" w:cs="Times New Roman"/>
          <w:kern w:val="1"/>
          <w:sz w:val="24"/>
          <w:szCs w:val="24"/>
          <w:shd w:val="clear" w:color="auto" w:fill="FFFFFF"/>
          <w:lang w:eastAsia="ar-SA"/>
        </w:rPr>
        <w:t xml:space="preserve"> обучающихся с умственной от</w:t>
      </w:r>
      <w:r w:rsidRPr="005940A7">
        <w:rPr>
          <w:rFonts w:ascii="Times New Roman" w:eastAsia="Arial Unicode MS" w:hAnsi="Times New Roman" w:cs="Times New Roman"/>
          <w:kern w:val="1"/>
          <w:sz w:val="24"/>
          <w:szCs w:val="24"/>
          <w:shd w:val="clear" w:color="auto" w:fill="FFFFFF"/>
          <w:lang w:eastAsia="ar-SA"/>
        </w:rPr>
        <w:softHyphen/>
        <w:t xml:space="preserve">сталостью </w:t>
      </w:r>
      <w:r w:rsidRPr="005940A7">
        <w:rPr>
          <w:rFonts w:ascii="Times New Roman" w:eastAsia="Arial Unicode MS" w:hAnsi="Times New Roman" w:cs="Times New Roman"/>
          <w:kern w:val="1"/>
          <w:sz w:val="24"/>
          <w:szCs w:val="24"/>
          <w:lang w:eastAsia="ar-SA"/>
        </w:rPr>
        <w:t>(интеллектуальными нарушениями)</w:t>
      </w:r>
      <w:r w:rsidRPr="005940A7">
        <w:rPr>
          <w:rFonts w:ascii="Times New Roman" w:eastAsia="Arial Unicode MS" w:hAnsi="Times New Roman" w:cs="Times New Roman"/>
          <w:kern w:val="1"/>
          <w:sz w:val="24"/>
          <w:szCs w:val="24"/>
          <w:shd w:val="clear" w:color="auto" w:fill="FFFFFF"/>
          <w:lang w:eastAsia="ar-SA"/>
        </w:rPr>
        <w:t>, проявляющиеся в примитивности интересов, потребностей и мо</w:t>
      </w:r>
      <w:r w:rsidRPr="005940A7">
        <w:rPr>
          <w:rFonts w:ascii="Times New Roman" w:eastAsia="Arial Unicode MS" w:hAnsi="Times New Roman" w:cs="Times New Roman"/>
          <w:kern w:val="1"/>
          <w:sz w:val="24"/>
          <w:szCs w:val="24"/>
          <w:shd w:val="clear" w:color="auto" w:fill="FFFFFF"/>
          <w:lang w:eastAsia="ar-SA"/>
        </w:rPr>
        <w:softHyphen/>
        <w:t>тивов, что затрудняет формирование социально зрелых отношений со свер</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w:t>
      </w:r>
      <w:r w:rsidRPr="005940A7">
        <w:rPr>
          <w:rFonts w:ascii="Times New Roman" w:eastAsia="Arial Unicode MS" w:hAnsi="Times New Roman" w:cs="Times New Roman"/>
          <w:kern w:val="1"/>
          <w:sz w:val="24"/>
          <w:szCs w:val="24"/>
          <w:shd w:val="clear" w:color="auto" w:fill="FFFFFF"/>
          <w:lang w:eastAsia="ar-SA"/>
        </w:rPr>
        <w:softHyphen/>
        <w:t>ни</w:t>
      </w:r>
      <w:r w:rsidRPr="005940A7">
        <w:rPr>
          <w:rFonts w:ascii="Times New Roman" w:eastAsia="Arial Unicode MS" w:hAnsi="Times New Roman" w:cs="Times New Roman"/>
          <w:kern w:val="1"/>
          <w:sz w:val="24"/>
          <w:szCs w:val="24"/>
          <w:shd w:val="clear" w:color="auto" w:fill="FFFFFF"/>
          <w:lang w:eastAsia="ar-SA"/>
        </w:rPr>
        <w:softHyphen/>
        <w:t>ками и взрос</w:t>
      </w:r>
      <w:r w:rsidRPr="005940A7">
        <w:rPr>
          <w:rFonts w:ascii="Times New Roman" w:eastAsia="Arial Unicode MS" w:hAnsi="Times New Roman" w:cs="Times New Roman"/>
          <w:kern w:val="1"/>
          <w:sz w:val="24"/>
          <w:szCs w:val="24"/>
          <w:shd w:val="clear" w:color="auto" w:fill="FFFFFF"/>
          <w:lang w:eastAsia="ar-SA"/>
        </w:rPr>
        <w:softHyphen/>
        <w:t xml:space="preserve">лыми. При этом специфическими особенностями </w:t>
      </w:r>
      <w:r w:rsidRPr="005940A7">
        <w:rPr>
          <w:rFonts w:ascii="Times New Roman" w:eastAsia="Arial Unicode MS" w:hAnsi="Times New Roman" w:cs="Times New Roman"/>
          <w:b/>
          <w:bCs/>
          <w:kern w:val="1"/>
          <w:sz w:val="24"/>
          <w:szCs w:val="24"/>
          <w:shd w:val="clear" w:color="auto" w:fill="FFFFFF"/>
          <w:lang w:eastAsia="ar-SA"/>
        </w:rPr>
        <w:t>межличностных отношений</w:t>
      </w:r>
      <w:r w:rsidRPr="005940A7">
        <w:rPr>
          <w:rFonts w:ascii="Times New Roman" w:eastAsia="Arial Unicode MS" w:hAnsi="Times New Roman" w:cs="Times New Roman"/>
          <w:kern w:val="1"/>
          <w:sz w:val="24"/>
          <w:szCs w:val="24"/>
          <w:shd w:val="clear" w:color="auto" w:fill="FFFFFF"/>
          <w:lang w:eastAsia="ar-SA"/>
        </w:rPr>
        <w:t xml:space="preserve"> является: высокая конфликтность, сопровождаемая неадекватными поведенческими реакциями; слабая мотивированность на установление межличностных контактов и пр.</w:t>
      </w:r>
      <w:r w:rsidRPr="005940A7">
        <w:rPr>
          <w:rFonts w:ascii="Times New Roman" w:eastAsia="Arial Unicode MS" w:hAnsi="Times New Roman" w:cs="Times New Roman"/>
          <w:color w:val="00000A"/>
          <w:kern w:val="1"/>
          <w:sz w:val="24"/>
          <w:szCs w:val="24"/>
          <w:lang w:eastAsia="ar-SA"/>
        </w:rPr>
        <w:t xml:space="preserve"> Снижение адекватности во взаимодействии со сверстниками и взрослыми людьми обусловливается незрелостью социальных мотивов, неразвитостью навыков общения обучающихся, а это, в свою очередь, может негативно сказываться на их </w:t>
      </w:r>
      <w:r w:rsidRPr="005940A7">
        <w:rPr>
          <w:rFonts w:ascii="Times New Roman" w:eastAsia="Arial Unicode MS" w:hAnsi="Times New Roman" w:cs="Times New Roman"/>
          <w:b/>
          <w:color w:val="00000A"/>
          <w:kern w:val="1"/>
          <w:sz w:val="24"/>
          <w:szCs w:val="24"/>
          <w:lang w:eastAsia="ar-SA"/>
        </w:rPr>
        <w:t>поведении</w:t>
      </w:r>
      <w:r w:rsidRPr="005940A7">
        <w:rPr>
          <w:rFonts w:ascii="Times New Roman" w:eastAsia="Arial Unicode MS" w:hAnsi="Times New Roman" w:cs="Times New Roman"/>
          <w:color w:val="00000A"/>
          <w:kern w:val="1"/>
          <w:sz w:val="24"/>
          <w:szCs w:val="24"/>
          <w:lang w:eastAsia="ar-SA"/>
        </w:rPr>
        <w:t xml:space="preserve">, особенности которого могут выражаться в гиперреактивности, вербальной или физической агрессии и т.п. Практика обучения таких детей показывает, что под воздействием коррекционно-воспитательной работы упомянутые недостатки существенно сглаживаются и исправляются.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shd w:val="clear" w:color="auto" w:fill="FFFFFF"/>
          <w:lang w:eastAsia="ar-SA"/>
        </w:rPr>
        <w:t xml:space="preserve">Выстраивая психолого-педагогическое сопровождение психического развития детей с легкой умственной отсталостью </w:t>
      </w:r>
      <w:r w:rsidRPr="005940A7">
        <w:rPr>
          <w:rFonts w:ascii="Times New Roman" w:eastAsia="Arial Unicode MS" w:hAnsi="Times New Roman" w:cs="Times New Roman"/>
          <w:kern w:val="1"/>
          <w:sz w:val="24"/>
          <w:szCs w:val="24"/>
          <w:lang w:eastAsia="ar-SA"/>
        </w:rPr>
        <w:t>(интеллектуальными нарушениями)</w:t>
      </w:r>
      <w:r w:rsidRPr="005940A7">
        <w:rPr>
          <w:rFonts w:ascii="Times New Roman" w:eastAsia="Arial Unicode MS" w:hAnsi="Times New Roman" w:cs="Times New Roman"/>
          <w:kern w:val="1"/>
          <w:sz w:val="24"/>
          <w:szCs w:val="24"/>
          <w:shd w:val="clear" w:color="auto" w:fill="FFFFFF"/>
          <w:lang w:eastAsia="ar-SA"/>
        </w:rPr>
        <w:t>, следует опираться на положение, сфор</w:t>
      </w:r>
      <w:r w:rsidRPr="005940A7">
        <w:rPr>
          <w:rFonts w:ascii="Times New Roman" w:eastAsia="Arial Unicode MS" w:hAnsi="Times New Roman" w:cs="Times New Roman"/>
          <w:kern w:val="1"/>
          <w:sz w:val="24"/>
          <w:szCs w:val="24"/>
          <w:shd w:val="clear" w:color="auto" w:fill="FFFFFF"/>
          <w:lang w:eastAsia="ar-SA"/>
        </w:rPr>
        <w:softHyphen/>
        <w:t>му</w:t>
      </w:r>
      <w:r w:rsidRPr="005940A7">
        <w:rPr>
          <w:rFonts w:ascii="Times New Roman" w:eastAsia="Arial Unicode MS" w:hAnsi="Times New Roman" w:cs="Times New Roman"/>
          <w:kern w:val="1"/>
          <w:sz w:val="24"/>
          <w:szCs w:val="24"/>
          <w:shd w:val="clear" w:color="auto" w:fill="FFFFFF"/>
          <w:lang w:eastAsia="ar-SA"/>
        </w:rPr>
        <w:softHyphen/>
        <w:t>ли</w:t>
      </w:r>
      <w:r w:rsidRPr="005940A7">
        <w:rPr>
          <w:rFonts w:ascii="Times New Roman" w:eastAsia="Arial Unicode MS" w:hAnsi="Times New Roman" w:cs="Times New Roman"/>
          <w:kern w:val="1"/>
          <w:sz w:val="24"/>
          <w:szCs w:val="24"/>
          <w:shd w:val="clear" w:color="auto" w:fill="FFFFFF"/>
          <w:lang w:eastAsia="ar-SA"/>
        </w:rPr>
        <w:softHyphen/>
        <w:t>ро</w:t>
      </w:r>
      <w:r w:rsidRPr="005940A7">
        <w:rPr>
          <w:rFonts w:ascii="Times New Roman" w:eastAsia="Arial Unicode MS" w:hAnsi="Times New Roman" w:cs="Times New Roman"/>
          <w:kern w:val="1"/>
          <w:sz w:val="24"/>
          <w:szCs w:val="24"/>
          <w:shd w:val="clear" w:color="auto" w:fill="FFFFFF"/>
          <w:lang w:eastAsia="ar-SA"/>
        </w:rPr>
        <w:softHyphen/>
        <w:t>ва</w:t>
      </w:r>
      <w:r w:rsidRPr="005940A7">
        <w:rPr>
          <w:rFonts w:ascii="Times New Roman" w:eastAsia="Arial Unicode MS" w:hAnsi="Times New Roman" w:cs="Times New Roman"/>
          <w:kern w:val="1"/>
          <w:sz w:val="24"/>
          <w:szCs w:val="24"/>
          <w:shd w:val="clear" w:color="auto" w:fill="FFFFFF"/>
          <w:lang w:eastAsia="ar-SA"/>
        </w:rPr>
        <w:softHyphen/>
        <w:t>н</w:t>
      </w:r>
      <w:r w:rsidRPr="005940A7">
        <w:rPr>
          <w:rFonts w:ascii="Times New Roman" w:eastAsia="Arial Unicode MS" w:hAnsi="Times New Roman" w:cs="Times New Roman"/>
          <w:kern w:val="1"/>
          <w:sz w:val="24"/>
          <w:szCs w:val="24"/>
          <w:shd w:val="clear" w:color="auto" w:fill="FFFFFF"/>
          <w:lang w:eastAsia="ar-SA"/>
        </w:rPr>
        <w:softHyphen/>
        <w:t>ное Л. С. Выготским, о единстве закономерностей развития ано</w:t>
      </w:r>
      <w:r w:rsidRPr="005940A7">
        <w:rPr>
          <w:rFonts w:ascii="Times New Roman" w:eastAsia="Arial Unicode MS" w:hAnsi="Times New Roman" w:cs="Times New Roman"/>
          <w:kern w:val="1"/>
          <w:sz w:val="24"/>
          <w:szCs w:val="24"/>
          <w:shd w:val="clear" w:color="auto" w:fill="FFFFFF"/>
          <w:lang w:eastAsia="ar-SA"/>
        </w:rPr>
        <w:softHyphen/>
        <w:t>мального и нормального ре</w:t>
      </w:r>
      <w:r w:rsidRPr="005940A7">
        <w:rPr>
          <w:rFonts w:ascii="Times New Roman" w:eastAsia="Arial Unicode MS" w:hAnsi="Times New Roman" w:cs="Times New Roman"/>
          <w:kern w:val="1"/>
          <w:sz w:val="24"/>
          <w:szCs w:val="24"/>
          <w:shd w:val="clear" w:color="auto" w:fill="FFFFFF"/>
          <w:lang w:eastAsia="ar-SA"/>
        </w:rPr>
        <w:softHyphen/>
        <w:t>бенка, а так же решающей роли создания таких социальных условий его обучения и вос</w:t>
      </w:r>
      <w:r w:rsidRPr="005940A7">
        <w:rPr>
          <w:rFonts w:ascii="Times New Roman" w:eastAsia="Arial Unicode MS" w:hAnsi="Times New Roman" w:cs="Times New Roman"/>
          <w:kern w:val="1"/>
          <w:sz w:val="24"/>
          <w:szCs w:val="24"/>
          <w:shd w:val="clear" w:color="auto" w:fill="FFFFFF"/>
          <w:lang w:eastAsia="ar-SA"/>
        </w:rPr>
        <w:softHyphen/>
        <w:t>пи</w:t>
      </w:r>
      <w:r w:rsidRPr="005940A7">
        <w:rPr>
          <w:rFonts w:ascii="Times New Roman" w:eastAsia="Arial Unicode MS" w:hAnsi="Times New Roman" w:cs="Times New Roman"/>
          <w:kern w:val="1"/>
          <w:sz w:val="24"/>
          <w:szCs w:val="24"/>
          <w:shd w:val="clear" w:color="auto" w:fill="FFFFFF"/>
          <w:lang w:eastAsia="ar-SA"/>
        </w:rPr>
        <w:softHyphen/>
        <w:t>тания, которые обеспечивают успешное «врастание» его в культуру. В качестве таких ус</w:t>
      </w:r>
      <w:r w:rsidRPr="005940A7">
        <w:rPr>
          <w:rFonts w:ascii="Times New Roman" w:eastAsia="Arial Unicode MS" w:hAnsi="Times New Roman" w:cs="Times New Roman"/>
          <w:kern w:val="1"/>
          <w:sz w:val="24"/>
          <w:szCs w:val="24"/>
          <w:shd w:val="clear" w:color="auto" w:fill="FFFFFF"/>
          <w:lang w:eastAsia="ar-SA"/>
        </w:rPr>
        <w:softHyphen/>
        <w:t>ловий выступает система коррекционных мероприятий в процессе специально ор</w:t>
      </w:r>
      <w:r w:rsidRPr="005940A7">
        <w:rPr>
          <w:rFonts w:ascii="Times New Roman" w:eastAsia="Arial Unicode MS" w:hAnsi="Times New Roman" w:cs="Times New Roman"/>
          <w:kern w:val="1"/>
          <w:sz w:val="24"/>
          <w:szCs w:val="24"/>
          <w:shd w:val="clear" w:color="auto" w:fill="FFFFFF"/>
          <w:lang w:eastAsia="ar-SA"/>
        </w:rPr>
        <w:softHyphen/>
        <w:t>га</w:t>
      </w:r>
      <w:r w:rsidRPr="005940A7">
        <w:rPr>
          <w:rFonts w:ascii="Times New Roman" w:eastAsia="Arial Unicode MS" w:hAnsi="Times New Roman" w:cs="Times New Roman"/>
          <w:kern w:val="1"/>
          <w:sz w:val="24"/>
          <w:szCs w:val="24"/>
          <w:shd w:val="clear" w:color="auto" w:fill="FFFFFF"/>
          <w:lang w:eastAsia="ar-SA"/>
        </w:rPr>
        <w:softHyphen/>
        <w:t>ни</w:t>
      </w:r>
      <w:r w:rsidRPr="005940A7">
        <w:rPr>
          <w:rFonts w:ascii="Times New Roman" w:eastAsia="Arial Unicode MS" w:hAnsi="Times New Roman" w:cs="Times New Roman"/>
          <w:kern w:val="1"/>
          <w:sz w:val="24"/>
          <w:szCs w:val="24"/>
          <w:shd w:val="clear" w:color="auto" w:fill="FFFFFF"/>
          <w:lang w:eastAsia="ar-SA"/>
        </w:rPr>
        <w:softHyphen/>
        <w:t>зо</w:t>
      </w:r>
      <w:r w:rsidRPr="005940A7">
        <w:rPr>
          <w:rFonts w:ascii="Times New Roman" w:eastAsia="Arial Unicode MS" w:hAnsi="Times New Roman" w:cs="Times New Roman"/>
          <w:kern w:val="1"/>
          <w:sz w:val="24"/>
          <w:szCs w:val="24"/>
          <w:shd w:val="clear" w:color="auto" w:fill="FFFFFF"/>
          <w:lang w:eastAsia="ar-SA"/>
        </w:rPr>
        <w:softHyphen/>
        <w:t>ва</w:t>
      </w:r>
      <w:r w:rsidRPr="005940A7">
        <w:rPr>
          <w:rFonts w:ascii="Times New Roman" w:eastAsia="Arial Unicode MS" w:hAnsi="Times New Roman" w:cs="Times New Roman"/>
          <w:kern w:val="1"/>
          <w:sz w:val="24"/>
          <w:szCs w:val="24"/>
          <w:shd w:val="clear" w:color="auto" w:fill="FFFFFF"/>
          <w:lang w:eastAsia="ar-SA"/>
        </w:rPr>
        <w:softHyphen/>
        <w:t>нного обучения, опирающегося на сохранные стороны психики учащегося с умственной отсталостью, учитывающее зону ближайшего развития. Таким образом</w:t>
      </w:r>
      <w:r w:rsidRPr="005940A7">
        <w:rPr>
          <w:rFonts w:ascii="Times New Roman" w:eastAsia="Arial Unicode MS" w:hAnsi="Times New Roman" w:cs="Times New Roman"/>
          <w:kern w:val="1"/>
          <w:sz w:val="24"/>
          <w:szCs w:val="24"/>
          <w:lang w:eastAsia="ar-SA"/>
        </w:rPr>
        <w:t>, педагогические условия, созданные в образовательной организации для обучающихся с умственной отсталостью, должны решать, как задачи коррекционно-педагогической поддержки ребенка в образовательном процессе, так и вопросы его социализации, тесно связанные с развитием познавательной сферы и деятельности, соответствующей возрастным возможностям и способностям обучающегося.</w:t>
      </w:r>
    </w:p>
    <w:p w:rsidR="005940A7" w:rsidRPr="005940A7" w:rsidRDefault="005940A7" w:rsidP="005940A7">
      <w:pPr>
        <w:autoSpaceDE w:val="0"/>
        <w:spacing w:before="120" w:after="0" w:line="240" w:lineRule="auto"/>
        <w:ind w:firstLine="709"/>
        <w:jc w:val="center"/>
        <w:textAlignment w:val="center"/>
        <w:rPr>
          <w:rFonts w:ascii="Times New Roman" w:eastAsia="Times New Roman" w:hAnsi="Times New Roman" w:cs="Times New Roman"/>
          <w:b/>
          <w:color w:val="000000"/>
          <w:kern w:val="1"/>
          <w:sz w:val="24"/>
          <w:szCs w:val="24"/>
          <w:lang w:eastAsia="ar-SA"/>
        </w:rPr>
      </w:pPr>
      <w:r w:rsidRPr="005940A7">
        <w:rPr>
          <w:rFonts w:ascii="Times New Roman" w:eastAsia="Times New Roman" w:hAnsi="Times New Roman" w:cs="Times New Roman"/>
          <w:b/>
          <w:color w:val="000000"/>
          <w:kern w:val="1"/>
          <w:sz w:val="24"/>
          <w:szCs w:val="24"/>
          <w:lang w:eastAsia="ar-SA"/>
        </w:rPr>
        <w:t>Особые образовательные потребности обучающихся</w:t>
      </w:r>
    </w:p>
    <w:p w:rsidR="005940A7" w:rsidRPr="005940A7" w:rsidRDefault="005940A7" w:rsidP="005940A7">
      <w:pPr>
        <w:autoSpaceDE w:val="0"/>
        <w:spacing w:after="0" w:line="240" w:lineRule="auto"/>
        <w:ind w:firstLine="709"/>
        <w:jc w:val="center"/>
        <w:textAlignment w:val="center"/>
        <w:rPr>
          <w:rFonts w:ascii="Times New Roman" w:eastAsia="Times New Roman" w:hAnsi="Times New Roman" w:cs="Times New Roman"/>
          <w:b/>
          <w:color w:val="000000"/>
          <w:kern w:val="1"/>
          <w:sz w:val="24"/>
          <w:szCs w:val="24"/>
          <w:lang w:eastAsia="ar-SA"/>
        </w:rPr>
      </w:pPr>
      <w:r w:rsidRPr="005940A7">
        <w:rPr>
          <w:rFonts w:ascii="Times New Roman" w:eastAsia="Times New Roman" w:hAnsi="Times New Roman" w:cs="Times New Roman"/>
          <w:b/>
          <w:color w:val="000000"/>
          <w:kern w:val="1"/>
          <w:sz w:val="24"/>
          <w:szCs w:val="24"/>
          <w:lang w:eastAsia="ar-SA"/>
        </w:rPr>
        <w:t xml:space="preserve">с легкой умственной отсталостью </w:t>
      </w:r>
    </w:p>
    <w:p w:rsidR="005940A7" w:rsidRPr="005940A7" w:rsidRDefault="005940A7" w:rsidP="005940A7">
      <w:pPr>
        <w:autoSpaceDE w:val="0"/>
        <w:spacing w:after="0" w:line="240" w:lineRule="auto"/>
        <w:ind w:firstLine="709"/>
        <w:jc w:val="center"/>
        <w:textAlignment w:val="center"/>
        <w:rPr>
          <w:rFonts w:ascii="Times New Roman" w:eastAsia="Times New Roman" w:hAnsi="Times New Roman" w:cs="Times New Roman"/>
          <w:color w:val="000000"/>
          <w:kern w:val="1"/>
          <w:sz w:val="24"/>
          <w:szCs w:val="24"/>
          <w:lang w:eastAsia="ar-SA"/>
        </w:rPr>
      </w:pPr>
      <w:r w:rsidRPr="005940A7">
        <w:rPr>
          <w:rFonts w:ascii="Times New Roman" w:eastAsia="Times New Roman" w:hAnsi="Times New Roman" w:cs="Times New Roman"/>
          <w:b/>
          <w:color w:val="000000"/>
          <w:kern w:val="1"/>
          <w:sz w:val="24"/>
          <w:szCs w:val="24"/>
          <w:lang w:eastAsia="ar-SA"/>
        </w:rPr>
        <w:t>(ин</w:t>
      </w:r>
      <w:r w:rsidRPr="005940A7">
        <w:rPr>
          <w:rFonts w:ascii="Times New Roman" w:eastAsia="Times New Roman" w:hAnsi="Times New Roman" w:cs="Times New Roman"/>
          <w:b/>
          <w:color w:val="000000"/>
          <w:kern w:val="1"/>
          <w:sz w:val="24"/>
          <w:szCs w:val="24"/>
          <w:lang w:eastAsia="ar-SA"/>
        </w:rPr>
        <w:softHyphen/>
        <w:t>те</w:t>
      </w:r>
      <w:r w:rsidRPr="005940A7">
        <w:rPr>
          <w:rFonts w:ascii="Times New Roman" w:eastAsia="Times New Roman" w:hAnsi="Times New Roman" w:cs="Times New Roman"/>
          <w:b/>
          <w:color w:val="000000"/>
          <w:kern w:val="1"/>
          <w:sz w:val="24"/>
          <w:szCs w:val="24"/>
          <w:lang w:eastAsia="ar-SA"/>
        </w:rPr>
        <w:softHyphen/>
        <w:t>л</w:t>
      </w:r>
      <w:r w:rsidRPr="005940A7">
        <w:rPr>
          <w:rFonts w:ascii="Times New Roman" w:eastAsia="Times New Roman" w:hAnsi="Times New Roman" w:cs="Times New Roman"/>
          <w:b/>
          <w:color w:val="000000"/>
          <w:kern w:val="1"/>
          <w:sz w:val="24"/>
          <w:szCs w:val="24"/>
          <w:lang w:eastAsia="ar-SA"/>
        </w:rPr>
        <w:softHyphen/>
        <w:t>ле</w:t>
      </w:r>
      <w:r w:rsidRPr="005940A7">
        <w:rPr>
          <w:rFonts w:ascii="Times New Roman" w:eastAsia="Times New Roman" w:hAnsi="Times New Roman" w:cs="Times New Roman"/>
          <w:b/>
          <w:color w:val="000000"/>
          <w:kern w:val="1"/>
          <w:sz w:val="24"/>
          <w:szCs w:val="24"/>
          <w:lang w:eastAsia="ar-SA"/>
        </w:rPr>
        <w:softHyphen/>
        <w:t>к</w:t>
      </w:r>
      <w:r w:rsidRPr="005940A7">
        <w:rPr>
          <w:rFonts w:ascii="Times New Roman" w:eastAsia="Times New Roman" w:hAnsi="Times New Roman" w:cs="Times New Roman"/>
          <w:b/>
          <w:color w:val="000000"/>
          <w:kern w:val="1"/>
          <w:sz w:val="24"/>
          <w:szCs w:val="24"/>
          <w:lang w:eastAsia="ar-SA"/>
        </w:rPr>
        <w:softHyphen/>
        <w:t>ту</w:t>
      </w:r>
      <w:r w:rsidRPr="005940A7">
        <w:rPr>
          <w:rFonts w:ascii="Times New Roman" w:eastAsia="Times New Roman" w:hAnsi="Times New Roman" w:cs="Times New Roman"/>
          <w:b/>
          <w:color w:val="000000"/>
          <w:kern w:val="1"/>
          <w:sz w:val="24"/>
          <w:szCs w:val="24"/>
          <w:lang w:eastAsia="ar-SA"/>
        </w:rPr>
        <w:softHyphen/>
        <w:t>аль</w:t>
      </w:r>
      <w:r w:rsidRPr="005940A7">
        <w:rPr>
          <w:rFonts w:ascii="Times New Roman" w:eastAsia="Times New Roman" w:hAnsi="Times New Roman" w:cs="Times New Roman"/>
          <w:b/>
          <w:color w:val="000000"/>
          <w:kern w:val="1"/>
          <w:sz w:val="24"/>
          <w:szCs w:val="24"/>
          <w:lang w:eastAsia="ar-SA"/>
        </w:rPr>
        <w:softHyphen/>
        <w:t>ны</w:t>
      </w:r>
      <w:r w:rsidRPr="005940A7">
        <w:rPr>
          <w:rFonts w:ascii="Times New Roman" w:eastAsia="Times New Roman" w:hAnsi="Times New Roman" w:cs="Times New Roman"/>
          <w:b/>
          <w:color w:val="000000"/>
          <w:kern w:val="1"/>
          <w:sz w:val="24"/>
          <w:szCs w:val="24"/>
          <w:lang w:eastAsia="ar-SA"/>
        </w:rPr>
        <w:softHyphen/>
        <w:t>ми нарушениями)</w:t>
      </w:r>
    </w:p>
    <w:p w:rsidR="005940A7" w:rsidRPr="005940A7" w:rsidRDefault="005940A7" w:rsidP="005940A7">
      <w:pPr>
        <w:suppressAutoHyphens/>
        <w:spacing w:before="120"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color w:val="00000A"/>
          <w:kern w:val="1"/>
          <w:sz w:val="24"/>
          <w:szCs w:val="24"/>
          <w:lang w:eastAsia="ar-SA"/>
        </w:rPr>
        <w:t>Недоразвитие познавательной, эмоционально-волевой и личностной сфер обу</w:t>
      </w:r>
      <w:r w:rsidRPr="005940A7">
        <w:rPr>
          <w:rFonts w:ascii="Times New Roman" w:eastAsia="Arial Unicode MS" w:hAnsi="Times New Roman" w:cs="Times New Roman"/>
          <w:color w:val="00000A"/>
          <w:kern w:val="1"/>
          <w:sz w:val="24"/>
          <w:szCs w:val="24"/>
          <w:lang w:eastAsia="ar-SA"/>
        </w:rPr>
        <w:softHyphen/>
        <w:t>ча</w:t>
      </w:r>
      <w:r w:rsidRPr="005940A7">
        <w:rPr>
          <w:rFonts w:ascii="Times New Roman" w:eastAsia="Arial Unicode MS" w:hAnsi="Times New Roman" w:cs="Times New Roman"/>
          <w:color w:val="00000A"/>
          <w:kern w:val="1"/>
          <w:sz w:val="24"/>
          <w:szCs w:val="24"/>
          <w:lang w:eastAsia="ar-SA"/>
        </w:rPr>
        <w:softHyphen/>
        <w:t>ю</w:t>
      </w:r>
      <w:r w:rsidRPr="005940A7">
        <w:rPr>
          <w:rFonts w:ascii="Times New Roman" w:eastAsia="Arial Unicode MS" w:hAnsi="Times New Roman" w:cs="Times New Roman"/>
          <w:color w:val="00000A"/>
          <w:kern w:val="1"/>
          <w:sz w:val="24"/>
          <w:szCs w:val="24"/>
          <w:lang w:eastAsia="ar-SA"/>
        </w:rPr>
        <w:softHyphen/>
        <w:t>щи</w:t>
      </w:r>
      <w:r w:rsidRPr="005940A7">
        <w:rPr>
          <w:rFonts w:ascii="Times New Roman" w:eastAsia="Arial Unicode MS" w:hAnsi="Times New Roman" w:cs="Times New Roman"/>
          <w:color w:val="00000A"/>
          <w:kern w:val="1"/>
          <w:sz w:val="24"/>
          <w:szCs w:val="24"/>
          <w:lang w:eastAsia="ar-SA"/>
        </w:rPr>
        <w:softHyphen/>
        <w:t xml:space="preserve">хся с умственной отсталостью </w:t>
      </w:r>
      <w:r w:rsidRPr="005940A7">
        <w:rPr>
          <w:rFonts w:ascii="Times New Roman" w:eastAsia="Arial Unicode MS" w:hAnsi="Times New Roman" w:cs="Times New Roman"/>
          <w:kern w:val="1"/>
          <w:sz w:val="24"/>
          <w:szCs w:val="24"/>
          <w:shd w:val="clear" w:color="auto" w:fill="FFFFFF"/>
          <w:lang w:eastAsia="ar-SA"/>
        </w:rPr>
        <w:t>(ин</w:t>
      </w:r>
      <w:r w:rsidRPr="005940A7">
        <w:rPr>
          <w:rFonts w:ascii="Times New Roman" w:eastAsia="Arial Unicode MS" w:hAnsi="Times New Roman" w:cs="Times New Roman"/>
          <w:kern w:val="1"/>
          <w:sz w:val="24"/>
          <w:szCs w:val="24"/>
          <w:shd w:val="clear" w:color="auto" w:fill="FFFFFF"/>
          <w:lang w:eastAsia="ar-SA"/>
        </w:rPr>
        <w:softHyphen/>
        <w:t>те</w:t>
      </w:r>
      <w:r w:rsidRPr="005940A7">
        <w:rPr>
          <w:rFonts w:ascii="Times New Roman" w:eastAsia="Arial Unicode MS" w:hAnsi="Times New Roman" w:cs="Times New Roman"/>
          <w:kern w:val="1"/>
          <w:sz w:val="24"/>
          <w:szCs w:val="24"/>
          <w:shd w:val="clear" w:color="auto" w:fill="FFFFFF"/>
          <w:lang w:eastAsia="ar-SA"/>
        </w:rPr>
        <w:softHyphen/>
        <w:t>л</w:t>
      </w:r>
      <w:r w:rsidRPr="005940A7">
        <w:rPr>
          <w:rFonts w:ascii="Times New Roman" w:eastAsia="Arial Unicode MS" w:hAnsi="Times New Roman" w:cs="Times New Roman"/>
          <w:kern w:val="1"/>
          <w:sz w:val="24"/>
          <w:szCs w:val="24"/>
          <w:shd w:val="clear" w:color="auto" w:fill="FFFFFF"/>
          <w:lang w:eastAsia="ar-SA"/>
        </w:rPr>
        <w:softHyphen/>
        <w:t>ле</w:t>
      </w:r>
      <w:r w:rsidRPr="005940A7">
        <w:rPr>
          <w:rFonts w:ascii="Times New Roman" w:eastAsia="Arial Unicode MS" w:hAnsi="Times New Roman" w:cs="Times New Roman"/>
          <w:kern w:val="1"/>
          <w:sz w:val="24"/>
          <w:szCs w:val="24"/>
          <w:shd w:val="clear" w:color="auto" w:fill="FFFFFF"/>
          <w:lang w:eastAsia="ar-SA"/>
        </w:rPr>
        <w:softHyphen/>
        <w:t>к</w:t>
      </w:r>
      <w:r w:rsidRPr="005940A7">
        <w:rPr>
          <w:rFonts w:ascii="Times New Roman" w:eastAsia="Arial Unicode MS" w:hAnsi="Times New Roman" w:cs="Times New Roman"/>
          <w:kern w:val="1"/>
          <w:sz w:val="24"/>
          <w:szCs w:val="24"/>
          <w:shd w:val="clear" w:color="auto" w:fill="FFFFFF"/>
          <w:lang w:eastAsia="ar-SA"/>
        </w:rPr>
        <w:softHyphen/>
        <w:t>туальными нарушениями)</w:t>
      </w:r>
      <w:r w:rsidRPr="005940A7">
        <w:rPr>
          <w:rFonts w:ascii="Times New Roman" w:eastAsia="Arial Unicode MS" w:hAnsi="Times New Roman" w:cs="Times New Roman"/>
          <w:color w:val="00000A"/>
          <w:kern w:val="1"/>
          <w:sz w:val="24"/>
          <w:szCs w:val="24"/>
          <w:lang w:eastAsia="ar-SA"/>
        </w:rPr>
        <w:t xml:space="preserve"> про</w:t>
      </w:r>
      <w:r w:rsidRPr="005940A7">
        <w:rPr>
          <w:rFonts w:ascii="Times New Roman" w:eastAsia="Arial Unicode MS" w:hAnsi="Times New Roman" w:cs="Times New Roman"/>
          <w:color w:val="00000A"/>
          <w:kern w:val="1"/>
          <w:sz w:val="24"/>
          <w:szCs w:val="24"/>
          <w:lang w:eastAsia="ar-SA"/>
        </w:rPr>
        <w:softHyphen/>
        <w:t>яв</w:t>
      </w:r>
      <w:r w:rsidRPr="005940A7">
        <w:rPr>
          <w:rFonts w:ascii="Times New Roman" w:eastAsia="Arial Unicode MS" w:hAnsi="Times New Roman" w:cs="Times New Roman"/>
          <w:color w:val="00000A"/>
          <w:kern w:val="1"/>
          <w:sz w:val="24"/>
          <w:szCs w:val="24"/>
          <w:lang w:eastAsia="ar-SA"/>
        </w:rPr>
        <w:softHyphen/>
        <w:t>ля</w:t>
      </w:r>
      <w:r w:rsidRPr="005940A7">
        <w:rPr>
          <w:rFonts w:ascii="Times New Roman" w:eastAsia="Arial Unicode MS" w:hAnsi="Times New Roman" w:cs="Times New Roman"/>
          <w:color w:val="00000A"/>
          <w:kern w:val="1"/>
          <w:sz w:val="24"/>
          <w:szCs w:val="24"/>
          <w:lang w:eastAsia="ar-SA"/>
        </w:rPr>
        <w:softHyphen/>
        <w:t>ется не только в качественных и количественных отклонениях от нормы, но и в глу</w:t>
      </w:r>
      <w:r w:rsidRPr="005940A7">
        <w:rPr>
          <w:rFonts w:ascii="Times New Roman" w:eastAsia="Arial Unicode MS" w:hAnsi="Times New Roman" w:cs="Times New Roman"/>
          <w:color w:val="00000A"/>
          <w:kern w:val="1"/>
          <w:sz w:val="24"/>
          <w:szCs w:val="24"/>
          <w:lang w:eastAsia="ar-SA"/>
        </w:rPr>
        <w:softHyphen/>
        <w:t>бо</w:t>
      </w:r>
      <w:r w:rsidRPr="005940A7">
        <w:rPr>
          <w:rFonts w:ascii="Times New Roman" w:eastAsia="Arial Unicode MS" w:hAnsi="Times New Roman" w:cs="Times New Roman"/>
          <w:color w:val="00000A"/>
          <w:kern w:val="1"/>
          <w:sz w:val="24"/>
          <w:szCs w:val="24"/>
          <w:lang w:eastAsia="ar-SA"/>
        </w:rPr>
        <w:softHyphen/>
        <w:t>ком сво</w:t>
      </w:r>
      <w:r w:rsidRPr="005940A7">
        <w:rPr>
          <w:rFonts w:ascii="Times New Roman" w:eastAsia="Arial Unicode MS" w:hAnsi="Times New Roman" w:cs="Times New Roman"/>
          <w:color w:val="00000A"/>
          <w:kern w:val="1"/>
          <w:sz w:val="24"/>
          <w:szCs w:val="24"/>
          <w:lang w:eastAsia="ar-SA"/>
        </w:rPr>
        <w:softHyphen/>
        <w:t>еобразии их социализации. Они способны к развитию, хотя оно и осу</w:t>
      </w:r>
      <w:r w:rsidRPr="005940A7">
        <w:rPr>
          <w:rFonts w:ascii="Times New Roman" w:eastAsia="Arial Unicode MS" w:hAnsi="Times New Roman" w:cs="Times New Roman"/>
          <w:color w:val="00000A"/>
          <w:kern w:val="1"/>
          <w:sz w:val="24"/>
          <w:szCs w:val="24"/>
          <w:lang w:eastAsia="ar-SA"/>
        </w:rPr>
        <w:softHyphen/>
        <w:t>ще</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w:t>
      </w:r>
      <w:r w:rsidRPr="005940A7">
        <w:rPr>
          <w:rFonts w:ascii="Times New Roman" w:eastAsia="Arial Unicode MS" w:hAnsi="Times New Roman" w:cs="Times New Roman"/>
          <w:color w:val="00000A"/>
          <w:kern w:val="1"/>
          <w:sz w:val="24"/>
          <w:szCs w:val="24"/>
          <w:lang w:eastAsia="ar-SA"/>
        </w:rPr>
        <w:softHyphen/>
        <w:t>вляется замедленно, атипично, а иногда с резкими изменениями всей пси</w:t>
      </w:r>
      <w:r w:rsidRPr="005940A7">
        <w:rPr>
          <w:rFonts w:ascii="Times New Roman" w:eastAsia="Arial Unicode MS" w:hAnsi="Times New Roman" w:cs="Times New Roman"/>
          <w:color w:val="00000A"/>
          <w:kern w:val="1"/>
          <w:sz w:val="24"/>
          <w:szCs w:val="24"/>
          <w:lang w:eastAsia="ar-SA"/>
        </w:rPr>
        <w:softHyphen/>
        <w:t>хи</w:t>
      </w:r>
      <w:r w:rsidRPr="005940A7">
        <w:rPr>
          <w:rFonts w:ascii="Times New Roman" w:eastAsia="Arial Unicode MS" w:hAnsi="Times New Roman" w:cs="Times New Roman"/>
          <w:color w:val="00000A"/>
          <w:kern w:val="1"/>
          <w:sz w:val="24"/>
          <w:szCs w:val="24"/>
          <w:lang w:eastAsia="ar-SA"/>
        </w:rPr>
        <w:softHyphen/>
        <w:t>чес</w:t>
      </w:r>
      <w:r w:rsidRPr="005940A7">
        <w:rPr>
          <w:rFonts w:ascii="Times New Roman" w:eastAsia="Arial Unicode MS" w:hAnsi="Times New Roman" w:cs="Times New Roman"/>
          <w:color w:val="00000A"/>
          <w:kern w:val="1"/>
          <w:sz w:val="24"/>
          <w:szCs w:val="24"/>
          <w:lang w:eastAsia="ar-SA"/>
        </w:rPr>
        <w:softHyphen/>
        <w:t>кой дея</w:t>
      </w:r>
      <w:r w:rsidRPr="005940A7">
        <w:rPr>
          <w:rFonts w:ascii="Times New Roman" w:eastAsia="Arial Unicode MS" w:hAnsi="Times New Roman" w:cs="Times New Roman"/>
          <w:color w:val="00000A"/>
          <w:kern w:val="1"/>
          <w:sz w:val="24"/>
          <w:szCs w:val="24"/>
          <w:lang w:eastAsia="ar-SA"/>
        </w:rPr>
        <w:softHyphen/>
        <w:t>тель</w:t>
      </w:r>
      <w:r w:rsidRPr="005940A7">
        <w:rPr>
          <w:rFonts w:ascii="Times New Roman" w:eastAsia="Arial Unicode MS" w:hAnsi="Times New Roman" w:cs="Times New Roman"/>
          <w:color w:val="00000A"/>
          <w:kern w:val="1"/>
          <w:sz w:val="24"/>
          <w:szCs w:val="24"/>
          <w:lang w:eastAsia="ar-SA"/>
        </w:rPr>
        <w:softHyphen/>
        <w:t>ности ре</w:t>
      </w:r>
      <w:r w:rsidRPr="005940A7">
        <w:rPr>
          <w:rFonts w:ascii="Times New Roman" w:eastAsia="Arial Unicode MS" w:hAnsi="Times New Roman" w:cs="Times New Roman"/>
          <w:color w:val="00000A"/>
          <w:kern w:val="1"/>
          <w:sz w:val="24"/>
          <w:szCs w:val="24"/>
          <w:lang w:eastAsia="ar-SA"/>
        </w:rPr>
        <w:softHyphen/>
        <w:t>бёнка. При этом, несмотря на многообразие ин</w:t>
      </w:r>
      <w:r w:rsidRPr="005940A7">
        <w:rPr>
          <w:rFonts w:ascii="Times New Roman" w:eastAsia="Arial Unicode MS" w:hAnsi="Times New Roman" w:cs="Times New Roman"/>
          <w:color w:val="00000A"/>
          <w:kern w:val="1"/>
          <w:sz w:val="24"/>
          <w:szCs w:val="24"/>
          <w:lang w:eastAsia="ar-SA"/>
        </w:rPr>
        <w:softHyphen/>
        <w:t>ди</w:t>
      </w:r>
      <w:r w:rsidRPr="005940A7">
        <w:rPr>
          <w:rFonts w:ascii="Times New Roman" w:eastAsia="Arial Unicode MS" w:hAnsi="Times New Roman" w:cs="Times New Roman"/>
          <w:color w:val="00000A"/>
          <w:kern w:val="1"/>
          <w:sz w:val="24"/>
          <w:szCs w:val="24"/>
          <w:lang w:eastAsia="ar-SA"/>
        </w:rPr>
        <w:softHyphen/>
        <w:t>ви</w:t>
      </w:r>
      <w:r w:rsidRPr="005940A7">
        <w:rPr>
          <w:rFonts w:ascii="Times New Roman" w:eastAsia="Arial Unicode MS" w:hAnsi="Times New Roman" w:cs="Times New Roman"/>
          <w:color w:val="00000A"/>
          <w:kern w:val="1"/>
          <w:sz w:val="24"/>
          <w:szCs w:val="24"/>
          <w:lang w:eastAsia="ar-SA"/>
        </w:rPr>
        <w:softHyphen/>
        <w:t>ду</w:t>
      </w:r>
      <w:r w:rsidRPr="005940A7">
        <w:rPr>
          <w:rFonts w:ascii="Times New Roman" w:eastAsia="Arial Unicode MS" w:hAnsi="Times New Roman" w:cs="Times New Roman"/>
          <w:color w:val="00000A"/>
          <w:kern w:val="1"/>
          <w:sz w:val="24"/>
          <w:szCs w:val="24"/>
          <w:lang w:eastAsia="ar-SA"/>
        </w:rPr>
        <w:softHyphen/>
        <w:t>альных вариантов стру</w:t>
      </w:r>
      <w:r w:rsidRPr="005940A7">
        <w:rPr>
          <w:rFonts w:ascii="Times New Roman" w:eastAsia="Arial Unicode MS" w:hAnsi="Times New Roman" w:cs="Times New Roman"/>
          <w:color w:val="00000A"/>
          <w:kern w:val="1"/>
          <w:sz w:val="24"/>
          <w:szCs w:val="24"/>
          <w:lang w:eastAsia="ar-SA"/>
        </w:rPr>
        <w:softHyphen/>
        <w:t>к</w:t>
      </w:r>
      <w:r w:rsidRPr="005940A7">
        <w:rPr>
          <w:rFonts w:ascii="Times New Roman" w:eastAsia="Arial Unicode MS" w:hAnsi="Times New Roman" w:cs="Times New Roman"/>
          <w:color w:val="00000A"/>
          <w:kern w:val="1"/>
          <w:sz w:val="24"/>
          <w:szCs w:val="24"/>
          <w:lang w:eastAsia="ar-SA"/>
        </w:rPr>
        <w:softHyphen/>
        <w:t>туры данно</w:t>
      </w:r>
      <w:r w:rsidRPr="005940A7">
        <w:rPr>
          <w:rFonts w:ascii="Times New Roman" w:eastAsia="Arial Unicode MS" w:hAnsi="Times New Roman" w:cs="Times New Roman"/>
          <w:color w:val="00000A"/>
          <w:kern w:val="1"/>
          <w:sz w:val="24"/>
          <w:szCs w:val="24"/>
          <w:lang w:eastAsia="ar-SA"/>
        </w:rPr>
        <w:softHyphen/>
        <w:t>го нарушения, перспективы об</w:t>
      </w:r>
      <w:r w:rsidRPr="005940A7">
        <w:rPr>
          <w:rFonts w:ascii="Times New Roman" w:eastAsia="Arial Unicode MS" w:hAnsi="Times New Roman" w:cs="Times New Roman"/>
          <w:color w:val="00000A"/>
          <w:kern w:val="1"/>
          <w:sz w:val="24"/>
          <w:szCs w:val="24"/>
          <w:lang w:eastAsia="ar-SA"/>
        </w:rPr>
        <w:softHyphen/>
        <w:t>ра</w:t>
      </w:r>
      <w:r w:rsidRPr="005940A7">
        <w:rPr>
          <w:rFonts w:ascii="Times New Roman" w:eastAsia="Arial Unicode MS" w:hAnsi="Times New Roman" w:cs="Times New Roman"/>
          <w:color w:val="00000A"/>
          <w:kern w:val="1"/>
          <w:sz w:val="24"/>
          <w:szCs w:val="24"/>
          <w:lang w:eastAsia="ar-SA"/>
        </w:rPr>
        <w:softHyphen/>
        <w:t>зо</w:t>
      </w:r>
      <w:r w:rsidRPr="005940A7">
        <w:rPr>
          <w:rFonts w:ascii="Times New Roman" w:eastAsia="Arial Unicode MS" w:hAnsi="Times New Roman" w:cs="Times New Roman"/>
          <w:color w:val="00000A"/>
          <w:kern w:val="1"/>
          <w:sz w:val="24"/>
          <w:szCs w:val="24"/>
          <w:lang w:eastAsia="ar-SA"/>
        </w:rPr>
        <w:softHyphen/>
        <w:t>ва</w:t>
      </w:r>
      <w:r w:rsidRPr="005940A7">
        <w:rPr>
          <w:rFonts w:ascii="Times New Roman" w:eastAsia="Arial Unicode MS" w:hAnsi="Times New Roman" w:cs="Times New Roman"/>
          <w:color w:val="00000A"/>
          <w:kern w:val="1"/>
          <w:sz w:val="24"/>
          <w:szCs w:val="24"/>
          <w:lang w:eastAsia="ar-SA"/>
        </w:rPr>
        <w:softHyphen/>
        <w:t>ния детей с умственной отсталостью (ин</w:t>
      </w:r>
      <w:r w:rsidRPr="005940A7">
        <w:rPr>
          <w:rFonts w:ascii="Times New Roman" w:eastAsia="Arial Unicode MS" w:hAnsi="Times New Roman" w:cs="Times New Roman"/>
          <w:color w:val="00000A"/>
          <w:kern w:val="1"/>
          <w:sz w:val="24"/>
          <w:szCs w:val="24"/>
          <w:lang w:eastAsia="ar-SA"/>
        </w:rPr>
        <w:softHyphen/>
        <w:t>те</w:t>
      </w:r>
      <w:r w:rsidRPr="005940A7">
        <w:rPr>
          <w:rFonts w:ascii="Times New Roman" w:eastAsia="Arial Unicode MS" w:hAnsi="Times New Roman" w:cs="Times New Roman"/>
          <w:color w:val="00000A"/>
          <w:kern w:val="1"/>
          <w:sz w:val="24"/>
          <w:szCs w:val="24"/>
          <w:lang w:eastAsia="ar-SA"/>
        </w:rPr>
        <w:softHyphen/>
        <w:t>л</w:t>
      </w:r>
      <w:r w:rsidRPr="005940A7">
        <w:rPr>
          <w:rFonts w:ascii="Times New Roman" w:eastAsia="Arial Unicode MS" w:hAnsi="Times New Roman" w:cs="Times New Roman"/>
          <w:color w:val="00000A"/>
          <w:kern w:val="1"/>
          <w:sz w:val="24"/>
          <w:szCs w:val="24"/>
          <w:lang w:eastAsia="ar-SA"/>
        </w:rPr>
        <w:softHyphen/>
        <w:t>ле</w:t>
      </w:r>
      <w:r w:rsidRPr="005940A7">
        <w:rPr>
          <w:rFonts w:ascii="Times New Roman" w:eastAsia="Arial Unicode MS" w:hAnsi="Times New Roman" w:cs="Times New Roman"/>
          <w:color w:val="00000A"/>
          <w:kern w:val="1"/>
          <w:sz w:val="24"/>
          <w:szCs w:val="24"/>
          <w:lang w:eastAsia="ar-SA"/>
        </w:rPr>
        <w:softHyphen/>
        <w:t>к</w:t>
      </w:r>
      <w:r w:rsidRPr="005940A7">
        <w:rPr>
          <w:rFonts w:ascii="Times New Roman" w:eastAsia="Arial Unicode MS" w:hAnsi="Times New Roman" w:cs="Times New Roman"/>
          <w:color w:val="00000A"/>
          <w:kern w:val="1"/>
          <w:sz w:val="24"/>
          <w:szCs w:val="24"/>
          <w:lang w:eastAsia="ar-SA"/>
        </w:rPr>
        <w:softHyphen/>
        <w:t>ту</w:t>
      </w:r>
      <w:r w:rsidRPr="005940A7">
        <w:rPr>
          <w:rFonts w:ascii="Times New Roman" w:eastAsia="Arial Unicode MS" w:hAnsi="Times New Roman" w:cs="Times New Roman"/>
          <w:color w:val="00000A"/>
          <w:kern w:val="1"/>
          <w:sz w:val="24"/>
          <w:szCs w:val="24"/>
          <w:lang w:eastAsia="ar-SA"/>
        </w:rPr>
        <w:softHyphen/>
        <w:t>аль</w:t>
      </w:r>
      <w:r w:rsidRPr="005940A7">
        <w:rPr>
          <w:rFonts w:ascii="Times New Roman" w:eastAsia="Arial Unicode MS" w:hAnsi="Times New Roman" w:cs="Times New Roman"/>
          <w:color w:val="00000A"/>
          <w:kern w:val="1"/>
          <w:sz w:val="24"/>
          <w:szCs w:val="24"/>
          <w:lang w:eastAsia="ar-SA"/>
        </w:rPr>
        <w:softHyphen/>
        <w:t>ными нарушениями) детерминированы в основном степенью вы</w:t>
      </w:r>
      <w:r w:rsidRPr="005940A7">
        <w:rPr>
          <w:rFonts w:ascii="Times New Roman" w:eastAsia="Arial Unicode MS" w:hAnsi="Times New Roman" w:cs="Times New Roman"/>
          <w:color w:val="00000A"/>
          <w:kern w:val="1"/>
          <w:sz w:val="24"/>
          <w:szCs w:val="24"/>
          <w:lang w:eastAsia="ar-SA"/>
        </w:rPr>
        <w:softHyphen/>
        <w:t>ра</w:t>
      </w:r>
      <w:r w:rsidRPr="005940A7">
        <w:rPr>
          <w:rFonts w:ascii="Times New Roman" w:eastAsia="Arial Unicode MS" w:hAnsi="Times New Roman" w:cs="Times New Roman"/>
          <w:color w:val="00000A"/>
          <w:kern w:val="1"/>
          <w:sz w:val="24"/>
          <w:szCs w:val="24"/>
          <w:lang w:eastAsia="ar-SA"/>
        </w:rPr>
        <w:softHyphen/>
        <w:t>жен</w:t>
      </w:r>
      <w:r w:rsidRPr="005940A7">
        <w:rPr>
          <w:rFonts w:ascii="Times New Roman" w:eastAsia="Arial Unicode MS" w:hAnsi="Times New Roman" w:cs="Times New Roman"/>
          <w:color w:val="00000A"/>
          <w:kern w:val="1"/>
          <w:sz w:val="24"/>
          <w:szCs w:val="24"/>
          <w:lang w:eastAsia="ar-SA"/>
        </w:rPr>
        <w:softHyphen/>
        <w:t>ности не</w:t>
      </w:r>
      <w:r w:rsidRPr="005940A7">
        <w:rPr>
          <w:rFonts w:ascii="Times New Roman" w:eastAsia="Arial Unicode MS" w:hAnsi="Times New Roman" w:cs="Times New Roman"/>
          <w:color w:val="00000A"/>
          <w:kern w:val="1"/>
          <w:sz w:val="24"/>
          <w:szCs w:val="24"/>
          <w:lang w:eastAsia="ar-SA"/>
        </w:rPr>
        <w:softHyphen/>
        <w:t>до</w:t>
      </w:r>
      <w:r w:rsidRPr="005940A7">
        <w:rPr>
          <w:rFonts w:ascii="Times New Roman" w:eastAsia="Arial Unicode MS" w:hAnsi="Times New Roman" w:cs="Times New Roman"/>
          <w:color w:val="00000A"/>
          <w:kern w:val="1"/>
          <w:sz w:val="24"/>
          <w:szCs w:val="24"/>
          <w:lang w:eastAsia="ar-SA"/>
        </w:rPr>
        <w:softHyphen/>
        <w:t>раз</w:t>
      </w:r>
      <w:r w:rsidRPr="005940A7">
        <w:rPr>
          <w:rFonts w:ascii="Times New Roman" w:eastAsia="Arial Unicode MS" w:hAnsi="Times New Roman" w:cs="Times New Roman"/>
          <w:color w:val="00000A"/>
          <w:kern w:val="1"/>
          <w:sz w:val="24"/>
          <w:szCs w:val="24"/>
          <w:lang w:eastAsia="ar-SA"/>
        </w:rPr>
        <w:softHyphen/>
        <w:t>ви</w:t>
      </w:r>
      <w:r w:rsidRPr="005940A7">
        <w:rPr>
          <w:rFonts w:ascii="Times New Roman" w:eastAsia="Arial Unicode MS" w:hAnsi="Times New Roman" w:cs="Times New Roman"/>
          <w:color w:val="00000A"/>
          <w:kern w:val="1"/>
          <w:sz w:val="24"/>
          <w:szCs w:val="24"/>
          <w:lang w:eastAsia="ar-SA"/>
        </w:rPr>
        <w:softHyphen/>
        <w:t xml:space="preserve">тия интеллекта, при этом образование, в любом случае, остается нецензовым. </w:t>
      </w:r>
    </w:p>
    <w:p w:rsidR="005940A7" w:rsidRPr="005940A7" w:rsidRDefault="005940A7" w:rsidP="005940A7">
      <w:pPr>
        <w:widowControl w:val="0"/>
        <w:autoSpaceDE w:val="0"/>
        <w:spacing w:after="0" w:line="240" w:lineRule="auto"/>
        <w:ind w:firstLine="600"/>
        <w:jc w:val="both"/>
        <w:textAlignment w:val="center"/>
        <w:rPr>
          <w:rFonts w:ascii="Times New Roman" w:eastAsia="Times New Roman" w:hAnsi="Times New Roman" w:cs="Times New Roman"/>
          <w:bCs/>
          <w:kern w:val="1"/>
          <w:sz w:val="24"/>
          <w:szCs w:val="24"/>
          <w:shd w:val="clear" w:color="auto" w:fill="FFFFFF"/>
          <w:lang w:eastAsia="ar-SA"/>
        </w:rPr>
      </w:pPr>
      <w:r w:rsidRPr="005940A7">
        <w:rPr>
          <w:rFonts w:ascii="Times New Roman" w:eastAsia="Times New Roman" w:hAnsi="Times New Roman" w:cs="Times New Roman"/>
          <w:bCs/>
          <w:kern w:val="1"/>
          <w:sz w:val="24"/>
          <w:szCs w:val="24"/>
          <w:shd w:val="clear" w:color="auto" w:fill="FFFFFF"/>
          <w:lang w:eastAsia="ar-SA"/>
        </w:rPr>
        <w:t xml:space="preserve">Таким образом, современные научные представления об особенностях психофизического развития обучающихся с умственной отсталостью </w:t>
      </w:r>
      <w:r w:rsidRPr="005940A7">
        <w:rPr>
          <w:rFonts w:ascii="Times New Roman" w:eastAsia="Times New Roman" w:hAnsi="Times New Roman" w:cs="Times New Roman"/>
          <w:bCs/>
          <w:color w:val="000000"/>
          <w:kern w:val="1"/>
          <w:sz w:val="24"/>
          <w:szCs w:val="24"/>
          <w:lang w:eastAsia="ar-SA"/>
        </w:rPr>
        <w:t>(интелле</w:t>
      </w:r>
      <w:r w:rsidRPr="005940A7">
        <w:rPr>
          <w:rFonts w:ascii="Times New Roman" w:eastAsia="Times New Roman" w:hAnsi="Times New Roman" w:cs="Times New Roman"/>
          <w:bCs/>
          <w:color w:val="000000"/>
          <w:kern w:val="1"/>
          <w:sz w:val="24"/>
          <w:szCs w:val="24"/>
          <w:lang w:eastAsia="ar-SA"/>
        </w:rPr>
        <w:softHyphen/>
        <w:t>к</w:t>
      </w:r>
      <w:r w:rsidRPr="005940A7">
        <w:rPr>
          <w:rFonts w:ascii="Times New Roman" w:eastAsia="Times New Roman" w:hAnsi="Times New Roman" w:cs="Times New Roman"/>
          <w:bCs/>
          <w:color w:val="000000"/>
          <w:kern w:val="1"/>
          <w:sz w:val="24"/>
          <w:szCs w:val="24"/>
          <w:lang w:eastAsia="ar-SA"/>
        </w:rPr>
        <w:softHyphen/>
        <w:t>ту</w:t>
      </w:r>
      <w:r w:rsidRPr="005940A7">
        <w:rPr>
          <w:rFonts w:ascii="Times New Roman" w:eastAsia="Times New Roman" w:hAnsi="Times New Roman" w:cs="Times New Roman"/>
          <w:bCs/>
          <w:color w:val="000000"/>
          <w:kern w:val="1"/>
          <w:sz w:val="24"/>
          <w:szCs w:val="24"/>
          <w:lang w:eastAsia="ar-SA"/>
        </w:rPr>
        <w:softHyphen/>
        <w:t>аль</w:t>
      </w:r>
      <w:r w:rsidRPr="005940A7">
        <w:rPr>
          <w:rFonts w:ascii="Times New Roman" w:eastAsia="Times New Roman" w:hAnsi="Times New Roman" w:cs="Times New Roman"/>
          <w:bCs/>
          <w:color w:val="000000"/>
          <w:kern w:val="1"/>
          <w:sz w:val="24"/>
          <w:szCs w:val="24"/>
          <w:lang w:eastAsia="ar-SA"/>
        </w:rPr>
        <w:softHyphen/>
        <w:t xml:space="preserve">ными нарушениями) </w:t>
      </w:r>
      <w:r w:rsidRPr="005940A7">
        <w:rPr>
          <w:rFonts w:ascii="Times New Roman" w:eastAsia="Times New Roman" w:hAnsi="Times New Roman" w:cs="Times New Roman"/>
          <w:bCs/>
          <w:kern w:val="1"/>
          <w:sz w:val="24"/>
          <w:szCs w:val="24"/>
          <w:shd w:val="clear" w:color="auto" w:fill="FFFFFF"/>
          <w:lang w:eastAsia="ar-SA"/>
        </w:rPr>
        <w:t>позволяют выделить образовательные потребности, как общие для всех обучающихся с ОВЗ, так и специфические</w:t>
      </w:r>
      <w:r w:rsidRPr="005940A7">
        <w:rPr>
          <w:rFonts w:ascii="Times New Roman" w:eastAsia="Times New Roman" w:hAnsi="Times New Roman" w:cs="Times New Roman"/>
          <w:b/>
          <w:bCs/>
          <w:caps/>
          <w:kern w:val="1"/>
          <w:sz w:val="24"/>
          <w:szCs w:val="24"/>
          <w:shd w:val="clear" w:color="auto" w:fill="FFFFFF"/>
          <w:vertAlign w:val="superscript"/>
          <w:lang w:eastAsia="ar-SA"/>
        </w:rPr>
        <w:footnoteReference w:id="1"/>
      </w:r>
      <w:r w:rsidRPr="005940A7">
        <w:rPr>
          <w:rFonts w:ascii="Times New Roman" w:eastAsia="Times New Roman" w:hAnsi="Times New Roman" w:cs="Times New Roman"/>
          <w:bCs/>
          <w:caps/>
          <w:kern w:val="1"/>
          <w:sz w:val="24"/>
          <w:szCs w:val="24"/>
          <w:shd w:val="clear" w:color="auto" w:fill="FFFFFF"/>
          <w:lang w:eastAsia="ar-SA"/>
        </w:rPr>
        <w:t xml:space="preserve">. </w:t>
      </w:r>
      <w:r w:rsidRPr="005940A7">
        <w:rPr>
          <w:rFonts w:ascii="Times New Roman" w:eastAsia="Times New Roman" w:hAnsi="Times New Roman" w:cs="Times New Roman"/>
          <w:bCs/>
          <w:kern w:val="1"/>
          <w:sz w:val="24"/>
          <w:szCs w:val="24"/>
          <w:shd w:val="clear" w:color="auto" w:fill="FFFFFF"/>
          <w:lang w:eastAsia="ar-SA"/>
        </w:rPr>
        <w:t xml:space="preserve"> </w:t>
      </w:r>
    </w:p>
    <w:p w:rsidR="005940A7" w:rsidRPr="005940A7" w:rsidRDefault="005940A7" w:rsidP="005940A7">
      <w:pPr>
        <w:widowControl w:val="0"/>
        <w:autoSpaceDE w:val="0"/>
        <w:spacing w:after="0" w:line="240" w:lineRule="auto"/>
        <w:ind w:firstLine="600"/>
        <w:jc w:val="both"/>
        <w:textAlignment w:val="center"/>
        <w:rPr>
          <w:rFonts w:ascii="Times New Roman" w:eastAsia="Times New Roman" w:hAnsi="Times New Roman" w:cs="Times New Roman"/>
          <w:bCs/>
          <w:kern w:val="1"/>
          <w:sz w:val="24"/>
          <w:szCs w:val="24"/>
          <w:shd w:val="clear" w:color="auto" w:fill="FFFFFF"/>
          <w:lang w:eastAsia="ar-SA"/>
        </w:rPr>
      </w:pPr>
      <w:r w:rsidRPr="005940A7">
        <w:rPr>
          <w:rFonts w:ascii="Times New Roman" w:eastAsia="Times New Roman" w:hAnsi="Times New Roman" w:cs="Times New Roman"/>
          <w:bCs/>
          <w:kern w:val="1"/>
          <w:sz w:val="24"/>
          <w:szCs w:val="24"/>
          <w:shd w:val="clear" w:color="auto" w:fill="FFFFFF"/>
          <w:lang w:eastAsia="ar-SA"/>
        </w:rPr>
        <w:t xml:space="preserve">К общим потребностям относятся: время начала образования, содержание образования, разработка и использование специальных методов и средств обучения, особая организация обучения, расширение границ образовательного пространства, продолжительность образования и определение круга лиц, участвующих в образовательном процессе. </w:t>
      </w:r>
    </w:p>
    <w:p w:rsidR="005940A7" w:rsidRPr="005940A7" w:rsidRDefault="005940A7" w:rsidP="005940A7">
      <w:pPr>
        <w:widowControl w:val="0"/>
        <w:autoSpaceDE w:val="0"/>
        <w:spacing w:after="0" w:line="240" w:lineRule="auto"/>
        <w:ind w:firstLine="709"/>
        <w:jc w:val="both"/>
        <w:textAlignment w:val="center"/>
        <w:rPr>
          <w:rFonts w:ascii="Times New Roman" w:eastAsia="Times New Roman" w:hAnsi="Times New Roman" w:cs="Times New Roman"/>
          <w:b/>
          <w:bCs/>
          <w:caps/>
          <w:color w:val="000000"/>
          <w:kern w:val="1"/>
          <w:sz w:val="24"/>
          <w:szCs w:val="24"/>
          <w:lang w:eastAsia="ar-SA"/>
        </w:rPr>
      </w:pPr>
      <w:r w:rsidRPr="005940A7">
        <w:rPr>
          <w:rFonts w:ascii="Times New Roman" w:eastAsia="Times New Roman" w:hAnsi="Times New Roman" w:cs="Times New Roman"/>
          <w:bCs/>
          <w:kern w:val="1"/>
          <w:sz w:val="24"/>
          <w:szCs w:val="24"/>
          <w:shd w:val="clear" w:color="auto" w:fill="FFFFFF"/>
          <w:lang w:eastAsia="ar-SA"/>
        </w:rPr>
        <w:t>Для обучающихся с ле</w:t>
      </w:r>
      <w:r w:rsidRPr="005940A7">
        <w:rPr>
          <w:rFonts w:ascii="Times New Roman" w:eastAsia="Times New Roman" w:hAnsi="Times New Roman" w:cs="Times New Roman"/>
          <w:bCs/>
          <w:kern w:val="1"/>
          <w:sz w:val="24"/>
          <w:szCs w:val="24"/>
          <w:shd w:val="clear" w:color="auto" w:fill="FFFFFF"/>
          <w:lang w:eastAsia="ar-SA"/>
        </w:rPr>
        <w:softHyphen/>
        <w:t xml:space="preserve">гкой умственной отсталостью </w:t>
      </w:r>
      <w:r w:rsidRPr="005940A7">
        <w:rPr>
          <w:rFonts w:ascii="Times New Roman" w:eastAsia="Times New Roman" w:hAnsi="Times New Roman" w:cs="Times New Roman"/>
          <w:bCs/>
          <w:kern w:val="1"/>
          <w:sz w:val="24"/>
          <w:szCs w:val="24"/>
          <w:lang w:eastAsia="ar-SA"/>
        </w:rPr>
        <w:t xml:space="preserve">(интеллектуальными нарушениями) </w:t>
      </w:r>
      <w:r w:rsidRPr="005940A7">
        <w:rPr>
          <w:rFonts w:ascii="Times New Roman" w:eastAsia="Times New Roman" w:hAnsi="Times New Roman" w:cs="Times New Roman"/>
          <w:bCs/>
          <w:kern w:val="1"/>
          <w:sz w:val="24"/>
          <w:szCs w:val="24"/>
          <w:shd w:val="clear" w:color="auto" w:fill="FFFFFF"/>
          <w:lang w:eastAsia="ar-SA"/>
        </w:rPr>
        <w:t>характерны следующие специфические об</w:t>
      </w:r>
      <w:r w:rsidRPr="005940A7">
        <w:rPr>
          <w:rFonts w:ascii="Times New Roman" w:eastAsia="Times New Roman" w:hAnsi="Times New Roman" w:cs="Times New Roman"/>
          <w:bCs/>
          <w:kern w:val="1"/>
          <w:sz w:val="24"/>
          <w:szCs w:val="24"/>
          <w:shd w:val="clear" w:color="auto" w:fill="FFFFFF"/>
          <w:lang w:eastAsia="ar-SA"/>
        </w:rPr>
        <w:softHyphen/>
        <w:t>ра</w:t>
      </w:r>
      <w:r w:rsidRPr="005940A7">
        <w:rPr>
          <w:rFonts w:ascii="Times New Roman" w:eastAsia="Times New Roman" w:hAnsi="Times New Roman" w:cs="Times New Roman"/>
          <w:bCs/>
          <w:kern w:val="1"/>
          <w:sz w:val="24"/>
          <w:szCs w:val="24"/>
          <w:shd w:val="clear" w:color="auto" w:fill="FFFFFF"/>
          <w:lang w:eastAsia="ar-SA"/>
        </w:rPr>
        <w:softHyphen/>
        <w:t>зовательные потребности:</w:t>
      </w:r>
    </w:p>
    <w:p w:rsidR="005940A7" w:rsidRPr="005940A7" w:rsidRDefault="005940A7" w:rsidP="00E76866">
      <w:pPr>
        <w:numPr>
          <w:ilvl w:val="0"/>
          <w:numId w:val="9"/>
        </w:numPr>
        <w:tabs>
          <w:tab w:val="left" w:pos="851"/>
        </w:tabs>
        <w:suppressAutoHyphens/>
        <w:spacing w:after="0" w:line="240" w:lineRule="auto"/>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 раннее получение специальной помощи средствами образования; </w:t>
      </w:r>
    </w:p>
    <w:p w:rsidR="005940A7" w:rsidRPr="005940A7" w:rsidRDefault="005940A7" w:rsidP="00E76866">
      <w:pPr>
        <w:numPr>
          <w:ilvl w:val="0"/>
          <w:numId w:val="9"/>
        </w:numPr>
        <w:suppressAutoHyphens/>
        <w:spacing w:after="0" w:line="240" w:lineRule="auto"/>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lastRenderedPageBreak/>
        <w:t>обязательность непрерывности коррекционно-развивающего процесса, реализуемого, как через содержание предметных областей, так и в процессе коррекционной работы;</w:t>
      </w:r>
    </w:p>
    <w:p w:rsidR="005940A7" w:rsidRPr="005940A7" w:rsidRDefault="005940A7" w:rsidP="00E76866">
      <w:pPr>
        <w:numPr>
          <w:ilvl w:val="0"/>
          <w:numId w:val="9"/>
        </w:numPr>
        <w:suppressAutoHyphens/>
        <w:spacing w:after="0" w:line="240" w:lineRule="auto"/>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научный, практико-ориентированный, действенный характер содержа</w:t>
      </w:r>
      <w:r w:rsidRPr="005940A7">
        <w:rPr>
          <w:rFonts w:ascii="Times New Roman" w:eastAsia="Times New Roman" w:hAnsi="Times New Roman" w:cs="Times New Roman"/>
          <w:kern w:val="1"/>
          <w:sz w:val="24"/>
          <w:szCs w:val="24"/>
          <w:lang w:eastAsia="ar-SA"/>
        </w:rPr>
        <w:softHyphen/>
        <w:t>ния образования;</w:t>
      </w:r>
    </w:p>
    <w:p w:rsidR="005940A7" w:rsidRPr="005940A7" w:rsidRDefault="005940A7" w:rsidP="00E76866">
      <w:pPr>
        <w:numPr>
          <w:ilvl w:val="0"/>
          <w:numId w:val="9"/>
        </w:numPr>
        <w:suppressAutoHyphens/>
        <w:spacing w:after="0" w:line="240" w:lineRule="auto"/>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доступность содержания познавательных задач, реализуемых в процессе образования;</w:t>
      </w:r>
    </w:p>
    <w:p w:rsidR="005940A7" w:rsidRPr="005940A7" w:rsidRDefault="005940A7" w:rsidP="00E76866">
      <w:pPr>
        <w:numPr>
          <w:ilvl w:val="0"/>
          <w:numId w:val="9"/>
        </w:numPr>
        <w:suppressAutoHyphens/>
        <w:spacing w:after="0" w:line="240" w:lineRule="auto"/>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систематическая актуализация сформированных у обучающихся знаний и умений; специальное обучение их «переносу» с учетом изменяющихся условий учебных, познавательных, трудовых и других ситуаций;</w:t>
      </w:r>
    </w:p>
    <w:p w:rsidR="005940A7" w:rsidRPr="005940A7" w:rsidRDefault="005940A7" w:rsidP="00E76866">
      <w:pPr>
        <w:numPr>
          <w:ilvl w:val="0"/>
          <w:numId w:val="9"/>
        </w:numPr>
        <w:suppressAutoHyphens/>
        <w:spacing w:after="0" w:line="240" w:lineRule="auto"/>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обеспечении особой пространственной и временной организации общеобразовательной среды с учетом функционального состояния центральной не</w:t>
      </w:r>
      <w:r w:rsidRPr="005940A7">
        <w:rPr>
          <w:rFonts w:ascii="Times New Roman" w:eastAsia="Times New Roman" w:hAnsi="Times New Roman" w:cs="Times New Roman"/>
          <w:kern w:val="1"/>
          <w:sz w:val="24"/>
          <w:szCs w:val="24"/>
          <w:lang w:eastAsia="ar-SA"/>
        </w:rPr>
        <w:softHyphen/>
        <w:t>рвной системы и нейродинамики психических процессов обучающихся с ум</w:t>
      </w:r>
      <w:r w:rsidRPr="005940A7">
        <w:rPr>
          <w:rFonts w:ascii="Times New Roman" w:eastAsia="Times New Roman" w:hAnsi="Times New Roman" w:cs="Times New Roman"/>
          <w:kern w:val="1"/>
          <w:sz w:val="24"/>
          <w:szCs w:val="24"/>
          <w:lang w:eastAsia="ar-SA"/>
        </w:rPr>
        <w:softHyphen/>
        <w:t>ственной отсталостью (интеллектуальными нарушениями);</w:t>
      </w:r>
    </w:p>
    <w:p w:rsidR="005940A7" w:rsidRPr="005940A7" w:rsidRDefault="005940A7" w:rsidP="00E76866">
      <w:pPr>
        <w:numPr>
          <w:ilvl w:val="0"/>
          <w:numId w:val="7"/>
        </w:numPr>
        <w:suppressAutoHyphens/>
        <w:spacing w:after="0" w:line="240" w:lineRule="auto"/>
        <w:ind w:left="1418" w:hanging="284"/>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использование преимущественно позитивных средств стимуляции деятельности и поведения обучающихся, демонстрирующих доброжелательное и уважительное отношение к ним;</w:t>
      </w:r>
    </w:p>
    <w:p w:rsidR="005940A7" w:rsidRPr="005940A7" w:rsidRDefault="005940A7" w:rsidP="00E76866">
      <w:pPr>
        <w:numPr>
          <w:ilvl w:val="0"/>
          <w:numId w:val="9"/>
        </w:numPr>
        <w:tabs>
          <w:tab w:val="left" w:pos="851"/>
        </w:tabs>
        <w:suppressAutoHyphens/>
        <w:spacing w:after="0" w:line="240" w:lineRule="auto"/>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развитие мотивации и интереса к познанию окружающего мира с учетом возрастных и индивидуальных особенностей ребенка к обучению и социальному взаимодействию со средой;</w:t>
      </w:r>
    </w:p>
    <w:p w:rsidR="005940A7" w:rsidRPr="005940A7" w:rsidRDefault="005940A7" w:rsidP="00E76866">
      <w:pPr>
        <w:numPr>
          <w:ilvl w:val="0"/>
          <w:numId w:val="7"/>
        </w:numPr>
        <w:tabs>
          <w:tab w:val="left" w:pos="851"/>
        </w:tabs>
        <w:suppressAutoHyphens/>
        <w:spacing w:after="0" w:line="240" w:lineRule="auto"/>
        <w:ind w:firstLine="1134"/>
        <w:jc w:val="both"/>
        <w:rPr>
          <w:rFonts w:ascii="Times New Roman" w:eastAsia="Times New Roman" w:hAnsi="Times New Roman" w:cs="Times New Roman"/>
          <w:b/>
          <w:caps/>
          <w:kern w:val="1"/>
          <w:sz w:val="24"/>
          <w:szCs w:val="24"/>
          <w:lang w:eastAsia="ar-SA"/>
        </w:rPr>
      </w:pPr>
      <w:r w:rsidRPr="005940A7">
        <w:rPr>
          <w:rFonts w:ascii="Times New Roman" w:eastAsia="Times New Roman" w:hAnsi="Times New Roman" w:cs="Times New Roman"/>
          <w:kern w:val="1"/>
          <w:sz w:val="24"/>
          <w:szCs w:val="24"/>
          <w:lang w:eastAsia="ar-SA"/>
        </w:rPr>
        <w:t>специальное обучение способам усвоения общественного опыта ― умений действовать совместно с взрослым, по показу, подражанию по словесной инструкции;</w:t>
      </w:r>
    </w:p>
    <w:p w:rsidR="005940A7" w:rsidRPr="005940A7" w:rsidRDefault="005940A7" w:rsidP="00E76866">
      <w:pPr>
        <w:widowControl w:val="0"/>
        <w:numPr>
          <w:ilvl w:val="0"/>
          <w:numId w:val="7"/>
        </w:numPr>
        <w:suppressAutoHyphens/>
        <w:autoSpaceDE w:val="0"/>
        <w:spacing w:after="0" w:line="240" w:lineRule="auto"/>
        <w:ind w:left="1418"/>
        <w:jc w:val="both"/>
        <w:textAlignment w:val="center"/>
        <w:rPr>
          <w:rFonts w:ascii="Times New Roman" w:eastAsia="Times New Roman" w:hAnsi="Times New Roman" w:cs="Times New Roman"/>
          <w:bCs/>
          <w:color w:val="000000"/>
          <w:kern w:val="1"/>
          <w:sz w:val="24"/>
          <w:szCs w:val="24"/>
          <w:lang w:eastAsia="ar-SA"/>
        </w:rPr>
      </w:pPr>
      <w:r w:rsidRPr="005940A7">
        <w:rPr>
          <w:rFonts w:ascii="Times New Roman" w:eastAsia="Times New Roman" w:hAnsi="Times New Roman" w:cs="Times New Roman"/>
          <w:bCs/>
          <w:color w:val="000000"/>
          <w:kern w:val="1"/>
          <w:sz w:val="24"/>
          <w:szCs w:val="24"/>
          <w:lang w:eastAsia="ar-SA"/>
        </w:rPr>
        <w:t>стимуляция познавательной активности, формирование позитивного отношения к окружающему миру.</w:t>
      </w:r>
    </w:p>
    <w:p w:rsidR="005940A7" w:rsidRPr="005940A7" w:rsidRDefault="005940A7" w:rsidP="005940A7">
      <w:pPr>
        <w:widowControl w:val="0"/>
        <w:autoSpaceDE w:val="0"/>
        <w:spacing w:after="0" w:line="240" w:lineRule="auto"/>
        <w:ind w:firstLine="709"/>
        <w:jc w:val="both"/>
        <w:textAlignment w:val="center"/>
        <w:rPr>
          <w:rFonts w:ascii="Times New Roman" w:eastAsia="Times New Roman" w:hAnsi="Times New Roman" w:cs="Times New Roman"/>
          <w:b/>
          <w:bCs/>
          <w:caps/>
          <w:color w:val="000000"/>
          <w:kern w:val="1"/>
          <w:sz w:val="24"/>
          <w:szCs w:val="24"/>
          <w:lang w:eastAsia="ar-SA"/>
        </w:rPr>
      </w:pPr>
      <w:r w:rsidRPr="005940A7">
        <w:rPr>
          <w:rFonts w:ascii="Times New Roman" w:eastAsia="Times New Roman" w:hAnsi="Times New Roman" w:cs="Times New Roman"/>
          <w:bCs/>
          <w:color w:val="000000"/>
          <w:kern w:val="1"/>
          <w:sz w:val="24"/>
          <w:szCs w:val="24"/>
          <w:lang w:eastAsia="ar-SA"/>
        </w:rPr>
        <w:t xml:space="preserve">Удовлетворение перечисленных особых образовательных потребностей обучающихся возможно на основе </w:t>
      </w:r>
      <w:r w:rsidRPr="005940A7">
        <w:rPr>
          <w:rFonts w:ascii="Times New Roman" w:eastAsia="Times New Roman" w:hAnsi="Times New Roman" w:cs="Times New Roman"/>
          <w:bCs/>
          <w:kern w:val="1"/>
          <w:sz w:val="24"/>
          <w:szCs w:val="24"/>
          <w:lang w:eastAsia="ar-SA"/>
        </w:rPr>
        <w:t xml:space="preserve">реализации личностно-ориентированного подхода к воспитанию и обучению обучающихся через изменение содержания обучения и совершенствование методов и приемов работы. В свою очередь, это позволит формировать возрастные психологические новообразования и корригировать высшие психические функции в процессе изучения обучающимися учебных предметов, а также в ходе проведения коррекционно-развивающих занятий. </w:t>
      </w:r>
    </w:p>
    <w:p w:rsidR="005940A7" w:rsidRPr="005940A7" w:rsidRDefault="005940A7" w:rsidP="005940A7">
      <w:pPr>
        <w:autoSpaceDE w:val="0"/>
        <w:spacing w:before="120" w:after="0" w:line="240" w:lineRule="auto"/>
        <w:jc w:val="center"/>
        <w:textAlignment w:val="center"/>
        <w:rPr>
          <w:rFonts w:ascii="Times New Roman" w:eastAsia="Times New Roman" w:hAnsi="Times New Roman" w:cs="Times New Roman"/>
          <w:b/>
          <w:color w:val="000000"/>
          <w:kern w:val="1"/>
          <w:sz w:val="24"/>
          <w:szCs w:val="24"/>
          <w:lang w:eastAsia="ar-SA"/>
        </w:rPr>
      </w:pPr>
    </w:p>
    <w:p w:rsidR="005940A7" w:rsidRPr="005940A7" w:rsidRDefault="005940A7" w:rsidP="005940A7">
      <w:pPr>
        <w:autoSpaceDE w:val="0"/>
        <w:spacing w:before="120" w:after="0" w:line="240" w:lineRule="auto"/>
        <w:jc w:val="center"/>
        <w:textAlignment w:val="center"/>
        <w:rPr>
          <w:rFonts w:ascii="Times New Roman" w:eastAsia="Times New Roman" w:hAnsi="Times New Roman" w:cs="Times New Roman"/>
          <w:b/>
          <w:i/>
          <w:color w:val="000000"/>
          <w:kern w:val="1"/>
          <w:sz w:val="24"/>
          <w:szCs w:val="24"/>
          <w:lang w:eastAsia="ar-SA"/>
        </w:rPr>
      </w:pPr>
      <w:r w:rsidRPr="005940A7">
        <w:rPr>
          <w:rFonts w:ascii="Times New Roman" w:eastAsia="Times New Roman" w:hAnsi="Times New Roman" w:cs="Times New Roman"/>
          <w:b/>
          <w:color w:val="000000"/>
          <w:kern w:val="1"/>
          <w:sz w:val="24"/>
          <w:szCs w:val="24"/>
          <w:lang w:eastAsia="ar-SA"/>
        </w:rPr>
        <w:t>2.1.2.</w:t>
      </w:r>
      <w:r w:rsidRPr="005940A7">
        <w:rPr>
          <w:rFonts w:ascii="Times New Roman" w:eastAsia="Times New Roman" w:hAnsi="Times New Roman" w:cs="Times New Roman"/>
          <w:b/>
          <w:i/>
          <w:color w:val="000000"/>
          <w:kern w:val="1"/>
          <w:sz w:val="24"/>
          <w:szCs w:val="24"/>
          <w:lang w:eastAsia="ar-SA"/>
        </w:rPr>
        <w:t> Планируемые результаты освоения обучающимися с легкой</w:t>
      </w:r>
    </w:p>
    <w:p w:rsidR="005940A7" w:rsidRPr="005940A7" w:rsidRDefault="005940A7" w:rsidP="005940A7">
      <w:pPr>
        <w:autoSpaceDE w:val="0"/>
        <w:spacing w:after="0" w:line="240" w:lineRule="auto"/>
        <w:jc w:val="center"/>
        <w:textAlignment w:val="center"/>
        <w:rPr>
          <w:rFonts w:ascii="Times New Roman" w:eastAsia="Times New Roman" w:hAnsi="Times New Roman" w:cs="Times New Roman"/>
          <w:b/>
          <w:i/>
          <w:color w:val="000000"/>
          <w:kern w:val="1"/>
          <w:sz w:val="24"/>
          <w:szCs w:val="24"/>
          <w:lang w:eastAsia="ar-SA"/>
        </w:rPr>
      </w:pPr>
      <w:r w:rsidRPr="005940A7">
        <w:rPr>
          <w:rFonts w:ascii="Times New Roman" w:eastAsia="Times New Roman" w:hAnsi="Times New Roman" w:cs="Times New Roman"/>
          <w:b/>
          <w:i/>
          <w:color w:val="000000"/>
          <w:kern w:val="1"/>
          <w:sz w:val="24"/>
          <w:szCs w:val="24"/>
          <w:lang w:eastAsia="ar-SA"/>
        </w:rPr>
        <w:t>умственной отсталостью (интеллектуальными нарушениями)</w:t>
      </w:r>
    </w:p>
    <w:p w:rsidR="005940A7" w:rsidRPr="005940A7" w:rsidRDefault="005940A7" w:rsidP="005940A7">
      <w:pPr>
        <w:autoSpaceDE w:val="0"/>
        <w:spacing w:after="0" w:line="240" w:lineRule="auto"/>
        <w:jc w:val="center"/>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i/>
          <w:color w:val="000000"/>
          <w:kern w:val="1"/>
          <w:sz w:val="24"/>
          <w:szCs w:val="24"/>
          <w:lang w:eastAsia="ar-SA"/>
        </w:rPr>
        <w:t xml:space="preserve">адаптированной основной общеобразовательной программы </w:t>
      </w:r>
    </w:p>
    <w:p w:rsidR="005940A7" w:rsidRPr="005940A7" w:rsidRDefault="005940A7" w:rsidP="005940A7">
      <w:pPr>
        <w:suppressAutoHyphens/>
        <w:spacing w:before="120"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Результаты освоения с обучающимися с легкой умственной отсталостью (интеллектуальными нарушениями) АООП оцениваются как итоговые на момент завершения образования.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Освоение обучающимися АООП, которая создана на основе ФГОС, предполагает достижение ими двух видов результатов: </w:t>
      </w:r>
      <w:r w:rsidRPr="005940A7">
        <w:rPr>
          <w:rFonts w:ascii="Times New Roman" w:eastAsia="Arial Unicode MS" w:hAnsi="Times New Roman" w:cs="Times New Roman"/>
          <w:i/>
          <w:kern w:val="1"/>
          <w:sz w:val="24"/>
          <w:szCs w:val="24"/>
          <w:lang w:eastAsia="ar-SA"/>
        </w:rPr>
        <w:t xml:space="preserve">личностных и предметных.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В структуре планируемых результатов ведущее место принадлежит </w:t>
      </w:r>
      <w:r w:rsidRPr="005940A7">
        <w:rPr>
          <w:rFonts w:ascii="Times New Roman" w:eastAsia="Arial Unicode MS" w:hAnsi="Times New Roman" w:cs="Times New Roman"/>
          <w:i/>
          <w:kern w:val="1"/>
          <w:sz w:val="24"/>
          <w:szCs w:val="24"/>
          <w:lang w:eastAsia="ar-SA"/>
        </w:rPr>
        <w:t>личностным</w:t>
      </w:r>
      <w:r w:rsidRPr="005940A7">
        <w:rPr>
          <w:rFonts w:ascii="Times New Roman" w:eastAsia="Arial Unicode MS" w:hAnsi="Times New Roman" w:cs="Times New Roman"/>
          <w:kern w:val="1"/>
          <w:sz w:val="24"/>
          <w:szCs w:val="24"/>
          <w:lang w:eastAsia="ar-SA"/>
        </w:rPr>
        <w:t xml:space="preserve"> результатам, поскольку именно они обеспечивают овладение комплексом социальных (жизненных) компетенций, необходимых для достижения основной цели современного образования ― введения обучающихся с умственной отсталостью (интеллектуальными нарушениями) в культуру, овладение ими социокультурным опытом.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Личностные результаты</w:t>
      </w:r>
      <w:r w:rsidRPr="005940A7">
        <w:rPr>
          <w:rFonts w:ascii="Times New Roman" w:eastAsia="Arial Unicode MS" w:hAnsi="Times New Roman" w:cs="Times New Roman"/>
          <w:i/>
          <w:kern w:val="1"/>
          <w:sz w:val="24"/>
          <w:szCs w:val="24"/>
          <w:lang w:eastAsia="ar-SA"/>
        </w:rPr>
        <w:t xml:space="preserve"> </w:t>
      </w:r>
      <w:r w:rsidRPr="005940A7">
        <w:rPr>
          <w:rFonts w:ascii="Times New Roman" w:eastAsia="Arial Unicode MS" w:hAnsi="Times New Roman" w:cs="Times New Roman"/>
          <w:kern w:val="1"/>
          <w:sz w:val="24"/>
          <w:szCs w:val="24"/>
          <w:lang w:eastAsia="ar-SA"/>
        </w:rPr>
        <w:t>освоения АООП образования включают индивидуально-личностные качества и социальные (жизненные) компетенции обучающегося, социально значимые ценностные установки.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 xml:space="preserve">К личностным результатам освоения АООП относятся: </w:t>
      </w:r>
    </w:p>
    <w:p w:rsidR="005940A7" w:rsidRPr="005940A7" w:rsidRDefault="005940A7" w:rsidP="005940A7">
      <w:pPr>
        <w:suppressAutoHyphens/>
        <w:spacing w:after="0" w:line="240" w:lineRule="auto"/>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1) осознание себя как гражданина России; формирование чувства гордости за свою Родину; </w:t>
      </w:r>
    </w:p>
    <w:p w:rsidR="005940A7" w:rsidRPr="005940A7" w:rsidRDefault="005940A7" w:rsidP="005940A7">
      <w:pPr>
        <w:suppressAutoHyphens/>
        <w:spacing w:after="0" w:line="240" w:lineRule="auto"/>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2) воспитание уважительного отношения к иному мнению, истории и культуре других народов; </w:t>
      </w:r>
    </w:p>
    <w:p w:rsidR="005940A7" w:rsidRPr="005940A7" w:rsidRDefault="005940A7" w:rsidP="005940A7">
      <w:pPr>
        <w:suppressAutoHyphens/>
        <w:spacing w:after="0" w:line="240" w:lineRule="auto"/>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3) </w:t>
      </w:r>
      <w:r w:rsidRPr="005940A7">
        <w:rPr>
          <w:rFonts w:ascii="Times New Roman" w:eastAsia="Arial Unicode MS" w:hAnsi="Times New Roman" w:cs="Times New Roman"/>
          <w:kern w:val="1"/>
          <w:sz w:val="24"/>
          <w:szCs w:val="24"/>
          <w:lang w:eastAsia="ar-SA"/>
        </w:rPr>
        <w:t>сформированность</w:t>
      </w:r>
      <w:r w:rsidRPr="005940A7">
        <w:rPr>
          <w:rFonts w:ascii="Times New Roman" w:eastAsia="Arial Unicode MS" w:hAnsi="Times New Roman" w:cs="Times New Roman"/>
          <w:color w:val="FF0000"/>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 xml:space="preserve">адекватных представлений о собственных возможностях, о насущно необходимом жизнеобеспечении; </w:t>
      </w:r>
    </w:p>
    <w:p w:rsidR="005940A7" w:rsidRPr="005940A7" w:rsidRDefault="005940A7" w:rsidP="005940A7">
      <w:pPr>
        <w:suppressAutoHyphens/>
        <w:spacing w:after="0" w:line="240" w:lineRule="auto"/>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lastRenderedPageBreak/>
        <w:t xml:space="preserve">4) овладение начальными навыками адаптации в динамично изменяющемся и развивающемся мире; </w:t>
      </w:r>
    </w:p>
    <w:p w:rsidR="005940A7" w:rsidRPr="005940A7" w:rsidRDefault="005940A7" w:rsidP="005940A7">
      <w:pPr>
        <w:suppressAutoHyphens/>
        <w:spacing w:after="0" w:line="240" w:lineRule="auto"/>
        <w:jc w:val="both"/>
        <w:rPr>
          <w:rFonts w:ascii="Times New Roman" w:eastAsia="Arial Unicode MS" w:hAnsi="Times New Roman" w:cs="Times New Roman"/>
          <w:color w:val="FF0000"/>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5) овладение социально-бытовыми </w:t>
      </w:r>
      <w:r w:rsidRPr="005940A7">
        <w:rPr>
          <w:rFonts w:ascii="Times New Roman" w:eastAsia="Arial Unicode MS" w:hAnsi="Times New Roman" w:cs="Times New Roman"/>
          <w:kern w:val="1"/>
          <w:sz w:val="24"/>
          <w:szCs w:val="24"/>
          <w:lang w:eastAsia="ar-SA"/>
        </w:rPr>
        <w:t>навыками</w:t>
      </w:r>
      <w:r w:rsidRPr="005940A7">
        <w:rPr>
          <w:rFonts w:ascii="Times New Roman" w:eastAsia="Arial Unicode MS" w:hAnsi="Times New Roman" w:cs="Times New Roman"/>
          <w:color w:val="00000A"/>
          <w:kern w:val="1"/>
          <w:sz w:val="24"/>
          <w:szCs w:val="24"/>
          <w:lang w:eastAsia="ar-SA"/>
        </w:rPr>
        <w:t xml:space="preserve">, используемыми в повседневной жизни; </w:t>
      </w:r>
    </w:p>
    <w:p w:rsidR="005940A7" w:rsidRPr="005940A7" w:rsidRDefault="005940A7" w:rsidP="005940A7">
      <w:pPr>
        <w:suppressAutoHyphens/>
        <w:spacing w:after="0" w:line="240" w:lineRule="auto"/>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6) владение навыками коммуникации и принятыми нормами социального взаимодействия; </w:t>
      </w:r>
    </w:p>
    <w:p w:rsidR="005940A7" w:rsidRPr="005940A7" w:rsidRDefault="005940A7" w:rsidP="005940A7">
      <w:pPr>
        <w:suppressAutoHyphens/>
        <w:spacing w:after="0" w:line="240" w:lineRule="auto"/>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7) способность к осмыслению социального окружения, своего места в нем, принятие соответствующих возрасту ценностей и социальных ролей; </w:t>
      </w:r>
    </w:p>
    <w:p w:rsidR="005940A7" w:rsidRPr="005940A7" w:rsidRDefault="005940A7" w:rsidP="005940A7">
      <w:pPr>
        <w:suppressAutoHyphens/>
        <w:spacing w:after="0" w:line="240" w:lineRule="auto"/>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8) принятие и освоение социальной роли обучающегося, </w:t>
      </w:r>
      <w:r w:rsidRPr="005940A7">
        <w:rPr>
          <w:rFonts w:ascii="Times New Roman" w:eastAsia="Arial Unicode MS" w:hAnsi="Times New Roman" w:cs="Times New Roman"/>
          <w:kern w:val="1"/>
          <w:sz w:val="24"/>
          <w:szCs w:val="24"/>
          <w:lang w:eastAsia="ar-SA"/>
        </w:rPr>
        <w:t xml:space="preserve">проявление </w:t>
      </w:r>
      <w:r w:rsidRPr="005940A7">
        <w:rPr>
          <w:rFonts w:ascii="Times New Roman" w:eastAsia="Arial Unicode MS" w:hAnsi="Times New Roman" w:cs="Times New Roman"/>
          <w:color w:val="00000A"/>
          <w:kern w:val="1"/>
          <w:sz w:val="24"/>
          <w:szCs w:val="24"/>
          <w:lang w:eastAsia="ar-SA"/>
        </w:rPr>
        <w:t xml:space="preserve">социально значимых мотивов учебной деятельности; </w:t>
      </w:r>
    </w:p>
    <w:p w:rsidR="005940A7" w:rsidRPr="005940A7" w:rsidRDefault="005940A7" w:rsidP="005940A7">
      <w:pPr>
        <w:suppressAutoHyphens/>
        <w:spacing w:after="0" w:line="240" w:lineRule="auto"/>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9) </w:t>
      </w:r>
      <w:r w:rsidRPr="005940A7">
        <w:rPr>
          <w:rFonts w:ascii="Times New Roman" w:eastAsia="Arial Unicode MS" w:hAnsi="Times New Roman" w:cs="Times New Roman"/>
          <w:kern w:val="1"/>
          <w:sz w:val="24"/>
          <w:szCs w:val="24"/>
          <w:lang w:eastAsia="ar-SA"/>
        </w:rPr>
        <w:t>сформированность</w:t>
      </w:r>
      <w:r w:rsidRPr="005940A7">
        <w:rPr>
          <w:rFonts w:ascii="Times New Roman" w:eastAsia="Arial Unicode MS" w:hAnsi="Times New Roman" w:cs="Times New Roman"/>
          <w:color w:val="FF0000"/>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 xml:space="preserve">навыков сотрудничества с взрослыми и сверстниками в разных социальных ситуациях; </w:t>
      </w:r>
    </w:p>
    <w:p w:rsidR="005940A7" w:rsidRPr="005940A7" w:rsidRDefault="005940A7" w:rsidP="005940A7">
      <w:pPr>
        <w:suppressAutoHyphens/>
        <w:spacing w:after="0" w:line="240" w:lineRule="auto"/>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10) воспитание эстетических потребностей, ценностей и чувств; </w:t>
      </w:r>
    </w:p>
    <w:p w:rsidR="005940A7" w:rsidRPr="005940A7" w:rsidRDefault="005940A7" w:rsidP="005940A7">
      <w:pPr>
        <w:suppressAutoHyphens/>
        <w:spacing w:after="0" w:line="240" w:lineRule="auto"/>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11) развитие этических чувств, </w:t>
      </w:r>
      <w:r w:rsidRPr="005940A7">
        <w:rPr>
          <w:rFonts w:ascii="Times New Roman" w:eastAsia="Arial Unicode MS" w:hAnsi="Times New Roman" w:cs="Times New Roman"/>
          <w:kern w:val="1"/>
          <w:sz w:val="24"/>
          <w:szCs w:val="24"/>
          <w:lang w:eastAsia="ar-SA"/>
        </w:rPr>
        <w:t>проявление</w:t>
      </w:r>
      <w:r w:rsidRPr="005940A7">
        <w:rPr>
          <w:rFonts w:ascii="Times New Roman" w:eastAsia="Arial Unicode MS" w:hAnsi="Times New Roman" w:cs="Times New Roman"/>
          <w:color w:val="00000A"/>
          <w:kern w:val="1"/>
          <w:sz w:val="24"/>
          <w:szCs w:val="24"/>
          <w:lang w:eastAsia="ar-SA"/>
        </w:rPr>
        <w:t xml:space="preserve"> доброжелательности</w:t>
      </w:r>
      <w:r w:rsidRPr="005940A7">
        <w:rPr>
          <w:rFonts w:ascii="Times New Roman" w:eastAsia="Arial Unicode MS" w:hAnsi="Times New Roman" w:cs="Times New Roman"/>
          <w:kern w:val="1"/>
          <w:sz w:val="24"/>
          <w:szCs w:val="24"/>
          <w:lang w:eastAsia="ar-SA"/>
        </w:rPr>
        <w:t>,</w:t>
      </w:r>
      <w:r w:rsidRPr="005940A7">
        <w:rPr>
          <w:rFonts w:ascii="Times New Roman" w:eastAsia="Arial Unicode MS" w:hAnsi="Times New Roman" w:cs="Times New Roman"/>
          <w:color w:val="00000A"/>
          <w:kern w:val="1"/>
          <w:sz w:val="24"/>
          <w:szCs w:val="24"/>
          <w:lang w:eastAsia="ar-SA"/>
        </w:rPr>
        <w:t xml:space="preserve"> эмоционально-нра</w:t>
      </w:r>
      <w:r w:rsidRPr="005940A7">
        <w:rPr>
          <w:rFonts w:ascii="Times New Roman" w:eastAsia="Arial Unicode MS" w:hAnsi="Times New Roman" w:cs="Times New Roman"/>
          <w:color w:val="00000A"/>
          <w:kern w:val="1"/>
          <w:sz w:val="24"/>
          <w:szCs w:val="24"/>
          <w:lang w:eastAsia="ar-SA"/>
        </w:rPr>
        <w:softHyphen/>
        <w:t xml:space="preserve">вственной отзывчивости </w:t>
      </w:r>
      <w:r w:rsidRPr="005940A7">
        <w:rPr>
          <w:rFonts w:ascii="Times New Roman" w:eastAsia="Arial Unicode MS" w:hAnsi="Times New Roman" w:cs="Times New Roman"/>
          <w:kern w:val="1"/>
          <w:sz w:val="24"/>
          <w:szCs w:val="24"/>
          <w:lang w:eastAsia="ar-SA"/>
        </w:rPr>
        <w:t>и взаимопомощи, проявление</w:t>
      </w:r>
      <w:r w:rsidRPr="005940A7">
        <w:rPr>
          <w:rFonts w:ascii="Times New Roman" w:eastAsia="Arial Unicode MS" w:hAnsi="Times New Roman" w:cs="Times New Roman"/>
          <w:color w:val="FF0000"/>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 xml:space="preserve">сопереживания </w:t>
      </w:r>
      <w:r w:rsidRPr="005940A7">
        <w:rPr>
          <w:rFonts w:ascii="Times New Roman" w:eastAsia="Arial Unicode MS" w:hAnsi="Times New Roman" w:cs="Times New Roman"/>
          <w:kern w:val="1"/>
          <w:sz w:val="24"/>
          <w:szCs w:val="24"/>
          <w:lang w:eastAsia="ar-SA"/>
        </w:rPr>
        <w:t xml:space="preserve">к </w:t>
      </w:r>
      <w:r w:rsidRPr="005940A7">
        <w:rPr>
          <w:rFonts w:ascii="Times New Roman" w:eastAsia="Arial Unicode MS" w:hAnsi="Times New Roman" w:cs="Times New Roman"/>
          <w:color w:val="00000A"/>
          <w:kern w:val="1"/>
          <w:sz w:val="24"/>
          <w:szCs w:val="24"/>
          <w:lang w:eastAsia="ar-SA"/>
        </w:rPr>
        <w:t xml:space="preserve">чувствам других людей; </w:t>
      </w:r>
    </w:p>
    <w:p w:rsidR="005940A7" w:rsidRPr="005940A7" w:rsidRDefault="005940A7" w:rsidP="005940A7">
      <w:pPr>
        <w:suppressAutoHyphens/>
        <w:spacing w:after="0" w:line="240" w:lineRule="auto"/>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12) </w:t>
      </w:r>
      <w:r w:rsidRPr="005940A7">
        <w:rPr>
          <w:rFonts w:ascii="Times New Roman" w:eastAsia="Arial Unicode MS" w:hAnsi="Times New Roman" w:cs="Times New Roman"/>
          <w:kern w:val="1"/>
          <w:sz w:val="24"/>
          <w:szCs w:val="24"/>
          <w:lang w:eastAsia="ar-SA"/>
        </w:rPr>
        <w:t>сформированность</w:t>
      </w:r>
      <w:r w:rsidRPr="005940A7">
        <w:rPr>
          <w:rFonts w:ascii="Times New Roman" w:eastAsia="Arial Unicode MS" w:hAnsi="Times New Roman" w:cs="Times New Roman"/>
          <w:color w:val="FF0000"/>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 xml:space="preserve">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rsidR="005940A7" w:rsidRPr="005940A7" w:rsidRDefault="005940A7" w:rsidP="005940A7">
      <w:pPr>
        <w:suppressAutoHyphens/>
        <w:spacing w:after="0" w:line="240" w:lineRule="auto"/>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kern w:val="1"/>
          <w:sz w:val="24"/>
          <w:szCs w:val="24"/>
          <w:lang w:eastAsia="ar-SA"/>
        </w:rPr>
        <w:t>13) проявление</w:t>
      </w:r>
      <w:r w:rsidRPr="005940A7">
        <w:rPr>
          <w:rFonts w:ascii="Times New Roman" w:eastAsia="Arial Unicode MS" w:hAnsi="Times New Roman" w:cs="Times New Roman"/>
          <w:color w:val="FF0000"/>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готовности к самостоятельной жизни.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i/>
          <w:kern w:val="1"/>
          <w:sz w:val="24"/>
          <w:szCs w:val="24"/>
          <w:lang w:eastAsia="ar-SA"/>
        </w:rPr>
        <w:t>Предметные результаты</w:t>
      </w:r>
      <w:r w:rsidRPr="005940A7">
        <w:rPr>
          <w:rFonts w:ascii="Times New Roman" w:eastAsia="Arial Unicode MS" w:hAnsi="Times New Roman" w:cs="Times New Roman"/>
          <w:kern w:val="1"/>
          <w:sz w:val="24"/>
          <w:szCs w:val="24"/>
          <w:lang w:eastAsia="ar-SA"/>
        </w:rPr>
        <w:t xml:space="preserve"> освоения АООП образования вклю</w:t>
      </w:r>
      <w:r w:rsidRPr="005940A7">
        <w:rPr>
          <w:rFonts w:ascii="Times New Roman" w:eastAsia="Arial Unicode MS" w:hAnsi="Times New Roman" w:cs="Times New Roman"/>
          <w:kern w:val="1"/>
          <w:sz w:val="24"/>
          <w:szCs w:val="24"/>
          <w:lang w:eastAsia="ar-SA"/>
        </w:rPr>
        <w:softHyphen/>
        <w:t>ча</w:t>
      </w:r>
      <w:r w:rsidRPr="005940A7">
        <w:rPr>
          <w:rFonts w:ascii="Times New Roman" w:eastAsia="Arial Unicode MS" w:hAnsi="Times New Roman" w:cs="Times New Roman"/>
          <w:kern w:val="1"/>
          <w:sz w:val="24"/>
          <w:szCs w:val="24"/>
          <w:lang w:eastAsia="ar-SA"/>
        </w:rPr>
        <w:softHyphen/>
        <w:t>ют освоенные обучающимися знания и умения, специфичные для каждой предметной области, готовность их применения. Предметные ре</w:t>
      </w:r>
      <w:r w:rsidRPr="005940A7">
        <w:rPr>
          <w:rFonts w:ascii="Times New Roman" w:eastAsia="Arial Unicode MS" w:hAnsi="Times New Roman" w:cs="Times New Roman"/>
          <w:kern w:val="1"/>
          <w:sz w:val="24"/>
          <w:szCs w:val="24"/>
          <w:lang w:eastAsia="ar-SA"/>
        </w:rPr>
        <w:softHyphen/>
        <w:t>зуль</w:t>
      </w:r>
      <w:r w:rsidRPr="005940A7">
        <w:rPr>
          <w:rFonts w:ascii="Times New Roman" w:eastAsia="Arial Unicode MS" w:hAnsi="Times New Roman" w:cs="Times New Roman"/>
          <w:kern w:val="1"/>
          <w:sz w:val="24"/>
          <w:szCs w:val="24"/>
          <w:lang w:eastAsia="ar-SA"/>
        </w:rPr>
        <w:softHyphen/>
        <w:t>та</w:t>
      </w:r>
      <w:r w:rsidRPr="005940A7">
        <w:rPr>
          <w:rFonts w:ascii="Times New Roman" w:eastAsia="Arial Unicode MS" w:hAnsi="Times New Roman" w:cs="Times New Roman"/>
          <w:kern w:val="1"/>
          <w:sz w:val="24"/>
          <w:szCs w:val="24"/>
          <w:lang w:eastAsia="ar-SA"/>
        </w:rPr>
        <w:softHyphen/>
        <w:t>ты обучающихся с легкой умственной отсталостью (интеллектуальными нарушениями) не являются основным критерием при принятии решения о переводе обучающегося в следующий класс, но рас</w:t>
      </w:r>
      <w:r w:rsidRPr="005940A7">
        <w:rPr>
          <w:rFonts w:ascii="Times New Roman" w:eastAsia="Arial Unicode MS" w:hAnsi="Times New Roman" w:cs="Times New Roman"/>
          <w:kern w:val="1"/>
          <w:sz w:val="24"/>
          <w:szCs w:val="24"/>
          <w:lang w:eastAsia="ar-SA"/>
        </w:rPr>
        <w:softHyphen/>
        <w:t xml:space="preserve">сматриваются как одна из составляющих при оценке итоговых достижений.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 xml:space="preserve">АООП определяет два уровня овладения предметными результатами: минимальный и достаточный.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color w:val="00000A"/>
          <w:kern w:val="1"/>
          <w:sz w:val="24"/>
          <w:szCs w:val="24"/>
          <w:lang w:eastAsia="ar-SA"/>
        </w:rPr>
        <w:t>Минимальный уровень является обязательным для большинства обучающихся с ум</w:t>
      </w:r>
      <w:r w:rsidRPr="005940A7">
        <w:rPr>
          <w:rFonts w:ascii="Times New Roman" w:eastAsia="Arial Unicode MS" w:hAnsi="Times New Roman" w:cs="Times New Roman"/>
          <w:color w:val="00000A"/>
          <w:kern w:val="1"/>
          <w:sz w:val="24"/>
          <w:szCs w:val="24"/>
          <w:lang w:eastAsia="ar-SA"/>
        </w:rPr>
        <w:softHyphen/>
        <w:t xml:space="preserve">ственной отсталостью </w:t>
      </w:r>
      <w:r w:rsidRPr="005940A7">
        <w:rPr>
          <w:rFonts w:ascii="Times New Roman" w:eastAsia="Arial Unicode MS" w:hAnsi="Times New Roman" w:cs="Times New Roman"/>
          <w:caps/>
          <w:color w:val="00000A"/>
          <w:kern w:val="1"/>
          <w:sz w:val="24"/>
          <w:szCs w:val="24"/>
          <w:lang w:eastAsia="ar-SA"/>
        </w:rPr>
        <w:t>(</w:t>
      </w:r>
      <w:r w:rsidRPr="005940A7">
        <w:rPr>
          <w:rFonts w:ascii="Times New Roman" w:eastAsia="Arial Unicode MS" w:hAnsi="Times New Roman" w:cs="Times New Roman"/>
          <w:color w:val="00000A"/>
          <w:kern w:val="1"/>
          <w:sz w:val="24"/>
          <w:szCs w:val="24"/>
          <w:lang w:eastAsia="ar-SA"/>
        </w:rPr>
        <w:t>интеллектуальными нарушениями</w:t>
      </w:r>
      <w:r w:rsidRPr="005940A7">
        <w:rPr>
          <w:rFonts w:ascii="Times New Roman" w:eastAsia="Arial Unicode MS" w:hAnsi="Times New Roman" w:cs="Times New Roman"/>
          <w:caps/>
          <w:color w:val="00000A"/>
          <w:kern w:val="1"/>
          <w:sz w:val="24"/>
          <w:szCs w:val="24"/>
          <w:lang w:eastAsia="ar-SA"/>
        </w:rPr>
        <w:t>)</w:t>
      </w:r>
      <w:r w:rsidRPr="005940A7">
        <w:rPr>
          <w:rFonts w:ascii="Times New Roman" w:eastAsia="Arial Unicode MS" w:hAnsi="Times New Roman" w:cs="Times New Roman"/>
          <w:color w:val="00000A"/>
          <w:kern w:val="1"/>
          <w:sz w:val="24"/>
          <w:szCs w:val="24"/>
          <w:lang w:eastAsia="ar-SA"/>
        </w:rPr>
        <w:t>. Вместе с тем, отсутствие достижения это</w:t>
      </w:r>
      <w:r w:rsidRPr="005940A7">
        <w:rPr>
          <w:rFonts w:ascii="Times New Roman" w:eastAsia="Arial Unicode MS" w:hAnsi="Times New Roman" w:cs="Times New Roman"/>
          <w:color w:val="00000A"/>
          <w:kern w:val="1"/>
          <w:sz w:val="24"/>
          <w:szCs w:val="24"/>
          <w:lang w:eastAsia="ar-SA"/>
        </w:rPr>
        <w:softHyphen/>
        <w:t xml:space="preserve">го уровня отдельными обучающимися по отдельным предметам не является препятствием к получению ими образования по этому варианту программы. </w:t>
      </w:r>
      <w:r w:rsidRPr="005940A7">
        <w:rPr>
          <w:rFonts w:ascii="Times New Roman" w:eastAsia="Arial Unicode MS" w:hAnsi="Times New Roman" w:cs="Times New Roman"/>
          <w:kern w:val="1"/>
          <w:sz w:val="24"/>
          <w:szCs w:val="24"/>
          <w:lang w:eastAsia="ar-SA"/>
        </w:rPr>
        <w:t>В том случае, если обу</w:t>
      </w:r>
      <w:r w:rsidRPr="005940A7">
        <w:rPr>
          <w:rFonts w:ascii="Times New Roman" w:eastAsia="Arial Unicode MS" w:hAnsi="Times New Roman" w:cs="Times New Roman"/>
          <w:kern w:val="1"/>
          <w:sz w:val="24"/>
          <w:szCs w:val="24"/>
          <w:lang w:eastAsia="ar-SA"/>
        </w:rPr>
        <w:softHyphen/>
        <w:t xml:space="preserve">чающийся не достигает минимального уровня овладения предметными результатами по всем или большинству учебных предметов, то по рекомендации психолого-медико-педагогической комиссии и с согласия родителей (законных представителей) Организация может перевести обучающегося на обучение по индивидуальному плану или на АООП (вариант 2).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i/>
          <w:kern w:val="1"/>
          <w:sz w:val="24"/>
          <w:szCs w:val="24"/>
          <w:lang w:eastAsia="ar-SA"/>
        </w:rPr>
      </w:pPr>
      <w:r w:rsidRPr="005940A7">
        <w:rPr>
          <w:rFonts w:ascii="Times New Roman" w:eastAsia="Arial Unicode MS" w:hAnsi="Times New Roman" w:cs="Times New Roman"/>
          <w:kern w:val="1"/>
          <w:sz w:val="24"/>
          <w:szCs w:val="24"/>
          <w:lang w:eastAsia="ar-SA"/>
        </w:rPr>
        <w:t>Минимальный и достаточный уровни усвоения предметных результатов по отдельным учебным предметам на конец обучения в младших классах (</w:t>
      </w:r>
      <w:r w:rsidRPr="005940A7">
        <w:rPr>
          <w:rFonts w:ascii="Times New Roman" w:eastAsia="Arial Unicode MS" w:hAnsi="Times New Roman" w:cs="Times New Roman"/>
          <w:kern w:val="1"/>
          <w:sz w:val="24"/>
          <w:szCs w:val="24"/>
          <w:lang w:val="en-US" w:eastAsia="ar-SA"/>
        </w:rPr>
        <w:t>IV</w:t>
      </w:r>
      <w:r w:rsidRPr="005940A7">
        <w:rPr>
          <w:rFonts w:ascii="Times New Roman" w:eastAsia="Arial Unicode MS" w:hAnsi="Times New Roman" w:cs="Times New Roman"/>
          <w:kern w:val="1"/>
          <w:sz w:val="24"/>
          <w:szCs w:val="24"/>
          <w:lang w:eastAsia="ar-SA"/>
        </w:rPr>
        <w:t xml:space="preserve"> класс):</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u w:val="single"/>
          <w:lang w:eastAsia="ar-SA"/>
        </w:rPr>
      </w:pPr>
      <w:r w:rsidRPr="005940A7">
        <w:rPr>
          <w:rFonts w:ascii="Times New Roman" w:eastAsia="Arial Unicode MS" w:hAnsi="Times New Roman" w:cs="Times New Roman"/>
          <w:b/>
          <w:i/>
          <w:kern w:val="1"/>
          <w:sz w:val="24"/>
          <w:szCs w:val="24"/>
          <w:lang w:eastAsia="ar-SA"/>
        </w:rPr>
        <w:t>Русский язык</w:t>
      </w:r>
      <w:r w:rsidRPr="005940A7">
        <w:rPr>
          <w:rFonts w:ascii="Times New Roman" w:eastAsia="Arial Unicode MS" w:hAnsi="Times New Roman" w:cs="Times New Roman"/>
          <w:kern w:val="1"/>
          <w:sz w:val="24"/>
          <w:szCs w:val="24"/>
          <w:lang w:eastAsia="ar-SA"/>
        </w:rPr>
        <w:t xml:space="preserve">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u w:val="single"/>
          <w:lang w:eastAsia="he-IL" w:bidi="he-IL"/>
        </w:rPr>
        <w:t>Минимальный уровень:</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различение гласных и согласных звуков и букв; ударных и безударных согласных звуков; оппозиционных согласных по звонкости-глухости, твердости-мягкости;</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деление слов на слоги для переноса;</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списывание по слогам и целыми словами с рукописного и печатного текста с орфографическим проговариванием;</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запись под диктовку слов и коротких предложений (2-4 слова) с изученными орфограммами;</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обозначение мягкости и твердости согласных звуков на письме гласными буквами и буквой Ь (после предварительной отработки);</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дифференциация и подбор слов, обозначающих предметы, действия, признаки;</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составление предложений, восстановление в них нарушенного порядка слов с ориентацией на серию сюжетных картинок;</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выделение из текста предложений на заданную тему;</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u w:val="single"/>
          <w:lang w:eastAsia="he-IL" w:bidi="he-IL"/>
        </w:rPr>
      </w:pPr>
      <w:r w:rsidRPr="005940A7">
        <w:rPr>
          <w:rFonts w:ascii="Times New Roman" w:eastAsia="Times New Roman" w:hAnsi="Times New Roman" w:cs="Times New Roman"/>
          <w:kern w:val="1"/>
          <w:sz w:val="24"/>
          <w:szCs w:val="24"/>
          <w:lang w:eastAsia="he-IL" w:bidi="he-IL"/>
        </w:rPr>
        <w:t>участие в обсуждении темы текста и выбора заголовка к нему.</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u w:val="single"/>
          <w:lang w:eastAsia="ar-SA"/>
        </w:rPr>
        <w:t>Достаточный уровень:</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 xml:space="preserve">различение звуков и букв;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характеристика гласных и согласных звуков с опорой на образец и опорную схему;</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lastRenderedPageBreak/>
        <w:t>списывание рукописного и печатного текста целыми словами с орфографическим проговариванием;</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запись под диктовку текста, включающего слова с изученными орфограммами (30-35 слов);</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дифференциация и подбор слов различных категорий по вопросу и грамматическому значению (название предметов, действий и признаков предметов);</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составление и распространение предложений, установление связи между словами с помощью учителя, постановка знаков препинания в конце предложения (точка, вопросительный и восклицательный знак);</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деление текста на предложения;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выделение темы текста (о чём идет речь), выбор одного заголовка из нескольких, подходящего по смыслу;</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
          <w:i/>
          <w:kern w:val="1"/>
          <w:sz w:val="24"/>
          <w:szCs w:val="24"/>
          <w:lang w:eastAsia="he-IL" w:bidi="he-IL"/>
        </w:rPr>
      </w:pPr>
      <w:r w:rsidRPr="005940A7">
        <w:rPr>
          <w:rFonts w:ascii="Times New Roman" w:eastAsia="Times New Roman" w:hAnsi="Times New Roman" w:cs="Times New Roman"/>
          <w:kern w:val="1"/>
          <w:sz w:val="24"/>
          <w:szCs w:val="24"/>
          <w:lang w:eastAsia="he-IL" w:bidi="he-IL"/>
        </w:rPr>
        <w:t>самостоятельная запись 3-4 предложений из составленного текста после его анализа.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u w:val="single"/>
          <w:lang w:eastAsia="ar-SA"/>
        </w:rPr>
      </w:pPr>
      <w:r w:rsidRPr="005940A7">
        <w:rPr>
          <w:rFonts w:ascii="Times New Roman" w:eastAsia="Arial Unicode MS" w:hAnsi="Times New Roman" w:cs="Times New Roman"/>
          <w:b/>
          <w:i/>
          <w:kern w:val="1"/>
          <w:sz w:val="24"/>
          <w:szCs w:val="24"/>
          <w:lang w:eastAsia="ar-SA"/>
        </w:rPr>
        <w:t>Чтение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u w:val="single"/>
          <w:lang w:eastAsia="ar-SA"/>
        </w:rPr>
        <w:t>Минимальный уровень:</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осознанное и правильное чтение текст вслух по слогам и целыми словами;</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пересказ содержания прочитанного текста по вопросам;</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участие в коллективной работе по оценке поступков героев и событий;</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u w:val="single"/>
          <w:lang w:eastAsia="he-IL" w:bidi="he-IL"/>
        </w:rPr>
      </w:pPr>
      <w:r w:rsidRPr="005940A7">
        <w:rPr>
          <w:rFonts w:ascii="Times New Roman" w:eastAsia="Times New Roman" w:hAnsi="Times New Roman" w:cs="Times New Roman"/>
          <w:kern w:val="1"/>
          <w:sz w:val="24"/>
          <w:szCs w:val="24"/>
          <w:lang w:eastAsia="he-IL" w:bidi="he-IL"/>
        </w:rPr>
        <w:t>выразительное чтение наизусть 5-7 коротких стихотворений.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u w:val="single"/>
          <w:lang w:eastAsia="ar-SA"/>
        </w:rPr>
        <w:t>Достаточный уровень:</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чтение текста после предварительного анализа вслух целыми словами (сложные по семантике и структуре слова ― по слогам) с соблюдением пауз, с соответствующим тоном голоса и темпом речи;</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ответы на вопросы учителя по прочитанному тексту;</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определение основной мысли текста после предварительного его анализа;</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чтение текста молча с выполнением заданий учителя;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определение главных действующих лиц произведения; элементарная оценка их поступков;</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чтение диалогов по ролям с использованием некоторых средств устной выразительности (после предварительного разбора);</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пересказ текста по частям с опорой на вопросы учителя, картинный план или иллюстрацию;</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
          <w:i/>
          <w:kern w:val="1"/>
          <w:sz w:val="24"/>
          <w:szCs w:val="24"/>
          <w:lang w:eastAsia="he-IL" w:bidi="he-IL"/>
        </w:rPr>
      </w:pPr>
      <w:r w:rsidRPr="005940A7">
        <w:rPr>
          <w:rFonts w:ascii="Times New Roman" w:eastAsia="Times New Roman" w:hAnsi="Times New Roman" w:cs="Times New Roman"/>
          <w:kern w:val="1"/>
          <w:sz w:val="24"/>
          <w:szCs w:val="24"/>
          <w:lang w:eastAsia="he-IL" w:bidi="he-IL"/>
        </w:rPr>
        <w:t>выразительное чтение наизусть 7-8 стихотворений.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u w:val="single"/>
          <w:lang w:eastAsia="ar-SA"/>
        </w:rPr>
      </w:pPr>
      <w:r w:rsidRPr="005940A7">
        <w:rPr>
          <w:rFonts w:ascii="Times New Roman" w:eastAsia="Arial Unicode MS" w:hAnsi="Times New Roman" w:cs="Times New Roman"/>
          <w:b/>
          <w:i/>
          <w:kern w:val="1"/>
          <w:sz w:val="24"/>
          <w:szCs w:val="24"/>
          <w:lang w:eastAsia="ar-SA"/>
        </w:rPr>
        <w:t>Речевая практика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u w:val="single"/>
          <w:lang w:eastAsia="ar-SA"/>
        </w:rPr>
        <w:t>Минимальный уровень:</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формулировка просьб и желаний с использованием этикетных слов и выражений;</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участие в ролевых играх в соответствии с речевыми возможностями;</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восприятие на слух сказок и рассказов; ответы на вопросы учителя по их содержанию с опорой на иллюстративный материал;</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выразительное произнесение чистоговорок, коротких стихотворений с опорой на образец чтения учителя;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участие в беседах на темы, близкие личному опыту ребенка;</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u w:val="single"/>
          <w:lang w:eastAsia="he-IL" w:bidi="he-IL"/>
        </w:rPr>
      </w:pPr>
      <w:r w:rsidRPr="005940A7">
        <w:rPr>
          <w:rFonts w:ascii="Times New Roman" w:eastAsia="Times New Roman" w:hAnsi="Times New Roman" w:cs="Times New Roman"/>
          <w:kern w:val="1"/>
          <w:sz w:val="24"/>
          <w:szCs w:val="24"/>
          <w:lang w:eastAsia="he-IL" w:bidi="he-IL"/>
        </w:rPr>
        <w:t>ответы на вопросы учителя по содержанию прослушанных и/или просмотренных радио- и телепередач.</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u w:val="single"/>
          <w:lang w:eastAsia="he-IL" w:bidi="he-IL"/>
        </w:rPr>
        <w:t>Достаточный уровень:</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понимание содержания небольших по объему сказок, рассказов и стихотворений; ответы на вопросы;</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понимание содержания детских радио- и телепередач, ответы на вопросы учителя;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выбор правильных средств интонации с опорой на образец речи учителя и анализ речевой ситуации;</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активное участие в диалогах по темам речевых ситуаций;</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высказывание своих просьб и желаний; выполнение речевых действий (приветствия, прощания, извинения и т. п.), используя соответствующие этикетные слова и выражения;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участие в коллективном составлении рассказа или сказки по темам речевых ситуаций;</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
          <w:i/>
          <w:kern w:val="1"/>
          <w:sz w:val="24"/>
          <w:szCs w:val="24"/>
          <w:lang w:eastAsia="he-IL" w:bidi="he-IL"/>
        </w:rPr>
      </w:pPr>
      <w:r w:rsidRPr="005940A7">
        <w:rPr>
          <w:rFonts w:ascii="Times New Roman" w:eastAsia="Times New Roman" w:hAnsi="Times New Roman" w:cs="Times New Roman"/>
          <w:kern w:val="1"/>
          <w:sz w:val="24"/>
          <w:szCs w:val="24"/>
          <w:lang w:eastAsia="he-IL" w:bidi="he-IL"/>
        </w:rPr>
        <w:t>составление рассказов с опорой на картинный или картинно-символический план.</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u w:val="single"/>
          <w:lang w:eastAsia="ar-SA"/>
        </w:rPr>
      </w:pPr>
      <w:r w:rsidRPr="005940A7">
        <w:rPr>
          <w:rFonts w:ascii="Times New Roman" w:eastAsia="Arial Unicode MS" w:hAnsi="Times New Roman" w:cs="Times New Roman"/>
          <w:b/>
          <w:i/>
          <w:kern w:val="1"/>
          <w:sz w:val="24"/>
          <w:szCs w:val="24"/>
          <w:lang w:eastAsia="ar-SA"/>
        </w:rPr>
        <w:t>Математика: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u w:val="single"/>
          <w:lang w:eastAsia="ar-SA"/>
        </w:rPr>
        <w:lastRenderedPageBreak/>
        <w:t>Минимальный уровень:</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 числового ряда 1—100 в прямом порядке; откладывание любых чисел в пределах 100, с использованием счетного материала;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 названий компонентов сложения, вычитания, умножения, деления;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понимание смысла арифметических действий сложения и вычитания, умножения и деления (на равные части).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 таблицы умножения однозначных чисел до 5;</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понимание связи таблиц умножения и деления, пользование таблицами умножения на печатной основе для нахождения произведения и частного;</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 порядка действий в примерах в два арифметических действия;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 и применение переместительного свойства сложения и умножения;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выполнение устных и письменных действий сложения и вычитания чисел в пределах 100;</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 единиц измерения (меры) стоимости, длины, массы, времени и их соотношения;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различение чисел, полученных при счете и измерении, запись числа, полученного при измерении двумя мерами;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пользование календарем для установления порядка месяцев в году, количества суток в месяцах;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определение времени по часам (одним способом);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решение, составление, иллюстрирование изученных простых арифметических задач;</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решение составных арифметических задач в два действия (с помощью учителя);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различение замкнутых, незамкнутых кривых, ломаных линий; вычисление длины ломаной;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узнавание, называние, моделирование взаимного положения двух прямых, кривых линий, фигур; нахождение точки пересечения без вычерчивания;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 названий элементов четырехугольников; вычерчивание прямоугольника (квадрата) с помощью чертежного треугольника на нелинованной бумаге (с помощью учителя);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u w:val="single"/>
          <w:lang w:eastAsia="ar-SA"/>
        </w:rPr>
      </w:pPr>
      <w:r w:rsidRPr="005940A7">
        <w:rPr>
          <w:rFonts w:ascii="Times New Roman" w:eastAsia="Arial Unicode MS" w:hAnsi="Times New Roman" w:cs="Times New Roman"/>
          <w:color w:val="00000A"/>
          <w:kern w:val="1"/>
          <w:sz w:val="24"/>
          <w:szCs w:val="24"/>
          <w:lang w:eastAsia="ar-SA"/>
        </w:rPr>
        <w:t>различение окружности и круга, вычерчивание окружности разных радиусов.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u w:val="single"/>
          <w:lang w:eastAsia="ar-SA"/>
        </w:rPr>
        <w:t>Достаточный уровень:</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знание числового ряда 1—100 в прямом и обратном порядке;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счет, присчитыванием, отсчитыванием по единице и равными числовыми группами в пределах 100;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откладывание любых чисел в пределах 100 с использованием счетного материала;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 названия компонентов сложения, вычитания, умножения, деления;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понимание смысла арифметических действий сложения и вычитания, умножения и деления (на равные части и по содержанию); различение двух видов деления на уровне практических действий; знание способов чтения и записи каждого вида деления;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 таблицы умножения всех однозначных чисел и числа 10; правила умножения чисел 1 и 0, на 1 и 0, деления 0 и деления на 1, на 10;</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понимание связи таблиц умножения и деления, пользование таблицами умножения на печатной основе для нахождения произведения и частного;</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 порядка действий в примерах в два арифметических действия;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 и применение переместительного свойство сложения и умножения;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выполнение устных и письменных действий сложения и вычитания чисел в пределах 100;</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 единиц (мер) измерения стоимости, длины, массы, времени и их соотношения;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различение чисел, полученных при счете и измерении, запись чисел, полученных при измерении двумя мерами (с полным набором знаков в мелких мерах);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 порядка месяцев в году, номеров месяцев от начала года; умение пользоваться календарем для установления порядка месяцев в году; знание количества суток в месяцах;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определение времени по часам тремя способами с точностью до 1 мин;</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решение, составление, иллюстрирование всех изученных простых арифметических задач;</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краткая запись, моделирование содержания, решение составных арифметических задач в два действия;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lastRenderedPageBreak/>
        <w:t>различение замкнутых, незамкнутых кривых, ломаных линий; вычисление длины ломаной;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узнавание, называние, вычерчивание, моделирование взаимного положения двух прямых и кривых линий, многоугольников, окружностей; нахождение точки пересечения;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 названий элементов четырехугольников, вычерчивание прямоугольника (квадрата) с помощью чертежного треугольника на нелинованной бумаге;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i/>
          <w:kern w:val="1"/>
          <w:sz w:val="24"/>
          <w:szCs w:val="24"/>
          <w:lang w:eastAsia="ar-SA"/>
        </w:rPr>
      </w:pPr>
      <w:r w:rsidRPr="005940A7">
        <w:rPr>
          <w:rFonts w:ascii="Times New Roman" w:eastAsia="Arial Unicode MS" w:hAnsi="Times New Roman" w:cs="Times New Roman"/>
          <w:color w:val="00000A"/>
          <w:kern w:val="1"/>
          <w:sz w:val="24"/>
          <w:szCs w:val="24"/>
          <w:lang w:eastAsia="ar-SA"/>
        </w:rPr>
        <w:t>вычерчивание окружности разных радиусов, различение окружности и круга.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u w:val="single"/>
          <w:lang w:eastAsia="ar-SA"/>
        </w:rPr>
      </w:pPr>
      <w:r w:rsidRPr="005940A7">
        <w:rPr>
          <w:rFonts w:ascii="Times New Roman" w:eastAsia="Arial Unicode MS" w:hAnsi="Times New Roman" w:cs="Times New Roman"/>
          <w:b/>
          <w:i/>
          <w:kern w:val="1"/>
          <w:sz w:val="24"/>
          <w:szCs w:val="24"/>
          <w:lang w:eastAsia="ar-SA"/>
        </w:rPr>
        <w:t>Мир природы и человека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u w:val="single"/>
          <w:lang w:eastAsia="ar-SA"/>
        </w:rPr>
        <w:t>Минимальный уровень:</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представления о назначении объектов изучения;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узнавание и называние изученных объектов на иллюстрациях, фотографиях;</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отнесение изученных объектов к определенным группам (видо-родовые понятия);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называние сходных объектов, отнесенных к одной и той же изучаемой группе;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представления об элементарных правилах безопасного поведения в природе и обществе;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знание требований к режиму дня школьника и понимание необходимости его выполнения;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знание основных правил личной гигиены и выполнение их в повседневной жизни;</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ухаживание за комнатными растениями; кормление зимующих птиц;</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составление повествовательного или описательного рассказа из 3-5 предложений об изученных объектах по предложенному плану;</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kern w:val="1"/>
          <w:sz w:val="24"/>
          <w:szCs w:val="24"/>
          <w:lang w:eastAsia="ar-SA"/>
        </w:rPr>
        <w:t xml:space="preserve">адекватное взаимодействие с изученными объектами окружающего мира в учебных ситуациях; адекватно поведение в классе, в школе, на улице в условиях реальной или смоделированной учителем ситуации.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u w:val="single"/>
          <w:lang w:eastAsia="ar-SA"/>
        </w:rPr>
        <w:t>Достаточный уровень:</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представления о взаимосвязях между изученными объектами, их месте в окружающем мире;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узнавание и называние изученных объектов в натуральном виде в естественных условиях;</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отнесение изученных объектов к определенным группам с учетом различных оснований для классификации;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развернутая характеристика своего отношения к изученным объектам;</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знание отличительных существенных признаков групп объектов;</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знание правил гигиены органов чувств;</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kern w:val="1"/>
          <w:sz w:val="24"/>
          <w:szCs w:val="24"/>
          <w:lang w:eastAsia="ar-SA"/>
        </w:rPr>
        <w:t>знание некоторых правила безопасного поведения в природе и обществе с учетом возрастных особенностей;</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Cs/>
          <w:kern w:val="1"/>
          <w:sz w:val="24"/>
          <w:szCs w:val="24"/>
          <w:lang w:eastAsia="ar-SA"/>
        </w:rPr>
        <w:t>готовность к использованию полученных знаний при решении учебных, учебно-бытовых и учебно-трудовых задач.</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ответы на вопросы и постановка вопросов по содержанию изученного, проявление желания рассказать о предмете изучения или наблюдения, заинтересовавшем объекте;</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выполнение задания без текущего контроля учителя (при наличии предваряющего и итогового контроля), оценка своей работы и одноклассников, проявление к ней ценностного отношения, понимание замечаний, адекватное восприятие похвалы;</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проявление активности в организации совместной деятельности и ситуативном общении с детьми; адекватное взаимодействие с объектами окружающего мира;</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соблюдение элементарных санитарно-гигиенических норм;</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kern w:val="1"/>
          <w:sz w:val="24"/>
          <w:szCs w:val="24"/>
          <w:lang w:eastAsia="ar-SA"/>
        </w:rPr>
        <w:t>выполнение доступных природоохранительных действий;</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bCs/>
          <w:kern w:val="1"/>
          <w:sz w:val="24"/>
          <w:szCs w:val="24"/>
          <w:lang w:eastAsia="ar-SA"/>
        </w:rPr>
        <w:t>готовность к использованию сформированных умений при решении учебных, учебно-бытовых и учебно-трудовых задач в объеме программы.</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b/>
          <w:kern w:val="1"/>
          <w:sz w:val="24"/>
          <w:szCs w:val="24"/>
          <w:lang w:eastAsia="ar-SA"/>
        </w:rPr>
        <w:t>Изобразительное искусство</w:t>
      </w:r>
      <w:r w:rsidRPr="005940A7">
        <w:rPr>
          <w:rFonts w:ascii="Times New Roman" w:eastAsia="Times New Roman" w:hAnsi="Times New Roman" w:cs="Times New Roman"/>
          <w:kern w:val="1"/>
          <w:sz w:val="24"/>
          <w:szCs w:val="24"/>
          <w:lang w:eastAsia="ar-SA"/>
        </w:rPr>
        <w:t xml:space="preserve"> (</w:t>
      </w:r>
      <w:r w:rsidRPr="005940A7">
        <w:rPr>
          <w:rFonts w:ascii="Times New Roman" w:eastAsia="Times New Roman" w:hAnsi="Times New Roman" w:cs="Times New Roman"/>
          <w:kern w:val="1"/>
          <w:sz w:val="24"/>
          <w:szCs w:val="24"/>
          <w:lang w:val="en-US" w:eastAsia="ar-SA"/>
        </w:rPr>
        <w:t>V</w:t>
      </w:r>
      <w:r w:rsidRPr="005940A7">
        <w:rPr>
          <w:rFonts w:ascii="Times New Roman" w:eastAsia="Times New Roman" w:hAnsi="Times New Roman" w:cs="Times New Roman"/>
          <w:kern w:val="1"/>
          <w:sz w:val="24"/>
          <w:szCs w:val="24"/>
          <w:lang w:eastAsia="ar-SA"/>
        </w:rPr>
        <w:t xml:space="preserve"> класс)</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u w:val="single"/>
          <w:lang w:eastAsia="ar-SA"/>
        </w:rPr>
        <w:t>Минимальный уровень:</w:t>
      </w:r>
    </w:p>
    <w:p w:rsidR="005940A7" w:rsidRPr="005940A7" w:rsidRDefault="005940A7" w:rsidP="005940A7">
      <w:pPr>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w:t>
      </w:r>
      <w:r w:rsidRPr="005940A7">
        <w:rPr>
          <w:rFonts w:ascii="Times New Roman" w:eastAsia="Arial Unicode MS" w:hAnsi="Times New Roman" w:cs="Times New Roman"/>
          <w:kern w:val="1"/>
          <w:sz w:val="24"/>
          <w:szCs w:val="24"/>
          <w:lang w:eastAsia="ar-SA"/>
        </w:rPr>
        <w:t xml:space="preserve"> названий художественных материалов, инструментов и приспособлений; их свойств, назначения, правил хранения, обращения и санитарно-гигиенических требований при работе с ними;</w:t>
      </w:r>
    </w:p>
    <w:p w:rsidR="005940A7" w:rsidRPr="005940A7" w:rsidRDefault="005940A7" w:rsidP="005940A7">
      <w:pPr>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w:t>
      </w:r>
      <w:r w:rsidRPr="005940A7">
        <w:rPr>
          <w:rFonts w:ascii="Times New Roman" w:eastAsia="Arial Unicode MS" w:hAnsi="Times New Roman" w:cs="Times New Roman"/>
          <w:kern w:val="1"/>
          <w:sz w:val="24"/>
          <w:szCs w:val="24"/>
          <w:lang w:eastAsia="ar-SA"/>
        </w:rPr>
        <w:t xml:space="preserve"> элементарных правил композиции, цветоведения, передачи формы предмета и др.;</w:t>
      </w:r>
    </w:p>
    <w:p w:rsidR="005940A7" w:rsidRPr="005940A7" w:rsidRDefault="005940A7" w:rsidP="005940A7">
      <w:pPr>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w:t>
      </w:r>
      <w:r w:rsidRPr="005940A7">
        <w:rPr>
          <w:rFonts w:ascii="Times New Roman" w:eastAsia="Arial Unicode MS" w:hAnsi="Times New Roman" w:cs="Times New Roman"/>
          <w:kern w:val="1"/>
          <w:sz w:val="24"/>
          <w:szCs w:val="24"/>
          <w:lang w:eastAsia="ar-SA"/>
        </w:rPr>
        <w:t xml:space="preserve"> некоторых выразительных средств изобразительного искусства: «изобразительная поверхность», «точка», «линия», «штриховка», «пятно», «цвет»;</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lastRenderedPageBreak/>
        <w:t xml:space="preserve">пользование </w:t>
      </w:r>
      <w:r w:rsidRPr="005940A7">
        <w:rPr>
          <w:rFonts w:ascii="Times New Roman" w:eastAsia="Times New Roman" w:hAnsi="Times New Roman" w:cs="Times New Roman"/>
          <w:bCs/>
          <w:kern w:val="1"/>
          <w:sz w:val="24"/>
          <w:szCs w:val="24"/>
          <w:lang w:eastAsia="ar-SA"/>
        </w:rPr>
        <w:t>материалами для рисования, аппликации, лепки;</w:t>
      </w:r>
    </w:p>
    <w:p w:rsidR="005940A7" w:rsidRPr="005940A7" w:rsidRDefault="005940A7" w:rsidP="005940A7">
      <w:pPr>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w:t>
      </w:r>
      <w:r w:rsidRPr="005940A7">
        <w:rPr>
          <w:rFonts w:ascii="Times New Roman" w:eastAsia="Arial Unicode MS" w:hAnsi="Times New Roman" w:cs="Times New Roman"/>
          <w:kern w:val="1"/>
          <w:sz w:val="24"/>
          <w:szCs w:val="24"/>
          <w:lang w:eastAsia="ar-SA"/>
        </w:rPr>
        <w:t xml:space="preserve"> названий предметов, подлежащих рисованию, лепке и аппликации;</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w:t>
      </w:r>
      <w:r w:rsidRPr="005940A7">
        <w:rPr>
          <w:rFonts w:ascii="Times New Roman" w:eastAsia="Arial Unicode MS" w:hAnsi="Times New Roman" w:cs="Times New Roman"/>
          <w:kern w:val="1"/>
          <w:sz w:val="24"/>
          <w:szCs w:val="24"/>
          <w:lang w:eastAsia="ar-SA"/>
        </w:rPr>
        <w:t xml:space="preserve"> названий некоторых народных и национальных промыслов, изготавливающих игрушки: Дымково, Гжель, Городец, Каргополь и др.;</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организация рабочего места в зависимости от характера выполняемой работы;</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следование при выполнении работы инструкциям учителя; рациональная организация своей изобразительной деятельности; планирование работы; осуществление текущего и заключительного контроля выполняемых практических действий и корректировка хода практической работы;</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владение некоторыми приемами лепки (раскатывание, сплющивание, отщипывание) и аппликации (вырезание и наклеивание);</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рисование по образцу</w:t>
      </w:r>
      <w:r w:rsidRPr="005940A7">
        <w:rPr>
          <w:rFonts w:ascii="Times New Roman" w:eastAsia="Arial Unicode MS" w:hAnsi="Times New Roman" w:cs="Times New Roman"/>
          <w:color w:val="FF0000"/>
          <w:kern w:val="1"/>
          <w:sz w:val="24"/>
          <w:szCs w:val="24"/>
          <w:lang w:eastAsia="ar-SA"/>
        </w:rPr>
        <w:t xml:space="preserve">, </w:t>
      </w:r>
      <w:r w:rsidRPr="005940A7">
        <w:rPr>
          <w:rFonts w:ascii="Times New Roman" w:eastAsia="Arial Unicode MS" w:hAnsi="Times New Roman" w:cs="Times New Roman"/>
          <w:kern w:val="1"/>
          <w:sz w:val="24"/>
          <w:szCs w:val="24"/>
          <w:lang w:eastAsia="ar-SA"/>
        </w:rPr>
        <w:t>с натуры, по памяти, представлению, воображению предметов несложной формы и конструкции; передача в рисунке содержания несложных произведений в соответствии с темой;</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применение приемов работы карандашом, гуашью,</w:t>
      </w:r>
      <w:r w:rsidRPr="005940A7">
        <w:rPr>
          <w:rFonts w:ascii="Times New Roman" w:eastAsia="Arial Unicode MS" w:hAnsi="Times New Roman" w:cs="Times New Roman"/>
          <w:color w:val="FF0000"/>
          <w:kern w:val="1"/>
          <w:sz w:val="24"/>
          <w:szCs w:val="24"/>
          <w:lang w:eastAsia="ar-SA"/>
        </w:rPr>
        <w:t xml:space="preserve"> </w:t>
      </w:r>
      <w:r w:rsidRPr="005940A7">
        <w:rPr>
          <w:rFonts w:ascii="Times New Roman" w:eastAsia="Arial Unicode MS" w:hAnsi="Times New Roman" w:cs="Times New Roman"/>
          <w:kern w:val="1"/>
          <w:sz w:val="24"/>
          <w:szCs w:val="24"/>
          <w:lang w:eastAsia="ar-SA"/>
        </w:rPr>
        <w:t>акварельными красками с целью передачи фактуры предмета;</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ориентировка в пространстве листа; размещение изображения одного или группы предметов в соответствии с параметрами изобразительной поверхности; </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адекватная передача цвета изображаемого объекта, определение насыщенности цвета, получение смешанных цветов и некоторых оттенков цвета;</w:t>
      </w:r>
    </w:p>
    <w:p w:rsidR="005940A7" w:rsidRPr="005940A7" w:rsidRDefault="005940A7" w:rsidP="005940A7">
      <w:pPr>
        <w:spacing w:after="0" w:line="240" w:lineRule="auto"/>
        <w:ind w:firstLine="709"/>
        <w:jc w:val="both"/>
        <w:rPr>
          <w:rFonts w:ascii="Times New Roman" w:eastAsia="Arial Unicode MS" w:hAnsi="Times New Roman" w:cs="Times New Roman"/>
          <w:bCs/>
          <w:color w:val="00000A"/>
          <w:kern w:val="1"/>
          <w:sz w:val="24"/>
          <w:szCs w:val="24"/>
          <w:u w:val="single"/>
          <w:lang w:eastAsia="ar-SA"/>
        </w:rPr>
      </w:pPr>
      <w:r w:rsidRPr="005940A7">
        <w:rPr>
          <w:rFonts w:ascii="Times New Roman" w:eastAsia="Arial Unicode MS" w:hAnsi="Times New Roman" w:cs="Times New Roman"/>
          <w:kern w:val="1"/>
          <w:sz w:val="24"/>
          <w:szCs w:val="24"/>
          <w:lang w:eastAsia="ar-SA"/>
        </w:rPr>
        <w:t>узнавание и различение в книжных иллюстрациях и репродукциях изображенных предметов и действий.</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Cs/>
          <w:kern w:val="1"/>
          <w:sz w:val="24"/>
          <w:szCs w:val="24"/>
          <w:u w:val="single"/>
          <w:lang w:eastAsia="ar-SA"/>
        </w:rPr>
        <w:t>Достаточный уровень:</w:t>
      </w:r>
    </w:p>
    <w:p w:rsidR="005940A7" w:rsidRPr="005940A7" w:rsidRDefault="005940A7" w:rsidP="005940A7">
      <w:pPr>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w:t>
      </w:r>
      <w:r w:rsidRPr="005940A7">
        <w:rPr>
          <w:rFonts w:ascii="Times New Roman" w:eastAsia="Arial Unicode MS" w:hAnsi="Times New Roman" w:cs="Times New Roman"/>
          <w:kern w:val="1"/>
          <w:sz w:val="24"/>
          <w:szCs w:val="24"/>
          <w:lang w:eastAsia="ar-SA"/>
        </w:rPr>
        <w:t xml:space="preserve"> названий жанров изобразительного искусства (портрет, натюрморт, пейзаж и др.);</w:t>
      </w:r>
    </w:p>
    <w:p w:rsidR="005940A7" w:rsidRPr="005940A7" w:rsidRDefault="005940A7" w:rsidP="005940A7">
      <w:pPr>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w:t>
      </w:r>
      <w:r w:rsidRPr="005940A7">
        <w:rPr>
          <w:rFonts w:ascii="Times New Roman" w:eastAsia="Arial Unicode MS" w:hAnsi="Times New Roman" w:cs="Times New Roman"/>
          <w:kern w:val="1"/>
          <w:sz w:val="24"/>
          <w:szCs w:val="24"/>
          <w:lang w:eastAsia="ar-SA"/>
        </w:rPr>
        <w:t xml:space="preserve"> названий некоторых народных и национальных промыслов (Дымково, Гжель, Городец, Хохлома и др.);</w:t>
      </w:r>
    </w:p>
    <w:p w:rsidR="005940A7" w:rsidRPr="005940A7" w:rsidRDefault="005940A7" w:rsidP="005940A7">
      <w:pPr>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w:t>
      </w:r>
      <w:r w:rsidRPr="005940A7">
        <w:rPr>
          <w:rFonts w:ascii="Times New Roman" w:eastAsia="Arial Unicode MS" w:hAnsi="Times New Roman" w:cs="Times New Roman"/>
          <w:kern w:val="1"/>
          <w:sz w:val="24"/>
          <w:szCs w:val="24"/>
          <w:lang w:eastAsia="ar-SA"/>
        </w:rPr>
        <w:t xml:space="preserve"> основных особенностей некоторых материалов, используемых в рисовании, лепке и аппликации;</w:t>
      </w:r>
    </w:p>
    <w:p w:rsidR="005940A7" w:rsidRPr="005940A7" w:rsidRDefault="005940A7" w:rsidP="005940A7">
      <w:pPr>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w:t>
      </w:r>
      <w:r w:rsidRPr="005940A7">
        <w:rPr>
          <w:rFonts w:ascii="Times New Roman" w:eastAsia="Arial Unicode MS" w:hAnsi="Times New Roman" w:cs="Times New Roman"/>
          <w:kern w:val="1"/>
          <w:sz w:val="24"/>
          <w:szCs w:val="24"/>
          <w:lang w:eastAsia="ar-SA"/>
        </w:rPr>
        <w:t xml:space="preserve"> выразительных средств изобразительного искусства: «изобразительная поверхность», «точка», «линия», «штриховка», «контур», «пятно», «цвет», объем и др.;</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w:t>
      </w:r>
      <w:r w:rsidRPr="005940A7">
        <w:rPr>
          <w:rFonts w:ascii="Times New Roman" w:eastAsia="Arial Unicode MS" w:hAnsi="Times New Roman" w:cs="Times New Roman"/>
          <w:kern w:val="1"/>
          <w:sz w:val="24"/>
          <w:szCs w:val="24"/>
          <w:lang w:eastAsia="ar-SA"/>
        </w:rPr>
        <w:t xml:space="preserve"> правил цветоведения, светотени, перспективы; построения орнамента, стилизации формы предмета и др.;</w:t>
      </w:r>
    </w:p>
    <w:p w:rsidR="005940A7" w:rsidRPr="005940A7" w:rsidRDefault="005940A7" w:rsidP="005940A7">
      <w:pPr>
        <w:spacing w:after="0" w:line="240" w:lineRule="auto"/>
        <w:ind w:firstLine="709"/>
        <w:jc w:val="both"/>
        <w:rPr>
          <w:rFonts w:ascii="Times New Roman" w:eastAsia="Arial Unicode MS" w:hAnsi="Times New Roman" w:cs="Times New Roman"/>
          <w:bCs/>
          <w:kern w:val="1"/>
          <w:sz w:val="24"/>
          <w:szCs w:val="24"/>
          <w:lang w:eastAsia="ar-SA"/>
        </w:rPr>
      </w:pPr>
      <w:r w:rsidRPr="005940A7">
        <w:rPr>
          <w:rFonts w:ascii="Times New Roman" w:eastAsia="Arial Unicode MS" w:hAnsi="Times New Roman" w:cs="Times New Roman"/>
          <w:kern w:val="1"/>
          <w:sz w:val="24"/>
          <w:szCs w:val="24"/>
          <w:lang w:eastAsia="ar-SA"/>
        </w:rPr>
        <w:t xml:space="preserve">знание видов аппликации </w:t>
      </w:r>
      <w:r w:rsidRPr="005940A7">
        <w:rPr>
          <w:rFonts w:ascii="Times New Roman" w:eastAsia="Arial Unicode MS" w:hAnsi="Times New Roman" w:cs="Times New Roman"/>
          <w:bCs/>
          <w:kern w:val="1"/>
          <w:sz w:val="24"/>
          <w:szCs w:val="24"/>
          <w:lang w:eastAsia="ar-SA"/>
        </w:rPr>
        <w:t>(предметная, сюжетная, декоративная);</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Cs/>
          <w:kern w:val="1"/>
          <w:sz w:val="24"/>
          <w:szCs w:val="24"/>
          <w:lang w:eastAsia="ar-SA"/>
        </w:rPr>
        <w:t>знание способов лепки (конструктивный, пластический, комбинированный);</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нахождение необходимой для выполнения работы информации в материалах учебника, рабочей тетради; </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следование при выполнении работы инструкциям учителя или инструкциям, представленным в других информационных источниках; </w:t>
      </w:r>
    </w:p>
    <w:p w:rsidR="005940A7" w:rsidRPr="005940A7" w:rsidRDefault="005940A7" w:rsidP="005940A7">
      <w:pPr>
        <w:spacing w:after="0" w:line="240" w:lineRule="auto"/>
        <w:ind w:firstLine="709"/>
        <w:jc w:val="both"/>
        <w:rPr>
          <w:rFonts w:ascii="Times New Roman" w:eastAsia="Arial Unicode MS" w:hAnsi="Times New Roman" w:cs="Times New Roman"/>
          <w:bCs/>
          <w:color w:val="00000A"/>
          <w:kern w:val="1"/>
          <w:sz w:val="24"/>
          <w:szCs w:val="24"/>
          <w:lang w:eastAsia="ar-SA"/>
        </w:rPr>
      </w:pPr>
      <w:r w:rsidRPr="005940A7">
        <w:rPr>
          <w:rFonts w:ascii="Times New Roman" w:eastAsia="Arial Unicode MS" w:hAnsi="Times New Roman" w:cs="Times New Roman"/>
          <w:kern w:val="1"/>
          <w:sz w:val="24"/>
          <w:szCs w:val="24"/>
          <w:lang w:eastAsia="ar-SA"/>
        </w:rPr>
        <w:t xml:space="preserve">оценка результатов собственной изобразительной деятельности и одноклассников (красиво, некрасиво, аккуратно, похоже на образец); </w:t>
      </w:r>
    </w:p>
    <w:p w:rsidR="005940A7" w:rsidRPr="005940A7" w:rsidRDefault="005940A7" w:rsidP="005940A7">
      <w:pPr>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bCs/>
          <w:kern w:val="1"/>
          <w:sz w:val="24"/>
          <w:szCs w:val="24"/>
          <w:lang w:eastAsia="ar-SA"/>
        </w:rPr>
        <w:t>использование разнообразных технологических способов выполнения аппликации;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Cs/>
          <w:kern w:val="1"/>
          <w:sz w:val="24"/>
          <w:szCs w:val="24"/>
          <w:lang w:eastAsia="ar-SA"/>
        </w:rPr>
        <w:t>применение разных способов лепки;</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рисование с натуры и по памяти после предварительных наблюдений, передача всех признаков и свойств изображаемого объекта; рисование по воображению; </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различение и передача в рисунке эмоционального состояния и своего отношения к природе, человеку, семье и обществу;</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различение произведений живописи, графики, скульптуры, архитектуры и декоративно-прикладного искусства;</w:t>
      </w:r>
    </w:p>
    <w:p w:rsidR="005940A7" w:rsidRPr="005940A7" w:rsidRDefault="005940A7" w:rsidP="005940A7">
      <w:pPr>
        <w:spacing w:after="0" w:line="240" w:lineRule="auto"/>
        <w:ind w:firstLine="709"/>
        <w:jc w:val="both"/>
        <w:rPr>
          <w:rFonts w:ascii="Times New Roman" w:eastAsia="Arial Unicode MS" w:hAnsi="Times New Roman" w:cs="Times New Roman"/>
          <w:b/>
          <w:i/>
          <w:kern w:val="1"/>
          <w:sz w:val="24"/>
          <w:szCs w:val="24"/>
          <w:lang w:eastAsia="ar-SA"/>
        </w:rPr>
      </w:pPr>
      <w:r w:rsidRPr="005940A7">
        <w:rPr>
          <w:rFonts w:ascii="Times New Roman" w:eastAsia="Arial Unicode MS" w:hAnsi="Times New Roman" w:cs="Times New Roman"/>
          <w:kern w:val="1"/>
          <w:sz w:val="24"/>
          <w:szCs w:val="24"/>
          <w:lang w:eastAsia="ar-SA"/>
        </w:rPr>
        <w:t>различение жанров изобразительного искусства: пейзаж, портрет, натюрморт, сюжетное изображение.</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kern w:val="1"/>
          <w:sz w:val="24"/>
          <w:szCs w:val="24"/>
          <w:u w:val="single"/>
          <w:lang w:eastAsia="ar-SA"/>
        </w:rPr>
      </w:pPr>
      <w:r w:rsidRPr="005940A7">
        <w:rPr>
          <w:rFonts w:ascii="Times New Roman" w:eastAsia="Arial Unicode MS" w:hAnsi="Times New Roman" w:cs="Times New Roman"/>
          <w:b/>
          <w:i/>
          <w:kern w:val="1"/>
          <w:sz w:val="24"/>
          <w:szCs w:val="24"/>
          <w:lang w:eastAsia="ar-SA"/>
        </w:rPr>
        <w:t xml:space="preserve">Музыка </w:t>
      </w:r>
      <w:r w:rsidRPr="005940A7">
        <w:rPr>
          <w:rFonts w:ascii="Times New Roman" w:eastAsia="Arial Unicode MS" w:hAnsi="Times New Roman" w:cs="Times New Roman"/>
          <w:kern w:val="1"/>
          <w:sz w:val="24"/>
          <w:szCs w:val="24"/>
          <w:lang w:eastAsia="ar-SA"/>
        </w:rPr>
        <w:t>(</w:t>
      </w:r>
      <w:r w:rsidRPr="005940A7">
        <w:rPr>
          <w:rFonts w:ascii="Times New Roman" w:eastAsia="Arial Unicode MS" w:hAnsi="Times New Roman" w:cs="Times New Roman"/>
          <w:color w:val="00000A"/>
          <w:kern w:val="1"/>
          <w:sz w:val="24"/>
          <w:szCs w:val="24"/>
          <w:lang w:val="en-US" w:eastAsia="ar-SA"/>
        </w:rPr>
        <w:t>V</w:t>
      </w:r>
      <w:r w:rsidRPr="005940A7">
        <w:rPr>
          <w:rFonts w:ascii="Times New Roman" w:eastAsia="Arial Unicode MS" w:hAnsi="Times New Roman" w:cs="Times New Roman"/>
          <w:color w:val="00000A"/>
          <w:kern w:val="1"/>
          <w:sz w:val="24"/>
          <w:szCs w:val="24"/>
          <w:lang w:eastAsia="ar-SA"/>
        </w:rPr>
        <w:t xml:space="preserve"> класс)</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u w:val="single"/>
          <w:lang w:eastAsia="ar-SA"/>
        </w:rPr>
        <w:t>Минимальный уровень:</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определение характера и содержания знакомых музыкальных произведений, предусмотренных Программой;</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представления о некоторых музыкальных инструментах и их звучании (труба, баян, гитара);</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lastRenderedPageBreak/>
        <w:t>пение с инструментальным сопровождением и без него (с помощью педагога);</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выразительное, слаженное и достаточно эмоциональное исполнение выученных песен с простейшими элементами динамических оттенков;</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правильное формирование при пении гласных звуков и отчетливое произнесение согласных звуков в конце и в середине слов;</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правильная передача мелодии в диапазоне </w:t>
      </w:r>
      <w:r w:rsidRPr="005940A7">
        <w:rPr>
          <w:rFonts w:ascii="Times New Roman" w:eastAsia="Times New Roman" w:hAnsi="Times New Roman" w:cs="Times New Roman"/>
          <w:i/>
          <w:kern w:val="1"/>
          <w:sz w:val="24"/>
          <w:szCs w:val="24"/>
          <w:lang w:eastAsia="ar-SA"/>
        </w:rPr>
        <w:t>ре1-си1</w:t>
      </w:r>
      <w:r w:rsidRPr="005940A7">
        <w:rPr>
          <w:rFonts w:ascii="Times New Roman" w:eastAsia="Times New Roman" w:hAnsi="Times New Roman" w:cs="Times New Roman"/>
          <w:kern w:val="1"/>
          <w:sz w:val="24"/>
          <w:szCs w:val="24"/>
          <w:lang w:eastAsia="ar-SA"/>
        </w:rPr>
        <w:t>;</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различение вступления, запева, припева, проигрыша, окончания песни;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различение песни, танца, марша;</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передача ритмического рисунка попевок (хлопками, на металлофоне, голосом);</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определение разнообразных по содержанию и характеру музыкальных произведений (веселые, грустные и спокойные);</w:t>
      </w:r>
    </w:p>
    <w:p w:rsidR="005940A7" w:rsidRPr="005940A7" w:rsidRDefault="005940A7" w:rsidP="005940A7">
      <w:pPr>
        <w:shd w:val="clear" w:color="auto" w:fill="FFFFFF"/>
        <w:spacing w:after="0" w:line="240" w:lineRule="auto"/>
        <w:ind w:firstLine="709"/>
        <w:jc w:val="both"/>
        <w:textAlignment w:val="baseline"/>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kern w:val="1"/>
          <w:sz w:val="24"/>
          <w:szCs w:val="24"/>
          <w:lang w:eastAsia="ar-SA"/>
        </w:rPr>
        <w:t>владение элементарными представлениями о нотной грамоте.</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u w:val="single"/>
          <w:lang w:eastAsia="ar-SA"/>
        </w:rPr>
        <w:t>Достаточный уровень</w:t>
      </w:r>
      <w:r w:rsidRPr="005940A7">
        <w:rPr>
          <w:rFonts w:ascii="Times New Roman" w:eastAsia="Arial Unicode MS" w:hAnsi="Times New Roman" w:cs="Times New Roman"/>
          <w:color w:val="00000A"/>
          <w:kern w:val="1"/>
          <w:sz w:val="24"/>
          <w:szCs w:val="24"/>
          <w:lang w:eastAsia="ar-SA"/>
        </w:rPr>
        <w:t>:</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самостоятельное исполнение разученных детских песен; знание динамических оттенков (</w:t>
      </w:r>
      <w:r w:rsidRPr="005940A7">
        <w:rPr>
          <w:rFonts w:ascii="Times New Roman" w:eastAsia="Times New Roman" w:hAnsi="Times New Roman" w:cs="Times New Roman"/>
          <w:i/>
          <w:kern w:val="1"/>
          <w:sz w:val="24"/>
          <w:szCs w:val="24"/>
          <w:lang w:eastAsia="ar-SA"/>
        </w:rPr>
        <w:t>форте-громко, пиано-тихо)</w:t>
      </w:r>
      <w:r w:rsidRPr="005940A7">
        <w:rPr>
          <w:rFonts w:ascii="Times New Roman" w:eastAsia="Times New Roman" w:hAnsi="Times New Roman" w:cs="Times New Roman"/>
          <w:kern w:val="1"/>
          <w:sz w:val="24"/>
          <w:szCs w:val="24"/>
          <w:lang w:eastAsia="ar-SA"/>
        </w:rPr>
        <w:t>;</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представления о народных музыкальных инструментах и их звучании (домра, мандолина, баян, гусли, свирель, гармонь, трещотка и др.);</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представления об особенностях мелодического голосоведения (плавно, отрывисто, скачкообразно);</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пение хором с выполнением требований художественного исполнения;</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ясное и четкое произнесение слов в песнях подвижного характера;</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исполнение выученных песен без музыкального сопровождения, самостоятельно;</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различение разнообразных по характеру и звучанию песен, маршей, танцев;</w:t>
      </w:r>
    </w:p>
    <w:p w:rsidR="005940A7" w:rsidRPr="005940A7" w:rsidRDefault="005940A7" w:rsidP="005940A7">
      <w:pPr>
        <w:spacing w:after="0" w:line="240" w:lineRule="auto"/>
        <w:ind w:firstLine="709"/>
        <w:jc w:val="both"/>
        <w:rPr>
          <w:rFonts w:ascii="Times New Roman" w:eastAsia="Times New Roman" w:hAnsi="Times New Roman" w:cs="Times New Roman"/>
          <w:b/>
          <w:bCs/>
          <w:i/>
          <w:kern w:val="1"/>
          <w:sz w:val="24"/>
          <w:szCs w:val="24"/>
          <w:lang w:eastAsia="ar-SA"/>
        </w:rPr>
      </w:pPr>
      <w:r w:rsidRPr="005940A7">
        <w:rPr>
          <w:rFonts w:ascii="Times New Roman" w:eastAsia="Times New Roman" w:hAnsi="Times New Roman" w:cs="Times New Roman"/>
          <w:kern w:val="1"/>
          <w:sz w:val="24"/>
          <w:szCs w:val="24"/>
          <w:lang w:eastAsia="ar-SA"/>
        </w:rPr>
        <w:t>владение элементами музыкальной грамоты, как средства осознания музыкальной речи.</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Cs/>
          <w:kern w:val="1"/>
          <w:sz w:val="24"/>
          <w:szCs w:val="24"/>
          <w:u w:val="single"/>
          <w:lang w:eastAsia="ar-SA"/>
        </w:rPr>
      </w:pPr>
      <w:r w:rsidRPr="005940A7">
        <w:rPr>
          <w:rFonts w:ascii="Times New Roman" w:eastAsia="Times New Roman" w:hAnsi="Times New Roman" w:cs="Times New Roman"/>
          <w:b/>
          <w:bCs/>
          <w:i/>
          <w:kern w:val="1"/>
          <w:sz w:val="24"/>
          <w:szCs w:val="24"/>
          <w:lang w:eastAsia="ar-SA"/>
        </w:rPr>
        <w:t>Физическая культура</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Cs/>
          <w:kern w:val="1"/>
          <w:sz w:val="24"/>
          <w:szCs w:val="24"/>
          <w:u w:val="single"/>
          <w:lang w:eastAsia="ar-SA"/>
        </w:rPr>
        <w:t>Минимальный уровень:</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представления о физической культуре как средстве укрепления здоровья, физического развития и физической подготовки человека;</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выполнение комплексов утренней гимнастики под руководством учителя;</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знание основных правил поведения на уроках физической культуры и осознанное их применение;</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выполнение несложных упражнений по словесной инструкции при выполнении строевых команд;</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представления о двигательных действиях; знание основных строевых команд; подсчёт при выполнении общеразвивающих упражнений;</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ходьба в различном темпе с различными исходными положениями;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взаимодействие со сверстниками в организации и проведении подвижных игр, элементов соревнований; участие в подвижных играх и эстафетах под руководством учителя;</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kern w:val="1"/>
          <w:sz w:val="24"/>
          <w:szCs w:val="24"/>
          <w:lang w:eastAsia="ar-SA"/>
        </w:rPr>
        <w:t>знание правил бережного обращения с инвентарём и оборудованием, соблюдение требований техники безопасности в процессе участия в физкультурно-спортивных мероприятиях.</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u w:val="single"/>
          <w:lang w:eastAsia="ar-SA"/>
        </w:rPr>
        <w:t>Достаточный уровень:</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практическое освоение элементов гимнастики, легкой атлетики, лыжной подготовки, спортивных и подвижных игр и других видов физической культуры;</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самостоятельное выполнение комплексов утренней гимнастики;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владение комплексами упражнений для формирования правильной осанки и развития мышц туловища; участие в оздоровительных занятиях в режиме дня (физкультминутки);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выполнение основных двигательных действий в соответствии с заданием учителя: бег, ходьба, прыжки и др.;</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подача и выполнение строевых команд, ведение подсчёта при выполнении общеразвивающих упражнений.</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совместное участие со сверстниками в подвижных играх и эстафетах;</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оказание посильной помощь и поддержки сверстникам в процессе участия в подвижных играх и соревнованиях;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знание спортивных традиций своего народа и других народов;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lastRenderedPageBreak/>
        <w:t>знание способов использования различного спортивного инвентаря в основных видах двигательной активности и их применение в практической деятельности;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знание правил и техники выполнения двигательных действий, применение усвоенных правил при выполнении двигательных действий под руководством учителя;</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знание и применение правил бережного обращения с инвентарём и оборудованием в повседневной жизни; </w:t>
      </w:r>
    </w:p>
    <w:p w:rsidR="005940A7" w:rsidRPr="005940A7" w:rsidRDefault="005940A7" w:rsidP="005940A7">
      <w:pPr>
        <w:spacing w:after="0" w:line="240" w:lineRule="auto"/>
        <w:ind w:firstLine="709"/>
        <w:jc w:val="both"/>
        <w:rPr>
          <w:rFonts w:ascii="Times New Roman" w:eastAsia="Times New Roman" w:hAnsi="Times New Roman" w:cs="Times New Roman"/>
          <w:b/>
          <w:i/>
          <w:kern w:val="1"/>
          <w:sz w:val="24"/>
          <w:szCs w:val="24"/>
          <w:lang w:eastAsia="ar-SA"/>
        </w:rPr>
      </w:pPr>
      <w:r w:rsidRPr="005940A7">
        <w:rPr>
          <w:rFonts w:ascii="Times New Roman" w:eastAsia="Times New Roman" w:hAnsi="Times New Roman" w:cs="Times New Roman"/>
          <w:kern w:val="1"/>
          <w:sz w:val="24"/>
          <w:szCs w:val="24"/>
          <w:lang w:eastAsia="ar-SA"/>
        </w:rPr>
        <w:t>соблюдение требований техники безопасности в процессе участия в физкультурно-спортивных мероприятиях.</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b/>
          <w:i/>
          <w:kern w:val="1"/>
          <w:sz w:val="24"/>
          <w:szCs w:val="24"/>
          <w:lang w:eastAsia="ar-SA"/>
        </w:rPr>
        <w:t>Ручной труд</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kern w:val="1"/>
          <w:sz w:val="24"/>
          <w:szCs w:val="24"/>
          <w:u w:val="single"/>
          <w:lang w:eastAsia="ar-SA"/>
        </w:rPr>
        <w:t>Минимальный уровень:</w:t>
      </w:r>
      <w:r w:rsidRPr="005940A7">
        <w:rPr>
          <w:rFonts w:ascii="Times New Roman" w:eastAsia="Times New Roman" w:hAnsi="Times New Roman" w:cs="Times New Roman"/>
          <w:kern w:val="1"/>
          <w:sz w:val="24"/>
          <w:szCs w:val="24"/>
          <w:lang w:eastAsia="ar-SA"/>
        </w:rPr>
        <w:t xml:space="preserve">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bCs/>
          <w:kern w:val="1"/>
          <w:sz w:val="24"/>
          <w:szCs w:val="24"/>
          <w:lang w:eastAsia="ar-SA"/>
        </w:rPr>
        <w:t xml:space="preserve">знание правил организации рабочего места и </w:t>
      </w:r>
      <w:r w:rsidRPr="005940A7">
        <w:rPr>
          <w:rFonts w:ascii="Times New Roman" w:eastAsia="Times New Roman" w:hAnsi="Times New Roman" w:cs="Times New Roman"/>
          <w:kern w:val="1"/>
          <w:sz w:val="24"/>
          <w:szCs w:val="24"/>
          <w:lang w:eastAsia="ar-SA"/>
        </w:rPr>
        <w:t>умение самостоятельно его организовать в зависимости от характера выполняемой работы, (рационально располагать инструменты, материалы и приспособления на рабочем столе, сохранять порядок на рабочем месте);</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bCs/>
          <w:kern w:val="1"/>
          <w:sz w:val="24"/>
          <w:szCs w:val="24"/>
          <w:lang w:eastAsia="ar-SA"/>
        </w:rPr>
        <w:t xml:space="preserve">знание видов трудовых работ; </w:t>
      </w:r>
      <w:r w:rsidRPr="005940A7">
        <w:rPr>
          <w:rFonts w:ascii="Times New Roman" w:eastAsia="Times New Roman" w:hAnsi="Times New Roman" w:cs="Times New Roman"/>
          <w:kern w:val="1"/>
          <w:sz w:val="24"/>
          <w:szCs w:val="24"/>
          <w:lang w:eastAsia="ar-SA"/>
        </w:rPr>
        <w:t xml:space="preserve">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bCs/>
          <w:kern w:val="1"/>
          <w:sz w:val="24"/>
          <w:szCs w:val="24"/>
          <w:lang w:eastAsia="ar-SA"/>
        </w:rPr>
        <w:t>знание названий и некоторых свойств поделочных материалов, используемых на уроках ручного труда; знание и соблюдение правил их хранения, санитарно-гигиенических требований при работе с ними;</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bCs/>
          <w:kern w:val="1"/>
          <w:sz w:val="24"/>
          <w:szCs w:val="24"/>
          <w:lang w:eastAsia="ar-SA"/>
        </w:rPr>
        <w:t>знание названий инструментов, необходимых на уроках ручного труда, их устройства, правил техники безопасной работы с колющими и режущими инструментами;</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Cs/>
          <w:kern w:val="1"/>
          <w:sz w:val="24"/>
          <w:szCs w:val="24"/>
          <w:lang w:eastAsia="ar-SA"/>
        </w:rPr>
        <w:t>знание приемов работы (разметки деталей, выделения детали из заготовки, формообразования, соединения деталей, отделки изделия), используемые на уроках ручного труда;</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анализ объекта, подлежащего изготовлению, выделение и называние его признаков и свойств; определение способов соединения деталей;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пользование доступными технологическими (инструкционными) картами;</w:t>
      </w:r>
    </w:p>
    <w:p w:rsidR="005940A7" w:rsidRPr="005940A7" w:rsidRDefault="005940A7" w:rsidP="005940A7">
      <w:pPr>
        <w:tabs>
          <w:tab w:val="left" w:pos="0"/>
        </w:tabs>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kern w:val="1"/>
          <w:sz w:val="24"/>
          <w:szCs w:val="24"/>
          <w:lang w:eastAsia="ar-SA"/>
        </w:rPr>
        <w:t>составление стандартного плана работы по пунктам;</w:t>
      </w:r>
    </w:p>
    <w:p w:rsidR="005940A7" w:rsidRPr="005940A7" w:rsidRDefault="005940A7" w:rsidP="005940A7">
      <w:pPr>
        <w:suppressAutoHyphens/>
        <w:spacing w:after="0" w:line="240" w:lineRule="auto"/>
        <w:ind w:firstLine="709"/>
        <w:jc w:val="both"/>
        <w:textAlignment w:val="baseline"/>
        <w:rPr>
          <w:rFonts w:ascii="Times New Roman" w:eastAsia="SimSun" w:hAnsi="Times New Roman" w:cs="Times New Roman"/>
          <w:kern w:val="1"/>
          <w:sz w:val="24"/>
          <w:szCs w:val="24"/>
          <w:lang w:eastAsia="hi-IN" w:bidi="hi-IN"/>
        </w:rPr>
      </w:pPr>
      <w:r w:rsidRPr="005940A7">
        <w:rPr>
          <w:rFonts w:ascii="Times New Roman" w:eastAsia="SimSun" w:hAnsi="Times New Roman" w:cs="Times New Roman"/>
          <w:bCs/>
          <w:kern w:val="1"/>
          <w:sz w:val="24"/>
          <w:szCs w:val="24"/>
          <w:lang w:eastAsia="hi-IN" w:bidi="hi-IN"/>
        </w:rPr>
        <w:t>владение некоторыми технологическими приемами ручной обработки материалов;</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использование в работе доступных материалов (глиной и пластилином; природными материалами; бумагой и картоном; нитками и тканью; проволокой и металлом; древесиной; конструировать из металлоконструктора);</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kern w:val="1"/>
          <w:sz w:val="24"/>
          <w:szCs w:val="24"/>
          <w:lang w:eastAsia="ar-SA"/>
        </w:rPr>
        <w:t>выполнение несложного ремонта одежды.</w:t>
      </w:r>
    </w:p>
    <w:p w:rsidR="005940A7" w:rsidRPr="005940A7" w:rsidRDefault="005940A7" w:rsidP="005940A7">
      <w:pPr>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kern w:val="1"/>
          <w:sz w:val="24"/>
          <w:szCs w:val="24"/>
          <w:u w:val="single"/>
          <w:lang w:eastAsia="ar-SA"/>
        </w:rPr>
        <w:t>Достаточный уровень:</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bCs/>
          <w:kern w:val="1"/>
          <w:sz w:val="24"/>
          <w:szCs w:val="24"/>
          <w:lang w:eastAsia="ar-SA"/>
        </w:rPr>
        <w:t>знание правил рациональной организации труда, включающих упорядоченность действий и самодисциплину;</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bCs/>
          <w:kern w:val="1"/>
          <w:sz w:val="24"/>
          <w:szCs w:val="24"/>
          <w:lang w:eastAsia="ar-SA"/>
        </w:rPr>
        <w:t>знание</w:t>
      </w:r>
      <w:r w:rsidRPr="005940A7">
        <w:rPr>
          <w:rFonts w:ascii="Times New Roman" w:eastAsia="Times New Roman" w:hAnsi="Times New Roman" w:cs="Times New Roman"/>
          <w:kern w:val="1"/>
          <w:sz w:val="24"/>
          <w:szCs w:val="24"/>
          <w:lang w:eastAsia="ar-SA"/>
        </w:rPr>
        <w:t xml:space="preserve"> об исторической, культурной  и эстетической ценности вещей;</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Cs/>
          <w:kern w:val="1"/>
          <w:sz w:val="24"/>
          <w:szCs w:val="24"/>
          <w:lang w:eastAsia="ar-SA"/>
        </w:rPr>
        <w:t>знание видов художественных ремесел;</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нахождение необходимой информации в материалах учебника, рабочей тетради;</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знание и использование правил безопасной работы с режущими и колющими инструментами, соблюдение санитарно-гигиенических требований при выполнении трудовых работ;</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осознанный подбор материалов по их физическим, декоративно-художественным и конструктивным свойствам;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отбор оптимальных и доступных технологических приемов ручной обработки в зависимости от свойств материалов и поставленных целей; экономное расходование материалов;</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использование в работе с разнообразной наглядности: составление плана работы над изделием с опорой на предметно-операционные и графические планы, распознавание простейших технических рисунков, схем, чертежей, их чтение и выполнение действий в соответствии с ними в процессе изготовления изделия;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осуществление текущего самоконтроля выполняемых практических действий и корректировка хода практической работы;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оценка своих изделий (красиво, некрасиво, аккуратно, похоже на образец);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установление причинно-следственных связей между выполняемыми действиями и их результатами;</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kern w:val="1"/>
          <w:sz w:val="24"/>
          <w:szCs w:val="24"/>
          <w:lang w:eastAsia="ar-SA"/>
        </w:rPr>
        <w:t>выполнение общественных поручений по уборке класса/мастерской после уроков трудового обучения.</w:t>
      </w:r>
    </w:p>
    <w:p w:rsidR="005940A7" w:rsidRPr="005940A7" w:rsidRDefault="005940A7" w:rsidP="005940A7">
      <w:pPr>
        <w:autoSpaceDE w:val="0"/>
        <w:spacing w:after="0" w:line="240" w:lineRule="auto"/>
        <w:ind w:firstLine="709"/>
        <w:jc w:val="both"/>
        <w:rPr>
          <w:rFonts w:ascii="Times New Roman" w:eastAsia="Times New Roman" w:hAnsi="Times New Roman" w:cs="Times New Roman"/>
          <w:b/>
          <w:i/>
          <w:kern w:val="1"/>
          <w:sz w:val="24"/>
          <w:szCs w:val="24"/>
          <w:lang w:eastAsia="ar-SA"/>
        </w:rPr>
      </w:pPr>
      <w:r w:rsidRPr="005940A7">
        <w:rPr>
          <w:rFonts w:ascii="Times New Roman" w:eastAsia="Times New Roman" w:hAnsi="Times New Roman" w:cs="Times New Roman"/>
          <w:b/>
          <w:kern w:val="1"/>
          <w:sz w:val="24"/>
          <w:szCs w:val="24"/>
          <w:lang w:eastAsia="ar-SA"/>
        </w:rPr>
        <w:lastRenderedPageBreak/>
        <w:t>Минимальный и достаточный уровни усвоения предметных результатов по отдельным учебным предметам на конец школьного обучения (</w:t>
      </w:r>
      <w:r w:rsidRPr="005940A7">
        <w:rPr>
          <w:rFonts w:ascii="Times New Roman" w:eastAsia="Times New Roman" w:hAnsi="Times New Roman" w:cs="Times New Roman"/>
          <w:b/>
          <w:kern w:val="1"/>
          <w:sz w:val="24"/>
          <w:szCs w:val="24"/>
          <w:lang w:val="en-US" w:eastAsia="ar-SA"/>
        </w:rPr>
        <w:t>IX</w:t>
      </w:r>
      <w:r w:rsidRPr="005940A7">
        <w:rPr>
          <w:rFonts w:ascii="Times New Roman" w:eastAsia="Times New Roman" w:hAnsi="Times New Roman" w:cs="Times New Roman"/>
          <w:b/>
          <w:kern w:val="1"/>
          <w:sz w:val="24"/>
          <w:szCs w:val="24"/>
          <w:lang w:eastAsia="ar-SA"/>
        </w:rPr>
        <w:t xml:space="preserve"> класс)</w:t>
      </w:r>
      <w:r w:rsidRPr="005940A7">
        <w:rPr>
          <w:rFonts w:ascii="Times New Roman" w:eastAsia="Times New Roman" w:hAnsi="Times New Roman" w:cs="Times New Roman"/>
          <w:kern w:val="1"/>
          <w:sz w:val="24"/>
          <w:szCs w:val="24"/>
          <w:lang w:eastAsia="ar-SA"/>
        </w:rPr>
        <w:t>:</w:t>
      </w:r>
      <w:r w:rsidRPr="005940A7">
        <w:rPr>
          <w:rFonts w:ascii="Times New Roman" w:eastAsia="Times New Roman" w:hAnsi="Times New Roman" w:cs="Times New Roman"/>
          <w:b/>
          <w:bCs/>
          <w:i/>
          <w:iCs/>
          <w:kern w:val="1"/>
          <w:sz w:val="24"/>
          <w:szCs w:val="24"/>
          <w:lang w:eastAsia="ar-SA"/>
        </w:rPr>
        <w:t xml:space="preserve">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b/>
          <w:i/>
          <w:kern w:val="1"/>
          <w:sz w:val="24"/>
          <w:szCs w:val="24"/>
          <w:lang w:eastAsia="ar-SA"/>
        </w:rPr>
        <w:t>Русский язык</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u w:val="single"/>
          <w:lang w:eastAsia="ar-SA"/>
        </w:rPr>
        <w:t>Минимальный уровень:</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знание отличительных грамматических признаков основных частей слова;</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разбор слова с опорой на представленный образец, схему, вопросы учителя;</w:t>
      </w:r>
    </w:p>
    <w:p w:rsidR="005940A7" w:rsidRPr="005940A7" w:rsidRDefault="005940A7" w:rsidP="005940A7">
      <w:pPr>
        <w:shd w:val="clear" w:color="auto" w:fill="FFFFFF"/>
        <w:spacing w:after="0" w:line="240" w:lineRule="auto"/>
        <w:ind w:firstLine="709"/>
        <w:jc w:val="both"/>
        <w:rPr>
          <w:rFonts w:ascii="Times New Roman" w:eastAsia="Arial Unicode MS"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образование слов с новым значением с опорой на образец;</w:t>
      </w:r>
    </w:p>
    <w:p w:rsidR="005940A7" w:rsidRPr="005940A7" w:rsidRDefault="005940A7" w:rsidP="005940A7">
      <w:pPr>
        <w:shd w:val="clear" w:color="auto" w:fill="FFFFFF"/>
        <w:spacing w:after="0" w:line="240" w:lineRule="auto"/>
        <w:ind w:firstLine="709"/>
        <w:jc w:val="both"/>
        <w:rPr>
          <w:rFonts w:ascii="Times New Roman" w:eastAsia="Arial Unicode MS" w:hAnsi="Times New Roman" w:cs="Times New Roman"/>
          <w:kern w:val="1"/>
          <w:sz w:val="24"/>
          <w:szCs w:val="24"/>
          <w:lang w:eastAsia="he-IL" w:bidi="he-IL"/>
        </w:rPr>
      </w:pPr>
      <w:r w:rsidRPr="005940A7">
        <w:rPr>
          <w:rFonts w:ascii="Times New Roman" w:eastAsia="Arial Unicode MS" w:hAnsi="Times New Roman" w:cs="Times New Roman"/>
          <w:kern w:val="1"/>
          <w:sz w:val="24"/>
          <w:szCs w:val="24"/>
          <w:lang w:eastAsia="he-IL" w:bidi="he-IL"/>
        </w:rPr>
        <w:t xml:space="preserve">представления о грамматических разрядах слов; </w:t>
      </w:r>
    </w:p>
    <w:p w:rsidR="005940A7" w:rsidRPr="005940A7" w:rsidRDefault="005940A7" w:rsidP="005940A7">
      <w:pPr>
        <w:shd w:val="clear" w:color="auto" w:fill="FFFFFF"/>
        <w:spacing w:after="0" w:line="240" w:lineRule="auto"/>
        <w:ind w:firstLine="709"/>
        <w:jc w:val="both"/>
        <w:rPr>
          <w:rFonts w:ascii="Times New Roman" w:eastAsia="Arial Unicode MS" w:hAnsi="Times New Roman" w:cs="Times New Roman"/>
          <w:kern w:val="1"/>
          <w:sz w:val="24"/>
          <w:szCs w:val="24"/>
          <w:lang w:eastAsia="he-IL" w:bidi="he-IL"/>
        </w:rPr>
      </w:pPr>
      <w:r w:rsidRPr="005940A7">
        <w:rPr>
          <w:rFonts w:ascii="Times New Roman" w:eastAsia="Arial Unicode MS" w:hAnsi="Times New Roman" w:cs="Times New Roman"/>
          <w:kern w:val="1"/>
          <w:sz w:val="24"/>
          <w:szCs w:val="24"/>
          <w:lang w:eastAsia="he-IL" w:bidi="he-IL"/>
        </w:rPr>
        <w:t>различение изученных частей речи</w:t>
      </w:r>
      <w:r w:rsidRPr="005940A7">
        <w:rPr>
          <w:rFonts w:ascii="Times New Roman" w:eastAsia="Times New Roman" w:hAnsi="Times New Roman" w:cs="Times New Roman"/>
          <w:kern w:val="1"/>
          <w:sz w:val="24"/>
          <w:szCs w:val="24"/>
          <w:lang w:eastAsia="he-IL" w:bidi="he-IL"/>
        </w:rPr>
        <w:t xml:space="preserve"> по вопросу и значению;</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Arial Unicode MS" w:hAnsi="Times New Roman" w:cs="Times New Roman"/>
          <w:kern w:val="1"/>
          <w:sz w:val="24"/>
          <w:szCs w:val="24"/>
          <w:lang w:eastAsia="he-IL" w:bidi="he-IL"/>
        </w:rPr>
        <w:t>и</w:t>
      </w:r>
      <w:r w:rsidRPr="005940A7">
        <w:rPr>
          <w:rFonts w:ascii="Times New Roman" w:eastAsia="Times New Roman" w:hAnsi="Times New Roman" w:cs="Times New Roman"/>
          <w:kern w:val="1"/>
          <w:sz w:val="24"/>
          <w:szCs w:val="24"/>
          <w:lang w:eastAsia="he-IL" w:bidi="he-IL"/>
        </w:rPr>
        <w:t>спользование на письме орфографических правил после предварительного разбора текста на основе готового или коллективного составленного алгоритма;</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составление различных конструкций предложений с опорой на представленный образец;</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установление смысловых связей в словосочетании по образцу, вопросам учителя;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нахождение главных и второстепенных членов предложения без деления на виды (с помощью учителя);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нахождение в тексте однородных членов предложения;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различение предложений, разных по интонации;</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нахождение в тексте предложений, различных по цели высказывания (с помощью учителя);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участие в обсуждении фактического материала высказывания, необходимого для раскрытия его темы и основной мысли;</w:t>
      </w:r>
    </w:p>
    <w:p w:rsidR="005940A7" w:rsidRPr="005940A7" w:rsidRDefault="005940A7" w:rsidP="005940A7">
      <w:pPr>
        <w:shd w:val="clear" w:color="auto" w:fill="FFFFFF"/>
        <w:spacing w:after="0" w:line="240" w:lineRule="auto"/>
        <w:ind w:firstLine="709"/>
        <w:jc w:val="both"/>
        <w:rPr>
          <w:rFonts w:ascii="Times New Roman" w:eastAsia="Arial Unicode MS"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выбор одного заголовка из нескольких предложенных, соответствующих теме текста;</w:t>
      </w:r>
    </w:p>
    <w:p w:rsidR="005940A7" w:rsidRPr="005940A7" w:rsidRDefault="005940A7" w:rsidP="005940A7">
      <w:pPr>
        <w:shd w:val="clear" w:color="auto" w:fill="FFFFFF"/>
        <w:spacing w:after="0" w:line="240" w:lineRule="auto"/>
        <w:ind w:firstLine="709"/>
        <w:jc w:val="both"/>
        <w:rPr>
          <w:rFonts w:ascii="Times New Roman" w:eastAsia="Arial Unicode MS" w:hAnsi="Times New Roman" w:cs="Times New Roman"/>
          <w:kern w:val="1"/>
          <w:sz w:val="24"/>
          <w:szCs w:val="24"/>
          <w:lang w:eastAsia="he-IL" w:bidi="he-IL"/>
        </w:rPr>
      </w:pPr>
      <w:r w:rsidRPr="005940A7">
        <w:rPr>
          <w:rFonts w:ascii="Times New Roman" w:eastAsia="Arial Unicode MS" w:hAnsi="Times New Roman" w:cs="Times New Roman"/>
          <w:kern w:val="1"/>
          <w:sz w:val="24"/>
          <w:szCs w:val="24"/>
          <w:lang w:eastAsia="he-IL" w:bidi="he-IL"/>
        </w:rPr>
        <w:t>о</w:t>
      </w:r>
      <w:r w:rsidRPr="005940A7">
        <w:rPr>
          <w:rFonts w:ascii="Times New Roman" w:eastAsia="Times New Roman" w:hAnsi="Times New Roman" w:cs="Times New Roman"/>
          <w:kern w:val="1"/>
          <w:sz w:val="24"/>
          <w:szCs w:val="24"/>
          <w:lang w:eastAsia="he-IL" w:bidi="he-IL"/>
        </w:rPr>
        <w:t>формление изученных видов деловых бумаг с опорой на представленный образец;</w:t>
      </w:r>
    </w:p>
    <w:p w:rsidR="005940A7" w:rsidRPr="005940A7" w:rsidRDefault="005940A7" w:rsidP="005940A7">
      <w:pPr>
        <w:shd w:val="clear" w:color="auto" w:fill="FFFFFF"/>
        <w:spacing w:after="0" w:line="240" w:lineRule="auto"/>
        <w:ind w:firstLine="709"/>
        <w:jc w:val="both"/>
        <w:rPr>
          <w:rFonts w:ascii="Times New Roman" w:eastAsia="Arial Unicode MS" w:hAnsi="Times New Roman" w:cs="Times New Roman"/>
          <w:kern w:val="1"/>
          <w:sz w:val="24"/>
          <w:szCs w:val="24"/>
          <w:lang w:eastAsia="he-IL" w:bidi="he-IL"/>
        </w:rPr>
      </w:pPr>
      <w:r w:rsidRPr="005940A7">
        <w:rPr>
          <w:rFonts w:ascii="Times New Roman" w:eastAsia="Arial Unicode MS" w:hAnsi="Times New Roman" w:cs="Times New Roman"/>
          <w:kern w:val="1"/>
          <w:sz w:val="24"/>
          <w:szCs w:val="24"/>
          <w:lang w:eastAsia="he-IL" w:bidi="he-IL"/>
        </w:rPr>
        <w:t>п</w:t>
      </w:r>
      <w:r w:rsidRPr="005940A7">
        <w:rPr>
          <w:rFonts w:ascii="Times New Roman" w:eastAsia="Times New Roman" w:hAnsi="Times New Roman" w:cs="Times New Roman"/>
          <w:kern w:val="1"/>
          <w:sz w:val="24"/>
          <w:szCs w:val="24"/>
          <w:lang w:eastAsia="he-IL" w:bidi="he-IL"/>
        </w:rPr>
        <w:t>исьмо небольших по объему изложений повествовательного текста и повествовательного текста с элементами описания (50-55 слов) после предварительного обсуждения (отработки) всех компонентов текста;</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u w:val="single"/>
          <w:lang w:eastAsia="he-IL" w:bidi="he-IL"/>
        </w:rPr>
      </w:pPr>
      <w:r w:rsidRPr="005940A7">
        <w:rPr>
          <w:rFonts w:ascii="Times New Roman" w:eastAsia="Arial Unicode MS" w:hAnsi="Times New Roman" w:cs="Times New Roman"/>
          <w:kern w:val="1"/>
          <w:sz w:val="24"/>
          <w:szCs w:val="24"/>
          <w:lang w:eastAsia="he-IL" w:bidi="he-IL"/>
        </w:rPr>
        <w:t>с</w:t>
      </w:r>
      <w:r w:rsidRPr="005940A7">
        <w:rPr>
          <w:rFonts w:ascii="Times New Roman" w:eastAsia="Times New Roman" w:hAnsi="Times New Roman" w:cs="Times New Roman"/>
          <w:kern w:val="1"/>
          <w:sz w:val="24"/>
          <w:szCs w:val="24"/>
          <w:lang w:eastAsia="he-IL" w:bidi="he-IL"/>
        </w:rPr>
        <w:t>оставление и письмо небольших по объему сочинений (до 50 слов) повествовательного характера (с элементами описания) на основе наблюдений, практической деятельности, опорным словам и предложенному плану после предварительной отработки содержания и языкового оформления.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u w:val="single"/>
          <w:lang w:eastAsia="he-IL" w:bidi="he-IL"/>
        </w:rPr>
        <w:t>Достаточный уровень:</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 xml:space="preserve">знание значимых частей слова и их дифференцировка по существенным признакам;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 xml:space="preserve">разбор слова по составу с использованием опорных схем;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образование слов с новым значением, относящихся к разным частям речи, с использованием приставок и суффиксов с опорой на схему;</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 xml:space="preserve">дифференцировка слов, относящихся к различным частям речи по существенным признакам; </w:t>
      </w:r>
    </w:p>
    <w:p w:rsidR="005940A7" w:rsidRPr="005940A7" w:rsidRDefault="005940A7" w:rsidP="005940A7">
      <w:pPr>
        <w:shd w:val="clear" w:color="auto" w:fill="FFFFFF"/>
        <w:spacing w:after="0" w:line="240" w:lineRule="auto"/>
        <w:ind w:firstLine="709"/>
        <w:jc w:val="both"/>
        <w:rPr>
          <w:rFonts w:ascii="Times New Roman" w:eastAsia="Arial Unicode MS"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определение некоторых грамматических признаков изученных частей (существительного, прилагательного, глагола) речи по опорной схеме или вопросам учителя;</w:t>
      </w:r>
      <w:r w:rsidRPr="005940A7">
        <w:rPr>
          <w:rFonts w:ascii="Times New Roman" w:eastAsia="Arial Unicode MS" w:hAnsi="Times New Roman" w:cs="Times New Roman"/>
          <w:kern w:val="1"/>
          <w:sz w:val="24"/>
          <w:szCs w:val="24"/>
          <w:lang w:eastAsia="he-IL" w:bidi="he-IL"/>
        </w:rPr>
        <w:t xml:space="preserve">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Arial Unicode MS" w:hAnsi="Times New Roman" w:cs="Times New Roman"/>
          <w:kern w:val="1"/>
          <w:sz w:val="24"/>
          <w:szCs w:val="24"/>
          <w:lang w:eastAsia="he-IL" w:bidi="he-IL"/>
        </w:rPr>
        <w:t>нахождение орфографической трудности в слове</w:t>
      </w:r>
      <w:r w:rsidRPr="005940A7">
        <w:rPr>
          <w:rFonts w:ascii="Times New Roman" w:eastAsia="Times New Roman" w:hAnsi="Times New Roman" w:cs="Times New Roman"/>
          <w:kern w:val="1"/>
          <w:sz w:val="24"/>
          <w:szCs w:val="24"/>
          <w:lang w:eastAsia="he-IL" w:bidi="he-IL"/>
        </w:rPr>
        <w:t xml:space="preserve"> и решение орографической задачи (под руководством учителя);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пользование орфографическим словарем для уточнения написания слова;</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составление простых распространенных и сложных предложений по схеме, опорным словам, на предложенную тему и т. д.;</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установление смысловых связей в несложных по содержанию и структуре предложениях (не более 4-5 слов) по вопросам учителя, опорной схеме;</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нахождение главных и второстепенных членов предложения с использованием опорных схем;</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составление предложений с однородными членами с опорой на образец;</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 xml:space="preserve">составление предложений, разных по интонации с опорой на образец;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различение предложений (с помощью учителя) различных по цели высказывания;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отбор фактического материала, необходимого для раскрытия темы текста;</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отбор фактического материала, необходимого для раскрытия основной мысли текста (с помощью учителя);</w:t>
      </w:r>
    </w:p>
    <w:p w:rsidR="005940A7" w:rsidRPr="005940A7" w:rsidRDefault="005940A7" w:rsidP="005940A7">
      <w:pPr>
        <w:shd w:val="clear" w:color="auto" w:fill="FFFFFF"/>
        <w:spacing w:after="0" w:line="240" w:lineRule="auto"/>
        <w:ind w:firstLine="709"/>
        <w:jc w:val="both"/>
        <w:rPr>
          <w:rFonts w:ascii="Times New Roman" w:eastAsia="Arial Unicode MS"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выбор одного заголовка из нескольких предложенных, соответствующих теме и основной мысли текста;</w:t>
      </w:r>
    </w:p>
    <w:p w:rsidR="005940A7" w:rsidRPr="005940A7" w:rsidRDefault="005940A7" w:rsidP="005940A7">
      <w:pPr>
        <w:shd w:val="clear" w:color="auto" w:fill="FFFFFF"/>
        <w:spacing w:after="0" w:line="240" w:lineRule="auto"/>
        <w:ind w:firstLine="709"/>
        <w:jc w:val="both"/>
        <w:rPr>
          <w:rFonts w:ascii="Times New Roman" w:eastAsia="Arial Unicode MS" w:hAnsi="Times New Roman" w:cs="Times New Roman"/>
          <w:kern w:val="1"/>
          <w:sz w:val="24"/>
          <w:szCs w:val="24"/>
          <w:lang w:eastAsia="he-IL" w:bidi="he-IL"/>
        </w:rPr>
      </w:pPr>
      <w:r w:rsidRPr="005940A7">
        <w:rPr>
          <w:rFonts w:ascii="Times New Roman" w:eastAsia="Arial Unicode MS" w:hAnsi="Times New Roman" w:cs="Times New Roman"/>
          <w:kern w:val="1"/>
          <w:sz w:val="24"/>
          <w:szCs w:val="24"/>
          <w:lang w:eastAsia="he-IL" w:bidi="he-IL"/>
        </w:rPr>
        <w:lastRenderedPageBreak/>
        <w:t>о</w:t>
      </w:r>
      <w:r w:rsidRPr="005940A7">
        <w:rPr>
          <w:rFonts w:ascii="Times New Roman" w:eastAsia="Times New Roman" w:hAnsi="Times New Roman" w:cs="Times New Roman"/>
          <w:kern w:val="1"/>
          <w:sz w:val="24"/>
          <w:szCs w:val="24"/>
          <w:lang w:eastAsia="he-IL" w:bidi="he-IL"/>
        </w:rPr>
        <w:t>формление всех видов изученных деловых бумаг;</w:t>
      </w:r>
    </w:p>
    <w:p w:rsidR="005940A7" w:rsidRPr="005940A7" w:rsidRDefault="005940A7" w:rsidP="005940A7">
      <w:pPr>
        <w:shd w:val="clear" w:color="auto" w:fill="FFFFFF"/>
        <w:spacing w:after="0" w:line="240" w:lineRule="auto"/>
        <w:ind w:firstLine="709"/>
        <w:jc w:val="both"/>
        <w:rPr>
          <w:rFonts w:ascii="Times New Roman" w:eastAsia="Arial Unicode MS" w:hAnsi="Times New Roman" w:cs="Times New Roman"/>
          <w:kern w:val="1"/>
          <w:sz w:val="24"/>
          <w:szCs w:val="24"/>
          <w:lang w:eastAsia="he-IL" w:bidi="he-IL"/>
        </w:rPr>
      </w:pPr>
      <w:r w:rsidRPr="005940A7">
        <w:rPr>
          <w:rFonts w:ascii="Times New Roman" w:eastAsia="Arial Unicode MS" w:hAnsi="Times New Roman" w:cs="Times New Roman"/>
          <w:kern w:val="1"/>
          <w:sz w:val="24"/>
          <w:szCs w:val="24"/>
          <w:lang w:eastAsia="he-IL" w:bidi="he-IL"/>
        </w:rPr>
        <w:t>п</w:t>
      </w:r>
      <w:r w:rsidRPr="005940A7">
        <w:rPr>
          <w:rFonts w:ascii="Times New Roman" w:eastAsia="Times New Roman" w:hAnsi="Times New Roman" w:cs="Times New Roman"/>
          <w:kern w:val="1"/>
          <w:sz w:val="24"/>
          <w:szCs w:val="24"/>
          <w:lang w:eastAsia="he-IL" w:bidi="he-IL"/>
        </w:rPr>
        <w:t>исьмо изложений повествовательных текстов и текстов с элементами описания и рассуждения после предварительного разбора (до 70 слов);</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
          <w:i/>
          <w:kern w:val="1"/>
          <w:sz w:val="24"/>
          <w:szCs w:val="24"/>
          <w:lang w:eastAsia="he-IL" w:bidi="he-IL"/>
        </w:rPr>
      </w:pPr>
      <w:r w:rsidRPr="005940A7">
        <w:rPr>
          <w:rFonts w:ascii="Times New Roman" w:eastAsia="Arial Unicode MS" w:hAnsi="Times New Roman" w:cs="Times New Roman"/>
          <w:kern w:val="1"/>
          <w:sz w:val="24"/>
          <w:szCs w:val="24"/>
          <w:lang w:eastAsia="he-IL" w:bidi="he-IL"/>
        </w:rPr>
        <w:t>п</w:t>
      </w:r>
      <w:r w:rsidRPr="005940A7">
        <w:rPr>
          <w:rFonts w:ascii="Times New Roman" w:eastAsia="Times New Roman" w:hAnsi="Times New Roman" w:cs="Times New Roman"/>
          <w:kern w:val="1"/>
          <w:sz w:val="24"/>
          <w:szCs w:val="24"/>
          <w:lang w:eastAsia="he-IL" w:bidi="he-IL"/>
        </w:rPr>
        <w:t>исьмо сочинений-повествований с элементами описания после предварительного коллективного разбора темы, основной мысли, структуры высказывания и выбора необходимых языковых средств (55-60 слов).</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b/>
          <w:i/>
          <w:kern w:val="1"/>
          <w:sz w:val="24"/>
          <w:szCs w:val="24"/>
          <w:lang w:eastAsia="ar-SA"/>
        </w:rPr>
        <w:t>Чтение</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u w:val="single"/>
          <w:lang w:eastAsia="ar-SA"/>
        </w:rPr>
        <w:t>Минимальный уровень</w:t>
      </w:r>
      <w:r w:rsidRPr="005940A7">
        <w:rPr>
          <w:rFonts w:ascii="Times New Roman" w:eastAsia="Times New Roman" w:hAnsi="Times New Roman" w:cs="Times New Roman"/>
          <w:kern w:val="1"/>
          <w:sz w:val="24"/>
          <w:szCs w:val="24"/>
          <w:lang w:eastAsia="ar-SA"/>
        </w:rPr>
        <w:t>:</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правильное, осознанное чтение в темпе, приближенном к темпу устной речи, доступных по содержанию текстов (после предварительной подготовки);</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определение темы произведения (под руководством учителя);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ответы на вопросы учителя по фактическому содержанию произведения своими словами;</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участие в коллективном составлении словесно-логического плана прочитанного и разобранного под руководством учителя текста;</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пересказ текста по частям на основе коллективно составленного плана (с помощью учителя);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выбор заголовка к пунктам плана из нескольких предложенных;</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установление последовательности событий в произведении;</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определение главных героев текста;</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 xml:space="preserve">составление элементарной характеристики героя на основе предложенного плана и по вопросам учителя;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нахождение в тексте незнакомых слов и выражений, объяснение их значения с помощью учителя;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 xml:space="preserve">заучивание стихотворений наизусть (7-9);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u w:val="single"/>
          <w:lang w:eastAsia="he-IL" w:bidi="he-IL"/>
        </w:rPr>
      </w:pPr>
      <w:r w:rsidRPr="005940A7">
        <w:rPr>
          <w:rFonts w:ascii="Times New Roman" w:eastAsia="Times New Roman" w:hAnsi="Times New Roman" w:cs="Times New Roman"/>
          <w:kern w:val="1"/>
          <w:sz w:val="24"/>
          <w:szCs w:val="24"/>
          <w:lang w:eastAsia="he-IL" w:bidi="he-IL"/>
        </w:rPr>
        <w:t>самостоятельное чтение небольших по объему и несложных по содержанию произведений для внеклассного чтения, выполнение посильных заданий.</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u w:val="single"/>
          <w:lang w:eastAsia="he-IL" w:bidi="he-IL"/>
        </w:rPr>
        <w:t>Достаточный уровень:</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правильное, осознанное и беглое чтение вслух, с соблюдением некоторых усвоенных норм орфоэпии;</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ответы на вопросы учителя своими словами и словами автора (выборочное чтение);</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 xml:space="preserve">определение темы художественного произведения;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определение основной мысли произведения (с помощью учителя);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самостоятельное деление на части несложного по структуре и содержанию текста;</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формулировка заголовков пунктов плана (с помощью учителя);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различение главных и второстепенных героев произведения с элементарным обоснованием;</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определение собственного отношения к поступкам героев (героя); сравнение собственного отношения и отношения автора к поступкам героев с использованием примеров из текста (с помощью учителя);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 xml:space="preserve">пересказ текста по коллективно составленному плану;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нахождение в тексте непонятных слов и выражений, объяснение их значения и смысла с опорой на контекст;</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ориентировка в круге доступного чтения; выбор интересующей литературы (с помощью взрослого); самостоятельное чтение художественной литературы;</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
          <w:i/>
          <w:kern w:val="1"/>
          <w:sz w:val="24"/>
          <w:szCs w:val="24"/>
          <w:lang w:eastAsia="he-IL" w:bidi="he-IL"/>
        </w:rPr>
      </w:pPr>
      <w:r w:rsidRPr="005940A7">
        <w:rPr>
          <w:rFonts w:ascii="Times New Roman" w:eastAsia="Times New Roman" w:hAnsi="Times New Roman" w:cs="Times New Roman"/>
          <w:kern w:val="1"/>
          <w:sz w:val="24"/>
          <w:szCs w:val="24"/>
          <w:lang w:eastAsia="he-IL" w:bidi="he-IL"/>
        </w:rPr>
        <w:t>знание наизусть 10-12 стихотворений и 1 прозаического отрывка.</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u w:val="single"/>
          <w:lang w:eastAsia="he-IL" w:bidi="he-IL"/>
        </w:rPr>
      </w:pPr>
      <w:r w:rsidRPr="005940A7">
        <w:rPr>
          <w:rFonts w:ascii="Times New Roman" w:eastAsia="Times New Roman" w:hAnsi="Times New Roman" w:cs="Times New Roman"/>
          <w:b/>
          <w:i/>
          <w:kern w:val="1"/>
          <w:sz w:val="24"/>
          <w:szCs w:val="24"/>
          <w:lang w:eastAsia="he-IL" w:bidi="he-IL"/>
        </w:rPr>
        <w:t>Математика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u w:val="single"/>
          <w:lang w:eastAsia="ar-SA"/>
        </w:rPr>
        <w:t>Минимальный уровень:</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 числового ряда чисел в пределах 100 000; чтение, запись и сравнение целых чисел в пределах 100 000;</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знание таблицы сложения однозначных чисел;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 табличных случаев умножения и получаемых из них случаев деления;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письменное выполнение арифметических действий с числами в пределах 100 000 (сложение, вычитание, умножение и деление на однозначное число) с использованием таблиц умножения, алгоритмов письменных арифметических действий, микрокалькулятора (легкие случаи);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 обыкновенных и десятичных дробей; их получение, запись, чтение;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lastRenderedPageBreak/>
        <w:t>выполнение арифметических действий (сложение, вычитание, умножение и деление на однозначное число) с десятичными дробями, имеющими в записи менее 5 знаков (цифр), в том числе с использованием микрокалькулятора;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 названий, обозначения, соотношения крупных и мелких единиц измерения стоимости, длины, массы, времени; выполнение действий с числами, полученными при измерении величин;</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нахождение доли величины и величины по значению её доли (половина, треть, четверть, пятая, десятая часть);</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решение простых арифметических задач и составных задач в 2 действия;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распознавание, различение и называние геометрических фигур и тел (куб, шар, параллелепипед), знание свойств элементов многоугольников (треугольник, прямоугольник, параллелограмм);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u w:val="single"/>
          <w:lang w:eastAsia="ar-SA"/>
        </w:rPr>
      </w:pPr>
      <w:r w:rsidRPr="005940A7">
        <w:rPr>
          <w:rFonts w:ascii="Times New Roman" w:eastAsia="Arial Unicode MS" w:hAnsi="Times New Roman" w:cs="Times New Roman"/>
          <w:color w:val="00000A"/>
          <w:kern w:val="1"/>
          <w:sz w:val="24"/>
          <w:szCs w:val="24"/>
          <w:lang w:eastAsia="ar-SA"/>
        </w:rPr>
        <w:t>построение с помощью линейки, чертежного угольника, циркуля, транспортира линий, углов, многоугольников, окружностей в разном положении на плоскости;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u w:val="single"/>
          <w:lang w:eastAsia="ar-SA"/>
        </w:rPr>
        <w:t>Достаточный уровень:</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 числового ряда чисел в пределах 1 000 000; чтение, запись и сравнение чисел в пределах 1 000 000;</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 таблицы сложения однозначных чисел, в том числе с переходом через десяток;</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 табличных случаев умножения и получаемых из них случаев деления;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 названий, обозначений, соотношения крупных и мелких единиц измерения стоимости, длины, массы, времени, площади, объема;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устное выполнение арифметических действий с целыми числами, полученными при счете и при измерении, в пределах 100 (простые случаи в пределах 1 000 000);</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письменное выполнение арифметических действий с многозначными числами и числами, полученными при измерении, в пределах 1 000 000;</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 обыкновенных и десятичных дробей, их получение, запись, чтение;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выполнение арифметических действий с десятичными дробями;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нахождение одной или нескольких долей (процентов) от числа, числа по одной его доли (проценту);</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выполнение арифметических действий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решение простых задач в соответствии с программой, составных задач в 2-3 арифметических действия;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распознавание, различение и называние геометрических фигур и тел (куб, шар, параллелепипед, пирамида, призма, цилиндр, конус);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 свойств элементов многоугольников (треугольник, прямоугольник, параллелограмм), прямоугольного параллелепипеда;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color w:val="00000A"/>
          <w:kern w:val="1"/>
          <w:sz w:val="24"/>
          <w:szCs w:val="24"/>
          <w:lang w:eastAsia="ar-SA"/>
        </w:rPr>
        <w:t>вычисление площади прямоугольника, объема прямоугольного параллелепипеда (куба);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построение с помощью линейки, чертежного угольника, циркуля, транспортира линий, углов, многоугольников, окружностей в разном положении на плоскости, в том числе симметричных относительно оси, центра симметрии;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применение математических знаний для решения профессиональных трудовых задач;</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i/>
          <w:kern w:val="1"/>
          <w:sz w:val="24"/>
          <w:szCs w:val="24"/>
          <w:lang w:eastAsia="ar-SA"/>
        </w:rPr>
      </w:pPr>
      <w:r w:rsidRPr="005940A7">
        <w:rPr>
          <w:rFonts w:ascii="Times New Roman" w:eastAsia="Arial Unicode MS" w:hAnsi="Times New Roman" w:cs="Times New Roman"/>
          <w:kern w:val="1"/>
          <w:sz w:val="24"/>
          <w:szCs w:val="24"/>
          <w:lang w:eastAsia="ar-SA"/>
        </w:rPr>
        <w:t xml:space="preserve">представления о персональном компьютере как техническом средстве, его основных устройствах и их назначении;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u w:val="single"/>
          <w:lang w:eastAsia="ar-SA"/>
        </w:rPr>
      </w:pPr>
      <w:r w:rsidRPr="005940A7">
        <w:rPr>
          <w:rFonts w:ascii="Times New Roman" w:eastAsia="Arial Unicode MS" w:hAnsi="Times New Roman" w:cs="Times New Roman"/>
          <w:b/>
          <w:i/>
          <w:kern w:val="1"/>
          <w:sz w:val="24"/>
          <w:szCs w:val="24"/>
          <w:lang w:eastAsia="ar-SA"/>
        </w:rPr>
        <w:t xml:space="preserve">Информатика </w:t>
      </w:r>
      <w:r w:rsidRPr="005940A7">
        <w:rPr>
          <w:rFonts w:ascii="Times New Roman" w:eastAsia="Arial Unicode MS" w:hAnsi="Times New Roman" w:cs="Times New Roman"/>
          <w:kern w:val="1"/>
          <w:sz w:val="24"/>
          <w:szCs w:val="24"/>
          <w:lang w:eastAsia="ar-SA"/>
        </w:rPr>
        <w:t>(</w:t>
      </w:r>
      <w:r w:rsidRPr="005940A7">
        <w:rPr>
          <w:rFonts w:ascii="Times New Roman" w:eastAsia="Arial Unicode MS" w:hAnsi="Times New Roman" w:cs="Times New Roman"/>
          <w:kern w:val="1"/>
          <w:sz w:val="24"/>
          <w:szCs w:val="24"/>
          <w:lang w:val="en-US" w:eastAsia="ar-SA"/>
        </w:rPr>
        <w:t>VII</w:t>
      </w:r>
      <w:r w:rsidRPr="005940A7">
        <w:rPr>
          <w:rFonts w:ascii="Times New Roman" w:eastAsia="Arial Unicode MS" w:hAnsi="Times New Roman" w:cs="Times New Roman"/>
          <w:kern w:val="1"/>
          <w:sz w:val="24"/>
          <w:szCs w:val="24"/>
          <w:lang w:eastAsia="ar-SA"/>
        </w:rPr>
        <w:t>-</w:t>
      </w:r>
      <w:r w:rsidRPr="005940A7">
        <w:rPr>
          <w:rFonts w:ascii="Times New Roman" w:eastAsia="Arial Unicode MS" w:hAnsi="Times New Roman" w:cs="Times New Roman"/>
          <w:kern w:val="1"/>
          <w:sz w:val="24"/>
          <w:szCs w:val="24"/>
          <w:lang w:val="en-US" w:eastAsia="ar-SA"/>
        </w:rPr>
        <w:t>IX</w:t>
      </w:r>
      <w:r w:rsidRPr="005940A7">
        <w:rPr>
          <w:rFonts w:ascii="Times New Roman" w:eastAsia="Arial Unicode MS" w:hAnsi="Times New Roman" w:cs="Times New Roman"/>
          <w:kern w:val="1"/>
          <w:sz w:val="24"/>
          <w:szCs w:val="24"/>
          <w:lang w:eastAsia="ar-SA"/>
        </w:rPr>
        <w:t xml:space="preserve"> классы)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color w:val="00000A"/>
          <w:kern w:val="1"/>
          <w:sz w:val="24"/>
          <w:szCs w:val="24"/>
          <w:u w:val="single"/>
          <w:lang w:eastAsia="ar-SA"/>
        </w:rPr>
        <w:t>Минимальный уровень:</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представление о персональном компьютере как техническом средстве, его основных устройствах и их назначении;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выполнение элементарных действий с компьютером и другими средствами ИКТ, используя безопасные для органов зрения, нервной системы, опорно-двигательного аппарата эргономичные приёмы работы; выполнение компенсирующих физических упражнений (мини-зарядка);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u w:val="single"/>
          <w:lang w:eastAsia="ar-SA"/>
        </w:rPr>
      </w:pPr>
      <w:r w:rsidRPr="005940A7">
        <w:rPr>
          <w:rFonts w:ascii="Times New Roman" w:eastAsia="Arial Unicode MS" w:hAnsi="Times New Roman" w:cs="Times New Roman"/>
          <w:kern w:val="1"/>
          <w:sz w:val="24"/>
          <w:szCs w:val="24"/>
          <w:lang w:eastAsia="ar-SA"/>
        </w:rPr>
        <w:t>пользование компьютером для решения доступных учебных задач с простыми информационными объектами (текстами, рисунками и др.).</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u w:val="single"/>
          <w:lang w:eastAsia="ar-SA"/>
        </w:rPr>
        <w:t>Достаточный уровень:</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color w:val="00000A"/>
          <w:kern w:val="1"/>
          <w:sz w:val="24"/>
          <w:szCs w:val="24"/>
          <w:lang w:eastAsia="ar-SA"/>
        </w:rPr>
        <w:lastRenderedPageBreak/>
        <w:t xml:space="preserve">представление о персональном компьютере как техническом средстве, его основных устройствах и их назначении;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выполнение элементарных действий с компьютером и другими средствами ИКТ, используя безопасные для органов зрения, нервной системы, опорно-двигательного аппарата эргономичные приёмы работы; выполнение компенсирующих физических упражнений (мини-зарядка);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пользование компьютером для решения доступных учебных задач с простыми информационными объектами (текстами, рисунками и др.), доступными электронными ресурсами;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пользование компьютером для поиска, получения, хранения, воспроизведения и передачи необходимой информации;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i/>
          <w:kern w:val="1"/>
          <w:sz w:val="24"/>
          <w:szCs w:val="24"/>
          <w:lang w:eastAsia="ar-SA"/>
        </w:rPr>
      </w:pPr>
      <w:r w:rsidRPr="005940A7">
        <w:rPr>
          <w:rFonts w:ascii="Times New Roman" w:eastAsia="Arial Unicode MS" w:hAnsi="Times New Roman" w:cs="Times New Roman"/>
          <w:color w:val="00000A"/>
          <w:kern w:val="1"/>
          <w:sz w:val="24"/>
          <w:szCs w:val="24"/>
          <w:lang w:eastAsia="ar-SA"/>
        </w:rPr>
        <w:t>запись (фиксация) выборочной информации об окружающем мире и о себе самом с помощью инструментов ИКТ.</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Cs/>
          <w:kern w:val="1"/>
          <w:sz w:val="24"/>
          <w:szCs w:val="24"/>
          <w:u w:val="single"/>
          <w:lang w:eastAsia="ar-SA"/>
        </w:rPr>
      </w:pPr>
      <w:r w:rsidRPr="005940A7">
        <w:rPr>
          <w:rFonts w:ascii="Times New Roman" w:eastAsia="Arial Unicode MS" w:hAnsi="Times New Roman" w:cs="Times New Roman"/>
          <w:b/>
          <w:bCs/>
          <w:i/>
          <w:kern w:val="1"/>
          <w:sz w:val="24"/>
          <w:szCs w:val="24"/>
          <w:lang w:eastAsia="ar-SA"/>
        </w:rPr>
        <w:t xml:space="preserve">Природоведение </w:t>
      </w:r>
      <w:r w:rsidRPr="005940A7">
        <w:rPr>
          <w:rFonts w:ascii="Times New Roman" w:eastAsia="Arial Unicode MS" w:hAnsi="Times New Roman" w:cs="Times New Roman"/>
          <w:bCs/>
          <w:kern w:val="1"/>
          <w:sz w:val="24"/>
          <w:szCs w:val="24"/>
          <w:lang w:eastAsia="ar-SA"/>
        </w:rPr>
        <w:t>(</w:t>
      </w:r>
      <w:r w:rsidRPr="005940A7">
        <w:rPr>
          <w:rFonts w:ascii="Times New Roman" w:eastAsia="Arial Unicode MS" w:hAnsi="Times New Roman" w:cs="Times New Roman"/>
          <w:bCs/>
          <w:kern w:val="1"/>
          <w:sz w:val="24"/>
          <w:szCs w:val="24"/>
          <w:lang w:val="en-US" w:eastAsia="ar-SA"/>
        </w:rPr>
        <w:t>V</w:t>
      </w:r>
      <w:r w:rsidRPr="005940A7">
        <w:rPr>
          <w:rFonts w:ascii="Times New Roman" w:eastAsia="Arial Unicode MS" w:hAnsi="Times New Roman" w:cs="Times New Roman"/>
          <w:bCs/>
          <w:kern w:val="1"/>
          <w:sz w:val="24"/>
          <w:szCs w:val="24"/>
          <w:lang w:eastAsia="ar-SA"/>
        </w:rPr>
        <w:t>-</w:t>
      </w:r>
      <w:r w:rsidRPr="005940A7">
        <w:rPr>
          <w:rFonts w:ascii="Times New Roman" w:eastAsia="Arial Unicode MS" w:hAnsi="Times New Roman" w:cs="Times New Roman"/>
          <w:bCs/>
          <w:kern w:val="1"/>
          <w:sz w:val="24"/>
          <w:szCs w:val="24"/>
          <w:lang w:val="en-US" w:eastAsia="ar-SA"/>
        </w:rPr>
        <w:t>VI</w:t>
      </w:r>
      <w:r w:rsidRPr="005940A7">
        <w:rPr>
          <w:rFonts w:ascii="Times New Roman" w:eastAsia="Arial Unicode MS" w:hAnsi="Times New Roman" w:cs="Times New Roman"/>
          <w:bCs/>
          <w:kern w:val="1"/>
          <w:sz w:val="24"/>
          <w:szCs w:val="24"/>
          <w:lang w:eastAsia="ar-SA"/>
        </w:rPr>
        <w:t xml:space="preserve"> класс)</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Cs/>
          <w:kern w:val="1"/>
          <w:sz w:val="24"/>
          <w:szCs w:val="24"/>
          <w:u w:val="single"/>
          <w:lang w:eastAsia="ar-SA"/>
        </w:rPr>
        <w:t>Минимальный уровень:</w:t>
      </w:r>
      <w:r w:rsidRPr="005940A7">
        <w:rPr>
          <w:rFonts w:ascii="Times New Roman" w:eastAsia="Arial Unicode MS" w:hAnsi="Times New Roman" w:cs="Times New Roman"/>
          <w:b/>
          <w:bCs/>
          <w:i/>
          <w:kern w:val="1"/>
          <w:sz w:val="24"/>
          <w:szCs w:val="24"/>
          <w:lang w:eastAsia="ar-SA"/>
        </w:rPr>
        <w:t xml:space="preserve">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узнавание и называние изученных объектов на иллюстрациях, фотографиях;</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представления о назначении изученных объектов, их роли в окружающем мире;</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отнесение изученных объектов к определенным группам (осина – лиственное дерево леса);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называние сходных объектов, отнесенных к одной и той же изучаемой группе (полезные ископаемые);</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соблюдение режима дня, правил личной гигиены и здорового образа жизни, понимание их значение в жизни человека;</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соблюдение элементарных правил безопасного поведения в природе и обществе (под контролем взрослого);</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выполнение несложных заданий под контролем учителя;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kern w:val="1"/>
          <w:sz w:val="24"/>
          <w:szCs w:val="24"/>
          <w:lang w:eastAsia="ar-SA"/>
        </w:rPr>
        <w:t>адекватная оценка своей работы, проявление к ней ценностного отношения, понимание оценки педагога.</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u w:val="single"/>
          <w:lang w:eastAsia="ar-SA"/>
        </w:rPr>
        <w:t>Достаточный уровень:</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узнавание и называние изученных объектов в натуральном виде в естественных условиях; знание способов получения необходимой информации об изучаемых объектах по заданию педагога;</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представления о взаимосвязях между изученными объектами, их месте в окружающем мире;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отнесение изученных объектов к определенным группам с учетом раз</w:t>
      </w:r>
      <w:r w:rsidRPr="005940A7">
        <w:rPr>
          <w:rFonts w:ascii="Times New Roman" w:eastAsia="Times New Roman" w:hAnsi="Times New Roman" w:cs="Times New Roman"/>
          <w:kern w:val="1"/>
          <w:sz w:val="24"/>
          <w:szCs w:val="24"/>
          <w:lang w:eastAsia="ar-SA"/>
        </w:rPr>
        <w:softHyphen/>
        <w:t>лич</w:t>
      </w:r>
      <w:r w:rsidRPr="005940A7">
        <w:rPr>
          <w:rFonts w:ascii="Times New Roman" w:eastAsia="Times New Roman" w:hAnsi="Times New Roman" w:cs="Times New Roman"/>
          <w:kern w:val="1"/>
          <w:sz w:val="24"/>
          <w:szCs w:val="24"/>
          <w:lang w:eastAsia="ar-SA"/>
        </w:rPr>
        <w:softHyphen/>
        <w:t>ных оснований для классификации (клевер ― травянистое дикорастущее ра</w:t>
      </w:r>
      <w:r w:rsidRPr="005940A7">
        <w:rPr>
          <w:rFonts w:ascii="Times New Roman" w:eastAsia="Times New Roman" w:hAnsi="Times New Roman" w:cs="Times New Roman"/>
          <w:kern w:val="1"/>
          <w:sz w:val="24"/>
          <w:szCs w:val="24"/>
          <w:lang w:eastAsia="ar-SA"/>
        </w:rPr>
        <w:softHyphen/>
        <w:t>стение; растение луга; кормовое растение; медонос; растение, цветущее ле</w:t>
      </w:r>
      <w:r w:rsidRPr="005940A7">
        <w:rPr>
          <w:rFonts w:ascii="Times New Roman" w:eastAsia="Times New Roman" w:hAnsi="Times New Roman" w:cs="Times New Roman"/>
          <w:kern w:val="1"/>
          <w:sz w:val="24"/>
          <w:szCs w:val="24"/>
          <w:lang w:eastAsia="ar-SA"/>
        </w:rPr>
        <w:softHyphen/>
        <w:t xml:space="preserve">том);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называние сходных по определенным признакам объектов из тех, которые были изучены на уроках, известны из других источников; объяснение своего решения;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выделение существенных признаков групп объектов;</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знание и соблюдение правил безопасного поведения в природе и обществе, правил здорового образа жизни;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участие в беседе; обсуждение изученного; проявление желания рассказать о предмете изучения, наблюдения, заинтересовавшем объекте;</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выполнение здания без текущего контроля учителя (при наличии предваряющего и итогового контроля), осмысленная оценка своей работы и работы одноклассников, проявление к ней ценностного отношения, понимание замечаний, адекватное восприятие похвалы;</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совершение действий по соблюдению санитарно-гигиенических норм в отношении изученных объектов и явлений;</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выполнение доступных возрасту природоохранительных действий;</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
          <w:i/>
          <w:kern w:val="1"/>
          <w:sz w:val="24"/>
          <w:szCs w:val="24"/>
          <w:lang w:eastAsia="ar-SA"/>
        </w:rPr>
      </w:pPr>
      <w:r w:rsidRPr="005940A7">
        <w:rPr>
          <w:rFonts w:ascii="Times New Roman" w:eastAsia="Times New Roman" w:hAnsi="Times New Roman" w:cs="Times New Roman"/>
          <w:kern w:val="1"/>
          <w:sz w:val="24"/>
          <w:szCs w:val="24"/>
          <w:lang w:eastAsia="ar-SA"/>
        </w:rPr>
        <w:t>осуществление деятельности по уходу за комнатными и культурными растениями.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u w:val="single"/>
          <w:lang w:eastAsia="ar-SA"/>
        </w:rPr>
      </w:pPr>
      <w:r w:rsidRPr="005940A7">
        <w:rPr>
          <w:rFonts w:ascii="Times New Roman" w:eastAsia="Arial Unicode MS" w:hAnsi="Times New Roman" w:cs="Times New Roman"/>
          <w:b/>
          <w:i/>
          <w:kern w:val="1"/>
          <w:sz w:val="24"/>
          <w:szCs w:val="24"/>
          <w:lang w:eastAsia="ar-SA"/>
        </w:rPr>
        <w:t>Биология</w:t>
      </w:r>
      <w:r w:rsidRPr="005940A7">
        <w:rPr>
          <w:rFonts w:ascii="Times New Roman" w:eastAsia="Arial Unicode MS" w:hAnsi="Times New Roman" w:cs="Times New Roman"/>
          <w:kern w:val="1"/>
          <w:sz w:val="24"/>
          <w:szCs w:val="24"/>
          <w:lang w:eastAsia="ar-SA"/>
        </w:rPr>
        <w:t>:</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u w:val="single"/>
          <w:lang w:eastAsia="ar-SA"/>
        </w:rPr>
        <w:t>Минимальный уровень:</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представления об объектах и явлениях неживой и живой природы, организма человека;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знание особенностей внешнего вида изученных растений и животных, узнавание и различение изученных объектов в окружающем мире, моделях, фотографиях, рисунках;</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lastRenderedPageBreak/>
        <w:t>знание общих признаков изученных групп растений и животных, правил поведения в природе, техники безопасности, здорового образа жизни в объеме программы;</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выполнение совместно с учителем практических работ, предусмотренных программой;</w:t>
      </w:r>
    </w:p>
    <w:p w:rsidR="005940A7" w:rsidRPr="005940A7" w:rsidRDefault="005940A7" w:rsidP="005940A7">
      <w:pPr>
        <w:spacing w:after="0" w:line="240" w:lineRule="auto"/>
        <w:ind w:left="720"/>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описание особенностей состояния своего организма;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знание названий специализации врачей;</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kern w:val="1"/>
          <w:sz w:val="24"/>
          <w:szCs w:val="24"/>
          <w:lang w:eastAsia="ar-SA"/>
        </w:rPr>
        <w:t>применение полученных знаний и сформированных умений в бытовых ситуациях (уход за растениями, животными в доме, измерение температуры тела, правила первой доврачебной помощи).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u w:val="single"/>
          <w:lang w:eastAsia="ar-SA"/>
        </w:rPr>
        <w:t>Достаточный уровень:</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представления об объектах неживой и живой природы, организме человека;</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осознание основных взаимосвязей между природными компонентами, природой и человеком, органами и системами органов у человека;</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установление взаимосвязи между средой обитания и внешним видом объекта (единство формы и функции);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знание признаков сходства и различия между группами растений и животных; выполнение классификаций на основе выделения общих признаков;</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узнавание изученных природных объектов по внешнему виду (натуральные объекты, муляжи, слайды, рисунки, схемы);</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знание названий, элементарных функций и расположения основных органов в организме человека;</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знание способов самонаблюдения, описание особенностей своего состояния, самочувствия, знание основных показателей своего организма (группа крови, состояние зрения, слуха, норму температуры тела, кровяного давления);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знание правил здорового образа жизни и безопасного поведения, использование их для объяснения новых ситуаций;</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выполнение практических работ самостоятельно или при предварительной (ориентировочной) помощи педагога (измерение температуры тела, оказание доврачебной помощи при вывихах, порезах, кровотечении, ожогах);</w:t>
      </w:r>
    </w:p>
    <w:p w:rsidR="005940A7" w:rsidRPr="005940A7" w:rsidRDefault="005940A7" w:rsidP="005940A7">
      <w:pPr>
        <w:spacing w:after="0" w:line="240" w:lineRule="auto"/>
        <w:ind w:firstLine="709"/>
        <w:jc w:val="both"/>
        <w:rPr>
          <w:rFonts w:ascii="Times New Roman" w:eastAsia="Times New Roman" w:hAnsi="Times New Roman" w:cs="Times New Roman"/>
          <w:b/>
          <w:i/>
          <w:kern w:val="1"/>
          <w:sz w:val="24"/>
          <w:szCs w:val="24"/>
          <w:lang w:eastAsia="ar-SA"/>
        </w:rPr>
      </w:pPr>
      <w:r w:rsidRPr="005940A7">
        <w:rPr>
          <w:rFonts w:ascii="Times New Roman" w:eastAsia="Times New Roman" w:hAnsi="Times New Roman" w:cs="Times New Roman"/>
          <w:kern w:val="1"/>
          <w:sz w:val="24"/>
          <w:szCs w:val="24"/>
          <w:lang w:eastAsia="ar-SA"/>
        </w:rPr>
        <w:t>владение сформированными знаниями и умениями в учебных, учебно-бытовых и учебно-трудовых ситуациях.</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u w:val="single"/>
          <w:lang w:eastAsia="ar-SA"/>
        </w:rPr>
      </w:pPr>
      <w:r w:rsidRPr="005940A7">
        <w:rPr>
          <w:rFonts w:ascii="Times New Roman" w:eastAsia="Arial Unicode MS" w:hAnsi="Times New Roman" w:cs="Times New Roman"/>
          <w:b/>
          <w:i/>
          <w:kern w:val="1"/>
          <w:sz w:val="24"/>
          <w:szCs w:val="24"/>
          <w:lang w:eastAsia="ar-SA"/>
        </w:rPr>
        <w:t>География</w:t>
      </w:r>
      <w:r w:rsidRPr="005940A7">
        <w:rPr>
          <w:rFonts w:ascii="Times New Roman" w:eastAsia="Arial Unicode MS" w:hAnsi="Times New Roman" w:cs="Times New Roman"/>
          <w:b/>
          <w:kern w:val="1"/>
          <w:sz w:val="24"/>
          <w:szCs w:val="24"/>
          <w:lang w:eastAsia="ar-SA"/>
        </w:rPr>
        <w:t>:</w:t>
      </w:r>
    </w:p>
    <w:p w:rsidR="005940A7" w:rsidRPr="005940A7" w:rsidRDefault="005940A7" w:rsidP="005940A7">
      <w:pPr>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u w:val="single"/>
          <w:lang w:eastAsia="ar-SA"/>
        </w:rPr>
        <w:t>Минимальный уровень:</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представления об особенностях природы, жизни, культуры и хозяйственной деятельности людей, экологических проблемах России, разных материков и отдельных стран;</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владение приемами элементарного чтения географической карты: декодирование условных знаков карты; определение направлений на карте; определение расстояний по карте при помощи масштаба; умение описывать географический объект по карте;</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выделение, описание и объяснение существенных признаков географических объектов и явлений;</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сравнение географических объектов, фактов, явлений, событий по заданным критериям;</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kern w:val="1"/>
          <w:sz w:val="24"/>
          <w:szCs w:val="24"/>
          <w:lang w:eastAsia="ar-SA"/>
        </w:rPr>
        <w:t>использование географических знаний в повседневной жизни для объяснения явлений и процессов, адаптации к условиям территории проживания, соблюдения мер безопасности в случаях стихийных бедствий и техногенных катастроф.</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u w:val="single"/>
          <w:lang w:eastAsia="ar-SA"/>
        </w:rPr>
        <w:t>Достаточный уровень:</w:t>
      </w:r>
    </w:p>
    <w:p w:rsidR="005940A7" w:rsidRPr="005940A7" w:rsidRDefault="005940A7" w:rsidP="005940A7">
      <w:pPr>
        <w:shd w:val="clear" w:color="auto" w:fill="FFFFFF"/>
        <w:tabs>
          <w:tab w:val="left" w:pos="1440"/>
        </w:tab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применение элементарных практических умений и приемов работы с географической картой для получения географической информации; </w:t>
      </w:r>
    </w:p>
    <w:p w:rsidR="005940A7" w:rsidRPr="005940A7" w:rsidRDefault="005940A7" w:rsidP="005940A7">
      <w:pPr>
        <w:shd w:val="clear" w:color="auto" w:fill="FFFFFF"/>
        <w:tabs>
          <w:tab w:val="left" w:pos="1440"/>
        </w:tabs>
        <w:spacing w:after="0" w:line="240" w:lineRule="auto"/>
        <w:ind w:firstLine="709"/>
        <w:jc w:val="both"/>
        <w:rPr>
          <w:rFonts w:ascii="Times New Roman" w:eastAsia="Arial Unicode MS" w:hAnsi="Times New Roman" w:cs="Times New Roman"/>
          <w:bCs/>
          <w:kern w:val="1"/>
          <w:sz w:val="24"/>
          <w:szCs w:val="24"/>
          <w:lang w:eastAsia="ar-SA"/>
        </w:rPr>
      </w:pPr>
      <w:r w:rsidRPr="005940A7">
        <w:rPr>
          <w:rFonts w:ascii="Times New Roman" w:eastAsia="Arial Unicode MS" w:hAnsi="Times New Roman" w:cs="Times New Roman"/>
          <w:kern w:val="1"/>
          <w:sz w:val="24"/>
          <w:szCs w:val="24"/>
          <w:lang w:eastAsia="ar-SA"/>
        </w:rPr>
        <w:t xml:space="preserve">ведение наблюдений за объектами, процессами и явлениями географической среды, оценка их изменения в результате природных и антропогенных воздействий; </w:t>
      </w:r>
    </w:p>
    <w:p w:rsidR="005940A7" w:rsidRPr="005940A7" w:rsidRDefault="005940A7" w:rsidP="005940A7">
      <w:pPr>
        <w:shd w:val="clear" w:color="auto" w:fill="FFFFFF"/>
        <w:tabs>
          <w:tab w:val="left" w:pos="1440"/>
        </w:tab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Cs/>
          <w:kern w:val="1"/>
          <w:sz w:val="24"/>
          <w:szCs w:val="24"/>
          <w:lang w:eastAsia="ar-SA"/>
        </w:rPr>
        <w:t>нахождение в различных источниках и анализ географической информации;</w:t>
      </w:r>
    </w:p>
    <w:p w:rsidR="005940A7" w:rsidRPr="005940A7" w:rsidRDefault="005940A7" w:rsidP="005940A7">
      <w:pPr>
        <w:shd w:val="clear" w:color="auto" w:fill="FFFFFF"/>
        <w:tabs>
          <w:tab w:val="left" w:pos="1440"/>
        </w:tab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применение приборов и инструментов для определения количественных и качественных характеристик компонентов природы;</w:t>
      </w:r>
    </w:p>
    <w:p w:rsidR="005940A7" w:rsidRPr="005940A7" w:rsidRDefault="005940A7" w:rsidP="005940A7">
      <w:pPr>
        <w:shd w:val="clear" w:color="auto" w:fill="FFFFFF"/>
        <w:tabs>
          <w:tab w:val="left" w:pos="1440"/>
        </w:tabs>
        <w:spacing w:after="0" w:line="240" w:lineRule="auto"/>
        <w:ind w:firstLine="709"/>
        <w:jc w:val="both"/>
        <w:rPr>
          <w:rFonts w:ascii="Times New Roman" w:eastAsia="Arial Unicode MS" w:hAnsi="Times New Roman" w:cs="Times New Roman"/>
          <w:b/>
          <w:i/>
          <w:kern w:val="1"/>
          <w:sz w:val="24"/>
          <w:szCs w:val="24"/>
          <w:lang w:eastAsia="ar-SA"/>
        </w:rPr>
      </w:pPr>
      <w:r w:rsidRPr="005940A7">
        <w:rPr>
          <w:rFonts w:ascii="Times New Roman" w:eastAsia="Arial Unicode MS" w:hAnsi="Times New Roman" w:cs="Times New Roman"/>
          <w:kern w:val="1"/>
          <w:sz w:val="24"/>
          <w:szCs w:val="24"/>
          <w:lang w:eastAsia="ar-SA"/>
        </w:rPr>
        <w:t>называние и показ на иллюстрациях изученных культурных и исторических памятников своей области.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u w:val="single"/>
          <w:lang w:eastAsia="ar-SA"/>
        </w:rPr>
      </w:pPr>
      <w:r w:rsidRPr="005940A7">
        <w:rPr>
          <w:rFonts w:ascii="Times New Roman" w:eastAsia="Arial Unicode MS" w:hAnsi="Times New Roman" w:cs="Times New Roman"/>
          <w:b/>
          <w:i/>
          <w:kern w:val="1"/>
          <w:sz w:val="24"/>
          <w:szCs w:val="24"/>
          <w:lang w:eastAsia="ar-SA"/>
        </w:rPr>
        <w:t>Основы социальной жизни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u w:val="single"/>
          <w:lang w:eastAsia="ar-SA"/>
        </w:rPr>
        <w:t>Минимальный уровень:</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lastRenderedPageBreak/>
        <w:t>представления о разных группах продуктов питания; знание отдельных видов продуктов питания, относящихся к различным группам; понимание их значения для здорового образа жизни человека;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приготовление несложных видов блюд под руководством учителя;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представления о санитарно-гигиенических требованиях к процессу приготовления пищи; соблюдение требований техники безопасности при приготовлении пищи;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знание отдельных видов одежды и обуви, некоторых правил ухода за ними; соблюдение усвоенных правил в повседневной жизни;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знание правил личной гигиены и их выполнение под руководством взрослого;</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знание названий предприятий бытового обслуживания и их назначения; решение типовых практических задач под руководством педагога посредством обращения в предприятия бытового обслуживания;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знание названий торговых организаций, их видов и назначения;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совершение покупок различных товаров под руководством взрослого;</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первоначальные представления о статьях семейного бюджета;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представления о различных видах средств связи;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знание и соблюдение правил поведения в общественных местах (магазинах, транспорте, музеях, медицинских учреждениях);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u w:val="single"/>
          <w:lang w:eastAsia="ar-SA"/>
        </w:rPr>
      </w:pPr>
      <w:r w:rsidRPr="005940A7">
        <w:rPr>
          <w:rFonts w:ascii="Times New Roman" w:eastAsia="Arial Unicode MS" w:hAnsi="Times New Roman" w:cs="Times New Roman"/>
          <w:kern w:val="1"/>
          <w:sz w:val="24"/>
          <w:szCs w:val="24"/>
          <w:lang w:eastAsia="ar-SA"/>
        </w:rPr>
        <w:t>знание названий организаций социальной направленности и их назначения;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u w:val="single"/>
          <w:lang w:eastAsia="ar-SA"/>
        </w:rPr>
        <w:t>Достаточный уровень:</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знание способов хранения и переработки продуктов питания;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составление ежедневного меню из предложенных продуктов питания;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самостоятельное приготовление несложных знакомых блюд;</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самостоятельное совершение покупок товаров ежедневного назначения;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соблюдение правил личной гигиены по уходу за полостью рта, волосами, кожей рук и т.д.;</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соблюдение правила поведения в доме и общественных местах; представления о морально-этических нормах поведения;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некоторые навыки ведения домашнего хозяйства (уборка дома, стирка белья, мытье посуды и т. п.);</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навыки обращения в различные медицинские учреждения (под руководством взрослого);</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пользование различными средствами связи для решения практических житейских задач;</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знание основных статей семейного бюджета; коллективный расчет расходов и доходов семейного бюджета;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i/>
          <w:kern w:val="1"/>
          <w:sz w:val="24"/>
          <w:szCs w:val="24"/>
          <w:lang w:eastAsia="ar-SA"/>
        </w:rPr>
      </w:pPr>
      <w:r w:rsidRPr="005940A7">
        <w:rPr>
          <w:rFonts w:ascii="Times New Roman" w:eastAsia="Arial Unicode MS" w:hAnsi="Times New Roman" w:cs="Times New Roman"/>
          <w:kern w:val="1"/>
          <w:sz w:val="24"/>
          <w:szCs w:val="24"/>
          <w:lang w:eastAsia="ar-SA"/>
        </w:rPr>
        <w:t>составление различных видов деловых бумаг под руководством учителя с целью обращения в различные организации социального назначения;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u w:val="single"/>
          <w:lang w:eastAsia="ar-SA"/>
        </w:rPr>
      </w:pPr>
      <w:r w:rsidRPr="005940A7">
        <w:rPr>
          <w:rFonts w:ascii="Times New Roman" w:eastAsia="Arial Unicode MS" w:hAnsi="Times New Roman" w:cs="Times New Roman"/>
          <w:b/>
          <w:i/>
          <w:kern w:val="1"/>
          <w:sz w:val="24"/>
          <w:szCs w:val="24"/>
          <w:lang w:eastAsia="ar-SA"/>
        </w:rPr>
        <w:t>Мир истории</w:t>
      </w:r>
    </w:p>
    <w:p w:rsidR="005940A7" w:rsidRPr="005940A7" w:rsidRDefault="005940A7" w:rsidP="005940A7">
      <w:pPr>
        <w:suppressAutoHyphens/>
        <w:spacing w:after="0" w:line="240" w:lineRule="auto"/>
        <w:ind w:firstLine="709"/>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color w:val="00000A"/>
          <w:kern w:val="1"/>
          <w:sz w:val="24"/>
          <w:szCs w:val="24"/>
          <w:u w:val="single"/>
          <w:lang w:eastAsia="ar-SA"/>
        </w:rPr>
        <w:t>Минимальный уровень:</w:t>
      </w:r>
    </w:p>
    <w:p w:rsidR="005940A7" w:rsidRPr="005940A7" w:rsidRDefault="005940A7" w:rsidP="005940A7">
      <w:pPr>
        <w:tabs>
          <w:tab w:val="left" w:pos="662"/>
        </w:tabs>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понимание доступных исторических фактов;</w:t>
      </w:r>
    </w:p>
    <w:p w:rsidR="005940A7" w:rsidRPr="005940A7" w:rsidRDefault="005940A7" w:rsidP="005940A7">
      <w:pPr>
        <w:tabs>
          <w:tab w:val="left" w:pos="662"/>
        </w:tabs>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использование некоторых усвоенных понятий в активной речи;</w:t>
      </w:r>
    </w:p>
    <w:p w:rsidR="005940A7" w:rsidRPr="005940A7" w:rsidRDefault="005940A7" w:rsidP="005940A7">
      <w:pPr>
        <w:tabs>
          <w:tab w:val="left" w:pos="655"/>
        </w:tabs>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последовательные ответы на вопросы, выбор правильного ответа из ряда предложенных вариантов;</w:t>
      </w:r>
    </w:p>
    <w:p w:rsidR="005940A7" w:rsidRPr="005940A7" w:rsidRDefault="005940A7" w:rsidP="005940A7">
      <w:pPr>
        <w:tabs>
          <w:tab w:val="left" w:pos="662"/>
        </w:tabs>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использование помощи учителя при выполнении учебных задач, самостоятельное исправление ошибок;</w:t>
      </w:r>
    </w:p>
    <w:p w:rsidR="005940A7" w:rsidRPr="005940A7" w:rsidRDefault="005940A7" w:rsidP="005940A7">
      <w:pPr>
        <w:tabs>
          <w:tab w:val="left" w:pos="655"/>
        </w:tabs>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усвоение элементов контроля учебной деятельности (с помощью памяток, инструкций, опорных схем);</w:t>
      </w:r>
    </w:p>
    <w:p w:rsidR="005940A7" w:rsidRPr="005940A7" w:rsidRDefault="005940A7" w:rsidP="005940A7">
      <w:pPr>
        <w:tabs>
          <w:tab w:val="left" w:pos="662"/>
          <w:tab w:val="left" w:pos="7033"/>
        </w:tabs>
        <w:suppressAutoHyphens/>
        <w:spacing w:after="0" w:line="240" w:lineRule="auto"/>
        <w:ind w:firstLine="709"/>
        <w:jc w:val="both"/>
        <w:rPr>
          <w:rFonts w:ascii="Times New Roman" w:eastAsia="Arial Unicode MS" w:hAnsi="Times New Roman" w:cs="Times New Roman"/>
          <w:kern w:val="1"/>
          <w:sz w:val="24"/>
          <w:szCs w:val="24"/>
          <w:u w:val="single"/>
          <w:lang w:eastAsia="ar-SA"/>
        </w:rPr>
      </w:pPr>
      <w:r w:rsidRPr="005940A7">
        <w:rPr>
          <w:rFonts w:ascii="Times New Roman" w:eastAsia="Arial Unicode MS" w:hAnsi="Times New Roman" w:cs="Times New Roman"/>
          <w:kern w:val="1"/>
          <w:sz w:val="24"/>
          <w:szCs w:val="24"/>
          <w:lang w:eastAsia="ar-SA"/>
        </w:rPr>
        <w:t>адекватное реагирование на оценку учебных действий.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u w:val="single"/>
          <w:lang w:eastAsia="ar-SA"/>
        </w:rPr>
        <w:t>Достаточный уровень:</w:t>
      </w:r>
    </w:p>
    <w:p w:rsidR="005940A7" w:rsidRPr="005940A7" w:rsidRDefault="005940A7" w:rsidP="005940A7">
      <w:pPr>
        <w:tabs>
          <w:tab w:val="left" w:pos="662"/>
        </w:tabs>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знание изученных понятий и наличие представлений по всем разделам программы;</w:t>
      </w:r>
    </w:p>
    <w:p w:rsidR="005940A7" w:rsidRPr="005940A7" w:rsidRDefault="005940A7" w:rsidP="005940A7">
      <w:pPr>
        <w:tabs>
          <w:tab w:val="left" w:pos="662"/>
        </w:tabs>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использование усвоенных исторических понятий в самостоятельных высказываниях;</w:t>
      </w:r>
    </w:p>
    <w:p w:rsidR="005940A7" w:rsidRPr="005940A7" w:rsidRDefault="005940A7" w:rsidP="005940A7">
      <w:pPr>
        <w:tabs>
          <w:tab w:val="left" w:pos="662"/>
        </w:tabs>
        <w:suppressAutoHyphens/>
        <w:spacing w:after="0" w:line="240" w:lineRule="auto"/>
        <w:ind w:firstLine="709"/>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участие в беседах по основным темам программы;</w:t>
      </w:r>
    </w:p>
    <w:p w:rsidR="005940A7" w:rsidRPr="005940A7" w:rsidRDefault="005940A7" w:rsidP="005940A7">
      <w:pPr>
        <w:tabs>
          <w:tab w:val="left" w:pos="662"/>
        </w:tabs>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высказывание собственных суждений и личностное отно</w:t>
      </w:r>
      <w:r w:rsidRPr="005940A7">
        <w:rPr>
          <w:rFonts w:ascii="Times New Roman" w:eastAsia="Arial Unicode MS" w:hAnsi="Times New Roman" w:cs="Times New Roman"/>
          <w:kern w:val="1"/>
          <w:sz w:val="24"/>
          <w:szCs w:val="24"/>
          <w:lang w:eastAsia="ar-SA"/>
        </w:rPr>
        <w:softHyphen/>
        <w:t>шение к изученным фактам;</w:t>
      </w:r>
    </w:p>
    <w:p w:rsidR="005940A7" w:rsidRPr="005940A7" w:rsidRDefault="005940A7" w:rsidP="005940A7">
      <w:pPr>
        <w:tabs>
          <w:tab w:val="left" w:pos="662"/>
        </w:tabs>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понимание содержания учебных заданий, их выполнение самостоятельно или с помощью учителя;</w:t>
      </w:r>
    </w:p>
    <w:p w:rsidR="005940A7" w:rsidRPr="005940A7" w:rsidRDefault="005940A7" w:rsidP="005940A7">
      <w:pPr>
        <w:tabs>
          <w:tab w:val="left" w:pos="662"/>
        </w:tabs>
        <w:suppressAutoHyphens/>
        <w:spacing w:after="0" w:line="240" w:lineRule="auto"/>
        <w:ind w:firstLine="709"/>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владение элементами самоконтроля при выполнении заданий;</w:t>
      </w:r>
    </w:p>
    <w:p w:rsidR="005940A7" w:rsidRPr="005940A7" w:rsidRDefault="005940A7" w:rsidP="005940A7">
      <w:pPr>
        <w:tabs>
          <w:tab w:val="left" w:pos="662"/>
        </w:tabs>
        <w:suppressAutoHyphens/>
        <w:spacing w:after="0" w:line="240" w:lineRule="auto"/>
        <w:ind w:firstLine="709"/>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владение элементами оценки и самооценки;</w:t>
      </w:r>
    </w:p>
    <w:p w:rsidR="005940A7" w:rsidRPr="005940A7" w:rsidRDefault="005940A7" w:rsidP="005940A7">
      <w:pPr>
        <w:tabs>
          <w:tab w:val="left" w:pos="669"/>
        </w:tabs>
        <w:suppressAutoHyphens/>
        <w:spacing w:after="0" w:line="240" w:lineRule="auto"/>
        <w:ind w:firstLine="709"/>
        <w:rPr>
          <w:rFonts w:ascii="Times New Roman" w:eastAsia="Arial Unicode MS" w:hAnsi="Times New Roman" w:cs="Times New Roman"/>
          <w:b/>
          <w:i/>
          <w:kern w:val="1"/>
          <w:sz w:val="24"/>
          <w:szCs w:val="24"/>
          <w:lang w:eastAsia="ar-SA"/>
        </w:rPr>
      </w:pPr>
      <w:r w:rsidRPr="005940A7">
        <w:rPr>
          <w:rFonts w:ascii="Times New Roman" w:eastAsia="Arial Unicode MS" w:hAnsi="Times New Roman" w:cs="Times New Roman"/>
          <w:kern w:val="1"/>
          <w:sz w:val="24"/>
          <w:szCs w:val="24"/>
          <w:lang w:eastAsia="ar-SA"/>
        </w:rPr>
        <w:lastRenderedPageBreak/>
        <w:t>проявление интереса к изучению истории.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u w:val="single"/>
          <w:lang w:eastAsia="ar-SA"/>
        </w:rPr>
      </w:pPr>
      <w:r w:rsidRPr="005940A7">
        <w:rPr>
          <w:rFonts w:ascii="Times New Roman" w:eastAsia="Arial Unicode MS" w:hAnsi="Times New Roman" w:cs="Times New Roman"/>
          <w:b/>
          <w:i/>
          <w:kern w:val="1"/>
          <w:sz w:val="24"/>
          <w:szCs w:val="24"/>
          <w:lang w:eastAsia="ar-SA"/>
        </w:rPr>
        <w:t>История Отечества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Cs/>
          <w:color w:val="00000A"/>
          <w:kern w:val="1"/>
          <w:sz w:val="24"/>
          <w:szCs w:val="24"/>
          <w:lang w:eastAsia="ar-SA"/>
        </w:rPr>
      </w:pPr>
      <w:r w:rsidRPr="005940A7">
        <w:rPr>
          <w:rFonts w:ascii="Times New Roman" w:eastAsia="Arial Unicode MS" w:hAnsi="Times New Roman" w:cs="Times New Roman"/>
          <w:kern w:val="1"/>
          <w:sz w:val="24"/>
          <w:szCs w:val="24"/>
          <w:u w:val="single"/>
          <w:lang w:eastAsia="ar-SA"/>
        </w:rPr>
        <w:t>Минимальный уровень:</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bCs/>
          <w:kern w:val="1"/>
          <w:sz w:val="24"/>
          <w:szCs w:val="24"/>
          <w:lang w:eastAsia="ar-SA"/>
        </w:rPr>
        <w:t xml:space="preserve">знание некоторых дат важнейших событий отечественной истории;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bCs/>
          <w:kern w:val="1"/>
          <w:sz w:val="24"/>
          <w:szCs w:val="24"/>
          <w:lang w:eastAsia="ar-SA"/>
        </w:rPr>
        <w:t xml:space="preserve">знание некоторых основных фактов исторических событий, явлений, процессов;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bCs/>
          <w:kern w:val="1"/>
          <w:sz w:val="24"/>
          <w:szCs w:val="24"/>
          <w:lang w:eastAsia="ar-SA"/>
        </w:rPr>
        <w:t>знание имен некоторых наиболее известных исторических деятелей (князей, царей, политиков, полководцев, ученых, деятелей культуры);</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Cs/>
          <w:kern w:val="1"/>
          <w:sz w:val="24"/>
          <w:szCs w:val="24"/>
          <w:lang w:eastAsia="ar-SA"/>
        </w:rPr>
        <w:t xml:space="preserve">понимание значения основных терминов-понятий;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установление по датам последовательности и длительности исторических событий, пользование «Лентой времени»;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описание предметов, событий, исторических героев с опорой на наглядность, составление рассказов о них  по вопросам учителя;</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нахождение и показ на исторической карте основных изучаемых объектов и событий;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u w:val="single"/>
          <w:lang w:eastAsia="ar-SA"/>
        </w:rPr>
      </w:pPr>
      <w:r w:rsidRPr="005940A7">
        <w:rPr>
          <w:rFonts w:ascii="Times New Roman" w:eastAsia="Arial Unicode MS" w:hAnsi="Times New Roman" w:cs="Times New Roman"/>
          <w:kern w:val="1"/>
          <w:sz w:val="24"/>
          <w:szCs w:val="24"/>
          <w:lang w:eastAsia="ar-SA"/>
        </w:rPr>
        <w:t>объяснение значения основных исторических понятий с помощью учителя.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Cs/>
          <w:color w:val="00000A"/>
          <w:kern w:val="1"/>
          <w:sz w:val="24"/>
          <w:szCs w:val="24"/>
          <w:lang w:eastAsia="ar-SA"/>
        </w:rPr>
      </w:pPr>
      <w:r w:rsidRPr="005940A7">
        <w:rPr>
          <w:rFonts w:ascii="Times New Roman" w:eastAsia="Arial Unicode MS" w:hAnsi="Times New Roman" w:cs="Times New Roman"/>
          <w:kern w:val="1"/>
          <w:sz w:val="24"/>
          <w:szCs w:val="24"/>
          <w:u w:val="single"/>
          <w:lang w:eastAsia="ar-SA"/>
        </w:rPr>
        <w:t>Достаточный уровень:</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bCs/>
          <w:kern w:val="1"/>
          <w:sz w:val="24"/>
          <w:szCs w:val="24"/>
          <w:lang w:eastAsia="ar-SA"/>
        </w:rPr>
        <w:t xml:space="preserve">знание хронологических рамок ключевых процессов, дат важнейших событий отечественной истории;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bCs/>
          <w:kern w:val="1"/>
          <w:sz w:val="24"/>
          <w:szCs w:val="24"/>
          <w:lang w:eastAsia="ar-SA"/>
        </w:rPr>
        <w:t>знание некоторых основных исторических фактов, событий, явлений, процессов; их причины, участников, результаты и значение;</w:t>
      </w:r>
      <w:r w:rsidRPr="005940A7">
        <w:rPr>
          <w:rFonts w:ascii="Times New Roman" w:eastAsia="Times New Roman" w:hAnsi="Times New Roman" w:cs="Times New Roman"/>
          <w:kern w:val="1"/>
          <w:sz w:val="24"/>
          <w:szCs w:val="24"/>
          <w:lang w:eastAsia="ar-SA"/>
        </w:rPr>
        <w:t xml:space="preserve"> составление рассказов об исторических событиях, формулировка выводов об их значении;</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bCs/>
          <w:kern w:val="1"/>
          <w:sz w:val="24"/>
          <w:szCs w:val="24"/>
          <w:lang w:eastAsia="ar-SA"/>
        </w:rPr>
        <w:t>знание мест совершения основных исторических событий;</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Cs/>
          <w:kern w:val="1"/>
          <w:sz w:val="24"/>
          <w:szCs w:val="24"/>
          <w:lang w:eastAsia="ar-SA"/>
        </w:rPr>
        <w:t>знание имен известных исторических деятелей (князей, царей, политиков, полководцев, ученых, деятелей культуры) и</w:t>
      </w:r>
      <w:r w:rsidRPr="005940A7">
        <w:rPr>
          <w:rFonts w:ascii="Times New Roman" w:eastAsia="Times New Roman" w:hAnsi="Times New Roman" w:cs="Times New Roman"/>
          <w:kern w:val="1"/>
          <w:sz w:val="24"/>
          <w:szCs w:val="24"/>
          <w:lang w:eastAsia="ar-SA"/>
        </w:rPr>
        <w:t xml:space="preserve"> составление элементарной характеристики  исторических героев;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kern w:val="1"/>
          <w:sz w:val="24"/>
          <w:szCs w:val="24"/>
          <w:lang w:eastAsia="ar-SA"/>
        </w:rPr>
        <w:t>формирование первоначальных представлений о взаимосвязи и последовательности важнейших исторических событий;</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bCs/>
          <w:kern w:val="1"/>
          <w:sz w:val="24"/>
          <w:szCs w:val="24"/>
          <w:lang w:eastAsia="ar-SA"/>
        </w:rPr>
        <w:t>понимание «легенды» исторической карты</w:t>
      </w:r>
      <w:r w:rsidRPr="005940A7">
        <w:rPr>
          <w:rFonts w:ascii="Times New Roman" w:eastAsia="Times New Roman" w:hAnsi="Times New Roman" w:cs="Times New Roman"/>
          <w:kern w:val="1"/>
          <w:sz w:val="24"/>
          <w:szCs w:val="24"/>
          <w:lang w:eastAsia="ar-SA"/>
        </w:rPr>
        <w:t xml:space="preserve"> и «чтение» исторической карты с опорой на ее «легенду»</w:t>
      </w:r>
      <w:r w:rsidRPr="005940A7">
        <w:rPr>
          <w:rFonts w:ascii="Times New Roman" w:eastAsia="Times New Roman" w:hAnsi="Times New Roman" w:cs="Times New Roman"/>
          <w:bCs/>
          <w:kern w:val="1"/>
          <w:sz w:val="24"/>
          <w:szCs w:val="24"/>
          <w:lang w:eastAsia="ar-SA"/>
        </w:rPr>
        <w:t>;</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Cs/>
          <w:kern w:val="1"/>
          <w:sz w:val="24"/>
          <w:szCs w:val="24"/>
          <w:lang w:eastAsia="ar-SA"/>
        </w:rPr>
        <w:t>знание основных терминов понятий и их определений;</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соотнесение года с веком, установление последовательности и длительности исторических событий;</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сравнение, анализ, обобщение исторических фактов;</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поиск информации в одном или нескольких источниках;</w:t>
      </w:r>
    </w:p>
    <w:p w:rsidR="005940A7" w:rsidRPr="005940A7" w:rsidRDefault="005940A7" w:rsidP="005940A7">
      <w:pPr>
        <w:spacing w:after="0" w:line="240" w:lineRule="auto"/>
        <w:ind w:firstLine="709"/>
        <w:jc w:val="both"/>
        <w:rPr>
          <w:rFonts w:ascii="Times New Roman" w:eastAsia="Times New Roman" w:hAnsi="Times New Roman" w:cs="Times New Roman"/>
          <w:b/>
          <w:i/>
          <w:kern w:val="1"/>
          <w:sz w:val="24"/>
          <w:szCs w:val="24"/>
          <w:lang w:eastAsia="ar-SA"/>
        </w:rPr>
      </w:pPr>
      <w:r w:rsidRPr="005940A7">
        <w:rPr>
          <w:rFonts w:ascii="Times New Roman" w:eastAsia="Times New Roman" w:hAnsi="Times New Roman" w:cs="Times New Roman"/>
          <w:kern w:val="1"/>
          <w:sz w:val="24"/>
          <w:szCs w:val="24"/>
          <w:lang w:eastAsia="ar-SA"/>
        </w:rPr>
        <w:t>установление и раскрытие причинно-следственных связей между историческими событиями и явлениями.</w:t>
      </w:r>
      <w:r w:rsidRPr="005940A7">
        <w:rPr>
          <w:rFonts w:ascii="Times New Roman" w:eastAsia="Times New Roman" w:hAnsi="Times New Roman" w:cs="Times New Roman"/>
          <w:b/>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u w:val="single"/>
          <w:lang w:eastAsia="ar-SA"/>
        </w:rPr>
      </w:pPr>
      <w:r w:rsidRPr="005940A7">
        <w:rPr>
          <w:rFonts w:ascii="Times New Roman" w:eastAsia="Arial Unicode MS" w:hAnsi="Times New Roman" w:cs="Times New Roman"/>
          <w:b/>
          <w:i/>
          <w:kern w:val="1"/>
          <w:sz w:val="24"/>
          <w:szCs w:val="24"/>
          <w:lang w:eastAsia="ar-SA"/>
        </w:rPr>
        <w:t>Физическая культура:</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u w:val="single"/>
          <w:lang w:eastAsia="ar-SA"/>
        </w:rPr>
        <w:t>Минимальный уровень:</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знания о физической культуре как системе разнообразных форм занятий физическими упражнениями по укреплению здоровья;</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демонстрация правильной осанки; видов стилизованной ходьбы под музыку; комплексов корригирующих упражнений на контроль ощущений (в постановке головы, плеч, позвоночного столба), осанки в движении, положений тела и его частей (в положении стоя); комплексов упражнений для укрепления мышечного корсета;</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понимание влияния физических упражнений на физическое развитие и развитие физических качеств человека;</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планирование занятий физическими упражнениями в режиме дня (под руководством учителя);</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выбор (под руководством учителя) спортивной одежды и обуви в зависимости от погодных условий и времени года;</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знания об основных физических качествах человека: сила, быстрота, выносливость, гибкость, координация;</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демонстрация жизненно важных способов передвижения человека (ходьба, бег, прыжки, лазанье, ходьба на лыжах, плавание);</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определение индивидуальных показателей физического развития (длина и масса тела) (под руководством учителя);</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выполнение технических действий из базовых видов спорта, применение их в игровой и учебной деятельности;</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lastRenderedPageBreak/>
        <w:t>выполнение акробатических и гимнастических комбинаций из числа усвоенных (под руководством учителя);</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участие со сверстниками в подвижных и спортивных играх;</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взаимодействие со сверстниками по правилам проведения подвижных игр и соревнований;</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представления об особенностях физической культуры разных народов, связи физической культуры с природными, географическими особенностями, традициями и обычаями народа;</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оказание посильной помощи сверстникам при выполнении учебных заданий;</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u w:val="single"/>
          <w:lang w:eastAsia="ar-SA"/>
        </w:rPr>
      </w:pPr>
      <w:r w:rsidRPr="005940A7">
        <w:rPr>
          <w:rFonts w:ascii="Times New Roman" w:eastAsia="Arial Unicode MS" w:hAnsi="Times New Roman" w:cs="Times New Roman"/>
          <w:kern w:val="1"/>
          <w:sz w:val="24"/>
          <w:szCs w:val="24"/>
          <w:lang w:eastAsia="ar-SA"/>
        </w:rPr>
        <w:t>применение спортивного инвентаря, тренажерных устройств на уроке физической культуры.</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u w:val="single"/>
          <w:lang w:eastAsia="ar-SA"/>
        </w:rPr>
        <w:t>Достаточный уровень:</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представление о состоянии и организации физической культуры и спорта в России, в том числе о Паралимпийских играх и Специальной олимпиаде;</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выполнение общеразвивающих и корригирующих упражнений без предметов: упражнения на осанку, на контроль осанки в движении, положений тела и его частей стоя, сидя, лёжа; комплексы упражнений для укрепления мышечного корсета;</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выполнение строевых действий в шеренге и колонне;</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знание видов лыжного спорта, демонстрация техники лыжных ходов; знание температурных норм для занятий; </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планирование занятий физическими упражнениями в режиме дня, организация отдыха и досуга с использованием средств физической культуры;</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знание и измерение индивидуальных показателей физического развития (длина и масса тела), </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подача строевых команд, ведение подсчёта при выполнении общеразвивающих упражнений (под руководством учителя);</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выполнение акробатических и гимнастических комбинаций на доступном техническом уровне;</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участие в подвижных играх со сверстниками, осуществление их объективного судейства; взаимодействие со сверстниками по правилам проведения подвижных игр и соревнований;</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знание особенностей физической культуры разных народов, связи физической культуры с природными, географическими особенностями, традициями и обычаями народа;</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доброжелательное и уважительное объяснение ошибок при выполнении заданий и предложение способов их устранения;</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объяснение правил, техники выполнения двигательных действий, анализ и нахождение ошибок (с помощью учителя); ведение подсчета при выполнении общеразвивающих упражнений;</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использование разметки спортивной площадки при выполнении физических упражнений;</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пользование спортивным инвентарем и тренажерным оборудованием;</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правильная ориентировка в пространстве спортивного зала и на стадионе;</w:t>
      </w:r>
    </w:p>
    <w:p w:rsidR="005940A7" w:rsidRPr="005940A7" w:rsidRDefault="005940A7" w:rsidP="005940A7">
      <w:pPr>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kern w:val="1"/>
          <w:sz w:val="24"/>
          <w:szCs w:val="24"/>
          <w:lang w:eastAsia="ar-SA"/>
        </w:rPr>
        <w:t>правильное размещение спортивных снарядов при организации и проведении подвижных и спортивных игр.</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b/>
          <w:i/>
          <w:kern w:val="1"/>
          <w:sz w:val="24"/>
          <w:szCs w:val="24"/>
          <w:lang w:eastAsia="ar-SA"/>
        </w:rPr>
        <w:t>Профильный труд</w:t>
      </w:r>
      <w:r w:rsidRPr="005940A7">
        <w:rPr>
          <w:rFonts w:ascii="Times New Roman" w:eastAsia="Times New Roman" w:hAnsi="Times New Roman" w:cs="Times New Roman"/>
          <w:i/>
          <w:kern w:val="1"/>
          <w:sz w:val="24"/>
          <w:szCs w:val="24"/>
          <w:lang w:eastAsia="ar-SA"/>
        </w:rPr>
        <w:t>:</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Cs/>
          <w:color w:val="00000A"/>
          <w:kern w:val="1"/>
          <w:sz w:val="24"/>
          <w:szCs w:val="24"/>
          <w:lang w:eastAsia="ar-SA"/>
        </w:rPr>
      </w:pPr>
      <w:r w:rsidRPr="005940A7">
        <w:rPr>
          <w:rFonts w:ascii="Times New Roman" w:eastAsia="Arial Unicode MS" w:hAnsi="Times New Roman" w:cs="Times New Roman"/>
          <w:color w:val="00000A"/>
          <w:kern w:val="1"/>
          <w:sz w:val="24"/>
          <w:szCs w:val="24"/>
          <w:u w:val="single"/>
          <w:lang w:eastAsia="ar-SA"/>
        </w:rPr>
        <w:t>Минимальный уровень:</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color w:val="00000A"/>
          <w:kern w:val="1"/>
          <w:sz w:val="24"/>
          <w:szCs w:val="24"/>
          <w:lang w:eastAsia="ar-SA"/>
        </w:rPr>
      </w:pPr>
      <w:r w:rsidRPr="005940A7">
        <w:rPr>
          <w:rFonts w:ascii="Times New Roman" w:eastAsia="Arial Unicode MS" w:hAnsi="Times New Roman" w:cs="Times New Roman"/>
          <w:bCs/>
          <w:color w:val="00000A"/>
          <w:kern w:val="1"/>
          <w:sz w:val="24"/>
          <w:szCs w:val="24"/>
          <w:lang w:eastAsia="ar-SA"/>
        </w:rPr>
        <w:t>знание названий некоторых материалов; изделий, которые из них изготавливаются и применяются в быту, игре, учебе, отдыхе;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color w:val="00000A"/>
          <w:kern w:val="1"/>
          <w:sz w:val="24"/>
          <w:szCs w:val="24"/>
          <w:lang w:eastAsia="ar-SA"/>
        </w:rPr>
      </w:pPr>
      <w:r w:rsidRPr="005940A7">
        <w:rPr>
          <w:rFonts w:ascii="Times New Roman" w:eastAsia="Arial Unicode MS" w:hAnsi="Times New Roman" w:cs="Times New Roman"/>
          <w:bCs/>
          <w:color w:val="00000A"/>
          <w:kern w:val="1"/>
          <w:sz w:val="24"/>
          <w:szCs w:val="24"/>
          <w:lang w:eastAsia="ar-SA"/>
        </w:rPr>
        <w:t xml:space="preserve">представления об основных свойствах используемых материалов;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Cs/>
          <w:color w:val="00000A"/>
          <w:kern w:val="1"/>
          <w:sz w:val="24"/>
          <w:szCs w:val="24"/>
          <w:lang w:eastAsia="ar-SA"/>
        </w:rPr>
        <w:t>знание правил хранения материалов; санитарно-гигиенических требований при работе с производственными материалами;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отбор (с помощью учителя) материалов и инструментов, необходимых для работы;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представления о принципах действия, общем устройстве машины и ее основных частей (на примере изучения любой современной машины: металлорежущего станка, швейной машины, ткацкого станка, автомобиля, трактора и др.);</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представления о правилах безопасной работы с инструментами и оборудованием, санитарно-гигиенических требованиях при выполнении работы;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lastRenderedPageBreak/>
        <w:t>владение базовыми умениями, лежащими в основе наиболее распространенных про</w:t>
      </w:r>
      <w:r w:rsidRPr="005940A7">
        <w:rPr>
          <w:rFonts w:ascii="Times New Roman" w:eastAsia="Arial Unicode MS" w:hAnsi="Times New Roman" w:cs="Times New Roman"/>
          <w:color w:val="00000A"/>
          <w:kern w:val="1"/>
          <w:sz w:val="24"/>
          <w:szCs w:val="24"/>
          <w:lang w:eastAsia="ar-SA"/>
        </w:rPr>
        <w:softHyphen/>
        <w:t>из</w:t>
      </w:r>
      <w:r w:rsidRPr="005940A7">
        <w:rPr>
          <w:rFonts w:ascii="Times New Roman" w:eastAsia="Arial Unicode MS" w:hAnsi="Times New Roman" w:cs="Times New Roman"/>
          <w:color w:val="00000A"/>
          <w:kern w:val="1"/>
          <w:sz w:val="24"/>
          <w:szCs w:val="24"/>
          <w:lang w:eastAsia="ar-SA"/>
        </w:rPr>
        <w:softHyphen/>
        <w:t>во</w:t>
      </w:r>
      <w:r w:rsidRPr="005940A7">
        <w:rPr>
          <w:rFonts w:ascii="Times New Roman" w:eastAsia="Arial Unicode MS" w:hAnsi="Times New Roman" w:cs="Times New Roman"/>
          <w:color w:val="00000A"/>
          <w:kern w:val="1"/>
          <w:sz w:val="24"/>
          <w:szCs w:val="24"/>
          <w:lang w:eastAsia="ar-SA"/>
        </w:rPr>
        <w:softHyphen/>
        <w:t>дственных технологических процессов (шитье, литье, пиление, строгание и т. д.);</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чтение (с помощью учителя) технологической карты, используемой в процессе изготовления изделия;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представления о разных видах профильного труда (деревообработка, ме</w:t>
      </w:r>
      <w:r w:rsidRPr="005940A7">
        <w:rPr>
          <w:rFonts w:ascii="Times New Roman" w:eastAsia="Arial Unicode MS" w:hAnsi="Times New Roman" w:cs="Times New Roman"/>
          <w:color w:val="00000A"/>
          <w:kern w:val="1"/>
          <w:sz w:val="24"/>
          <w:szCs w:val="24"/>
          <w:lang w:eastAsia="ar-SA"/>
        </w:rPr>
        <w:softHyphen/>
        <w:t>таллообработка, швейные, малярные, переплетно-картонажные работы, ремонт и производств обуви, сельскохозяйственный труд, автодело, цветоводство и др.);</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понимание значения и ценности труда;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понимание красоты труда и его результатов; </w:t>
      </w:r>
    </w:p>
    <w:p w:rsidR="005940A7" w:rsidRPr="005940A7" w:rsidRDefault="005940A7" w:rsidP="005940A7">
      <w:pPr>
        <w:autoSpaceDE w:val="0"/>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заботливое и бережное отношение к общественному достоянию и родной природе;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понимание значимости организации школьного рабочего места, обеспечивающего внутреннюю дисциплину;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выражение отношения к результатам собственной и чужой творческой деятельности («нравится»/«не нравится»);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организация (под руководством учителя) совместной работы в группе;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осознание необходимости соблюдения в процессе выполнения трудовых заданий порядка и аккуратности;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выслушивание предложений и мнений товарищей, адекватное реагирование на них;</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комментирование и оценка в доброжелательной форме достижения товарищей, высказывание своих предложений и пожеланий;</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проявление заинтересованного отношения к деятельности своих товарищей и результатам их работы;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выполнение общественных поручений по уборке мастерской после уроков трудового обучения;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kern w:val="1"/>
          <w:sz w:val="24"/>
          <w:szCs w:val="24"/>
          <w:lang w:eastAsia="ar-SA"/>
        </w:rPr>
        <w:t>посильное участие в благоустройстве и озеленении территорий; охране природы и окружающей среды.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u w:val="single"/>
          <w:lang w:eastAsia="ar-SA"/>
        </w:rPr>
        <w:t>Достаточный уровень:</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определение (с помощью учителя) возможностей различных материалов, их целенаправленный выбор (с помощью учителя) в соответствии с физическими, декоративно-художественными и конструктивными свойствам в зависимости от задач предметно-практической деятельности;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экономное расходование материалов;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планирование (с помощью учителя) предстоящей практической работы;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 оптимальных и доступных технологических приемов ручной и машинной обработки материалов в зависимости от свойств материалов и поставленных целей;</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осуществление текущего самоконтроля выполняемых практических действий и корректировка хода практической работы;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понимание общественной значимости своего труда, своих достижений в области трудовой деятельности. </w:t>
      </w:r>
    </w:p>
    <w:p w:rsidR="005940A7" w:rsidRPr="005940A7" w:rsidRDefault="005940A7" w:rsidP="005940A7">
      <w:pPr>
        <w:autoSpaceDE w:val="0"/>
        <w:spacing w:after="0" w:line="240" w:lineRule="auto"/>
        <w:ind w:firstLine="709"/>
        <w:jc w:val="both"/>
        <w:rPr>
          <w:rFonts w:ascii="Times New Roman" w:eastAsia="Times New Roman" w:hAnsi="Times New Roman" w:cs="Times New Roman"/>
          <w:b/>
          <w:i/>
          <w:kern w:val="1"/>
          <w:sz w:val="24"/>
          <w:szCs w:val="24"/>
          <w:lang w:eastAsia="ar-SA"/>
        </w:rPr>
      </w:pPr>
      <w:r w:rsidRPr="005940A7">
        <w:rPr>
          <w:rFonts w:ascii="Times New Roman" w:eastAsia="Times New Roman" w:hAnsi="Times New Roman" w:cs="Times New Roman"/>
          <w:b/>
          <w:kern w:val="1"/>
          <w:sz w:val="24"/>
          <w:szCs w:val="24"/>
          <w:lang w:eastAsia="ar-SA"/>
        </w:rPr>
        <w:t>Минимальный и достаточный уровни усвоения предметных результатов по отдельным учебным предметам на конец школьного обучения (</w:t>
      </w:r>
      <w:r w:rsidRPr="005940A7">
        <w:rPr>
          <w:rFonts w:ascii="Times New Roman" w:eastAsia="Times New Roman" w:hAnsi="Times New Roman" w:cs="Times New Roman"/>
          <w:b/>
          <w:kern w:val="1"/>
          <w:sz w:val="24"/>
          <w:szCs w:val="24"/>
          <w:lang w:val="en-US" w:eastAsia="ar-SA"/>
        </w:rPr>
        <w:t>XII</w:t>
      </w:r>
      <w:r w:rsidRPr="005940A7">
        <w:rPr>
          <w:rFonts w:ascii="Times New Roman" w:eastAsia="Times New Roman" w:hAnsi="Times New Roman" w:cs="Times New Roman"/>
          <w:b/>
          <w:kern w:val="1"/>
          <w:sz w:val="24"/>
          <w:szCs w:val="24"/>
          <w:lang w:eastAsia="ar-SA"/>
        </w:rPr>
        <w:t xml:space="preserve"> класс)</w:t>
      </w:r>
      <w:r w:rsidRPr="005940A7">
        <w:rPr>
          <w:rFonts w:ascii="Times New Roman" w:eastAsia="Times New Roman" w:hAnsi="Times New Roman" w:cs="Times New Roman"/>
          <w:kern w:val="1"/>
          <w:sz w:val="24"/>
          <w:szCs w:val="24"/>
          <w:lang w:eastAsia="ar-SA"/>
        </w:rPr>
        <w:t>:</w:t>
      </w:r>
      <w:r w:rsidRPr="005940A7">
        <w:rPr>
          <w:rFonts w:ascii="Times New Roman" w:eastAsia="Times New Roman" w:hAnsi="Times New Roman" w:cs="Times New Roman"/>
          <w:b/>
          <w:bCs/>
          <w:i/>
          <w:iCs/>
          <w:kern w:val="1"/>
          <w:sz w:val="24"/>
          <w:szCs w:val="24"/>
          <w:lang w:eastAsia="ar-SA"/>
        </w:rPr>
        <w:t xml:space="preserve">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b/>
          <w:i/>
          <w:kern w:val="1"/>
          <w:sz w:val="24"/>
          <w:szCs w:val="24"/>
          <w:lang w:eastAsia="ar-SA"/>
        </w:rPr>
        <w:t>Русский язык</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u w:val="single"/>
          <w:lang w:eastAsia="ar-SA"/>
        </w:rPr>
        <w:t>Минимальный уровень:</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представление о языке как основном средстве человеческого общения;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 xml:space="preserve">образование слов с новым значением с опорой на образец и включение их в различные контексты для решения коммуникативно-речевых задач;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использование однокоренных слов для более точной передачи мысли в устных и письменных текстах;</w:t>
      </w:r>
    </w:p>
    <w:p w:rsidR="005940A7" w:rsidRPr="005940A7" w:rsidRDefault="005940A7" w:rsidP="005940A7">
      <w:pPr>
        <w:shd w:val="clear" w:color="auto" w:fill="FFFFFF"/>
        <w:spacing w:after="0" w:line="240" w:lineRule="auto"/>
        <w:ind w:firstLine="709"/>
        <w:jc w:val="both"/>
        <w:rPr>
          <w:rFonts w:ascii="Times New Roman" w:eastAsia="Arial Unicode MS"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использование изученных грамматических категорий при передаче чужих и собственных мыслей;</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Arial Unicode MS" w:hAnsi="Times New Roman" w:cs="Times New Roman"/>
          <w:kern w:val="1"/>
          <w:sz w:val="24"/>
          <w:szCs w:val="24"/>
          <w:lang w:eastAsia="he-IL" w:bidi="he-IL"/>
        </w:rPr>
        <w:t>и</w:t>
      </w:r>
      <w:r w:rsidRPr="005940A7">
        <w:rPr>
          <w:rFonts w:ascii="Times New Roman" w:eastAsia="Times New Roman" w:hAnsi="Times New Roman" w:cs="Times New Roman"/>
          <w:kern w:val="1"/>
          <w:sz w:val="24"/>
          <w:szCs w:val="24"/>
          <w:lang w:eastAsia="he-IL" w:bidi="he-IL"/>
        </w:rPr>
        <w:t>спользование на письме орфографических правил после предварительного разбора текста на основе готового или коллективного составленного алгоритма;</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нахождение в тексте и составление предложений с различным целевым назначением с опорой на представленный образец;</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первоначальные представления о стилях речи (разговорном, деловом, художественном);</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lastRenderedPageBreak/>
        <w:t>участие в обсуждении и отбор фактического материала (с помощью учителя), необходимого для раскрытия темы и основной мысли текста при решении коммуникативных задач;</w:t>
      </w:r>
    </w:p>
    <w:p w:rsidR="005940A7" w:rsidRPr="005940A7" w:rsidRDefault="005940A7" w:rsidP="005940A7">
      <w:pPr>
        <w:shd w:val="clear" w:color="auto" w:fill="FFFFFF"/>
        <w:spacing w:after="0" w:line="240" w:lineRule="auto"/>
        <w:ind w:firstLine="709"/>
        <w:jc w:val="both"/>
        <w:rPr>
          <w:rFonts w:ascii="Times New Roman" w:eastAsia="Arial Unicode MS"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выбор одного заголовка из нескольких предложенных, соответствующих теме текста;</w:t>
      </w:r>
    </w:p>
    <w:p w:rsidR="005940A7" w:rsidRPr="005940A7" w:rsidRDefault="005940A7" w:rsidP="005940A7">
      <w:pPr>
        <w:shd w:val="clear" w:color="auto" w:fill="FFFFFF"/>
        <w:spacing w:after="0" w:line="240" w:lineRule="auto"/>
        <w:ind w:firstLine="709"/>
        <w:jc w:val="both"/>
        <w:rPr>
          <w:rFonts w:ascii="Times New Roman" w:eastAsia="Arial Unicode MS" w:hAnsi="Times New Roman" w:cs="Times New Roman"/>
          <w:kern w:val="1"/>
          <w:sz w:val="24"/>
          <w:szCs w:val="24"/>
          <w:lang w:eastAsia="he-IL" w:bidi="he-IL"/>
        </w:rPr>
      </w:pPr>
      <w:r w:rsidRPr="005940A7">
        <w:rPr>
          <w:rFonts w:ascii="Times New Roman" w:eastAsia="Arial Unicode MS" w:hAnsi="Times New Roman" w:cs="Times New Roman"/>
          <w:kern w:val="1"/>
          <w:sz w:val="24"/>
          <w:szCs w:val="24"/>
          <w:lang w:eastAsia="he-IL" w:bidi="he-IL"/>
        </w:rPr>
        <w:t>о</w:t>
      </w:r>
      <w:r w:rsidRPr="005940A7">
        <w:rPr>
          <w:rFonts w:ascii="Times New Roman" w:eastAsia="Times New Roman" w:hAnsi="Times New Roman" w:cs="Times New Roman"/>
          <w:kern w:val="1"/>
          <w:sz w:val="24"/>
          <w:szCs w:val="24"/>
          <w:lang w:eastAsia="he-IL" w:bidi="he-IL"/>
        </w:rPr>
        <w:t>формление изученных видов деловых бумаг с опорой на представленный образец;</w:t>
      </w:r>
    </w:p>
    <w:p w:rsidR="005940A7" w:rsidRPr="005940A7" w:rsidRDefault="005940A7" w:rsidP="005940A7">
      <w:pPr>
        <w:shd w:val="clear" w:color="auto" w:fill="FFFFFF"/>
        <w:spacing w:after="0" w:line="240" w:lineRule="auto"/>
        <w:ind w:firstLine="709"/>
        <w:jc w:val="both"/>
        <w:rPr>
          <w:rFonts w:ascii="Times New Roman" w:eastAsia="Arial Unicode MS" w:hAnsi="Times New Roman" w:cs="Times New Roman"/>
          <w:kern w:val="1"/>
          <w:sz w:val="24"/>
          <w:szCs w:val="24"/>
          <w:lang w:eastAsia="he-IL" w:bidi="he-IL"/>
        </w:rPr>
      </w:pPr>
      <w:r w:rsidRPr="005940A7">
        <w:rPr>
          <w:rFonts w:ascii="Times New Roman" w:eastAsia="Arial Unicode MS" w:hAnsi="Times New Roman" w:cs="Times New Roman"/>
          <w:kern w:val="1"/>
          <w:sz w:val="24"/>
          <w:szCs w:val="24"/>
          <w:lang w:eastAsia="he-IL" w:bidi="he-IL"/>
        </w:rPr>
        <w:t>п</w:t>
      </w:r>
      <w:r w:rsidRPr="005940A7">
        <w:rPr>
          <w:rFonts w:ascii="Times New Roman" w:eastAsia="Times New Roman" w:hAnsi="Times New Roman" w:cs="Times New Roman"/>
          <w:kern w:val="1"/>
          <w:sz w:val="24"/>
          <w:szCs w:val="24"/>
          <w:lang w:eastAsia="he-IL" w:bidi="he-IL"/>
        </w:rPr>
        <w:t>исьмо небольших по объему изложений повествовательного текста и повествовательного текста с элементами описания (70-90 слов) после предварительного обсуждения (отработки) всех компонентов текста;</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u w:val="single"/>
          <w:lang w:eastAsia="he-IL" w:bidi="he-IL"/>
        </w:rPr>
      </w:pPr>
      <w:r w:rsidRPr="005940A7">
        <w:rPr>
          <w:rFonts w:ascii="Times New Roman" w:eastAsia="Arial Unicode MS" w:hAnsi="Times New Roman" w:cs="Times New Roman"/>
          <w:kern w:val="1"/>
          <w:sz w:val="24"/>
          <w:szCs w:val="24"/>
          <w:lang w:eastAsia="he-IL" w:bidi="he-IL"/>
        </w:rPr>
        <w:t>с</w:t>
      </w:r>
      <w:r w:rsidRPr="005940A7">
        <w:rPr>
          <w:rFonts w:ascii="Times New Roman" w:eastAsia="Times New Roman" w:hAnsi="Times New Roman" w:cs="Times New Roman"/>
          <w:kern w:val="1"/>
          <w:sz w:val="24"/>
          <w:szCs w:val="24"/>
          <w:lang w:eastAsia="he-IL" w:bidi="he-IL"/>
        </w:rPr>
        <w:t>оставление и письмо небольших по объему сочинений (60-70 слов) повествовательного характера (с элементами описания) на основе наблюдений, практической деятельности, опорным словам и предложенному плану после предварительной отработки содержания и языкового оформления для решения коммуникативных задач.</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u w:val="single"/>
          <w:lang w:eastAsia="he-IL" w:bidi="he-IL"/>
        </w:rPr>
        <w:t>Достаточный уровень:</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первоначальные знания о языке как основном средстве человеческого общения;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образование слов с новым значением, относящихся к разным частям речи, с опорой на схему и их дальнейшее использование для более точной и правильной передачи чужих и собственных мыслей;</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составление устных письменных текстов разных типов — описание, повествование, рассуждение (под руководством учителя);</w:t>
      </w:r>
    </w:p>
    <w:p w:rsidR="005940A7" w:rsidRPr="005940A7" w:rsidRDefault="005940A7" w:rsidP="005940A7">
      <w:pPr>
        <w:shd w:val="clear" w:color="auto" w:fill="FFFFFF"/>
        <w:spacing w:after="0" w:line="240" w:lineRule="auto"/>
        <w:ind w:firstLine="709"/>
        <w:jc w:val="both"/>
        <w:rPr>
          <w:rFonts w:ascii="Times New Roman" w:eastAsia="Arial Unicode MS"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использование всех изученных грамматических категорий при передаче чужих и собственных мыслей в текстах, относящихся к разным стилям речи;</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Arial Unicode MS" w:hAnsi="Times New Roman" w:cs="Times New Roman"/>
          <w:kern w:val="1"/>
          <w:sz w:val="24"/>
          <w:szCs w:val="24"/>
          <w:lang w:eastAsia="he-IL" w:bidi="he-IL"/>
        </w:rPr>
        <w:t>нахождение орфографической трудности в слове</w:t>
      </w:r>
      <w:r w:rsidRPr="005940A7">
        <w:rPr>
          <w:rFonts w:ascii="Times New Roman" w:eastAsia="Times New Roman" w:hAnsi="Times New Roman" w:cs="Times New Roman"/>
          <w:kern w:val="1"/>
          <w:sz w:val="24"/>
          <w:szCs w:val="24"/>
          <w:lang w:eastAsia="he-IL" w:bidi="he-IL"/>
        </w:rPr>
        <w:t xml:space="preserve"> и решение орографической задачи (под руководством учителя);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пользование орфографическим словарем для уточнения написания слова;</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самостоятельное составление предложений различных по интонации и цели высказывания для решения коммуникативных практически значимых задач;</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отбор фактического материала, необходимого для раскрытия темы текста;</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отбор фактического материала, необходимого для раскрытия основной мысли текста (с помощью учителя);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выбор одного заголовка из нескольких предложенных, соответствующих теме и основной мысли текста;</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определение цели устного и письменного текста для решения коммуникативных задач;</w:t>
      </w:r>
    </w:p>
    <w:p w:rsidR="005940A7" w:rsidRPr="005940A7" w:rsidRDefault="005940A7" w:rsidP="005940A7">
      <w:pPr>
        <w:shd w:val="clear" w:color="auto" w:fill="FFFFFF"/>
        <w:spacing w:after="0" w:line="240" w:lineRule="auto"/>
        <w:ind w:firstLine="709"/>
        <w:jc w:val="both"/>
        <w:rPr>
          <w:rFonts w:ascii="Times New Roman" w:eastAsia="Arial Unicode MS" w:hAnsi="Times New Roman" w:cs="Times New Roman"/>
          <w:kern w:val="1"/>
          <w:sz w:val="24"/>
          <w:szCs w:val="24"/>
          <w:lang w:eastAsia="he-IL" w:bidi="he-IL"/>
        </w:rPr>
      </w:pPr>
      <w:r w:rsidRPr="005940A7">
        <w:rPr>
          <w:rFonts w:ascii="Times New Roman" w:eastAsia="Times New Roman" w:hAnsi="Times New Roman" w:cs="Times New Roman"/>
          <w:kern w:val="1"/>
          <w:sz w:val="24"/>
          <w:szCs w:val="24"/>
          <w:lang w:eastAsia="he-IL" w:bidi="he-IL"/>
        </w:rPr>
        <w:t>отбор языковых средств (с помощью учителя) (с помощью учителя), соответствующих типу текста и стилю речи (без называния терминов) для решения коммуникативно-речевых задач;</w:t>
      </w:r>
    </w:p>
    <w:p w:rsidR="005940A7" w:rsidRPr="005940A7" w:rsidRDefault="005940A7" w:rsidP="005940A7">
      <w:pPr>
        <w:shd w:val="clear" w:color="auto" w:fill="FFFFFF"/>
        <w:spacing w:after="0" w:line="240" w:lineRule="auto"/>
        <w:ind w:firstLine="709"/>
        <w:jc w:val="both"/>
        <w:rPr>
          <w:rFonts w:ascii="Times New Roman" w:eastAsia="Arial Unicode MS" w:hAnsi="Times New Roman" w:cs="Times New Roman"/>
          <w:kern w:val="1"/>
          <w:sz w:val="24"/>
          <w:szCs w:val="24"/>
          <w:lang w:eastAsia="he-IL" w:bidi="he-IL"/>
        </w:rPr>
      </w:pPr>
      <w:r w:rsidRPr="005940A7">
        <w:rPr>
          <w:rFonts w:ascii="Times New Roman" w:eastAsia="Arial Unicode MS" w:hAnsi="Times New Roman" w:cs="Times New Roman"/>
          <w:kern w:val="1"/>
          <w:sz w:val="24"/>
          <w:szCs w:val="24"/>
          <w:lang w:eastAsia="he-IL" w:bidi="he-IL"/>
        </w:rPr>
        <w:t>о</w:t>
      </w:r>
      <w:r w:rsidRPr="005940A7">
        <w:rPr>
          <w:rFonts w:ascii="Times New Roman" w:eastAsia="Times New Roman" w:hAnsi="Times New Roman" w:cs="Times New Roman"/>
          <w:kern w:val="1"/>
          <w:sz w:val="24"/>
          <w:szCs w:val="24"/>
          <w:lang w:eastAsia="he-IL" w:bidi="he-IL"/>
        </w:rPr>
        <w:t>формление всех видов изученных деловых бумаг;</w:t>
      </w:r>
    </w:p>
    <w:p w:rsidR="005940A7" w:rsidRPr="005940A7" w:rsidRDefault="005940A7" w:rsidP="005940A7">
      <w:pPr>
        <w:shd w:val="clear" w:color="auto" w:fill="FFFFFF"/>
        <w:spacing w:after="0" w:line="240" w:lineRule="auto"/>
        <w:ind w:firstLine="709"/>
        <w:jc w:val="both"/>
        <w:rPr>
          <w:rFonts w:ascii="Times New Roman" w:eastAsia="Arial Unicode MS" w:hAnsi="Times New Roman" w:cs="Times New Roman"/>
          <w:kern w:val="1"/>
          <w:sz w:val="24"/>
          <w:szCs w:val="24"/>
          <w:lang w:eastAsia="he-IL" w:bidi="he-IL"/>
        </w:rPr>
      </w:pPr>
      <w:r w:rsidRPr="005940A7">
        <w:rPr>
          <w:rFonts w:ascii="Times New Roman" w:eastAsia="Arial Unicode MS" w:hAnsi="Times New Roman" w:cs="Times New Roman"/>
          <w:kern w:val="1"/>
          <w:sz w:val="24"/>
          <w:szCs w:val="24"/>
          <w:lang w:eastAsia="he-IL" w:bidi="he-IL"/>
        </w:rPr>
        <w:t>п</w:t>
      </w:r>
      <w:r w:rsidRPr="005940A7">
        <w:rPr>
          <w:rFonts w:ascii="Times New Roman" w:eastAsia="Times New Roman" w:hAnsi="Times New Roman" w:cs="Times New Roman"/>
          <w:kern w:val="1"/>
          <w:sz w:val="24"/>
          <w:szCs w:val="24"/>
          <w:lang w:eastAsia="he-IL" w:bidi="he-IL"/>
        </w:rPr>
        <w:t>исьмо изложений повествовательных текстов и текстов с элементами описания и рассуждения после предварительного разбора (80-100 слов);</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
          <w:i/>
          <w:kern w:val="1"/>
          <w:sz w:val="24"/>
          <w:szCs w:val="24"/>
          <w:shd w:val="clear" w:color="auto" w:fill="FFFFFF"/>
          <w:lang w:eastAsia="he-IL" w:bidi="he-IL"/>
        </w:rPr>
      </w:pPr>
      <w:r w:rsidRPr="005940A7">
        <w:rPr>
          <w:rFonts w:ascii="Times New Roman" w:eastAsia="Arial Unicode MS" w:hAnsi="Times New Roman" w:cs="Times New Roman"/>
          <w:kern w:val="1"/>
          <w:sz w:val="24"/>
          <w:szCs w:val="24"/>
          <w:lang w:eastAsia="he-IL" w:bidi="he-IL"/>
        </w:rPr>
        <w:t>п</w:t>
      </w:r>
      <w:r w:rsidRPr="005940A7">
        <w:rPr>
          <w:rFonts w:ascii="Times New Roman" w:eastAsia="Times New Roman" w:hAnsi="Times New Roman" w:cs="Times New Roman"/>
          <w:kern w:val="1"/>
          <w:sz w:val="24"/>
          <w:szCs w:val="24"/>
          <w:lang w:eastAsia="he-IL" w:bidi="he-IL"/>
        </w:rPr>
        <w:t>исьмо сочинений-повествований с элементами описания после предварительного коллективного разбора темы, основной мысли, структуры высказывания и выбора необходимых языковых средств (70-80 слов).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kern w:val="1"/>
          <w:sz w:val="24"/>
          <w:szCs w:val="24"/>
          <w:u w:val="single"/>
          <w:shd w:val="clear" w:color="auto" w:fill="FFFFFF"/>
          <w:lang w:eastAsia="ar-SA"/>
        </w:rPr>
      </w:pPr>
      <w:r w:rsidRPr="005940A7">
        <w:rPr>
          <w:rFonts w:ascii="Times New Roman" w:eastAsia="Arial Unicode MS" w:hAnsi="Times New Roman" w:cs="Times New Roman"/>
          <w:b/>
          <w:i/>
          <w:kern w:val="1"/>
          <w:sz w:val="24"/>
          <w:szCs w:val="24"/>
          <w:shd w:val="clear" w:color="auto" w:fill="FFFFFF"/>
          <w:lang w:eastAsia="ar-SA"/>
        </w:rPr>
        <w:t>Чтение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u w:val="single"/>
          <w:shd w:val="clear" w:color="auto" w:fill="FFFFFF"/>
          <w:lang w:eastAsia="ar-SA"/>
        </w:rPr>
        <w:t>Минимальный уровень</w:t>
      </w:r>
      <w:r w:rsidRPr="005940A7">
        <w:rPr>
          <w:rFonts w:ascii="Times New Roman" w:eastAsia="Arial Unicode MS" w:hAnsi="Times New Roman" w:cs="Times New Roman"/>
          <w:kern w:val="1"/>
          <w:sz w:val="24"/>
          <w:szCs w:val="24"/>
          <w:shd w:val="clear" w:color="auto" w:fill="FFFFFF"/>
          <w:lang w:eastAsia="ar-SA"/>
        </w:rPr>
        <w:t>:</w:t>
      </w:r>
    </w:p>
    <w:p w:rsidR="005940A7" w:rsidRPr="005940A7" w:rsidRDefault="005940A7" w:rsidP="005940A7">
      <w:pPr>
        <w:autoSpaceDE w:val="0"/>
        <w:spacing w:after="0" w:line="240" w:lineRule="auto"/>
        <w:ind w:firstLine="709"/>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правильное и осознанное чтение текста вслух, в темпе, обеспечивающем его понимание;</w:t>
      </w:r>
    </w:p>
    <w:p w:rsidR="005940A7" w:rsidRPr="005940A7" w:rsidRDefault="005940A7" w:rsidP="005940A7">
      <w:pPr>
        <w:autoSpaceDE w:val="0"/>
        <w:spacing w:after="0" w:line="240" w:lineRule="auto"/>
        <w:ind w:firstLine="709"/>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осознанное чтение молча доступных по содержанию текстов;</w:t>
      </w:r>
    </w:p>
    <w:p w:rsidR="005940A7" w:rsidRPr="005940A7" w:rsidRDefault="005940A7" w:rsidP="005940A7">
      <w:pPr>
        <w:autoSpaceDE w:val="0"/>
        <w:spacing w:after="0" w:line="240" w:lineRule="auto"/>
        <w:ind w:firstLine="709"/>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участие в обсуждении прослушанного/прочитанного текста (ответы на вопросы, высказывание собственного мнения, выслушивание мнений одноклассников с соблюдением правил речевого этикета и правил работы в группе), опираясь на содержание текста или личный опыт;</w:t>
      </w:r>
    </w:p>
    <w:p w:rsidR="005940A7" w:rsidRPr="005940A7" w:rsidRDefault="005940A7" w:rsidP="005940A7">
      <w:pPr>
        <w:autoSpaceDE w:val="0"/>
        <w:spacing w:after="0" w:line="240" w:lineRule="auto"/>
        <w:ind w:firstLine="709"/>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установление смысловых отношений между поступками героев, событиями (с помощью учителя); </w:t>
      </w:r>
    </w:p>
    <w:p w:rsidR="005940A7" w:rsidRPr="005940A7" w:rsidRDefault="005940A7" w:rsidP="005940A7">
      <w:pPr>
        <w:autoSpaceDE w:val="0"/>
        <w:spacing w:after="0" w:line="240" w:lineRule="auto"/>
        <w:ind w:firstLine="709"/>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самостоятельное определение темы произведения; </w:t>
      </w:r>
    </w:p>
    <w:p w:rsidR="005940A7" w:rsidRPr="005940A7" w:rsidRDefault="005940A7" w:rsidP="005940A7">
      <w:pPr>
        <w:autoSpaceDE w:val="0"/>
        <w:spacing w:after="0" w:line="240" w:lineRule="auto"/>
        <w:ind w:firstLine="709"/>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определение основной мысли произведения (с помощью учителя);</w:t>
      </w:r>
    </w:p>
    <w:p w:rsidR="005940A7" w:rsidRPr="005940A7" w:rsidRDefault="005940A7" w:rsidP="005940A7">
      <w:pPr>
        <w:autoSpaceDE w:val="0"/>
        <w:spacing w:after="0" w:line="240" w:lineRule="auto"/>
        <w:ind w:firstLine="709"/>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редактирование заголовков пунктов плана в соответствии с темой и основной мысли произведения (части текста); </w:t>
      </w:r>
    </w:p>
    <w:p w:rsidR="005940A7" w:rsidRPr="005940A7" w:rsidRDefault="005940A7" w:rsidP="005940A7">
      <w:pPr>
        <w:autoSpaceDE w:val="0"/>
        <w:spacing w:after="0" w:line="240" w:lineRule="auto"/>
        <w:ind w:firstLine="709"/>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lastRenderedPageBreak/>
        <w:t>деление на части несложных по структуре и содержанию текстов (с помощью учителя) на основе готового плана после предварительного анализа;</w:t>
      </w:r>
    </w:p>
    <w:p w:rsidR="005940A7" w:rsidRPr="005940A7" w:rsidRDefault="005940A7" w:rsidP="005940A7">
      <w:pPr>
        <w:autoSpaceDE w:val="0"/>
        <w:spacing w:after="0" w:line="240" w:lineRule="auto"/>
        <w:ind w:firstLine="709"/>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ответы на вопросы по содержанию произведения своими словами и с использованием слов автора;</w:t>
      </w:r>
    </w:p>
    <w:p w:rsidR="005940A7" w:rsidRPr="005940A7" w:rsidRDefault="005940A7" w:rsidP="005940A7">
      <w:pPr>
        <w:autoSpaceDE w:val="0"/>
        <w:spacing w:after="0" w:line="240" w:lineRule="auto"/>
        <w:ind w:firstLine="709"/>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определение собственного отношения к героям (герою) произведения и их поступкам (с помощью учителя);</w:t>
      </w:r>
    </w:p>
    <w:p w:rsidR="005940A7" w:rsidRPr="005940A7" w:rsidRDefault="005940A7" w:rsidP="005940A7">
      <w:pPr>
        <w:autoSpaceDE w:val="0"/>
        <w:spacing w:after="0" w:line="240" w:lineRule="auto"/>
        <w:ind w:firstLine="709"/>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пересказ текста по частям на основе коллективно составленного плана и после предварительного анализа;</w:t>
      </w:r>
    </w:p>
    <w:p w:rsidR="005940A7" w:rsidRPr="005940A7" w:rsidRDefault="005940A7" w:rsidP="005940A7">
      <w:pPr>
        <w:autoSpaceDE w:val="0"/>
        <w:spacing w:after="0" w:line="240" w:lineRule="auto"/>
        <w:ind w:firstLine="709"/>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нахождение в тексте непонятных слов и выражений, объяснение их значения и смысла с опорой на контекст;</w:t>
      </w:r>
    </w:p>
    <w:p w:rsidR="005940A7" w:rsidRPr="005940A7" w:rsidRDefault="005940A7" w:rsidP="005940A7">
      <w:pPr>
        <w:autoSpaceDE w:val="0"/>
        <w:spacing w:after="0" w:line="240" w:lineRule="auto"/>
        <w:ind w:firstLine="709"/>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знание наизусть 1-го (небольшого по объему) прозаического отрывка и 10-и стихотворений;</w:t>
      </w:r>
    </w:p>
    <w:p w:rsidR="005940A7" w:rsidRPr="005940A7" w:rsidRDefault="005940A7" w:rsidP="005940A7">
      <w:pPr>
        <w:autoSpaceDE w:val="0"/>
        <w:spacing w:after="0" w:line="240" w:lineRule="auto"/>
        <w:ind w:firstLine="709"/>
        <w:jc w:val="both"/>
        <w:textAlignment w:val="center"/>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kern w:val="1"/>
          <w:sz w:val="24"/>
          <w:szCs w:val="24"/>
          <w:lang w:eastAsia="ar-SA"/>
        </w:rPr>
        <w:t>выбор интересующей литературы (с помощью взрослого); самостоятельное чтение небольших по объему и несложных по содержанию художественных произведений и научно-популярных текстов, выполнение посильных заданий.</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shd w:val="clear" w:color="auto" w:fill="FFFFFF"/>
          <w:lang w:eastAsia="ar-SA"/>
        </w:rPr>
      </w:pPr>
      <w:r w:rsidRPr="005940A7">
        <w:rPr>
          <w:rFonts w:ascii="Times New Roman" w:eastAsia="Arial Unicode MS" w:hAnsi="Times New Roman" w:cs="Times New Roman"/>
          <w:kern w:val="1"/>
          <w:sz w:val="24"/>
          <w:szCs w:val="24"/>
          <w:u w:val="single"/>
          <w:lang w:eastAsia="ar-SA"/>
        </w:rPr>
        <w:t>Достаточный уровень</w:t>
      </w:r>
      <w:r w:rsidRPr="005940A7">
        <w:rPr>
          <w:rFonts w:ascii="Times New Roman" w:eastAsia="Arial Unicode MS" w:hAnsi="Times New Roman" w:cs="Times New Roman"/>
          <w:kern w:val="1"/>
          <w:sz w:val="24"/>
          <w:szCs w:val="24"/>
          <w:lang w:eastAsia="ar-SA"/>
        </w:rPr>
        <w:t>:</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0"/>
          <w:kern w:val="1"/>
          <w:sz w:val="24"/>
          <w:szCs w:val="24"/>
          <w:shd w:val="clear" w:color="auto" w:fill="FFFFFF"/>
          <w:lang w:eastAsia="ar-SA"/>
        </w:rPr>
        <w:t>правильное, беглое и осознанное чтение доступных художественных и научно-познавательных текстов вслух и молча;</w:t>
      </w:r>
      <w:r w:rsidRPr="005940A7">
        <w:rPr>
          <w:rFonts w:ascii="Times New Roman" w:eastAsia="Arial Unicode MS" w:hAnsi="Times New Roman" w:cs="Times New Roman"/>
          <w:color w:val="00000A"/>
          <w:kern w:val="1"/>
          <w:sz w:val="24"/>
          <w:szCs w:val="24"/>
          <w:lang w:eastAsia="ar-SA"/>
        </w:rPr>
        <w:t xml:space="preserve">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использование разных видов чтения (изучающее (смысловое), выборочное, поисковое);</w:t>
      </w:r>
    </w:p>
    <w:p w:rsidR="005940A7" w:rsidRPr="005940A7" w:rsidRDefault="005940A7" w:rsidP="005940A7">
      <w:pPr>
        <w:shd w:val="clear" w:color="auto" w:fill="FFFFFF"/>
        <w:autoSpaceDE w:val="0"/>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овладение элементарными приёмами анализа художественных, научно-познавательных и учебных текстов с использованием элементарных литературоведческих понятий.</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осознанное восприятие и оценка содержания и специфики различных текстов; участие в их обсуждении;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A"/>
          <w:kern w:val="1"/>
          <w:sz w:val="24"/>
          <w:szCs w:val="24"/>
          <w:lang w:eastAsia="ar-SA"/>
        </w:rPr>
        <w:t>целенаправленное и осознанное восприятие произведений живописи и музыки, близких по тематике художественным текстам;</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0"/>
          <w:kern w:val="1"/>
          <w:sz w:val="24"/>
          <w:szCs w:val="24"/>
          <w:lang w:eastAsia="ar-SA"/>
        </w:rPr>
        <w:t xml:space="preserve">активное участие в </w:t>
      </w:r>
      <w:r w:rsidRPr="005940A7">
        <w:rPr>
          <w:rFonts w:ascii="Times New Roman" w:eastAsia="Arial Unicode MS" w:hAnsi="Times New Roman" w:cs="Times New Roman"/>
          <w:color w:val="00000A"/>
          <w:kern w:val="1"/>
          <w:sz w:val="24"/>
          <w:szCs w:val="24"/>
          <w:lang w:eastAsia="ar-SA"/>
        </w:rPr>
        <w:t>диалоге, построенном на основе прочитанного и разобранного текста;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shd w:val="clear" w:color="auto" w:fill="FFFFFF"/>
          <w:lang w:eastAsia="ar-SA"/>
        </w:rPr>
      </w:pPr>
      <w:r w:rsidRPr="005940A7">
        <w:rPr>
          <w:rFonts w:ascii="Times New Roman" w:eastAsia="Arial Unicode MS" w:hAnsi="Times New Roman" w:cs="Times New Roman"/>
          <w:color w:val="00000A"/>
          <w:kern w:val="1"/>
          <w:sz w:val="24"/>
          <w:szCs w:val="24"/>
          <w:lang w:eastAsia="ar-SA"/>
        </w:rPr>
        <w:t>умение оценивать изложенные в произведении факты и явления с аргументацией своей точки зрения;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0"/>
          <w:kern w:val="1"/>
          <w:sz w:val="24"/>
          <w:szCs w:val="24"/>
          <w:shd w:val="clear" w:color="auto" w:fill="FFFFFF"/>
          <w:lang w:eastAsia="ar-SA"/>
        </w:rPr>
        <w:t xml:space="preserve"> самостоятельно делить на части несложный по структуре и содержанию </w:t>
      </w:r>
      <w:r w:rsidRPr="005940A7">
        <w:rPr>
          <w:rFonts w:ascii="Times New Roman" w:eastAsia="Arial Unicode MS" w:hAnsi="Times New Roman" w:cs="Times New Roman"/>
          <w:color w:val="000000"/>
          <w:kern w:val="1"/>
          <w:sz w:val="24"/>
          <w:szCs w:val="24"/>
          <w:lang w:eastAsia="ar-SA"/>
        </w:rPr>
        <w:t>текст;</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самостоятельный выбор (или с помощью педагога) интересующей литературы;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самостоятельное чтение выбранной обучающимися художественной и научно-художественной литературы с последующим ее обсуждением;</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самостоятельное пользование справочными источниками для получения дополнительной информации;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самостоятельное составление краткого отзыва на прочитанное произведение;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заучивание наизусть стихотворений и отрывков из прозаических произведений (соответственно 12 и 3).</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u w:val="single"/>
          <w:lang w:eastAsia="ar-SA"/>
        </w:rPr>
      </w:pPr>
      <w:r w:rsidRPr="005940A7">
        <w:rPr>
          <w:rFonts w:ascii="Times New Roman" w:eastAsia="Arial Unicode MS" w:hAnsi="Times New Roman" w:cs="Times New Roman"/>
          <w:b/>
          <w:i/>
          <w:color w:val="00000A"/>
          <w:kern w:val="1"/>
          <w:sz w:val="24"/>
          <w:szCs w:val="24"/>
          <w:lang w:eastAsia="ar-SA"/>
        </w:rPr>
        <w:t>Математика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u w:val="single"/>
          <w:lang w:eastAsia="ar-SA"/>
        </w:rPr>
        <w:t>Минимальный уровень:</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знать числовой ряд чисел в пределах 1 000 000, читать, записывать и сравнивать целые числа в пределах 1 000 000;</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знать табличные случаи умножения и получаемые из них случаи деления;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знать названия, обозначения, соотношения крупных и мелких единиц измерения стоимости, длины, массы, времени, площади, объема;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выполнять устно арифметические действия с целыми числами, полученными при счете и при измерении в пределах 1 000 000 (легкие случаи);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выполнять письменно арифметические действия с многозначными числами и числами, полученными при измерении, в пределах 1 000 000 и проверку вычислений путем использования микрокалькулятора;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выполнять сложение и вычитание с обыкновенными дробями, имеющими одинаковые знаменатели;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выполнять арифметические действия с десятичными дробями и проверку вычислений путем использования микрокалькулятора;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выполнять арифметические действия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lastRenderedPageBreak/>
        <w:t>находить одну или несколько долей (процентов) от числа, число по одной его доли (проценту), в том числе с использованием микрокалькулятора;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решать все простые задачи, составные задачи в 3-4 арифметических действия;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решать арифметические задачи, связанные с программой профильного труда;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распознавать, различать и называть геометрические фигуры (точка, линия (кривая, прямая), отрезок, ломаная, угол, многоугольник, треугольник, прямоугольник, квадрат, окружность, круг, параллелограмм, ромб) и тела (куб, шар, параллелепипед, пирамида, призма, цилиндр, конус);</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строить с помощью линейки, чертежного угольника, циркуля, транспортира линии, углы, многоугольники, окружности в разном положении на плоскости, в том числе симметричные относительно оси, центра симметрии;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вычислять периметр многоугольника, площадь прямоугольника, объем прямоугольного параллелепипеда (куба);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u w:val="single"/>
          <w:lang w:eastAsia="ar-SA"/>
        </w:rPr>
      </w:pPr>
      <w:r w:rsidRPr="005940A7">
        <w:rPr>
          <w:rFonts w:ascii="Times New Roman" w:eastAsia="Arial Unicode MS" w:hAnsi="Times New Roman" w:cs="Times New Roman"/>
          <w:color w:val="00000A"/>
          <w:kern w:val="1"/>
          <w:sz w:val="24"/>
          <w:szCs w:val="24"/>
          <w:lang w:eastAsia="ar-SA"/>
        </w:rPr>
        <w:t>применять математические знания для решения профессиональных трудовых задач.</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u w:val="single"/>
          <w:lang w:eastAsia="ar-SA"/>
        </w:rPr>
        <w:t>Достаточный уровень:</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знать числовой ряд чисел в пределах 1 000 000, читать, записывать и сравнивать целые числа в пределах 1 000 000;</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присчитывать и отсчитывать (устно) разрядными единцами и числовыми группами (по 2, 20, 200, 2 000, 20 000, 200 000; 5, 50, 500, 5 000, 50 000) в пределах 1 000 000;</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знать табличные случаи умножения и получаемые из них случаи деления;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знать названия, обозначения, соотношения крупных и мелких единиц измерения стоимости, длины, массы, времени, площади, объема;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записывать числа, полученные при измерении площади и объема, в виде десятичной дроби;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выполнять устно арифметические действия с целыми числами, полученными при счете и при измерении в пределах 1 000 000 (легкие случаи);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выполнять письменно арифметические действия с многозначными числами и числами, полученными при измерении, в пределах 1 000 000 (все случаи) и проверку вычислений с помощью обратного арифметического действия;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выполнять сложение и вычитание с обыкновенными дробями, имеющими одинаковые и разные знаменатели (легкие случаи);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выполнять арифметические действия с десятичными дробями (все случаи) и проверку вычислений с помощью обратного арифметического действия;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выполнять арифметические действия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находить одну или несколько долей (процентов) от числа, число по одной его доли (проценту), в том числе с использованием микрокалькулятора;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использовать дроби (обыкновенные и десятичные) и проценты в диаграммах;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решать все простые задачи, составные задачи в 3-5 арифметических действий;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решать арифметические задачи, связанные с программой профильного труда;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решать задачи экономической направленности;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распознавать, различать и называть геометрические фигуры (точка, линия (кривая, прямая), отрезок, ломаная, угол, многоугольник, треугольник, прямоугольник, квадрат, окружность, круг, параллелограмм, ромб) и тела (куб, шар, параллелепипед, пирамида, призма, цилиндр, конус);</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строить с помощью линейки, чертежного угольника, циркуля, транспортира линии, углы, многоугольники, окружности в разном положении на плоскости, в том числе симметричные относительно оси, центра симметрии;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вычислять периметр многоугольника, площадь прямоугольника, объем прямоугольного параллелепипеда (куба);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вычислять длину окружности, площадь круга;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применять математические знания для решения профессиональных трудовых задач.</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u w:val="single"/>
          <w:lang w:eastAsia="ar-SA"/>
        </w:rPr>
      </w:pPr>
      <w:r w:rsidRPr="005940A7">
        <w:rPr>
          <w:rFonts w:ascii="Times New Roman" w:eastAsia="Arial Unicode MS" w:hAnsi="Times New Roman" w:cs="Times New Roman"/>
          <w:b/>
          <w:i/>
          <w:color w:val="00000A"/>
          <w:kern w:val="1"/>
          <w:sz w:val="24"/>
          <w:szCs w:val="24"/>
          <w:lang w:eastAsia="ar-SA"/>
        </w:rPr>
        <w:t>Информатика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u w:val="single"/>
          <w:lang w:eastAsia="ar-SA"/>
        </w:rPr>
        <w:t>Минимальный уровень:</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lastRenderedPageBreak/>
        <w:t>знать правила жизни людей в мире информации: избирательность в потреблении информации, уважение к личной информации другого человека, к процессу учения, к состоянию неполного знания и другим аспектам;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иметь представления о компьютере как универсальном устройстве обработки информации;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решать учебные задачи с использованием общедоступных в школе средств ИКТ и источников информации в соответствии с особыми образовательными потребностями и возможностями обучающихся;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u w:val="single"/>
          <w:lang w:eastAsia="ar-SA"/>
        </w:rPr>
      </w:pPr>
      <w:r w:rsidRPr="005940A7">
        <w:rPr>
          <w:rFonts w:ascii="Times New Roman" w:eastAsia="Arial Unicode MS" w:hAnsi="Times New Roman" w:cs="Times New Roman"/>
          <w:color w:val="00000A"/>
          <w:kern w:val="1"/>
          <w:sz w:val="24"/>
          <w:szCs w:val="24"/>
          <w:lang w:eastAsia="ar-SA"/>
        </w:rPr>
        <w:t>пользоваться компьютером для поиска, получения, хранения, воспроизведения и передачи необходимой информации.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u w:val="single"/>
          <w:lang w:eastAsia="ar-SA"/>
        </w:rPr>
        <w:t>Достаточный уровень:</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знать правила жизни людей в мире информации: избирательность в потреблении информации, уважение к личной информации другого человека, к процессу учения, к состоянию неполного знания и другим аспектам;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иметь представления о компьютере как универсальном устройстве обработки информации;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решать учебные задачи с использованием общедоступных в школе средств ИКТ и источников информации в соответствии с особыми образовательными потребностями и возможностями обучающихся;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пользоваться компьютером для поиска, получения, хранения, воспроизведения и передачи необходимой информации;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пользоваться доступными приёмами работы с готовой текстовой, визуальной, звуковой информацией в сети Интернет;</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i/>
          <w:kern w:val="1"/>
          <w:sz w:val="24"/>
          <w:szCs w:val="24"/>
          <w:lang w:eastAsia="ar-SA"/>
        </w:rPr>
      </w:pPr>
      <w:r w:rsidRPr="005940A7">
        <w:rPr>
          <w:rFonts w:ascii="Times New Roman" w:eastAsia="Arial Unicode MS" w:hAnsi="Times New Roman" w:cs="Times New Roman"/>
          <w:color w:val="00000A"/>
          <w:kern w:val="1"/>
          <w:sz w:val="24"/>
          <w:szCs w:val="24"/>
          <w:lang w:eastAsia="ar-SA"/>
        </w:rPr>
        <w:t>владеть диалогической формой коммуникации, используя средства и инструменты ИКТ и дистанционного общения.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u w:val="single"/>
          <w:lang w:eastAsia="ar-SA"/>
        </w:rPr>
      </w:pPr>
      <w:r w:rsidRPr="005940A7">
        <w:rPr>
          <w:rFonts w:ascii="Times New Roman" w:eastAsia="Arial Unicode MS" w:hAnsi="Times New Roman" w:cs="Times New Roman"/>
          <w:b/>
          <w:i/>
          <w:kern w:val="1"/>
          <w:sz w:val="24"/>
          <w:szCs w:val="24"/>
          <w:lang w:eastAsia="ar-SA"/>
        </w:rPr>
        <w:t>Основы социальной жизни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u w:val="single"/>
          <w:lang w:eastAsia="ar-SA"/>
        </w:rPr>
        <w:t>Минимальный уровень:</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различение отдельных видов продуктов, относящихся к разным группам по их основным характеристикам;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самостоятельное приготовление несложных блюд (бутербродов, салатов, вторых блюд);</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соблюдение санитарно-гигиенических требований к процессу приготовления пищи и требований техники безопасности при приготовлении пищи;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выполнение (под руководством учителя) мелкого ремонта и обновление одежды;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решение типовых практических задач (под руководством педагога) посредством обращения в торговые предприятия и предприятия бытового обслуживания;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самостоятельное совершение покупок товаров повседневного спроса и знание способов определения правильности отпуска товаров;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пользование различными средствами связи, включая Интернет-средства;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знание и соблюдение санитарно-гигиенических правил для девушек и юношей;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знание основных мер по предупреждению инфекционных заболеваний;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знание основных правил ухода за больным;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коллективное планирование семейного бюджета;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заполнение различных деловых бумаг (с опорой на образец), необходимых для дальнейшего трудоустройства;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u w:val="single"/>
          <w:lang w:eastAsia="ar-SA"/>
        </w:rPr>
      </w:pPr>
      <w:r w:rsidRPr="005940A7">
        <w:rPr>
          <w:rFonts w:ascii="Times New Roman" w:eastAsia="Arial Unicode MS" w:hAnsi="Times New Roman" w:cs="Times New Roman"/>
          <w:kern w:val="1"/>
          <w:sz w:val="24"/>
          <w:szCs w:val="24"/>
          <w:lang w:eastAsia="ar-SA"/>
        </w:rPr>
        <w:t>соблюдение морально-этических норм и правил современного общества;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u w:val="single"/>
          <w:lang w:eastAsia="ar-SA"/>
        </w:rPr>
        <w:t>Достаточный уровень:</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знание способов хранения и переработки продуктов питания;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составление ежедневного и праздничного меню из предложенных продуктов питания;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составление сметы расходов на продукты питания в соответствии с меню;</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самостоятельное приготовление известных блюд (холодных и горячих закусок, первых и вторых блюд);</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выбор необходимого товара из ряда предложенных в соответствии с его потребительскими характеристиками;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навыки обращения в различные учреждения и организации; ведение конструктивного диалога с работниками учреждений и организаций;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lastRenderedPageBreak/>
        <w:t>пользование услугами предприятий службы быта, торговли, связи, медицинской помощи, государственных учреждений и учреждений по трудоустройству для решения практически значимых задач;</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знание основных статей семейного бюджета; самостоятельный расчет расходов и доходов семейного бюджета;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i/>
          <w:kern w:val="1"/>
          <w:sz w:val="24"/>
          <w:szCs w:val="24"/>
          <w:lang w:eastAsia="ar-SA"/>
        </w:rPr>
      </w:pPr>
      <w:r w:rsidRPr="005940A7">
        <w:rPr>
          <w:rFonts w:ascii="Times New Roman" w:eastAsia="Arial Unicode MS" w:hAnsi="Times New Roman" w:cs="Times New Roman"/>
          <w:kern w:val="1"/>
          <w:sz w:val="24"/>
          <w:szCs w:val="24"/>
          <w:lang w:eastAsia="ar-SA"/>
        </w:rPr>
        <w:t>самостоятельное заполнение документов, необходимых для приема на работу (заявление, резюме, автобиография);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u w:val="single"/>
          <w:lang w:eastAsia="ar-SA"/>
        </w:rPr>
      </w:pPr>
      <w:r w:rsidRPr="005940A7">
        <w:rPr>
          <w:rFonts w:ascii="Times New Roman" w:eastAsia="Arial Unicode MS" w:hAnsi="Times New Roman" w:cs="Times New Roman"/>
          <w:b/>
          <w:i/>
          <w:kern w:val="1"/>
          <w:sz w:val="24"/>
          <w:szCs w:val="24"/>
          <w:lang w:eastAsia="ar-SA"/>
        </w:rPr>
        <w:t>Обществоведение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Cs/>
          <w:color w:val="00000A"/>
          <w:kern w:val="1"/>
          <w:sz w:val="24"/>
          <w:szCs w:val="24"/>
          <w:lang w:eastAsia="ar-SA"/>
        </w:rPr>
      </w:pPr>
      <w:r w:rsidRPr="005940A7">
        <w:rPr>
          <w:rFonts w:ascii="Times New Roman" w:eastAsia="Arial Unicode MS" w:hAnsi="Times New Roman" w:cs="Times New Roman"/>
          <w:kern w:val="1"/>
          <w:sz w:val="24"/>
          <w:szCs w:val="24"/>
          <w:u w:val="single"/>
          <w:lang w:eastAsia="ar-SA"/>
        </w:rPr>
        <w:t>Минимальный уровень:</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bCs/>
          <w:kern w:val="1"/>
          <w:sz w:val="24"/>
          <w:szCs w:val="24"/>
          <w:lang w:eastAsia="ar-SA"/>
        </w:rPr>
        <w:t xml:space="preserve">знание названия страны, в которой мы живем; названий государственных символов России;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bCs/>
          <w:kern w:val="1"/>
          <w:sz w:val="24"/>
          <w:szCs w:val="24"/>
          <w:lang w:eastAsia="ar-SA"/>
        </w:rPr>
        <w:t xml:space="preserve">представление о том, что поведение человека в обществе регулируют определенные правила (нормы) и законы;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bCs/>
          <w:kern w:val="1"/>
          <w:sz w:val="24"/>
          <w:szCs w:val="24"/>
          <w:lang w:eastAsia="ar-SA"/>
        </w:rPr>
        <w:t>знание названия основного закона страны, по которому мы живем;</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Cs/>
          <w:kern w:val="1"/>
          <w:sz w:val="24"/>
          <w:szCs w:val="24"/>
          <w:lang w:eastAsia="ar-SA"/>
        </w:rPr>
        <w:t>знание основных прав и обязанностей гражданина РФ;</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kern w:val="1"/>
          <w:sz w:val="24"/>
          <w:szCs w:val="24"/>
          <w:lang w:eastAsia="ar-SA"/>
        </w:rPr>
        <w:t>написание некоторых деловых бумаг (с помощью педагога), заполнение стандартных бланков.</w:t>
      </w:r>
    </w:p>
    <w:p w:rsidR="005940A7" w:rsidRPr="005940A7" w:rsidRDefault="005940A7" w:rsidP="005940A7">
      <w:pPr>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kern w:val="1"/>
          <w:sz w:val="24"/>
          <w:szCs w:val="24"/>
          <w:u w:val="single"/>
          <w:lang w:eastAsia="ar-SA"/>
        </w:rPr>
        <w:t>Достаточный уровень:</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bCs/>
          <w:kern w:val="1"/>
          <w:sz w:val="24"/>
          <w:szCs w:val="24"/>
          <w:lang w:eastAsia="ar-SA"/>
        </w:rPr>
        <w:t xml:space="preserve">знание некоторых понятий (мораль, право, государство, Конституция, гражданин);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bCs/>
          <w:kern w:val="1"/>
          <w:sz w:val="24"/>
          <w:szCs w:val="24"/>
          <w:lang w:eastAsia="ar-SA"/>
        </w:rPr>
        <w:t>представление о правонарушениях и видах правовой ответственности;</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bCs/>
          <w:kern w:val="1"/>
          <w:sz w:val="24"/>
          <w:szCs w:val="24"/>
          <w:lang w:eastAsia="ar-SA"/>
        </w:rPr>
        <w:t xml:space="preserve">представление о законодательной, исполнительной и судебной власти РФ;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bCs/>
          <w:kern w:val="1"/>
          <w:sz w:val="24"/>
          <w:szCs w:val="24"/>
          <w:lang w:eastAsia="ar-SA"/>
        </w:rPr>
        <w:t>знание основных прав и обязанностей гражданина РФ;</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Cs/>
          <w:kern w:val="1"/>
          <w:sz w:val="24"/>
          <w:szCs w:val="24"/>
          <w:lang w:eastAsia="ar-SA"/>
        </w:rPr>
        <w:t xml:space="preserve">знание основных изученных терминов и их определения;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написание заявлений, расписок, просьб, ходатайств;</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оформление стандартных бланков;</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знание названий и назначения правовых организаций, в которые следует обращаться для решения практических жизненных задач;</w:t>
      </w:r>
    </w:p>
    <w:p w:rsidR="005940A7" w:rsidRPr="005940A7" w:rsidRDefault="005940A7" w:rsidP="005940A7">
      <w:pPr>
        <w:spacing w:after="0" w:line="240" w:lineRule="auto"/>
        <w:ind w:firstLine="709"/>
        <w:jc w:val="both"/>
        <w:rPr>
          <w:rFonts w:ascii="Times New Roman" w:eastAsia="Times New Roman" w:hAnsi="Times New Roman" w:cs="Times New Roman"/>
          <w:b/>
          <w:bCs/>
          <w:i/>
          <w:iCs/>
          <w:kern w:val="1"/>
          <w:sz w:val="24"/>
          <w:szCs w:val="24"/>
          <w:lang w:eastAsia="ar-SA"/>
        </w:rPr>
      </w:pPr>
      <w:r w:rsidRPr="005940A7">
        <w:rPr>
          <w:rFonts w:ascii="Times New Roman" w:eastAsia="Times New Roman" w:hAnsi="Times New Roman" w:cs="Times New Roman"/>
          <w:kern w:val="1"/>
          <w:sz w:val="24"/>
          <w:szCs w:val="24"/>
          <w:lang w:eastAsia="ar-SA"/>
        </w:rPr>
        <w:t>поиск информации в разных источниках.</w:t>
      </w:r>
    </w:p>
    <w:p w:rsidR="005940A7" w:rsidRPr="005940A7" w:rsidRDefault="005940A7" w:rsidP="005940A7">
      <w:pPr>
        <w:autoSpaceDE w:val="0"/>
        <w:spacing w:after="0" w:line="240" w:lineRule="auto"/>
        <w:ind w:firstLine="709"/>
        <w:jc w:val="both"/>
        <w:rPr>
          <w:rFonts w:ascii="Times New Roman" w:eastAsia="Times New Roman" w:hAnsi="Times New Roman" w:cs="Times New Roman"/>
          <w:bCs/>
          <w:iCs/>
          <w:kern w:val="1"/>
          <w:sz w:val="24"/>
          <w:szCs w:val="24"/>
          <w:u w:val="single"/>
          <w:lang w:eastAsia="ar-SA"/>
        </w:rPr>
      </w:pPr>
      <w:r w:rsidRPr="005940A7">
        <w:rPr>
          <w:rFonts w:ascii="Times New Roman" w:eastAsia="Times New Roman" w:hAnsi="Times New Roman" w:cs="Times New Roman"/>
          <w:b/>
          <w:bCs/>
          <w:i/>
          <w:iCs/>
          <w:kern w:val="1"/>
          <w:sz w:val="24"/>
          <w:szCs w:val="24"/>
          <w:lang w:eastAsia="ar-SA"/>
        </w:rPr>
        <w:t>Этика:</w:t>
      </w:r>
    </w:p>
    <w:p w:rsidR="005940A7" w:rsidRPr="005940A7" w:rsidRDefault="005940A7" w:rsidP="005940A7">
      <w:pPr>
        <w:autoSpaceDE w:val="0"/>
        <w:spacing w:after="0" w:line="240" w:lineRule="auto"/>
        <w:ind w:firstLine="709"/>
        <w:jc w:val="both"/>
        <w:rPr>
          <w:rFonts w:ascii="Times New Roman" w:eastAsia="Times New Roman" w:hAnsi="Times New Roman" w:cs="Times New Roman"/>
          <w:bCs/>
          <w:iCs/>
          <w:kern w:val="1"/>
          <w:sz w:val="24"/>
          <w:szCs w:val="24"/>
          <w:lang w:eastAsia="ar-SA"/>
        </w:rPr>
      </w:pPr>
      <w:r w:rsidRPr="005940A7">
        <w:rPr>
          <w:rFonts w:ascii="Times New Roman" w:eastAsia="Times New Roman" w:hAnsi="Times New Roman" w:cs="Times New Roman"/>
          <w:bCs/>
          <w:iCs/>
          <w:kern w:val="1"/>
          <w:sz w:val="24"/>
          <w:szCs w:val="24"/>
          <w:u w:val="single"/>
          <w:lang w:eastAsia="ar-SA"/>
        </w:rPr>
        <w:t>Минимальный уровень:</w:t>
      </w:r>
    </w:p>
    <w:p w:rsidR="005940A7" w:rsidRPr="005940A7" w:rsidRDefault="005940A7" w:rsidP="005940A7">
      <w:pPr>
        <w:autoSpaceDE w:val="0"/>
        <w:spacing w:after="0" w:line="240" w:lineRule="auto"/>
        <w:ind w:firstLine="709"/>
        <w:jc w:val="both"/>
        <w:rPr>
          <w:rFonts w:ascii="Times New Roman" w:eastAsia="Times New Roman" w:hAnsi="Times New Roman" w:cs="Times New Roman"/>
          <w:bCs/>
          <w:iCs/>
          <w:kern w:val="1"/>
          <w:sz w:val="24"/>
          <w:szCs w:val="24"/>
          <w:lang w:eastAsia="ar-SA"/>
        </w:rPr>
      </w:pPr>
      <w:r w:rsidRPr="005940A7">
        <w:rPr>
          <w:rFonts w:ascii="Times New Roman" w:eastAsia="Times New Roman" w:hAnsi="Times New Roman" w:cs="Times New Roman"/>
          <w:bCs/>
          <w:iCs/>
          <w:kern w:val="1"/>
          <w:sz w:val="24"/>
          <w:szCs w:val="24"/>
          <w:lang w:eastAsia="ar-SA"/>
        </w:rPr>
        <w:t>представления о некоторых этических нормах;</w:t>
      </w:r>
    </w:p>
    <w:p w:rsidR="005940A7" w:rsidRPr="005940A7" w:rsidRDefault="005940A7" w:rsidP="005940A7">
      <w:pPr>
        <w:autoSpaceDE w:val="0"/>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bCs/>
          <w:iCs/>
          <w:kern w:val="1"/>
          <w:sz w:val="24"/>
          <w:szCs w:val="24"/>
          <w:lang w:eastAsia="ar-SA"/>
        </w:rPr>
        <w:t>высказывание отношения к поступкам героев литературных произведений (кинофильмов), одноклассников, сверстников и других людей с учетом сформированных представлений об этических нормах и правилах;</w:t>
      </w:r>
    </w:p>
    <w:p w:rsidR="005940A7" w:rsidRPr="005940A7" w:rsidRDefault="005940A7" w:rsidP="005940A7">
      <w:pPr>
        <w:autoSpaceDE w:val="0"/>
        <w:spacing w:after="0" w:line="240" w:lineRule="auto"/>
        <w:ind w:firstLine="709"/>
        <w:jc w:val="both"/>
        <w:rPr>
          <w:rFonts w:ascii="Times New Roman" w:eastAsia="Times New Roman" w:hAnsi="Times New Roman" w:cs="Times New Roman"/>
          <w:bCs/>
          <w:iCs/>
          <w:kern w:val="1"/>
          <w:sz w:val="24"/>
          <w:szCs w:val="24"/>
          <w:u w:val="single"/>
          <w:lang w:eastAsia="ar-SA"/>
        </w:rPr>
      </w:pPr>
      <w:r w:rsidRPr="005940A7">
        <w:rPr>
          <w:rFonts w:ascii="Times New Roman" w:eastAsia="Times New Roman" w:hAnsi="Times New Roman" w:cs="Times New Roman"/>
          <w:bCs/>
          <w:kern w:val="1"/>
          <w:sz w:val="24"/>
          <w:szCs w:val="24"/>
          <w:lang w:eastAsia="ar-SA"/>
        </w:rPr>
        <w:t>признание возможности сущес</w:t>
      </w:r>
      <w:r w:rsidRPr="005940A7">
        <w:rPr>
          <w:rFonts w:ascii="Times New Roman" w:eastAsia="Times New Roman" w:hAnsi="Times New Roman" w:cs="Times New Roman"/>
          <w:bCs/>
          <w:kern w:val="1"/>
          <w:sz w:val="24"/>
          <w:szCs w:val="24"/>
          <w:lang w:eastAsia="ar-SA"/>
        </w:rPr>
        <w:softHyphen/>
        <w:t>тво</w:t>
      </w:r>
      <w:r w:rsidRPr="005940A7">
        <w:rPr>
          <w:rFonts w:ascii="Times New Roman" w:eastAsia="Times New Roman" w:hAnsi="Times New Roman" w:cs="Times New Roman"/>
          <w:bCs/>
          <w:kern w:val="1"/>
          <w:sz w:val="24"/>
          <w:szCs w:val="24"/>
          <w:lang w:eastAsia="ar-SA"/>
        </w:rPr>
        <w:softHyphen/>
        <w:t>вания различных точек зрения и права каждого иметь свою точку зрения.</w:t>
      </w:r>
    </w:p>
    <w:p w:rsidR="005940A7" w:rsidRPr="005940A7" w:rsidRDefault="005940A7" w:rsidP="005940A7">
      <w:pPr>
        <w:autoSpaceDE w:val="0"/>
        <w:spacing w:after="0" w:line="240" w:lineRule="auto"/>
        <w:ind w:firstLine="709"/>
        <w:jc w:val="both"/>
        <w:rPr>
          <w:rFonts w:ascii="Times New Roman" w:eastAsia="Times New Roman" w:hAnsi="Times New Roman" w:cs="Times New Roman"/>
          <w:bCs/>
          <w:iCs/>
          <w:kern w:val="1"/>
          <w:sz w:val="24"/>
          <w:szCs w:val="24"/>
          <w:lang w:eastAsia="ar-SA"/>
        </w:rPr>
      </w:pPr>
      <w:r w:rsidRPr="005940A7">
        <w:rPr>
          <w:rFonts w:ascii="Times New Roman" w:eastAsia="Times New Roman" w:hAnsi="Times New Roman" w:cs="Times New Roman"/>
          <w:bCs/>
          <w:iCs/>
          <w:kern w:val="1"/>
          <w:sz w:val="24"/>
          <w:szCs w:val="24"/>
          <w:u w:val="single"/>
          <w:lang w:eastAsia="ar-SA"/>
        </w:rPr>
        <w:t>Достаточный уровень:</w:t>
      </w:r>
    </w:p>
    <w:p w:rsidR="005940A7" w:rsidRPr="005940A7" w:rsidRDefault="005940A7" w:rsidP="005940A7">
      <w:pPr>
        <w:autoSpaceDE w:val="0"/>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Cs/>
          <w:iCs/>
          <w:kern w:val="1"/>
          <w:sz w:val="24"/>
          <w:szCs w:val="24"/>
          <w:lang w:eastAsia="ar-SA"/>
        </w:rPr>
        <w:t>аргументированная оценка поступков героев литературных произведений (кинофильмов), одноклассников, сверстников и других людей с учетом сформированных представлений об этических нормах и правилах;</w:t>
      </w:r>
    </w:p>
    <w:p w:rsidR="005940A7" w:rsidRPr="005940A7" w:rsidRDefault="005940A7" w:rsidP="005940A7">
      <w:pPr>
        <w:autoSpaceDE w:val="0"/>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kern w:val="1"/>
          <w:sz w:val="24"/>
          <w:szCs w:val="24"/>
          <w:lang w:eastAsia="ar-SA"/>
        </w:rPr>
        <w:t>понимание личной ответст</w:t>
      </w:r>
      <w:r w:rsidRPr="005940A7">
        <w:rPr>
          <w:rFonts w:ascii="Times New Roman" w:eastAsia="Times New Roman" w:hAnsi="Times New Roman" w:cs="Times New Roman"/>
          <w:kern w:val="1"/>
          <w:sz w:val="24"/>
          <w:szCs w:val="24"/>
          <w:lang w:eastAsia="ar-SA"/>
        </w:rPr>
        <w:softHyphen/>
        <w:t>венности за свои поступки на основе представлений об эти</w:t>
      </w:r>
      <w:r w:rsidRPr="005940A7">
        <w:rPr>
          <w:rFonts w:ascii="Times New Roman" w:eastAsia="Times New Roman" w:hAnsi="Times New Roman" w:cs="Times New Roman"/>
          <w:kern w:val="1"/>
          <w:sz w:val="24"/>
          <w:szCs w:val="24"/>
          <w:lang w:eastAsia="ar-SA"/>
        </w:rPr>
        <w:softHyphen/>
        <w:t>ческих нормах и правилах поведения в современном обществе;</w:t>
      </w:r>
    </w:p>
    <w:p w:rsidR="005940A7" w:rsidRPr="005940A7" w:rsidRDefault="005940A7" w:rsidP="005940A7">
      <w:pPr>
        <w:autoSpaceDE w:val="0"/>
        <w:spacing w:after="0" w:line="240" w:lineRule="auto"/>
        <w:ind w:firstLine="709"/>
        <w:jc w:val="both"/>
        <w:rPr>
          <w:rFonts w:ascii="Times New Roman" w:eastAsia="Times New Roman" w:hAnsi="Times New Roman" w:cs="Times New Roman"/>
          <w:b/>
          <w:i/>
          <w:kern w:val="1"/>
          <w:sz w:val="24"/>
          <w:szCs w:val="24"/>
          <w:lang w:eastAsia="ar-SA"/>
        </w:rPr>
      </w:pPr>
      <w:r w:rsidRPr="005940A7">
        <w:rPr>
          <w:rFonts w:ascii="Times New Roman" w:eastAsia="Times New Roman" w:hAnsi="Times New Roman" w:cs="Times New Roman"/>
          <w:bCs/>
          <w:kern w:val="1"/>
          <w:sz w:val="24"/>
          <w:szCs w:val="24"/>
          <w:lang w:eastAsia="ar-SA"/>
        </w:rPr>
        <w:t>ведение диалога с учетом наличия разных точек зрения, ар</w:t>
      </w:r>
      <w:r w:rsidRPr="005940A7">
        <w:rPr>
          <w:rFonts w:ascii="Times New Roman" w:eastAsia="Times New Roman" w:hAnsi="Times New Roman" w:cs="Times New Roman"/>
          <w:bCs/>
          <w:kern w:val="1"/>
          <w:sz w:val="24"/>
          <w:szCs w:val="24"/>
          <w:lang w:eastAsia="ar-SA"/>
        </w:rPr>
        <w:softHyphen/>
        <w:t>гументация своей по</w:t>
      </w:r>
      <w:r w:rsidRPr="005940A7">
        <w:rPr>
          <w:rFonts w:ascii="Times New Roman" w:eastAsia="Times New Roman" w:hAnsi="Times New Roman" w:cs="Times New Roman"/>
          <w:bCs/>
          <w:kern w:val="1"/>
          <w:sz w:val="24"/>
          <w:szCs w:val="24"/>
          <w:lang w:eastAsia="ar-SA"/>
        </w:rPr>
        <w:softHyphen/>
        <w:t>зи</w:t>
      </w:r>
      <w:r w:rsidRPr="005940A7">
        <w:rPr>
          <w:rFonts w:ascii="Times New Roman" w:eastAsia="Times New Roman" w:hAnsi="Times New Roman" w:cs="Times New Roman"/>
          <w:bCs/>
          <w:kern w:val="1"/>
          <w:sz w:val="24"/>
          <w:szCs w:val="24"/>
          <w:lang w:eastAsia="ar-SA"/>
        </w:rPr>
        <w:softHyphen/>
        <w:t>ции в процессе личного и делового общения, соблюдение этики взаимоотношений в процессе взаимодействия с разными людьми.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u w:val="single"/>
          <w:lang w:eastAsia="ar-SA"/>
        </w:rPr>
      </w:pPr>
      <w:r w:rsidRPr="005940A7">
        <w:rPr>
          <w:rFonts w:ascii="Times New Roman" w:eastAsia="Arial Unicode MS" w:hAnsi="Times New Roman" w:cs="Times New Roman"/>
          <w:b/>
          <w:i/>
          <w:kern w:val="1"/>
          <w:sz w:val="24"/>
          <w:szCs w:val="24"/>
          <w:lang w:eastAsia="ar-SA"/>
        </w:rPr>
        <w:t>Физическая культура:</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u w:val="single"/>
          <w:lang w:eastAsia="ar-SA"/>
        </w:rPr>
        <w:t>Минимальный уровень:</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представление о физической культуре как части общей культуры современного общества;</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осознание влияния физических упражнений на физическое развитие и развитие физических качеств человека;</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понимание связи физической культуры с трудовой и военной деятельностью;</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знание правил профилактики травматизма, подготовки мест для занятий физической культурой;</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выбор спортивной одежды и обуви в зависимости от погодных условий и времени года;</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знание правил оказания доврачебной помощи при травмах и ушибах во время самостоятельных занятий физическими упражнениями;</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lastRenderedPageBreak/>
        <w:t>использование занятий физической культурой, спортивных игр (под руководством учителя) для организации индивидуального отдыха, укрепления здоровья, повышения уровня физических качеств;</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планирование занятий физическими упражнениями в режиме дня;</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составление комплексов физических упражнений (под руководством учителя), направленных на развитие основных физических качеств человека;</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определение основных показателей состояния человека и его физического развития (длина и масса тела, частота сердечных сокращений);</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представление о закаливании организма; знание основных правил закаливания, правил безопасности и гигиенических требований;</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выполнение строевых действий в шеренге и колонне;</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выполнение общеразвивающих упражнений, воздействующих на развитие основных физических качеств человека (силы, ловкости, быстроты, гибкости и координации);</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объяснение правил, техники выполнения двигательных действий, анализ и нахождение ошибок (с помощью учителя);</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выполнение усвоенных акробатических и гимнастических комбинаций из числа хорошо усвоенных (под руководством учителя);</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выполнение легкоатлетических упражнений в беге и прыжках в соответствии с возрастными и психофизическими особенностями;</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выполнение основных технических действий и приемов игры в футбол, баскетбол, волейбол (под руководством учителя) в условиях учебной и игровой деятельности;</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участие в подвижных и спортивных играх, осуществление их судейства;</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знание некоторых особенностей физической культуры разных народов, связи физической культуры с природными, географическими особенностями, традициями и обычаями народа, понимать связи физической культуры с трудовой и военной деятельностью;</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объяснение правил, техники выполнения двигательных действий, анализ и нахождение ошибок (с помощью учителя);</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использование разметки спортивной площадки при выполнении физических упражнений;</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правильная ориентировка в пространстве спортивного зала и на стадионе;</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размещение спортивных снарядов при организации и проведении подвижных и спортивных игр</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u w:val="single"/>
          <w:lang w:eastAsia="ar-SA"/>
        </w:rPr>
      </w:pPr>
      <w:r w:rsidRPr="005940A7">
        <w:rPr>
          <w:rFonts w:ascii="Times New Roman" w:eastAsia="Arial Unicode MS" w:hAnsi="Times New Roman" w:cs="Times New Roman"/>
          <w:kern w:val="1"/>
          <w:sz w:val="24"/>
          <w:szCs w:val="24"/>
          <w:lang w:eastAsia="ar-SA"/>
        </w:rPr>
        <w:t>правильное применение спортивного инвентаря, тренажерных устройств на уроке физической культуры и во время самостоятельных занятий.</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u w:val="single"/>
          <w:lang w:eastAsia="ar-SA"/>
        </w:rPr>
        <w:t>Достаточный уровень:</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знание об основных направлениях развития и формах организации физической культуры и спорта в современном обществе (Олимпийской, Параолимпийское движение, Специальные олимпийские игры);</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самостоятельное применение правил профилактики травматизма в процессе занятий физическими упражнениями;</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определение основных показателей состояния человека и его физического развития (длина и масса тела, частота сердечных сокращений) их сравнение их с возрастной нормой;</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составление (под руководством учителя) комплексов физических упражнений оздоровительной, тренирующей и корригирующей направленности;</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планирование и использование занятий физическими упражнениями в режиме дня, организация отдыха и досуга с использованием средств физической культуры;</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выполнение общеразвивающих и корригирующих упражнений без предметов, целенаправленно воздействующих на развитие основных физических качеств человека;</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самостоятельное выполнение упражнений по коррекции осанки и телосложения;</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организация и проведение занятий физической культурой с разной целевой направленностью, отбор физических упражнений и их самостоятельное выполнение в группах (под контролем учителя) с заданной дозировкой нагрузки;</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применение способов регулирования нагрузки за счет пауз, чередования нагрузки и отдыха, дыхательных упражнений;</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подача строевых команд, ведение подсчёта при выполнении общеразвивающих упражнений;</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lastRenderedPageBreak/>
        <w:t>выполнение акробатических и гимнастических комбинаций на доступном техническом уровне;</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выполнение основных технических действий и приемов игры в футбол, баскетбол, волейбол в условиях учебной, игровой и соревновательной деятельности;</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выполнение передвижений на лыжах усвоенными способами; </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знание особенностей физической культуры разных народов, связи физической культуры с природными, географическими особенностями, традициями и обычаями народа;</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адекватное взаимодействие с товарищами при выполнении заданий по физической культуре;</w:t>
      </w:r>
    </w:p>
    <w:p w:rsidR="005940A7" w:rsidRPr="005940A7" w:rsidRDefault="005940A7" w:rsidP="005940A7">
      <w:pPr>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kern w:val="1"/>
          <w:sz w:val="24"/>
          <w:szCs w:val="24"/>
          <w:lang w:eastAsia="ar-SA"/>
        </w:rPr>
        <w:t>самостоятельное объяснение правил, техники выполнения двигательных действий, анализ и нахождение ошибок.</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b/>
          <w:i/>
          <w:kern w:val="1"/>
          <w:sz w:val="24"/>
          <w:szCs w:val="24"/>
          <w:lang w:eastAsia="ar-SA"/>
        </w:rPr>
        <w:t>Профильный труд</w:t>
      </w:r>
      <w:r w:rsidRPr="005940A7">
        <w:rPr>
          <w:rFonts w:ascii="Times New Roman" w:eastAsia="Times New Roman" w:hAnsi="Times New Roman" w:cs="Times New Roman"/>
          <w:i/>
          <w:kern w:val="1"/>
          <w:sz w:val="24"/>
          <w:szCs w:val="24"/>
          <w:lang w:eastAsia="ar-SA"/>
        </w:rPr>
        <w:t>:</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Cs/>
          <w:color w:val="00000A"/>
          <w:kern w:val="1"/>
          <w:sz w:val="24"/>
          <w:szCs w:val="24"/>
          <w:lang w:eastAsia="ar-SA"/>
        </w:rPr>
      </w:pPr>
      <w:r w:rsidRPr="005940A7">
        <w:rPr>
          <w:rFonts w:ascii="Times New Roman" w:eastAsia="Arial Unicode MS" w:hAnsi="Times New Roman" w:cs="Times New Roman"/>
          <w:color w:val="00000A"/>
          <w:kern w:val="1"/>
          <w:sz w:val="24"/>
          <w:szCs w:val="24"/>
          <w:u w:val="single"/>
          <w:lang w:eastAsia="ar-SA"/>
        </w:rPr>
        <w:t>Минимальный уровень:</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color w:val="00000A"/>
          <w:kern w:val="1"/>
          <w:sz w:val="24"/>
          <w:szCs w:val="24"/>
          <w:lang w:eastAsia="ar-SA"/>
        </w:rPr>
      </w:pPr>
      <w:r w:rsidRPr="005940A7">
        <w:rPr>
          <w:rFonts w:ascii="Times New Roman" w:eastAsia="Arial Unicode MS" w:hAnsi="Times New Roman" w:cs="Times New Roman"/>
          <w:bCs/>
          <w:color w:val="00000A"/>
          <w:kern w:val="1"/>
          <w:sz w:val="24"/>
          <w:szCs w:val="24"/>
          <w:lang w:eastAsia="ar-SA"/>
        </w:rPr>
        <w:t>знание названий материалов; процесса их изготовления; изделий, которые из них изготавливаются и применяются в быту, игре, учебе, отдыхе;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Cs/>
          <w:color w:val="00000A"/>
          <w:kern w:val="1"/>
          <w:sz w:val="24"/>
          <w:szCs w:val="24"/>
          <w:lang w:eastAsia="ar-SA"/>
        </w:rPr>
        <w:t>знание свойств материалов и правил хранения; санитарно-гигиенических требований при работе с производственными материалами;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 принципов действия, общего устройства машины и ее основных частей (на примере изучения любой современной машины: металлорежущего станка, швейной машины, ткацкого станка, автомобиля, трактора и др.);</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знание и применение правил безопасной работы с инструментами и оборудованием, санитарно-гигиенических требований при выполнении работы;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владение основами современного промышленного и сель</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ко</w:t>
      </w:r>
      <w:r w:rsidRPr="005940A7">
        <w:rPr>
          <w:rFonts w:ascii="Times New Roman" w:eastAsia="Arial Unicode MS" w:hAnsi="Times New Roman" w:cs="Times New Roman"/>
          <w:color w:val="00000A"/>
          <w:kern w:val="1"/>
          <w:sz w:val="24"/>
          <w:szCs w:val="24"/>
          <w:lang w:eastAsia="ar-SA"/>
        </w:rPr>
        <w:softHyphen/>
        <w:t>хо</w:t>
      </w:r>
      <w:r w:rsidRPr="005940A7">
        <w:rPr>
          <w:rFonts w:ascii="Times New Roman" w:eastAsia="Arial Unicode MS" w:hAnsi="Times New Roman" w:cs="Times New Roman"/>
          <w:color w:val="00000A"/>
          <w:kern w:val="1"/>
          <w:sz w:val="24"/>
          <w:szCs w:val="24"/>
          <w:lang w:eastAsia="ar-SA"/>
        </w:rPr>
        <w:softHyphen/>
        <w:t>зяй</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w:t>
      </w:r>
      <w:r w:rsidRPr="005940A7">
        <w:rPr>
          <w:rFonts w:ascii="Times New Roman" w:eastAsia="Arial Unicode MS" w:hAnsi="Times New Roman" w:cs="Times New Roman"/>
          <w:color w:val="00000A"/>
          <w:kern w:val="1"/>
          <w:sz w:val="24"/>
          <w:szCs w:val="24"/>
          <w:lang w:eastAsia="ar-SA"/>
        </w:rPr>
        <w:softHyphen/>
        <w:t>ве</w:t>
      </w:r>
      <w:r w:rsidRPr="005940A7">
        <w:rPr>
          <w:rFonts w:ascii="Times New Roman" w:eastAsia="Arial Unicode MS" w:hAnsi="Times New Roman" w:cs="Times New Roman"/>
          <w:color w:val="00000A"/>
          <w:kern w:val="1"/>
          <w:sz w:val="24"/>
          <w:szCs w:val="24"/>
          <w:lang w:eastAsia="ar-SA"/>
        </w:rPr>
        <w:softHyphen/>
        <w:t>н</w:t>
      </w:r>
      <w:r w:rsidRPr="005940A7">
        <w:rPr>
          <w:rFonts w:ascii="Times New Roman" w:eastAsia="Arial Unicode MS" w:hAnsi="Times New Roman" w:cs="Times New Roman"/>
          <w:color w:val="00000A"/>
          <w:kern w:val="1"/>
          <w:sz w:val="24"/>
          <w:szCs w:val="24"/>
          <w:lang w:eastAsia="ar-SA"/>
        </w:rPr>
        <w:softHyphen/>
        <w:t>ного производства, строительства, транспорта, сферы обслуживания;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чтение технологической карты, используемой в процессе изготовления изделия;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составление стандартного плана работы;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определение утилитарной и эстетической ценности предметов, изделий;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понимание и оценка красоты труда и его результатов;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использование эстетических ориентиров/эталонов в быту, дома и в школе;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эстетическая оценка предметов и их использование в повседневной жизни в соответствии с эстетической регламентацией, установленной в обществе;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распределение ролей в группе, сотрудничество, осуществление взаимопомощи;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учет мнений товарищей и педагога при организации собственной деятельности и совместной работы;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комментирование и оценка в доброжелательной форме достижений  товарищей;</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kern w:val="1"/>
          <w:sz w:val="24"/>
          <w:szCs w:val="24"/>
          <w:lang w:eastAsia="ar-SA"/>
        </w:rPr>
        <w:t>посильное участие в благоустройстве и озеленении территорий; охране природы и окружающей среды.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u w:val="single"/>
          <w:lang w:eastAsia="ar-SA"/>
        </w:rPr>
        <w:t>Достаточный уровень:</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осознанное определение возможностей различных материалов, осуществление их целенаправленного выбора в соответствии с физическими, декоративно-художественными и конструктивными свойствам в зависимости от задач предметно-практической деятельности;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планирование предстоящей практической работы, соотнесение своих действий с поставленной целью;</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осуществление настройки и текущего ремонта инструмента;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отбор в зависимости от свойств материалов и поставленных целей оптимальных и доступных технологических приемов ручной и машинной обработки материалов;</w:t>
      </w:r>
    </w:p>
    <w:p w:rsidR="005940A7" w:rsidRPr="005940A7" w:rsidRDefault="005940A7" w:rsidP="005940A7">
      <w:pPr>
        <w:autoSpaceDE w:val="0"/>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создание материальных ценностей, имеющих потребительскую стоимость и значение для удовлетворения общественных потребностей;</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самостоятельное определение задач предстоящей работы и оптимальной последовательности действий для реализации замысла;</w:t>
      </w:r>
    </w:p>
    <w:p w:rsidR="005940A7" w:rsidRPr="005940A7" w:rsidRDefault="005940A7" w:rsidP="005940A7">
      <w:pPr>
        <w:autoSpaceDE w:val="0"/>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прогнозирование конечного результата и самостоятельный отбор средств и способов работы для его получения;</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владение некоторыми видам общественно-организационного труда (вы</w:t>
      </w:r>
      <w:r w:rsidRPr="005940A7">
        <w:rPr>
          <w:rFonts w:ascii="Times New Roman" w:eastAsia="Times New Roman" w:hAnsi="Times New Roman" w:cs="Times New Roman"/>
          <w:kern w:val="1"/>
          <w:sz w:val="24"/>
          <w:szCs w:val="24"/>
          <w:lang w:eastAsia="ar-SA"/>
        </w:rPr>
        <w:softHyphen/>
        <w:t>по</w:t>
      </w:r>
      <w:r w:rsidRPr="005940A7">
        <w:rPr>
          <w:rFonts w:ascii="Times New Roman" w:eastAsia="Times New Roman" w:hAnsi="Times New Roman" w:cs="Times New Roman"/>
          <w:kern w:val="1"/>
          <w:sz w:val="24"/>
          <w:szCs w:val="24"/>
          <w:lang w:eastAsia="ar-SA"/>
        </w:rPr>
        <w:softHyphen/>
        <w:t>лнение обязанностей бригадира рабочей группы, старосты класса, звеньевого; и т.п.);</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понимание общественной значимости своего труда, своих достижений в области трудовой деятельности; способность к самооценке;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lastRenderedPageBreak/>
        <w:t>понимание необходимости гармоничного сосуществования предметного мира с миром природы.</w:t>
      </w:r>
    </w:p>
    <w:p w:rsidR="005940A7" w:rsidRPr="005940A7" w:rsidRDefault="005940A7" w:rsidP="005940A7">
      <w:pPr>
        <w:suppressAutoHyphens/>
        <w:spacing w:before="120" w:after="0" w:line="240" w:lineRule="auto"/>
        <w:ind w:firstLine="567"/>
        <w:jc w:val="center"/>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2.1.3.</w:t>
      </w:r>
      <w:r w:rsidRPr="005940A7">
        <w:rPr>
          <w:rFonts w:ascii="Times New Roman" w:eastAsia="Arial Unicode MS" w:hAnsi="Times New Roman" w:cs="Times New Roman"/>
          <w:b/>
          <w:i/>
          <w:color w:val="00000A"/>
          <w:kern w:val="1"/>
          <w:sz w:val="24"/>
          <w:szCs w:val="24"/>
          <w:lang w:eastAsia="ar-SA"/>
        </w:rPr>
        <w:t> Система оценки достижения обучающимися</w:t>
      </w:r>
    </w:p>
    <w:p w:rsidR="005940A7" w:rsidRPr="005940A7" w:rsidRDefault="005940A7" w:rsidP="005940A7">
      <w:pPr>
        <w:suppressAutoHyphens/>
        <w:spacing w:after="0" w:line="240" w:lineRule="auto"/>
        <w:jc w:val="center"/>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с легкой умственной от</w:t>
      </w:r>
      <w:r w:rsidRPr="005940A7">
        <w:rPr>
          <w:rFonts w:ascii="Times New Roman" w:eastAsia="Arial Unicode MS" w:hAnsi="Times New Roman" w:cs="Times New Roman"/>
          <w:b/>
          <w:i/>
          <w:color w:val="00000A"/>
          <w:kern w:val="1"/>
          <w:sz w:val="24"/>
          <w:szCs w:val="24"/>
          <w:lang w:eastAsia="ar-SA"/>
        </w:rPr>
        <w:softHyphen/>
        <w:t>сталостью (интеллектуальными нарушениями)</w:t>
      </w:r>
    </w:p>
    <w:p w:rsidR="005940A7" w:rsidRPr="005940A7" w:rsidRDefault="005940A7" w:rsidP="005940A7">
      <w:pPr>
        <w:suppressAutoHyphens/>
        <w:spacing w:after="0" w:line="240" w:lineRule="auto"/>
        <w:ind w:firstLine="567"/>
        <w:jc w:val="center"/>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планируемых ре</w:t>
      </w:r>
      <w:r w:rsidRPr="005940A7">
        <w:rPr>
          <w:rFonts w:ascii="Times New Roman" w:eastAsia="Arial Unicode MS" w:hAnsi="Times New Roman" w:cs="Times New Roman"/>
          <w:b/>
          <w:i/>
          <w:color w:val="00000A"/>
          <w:kern w:val="1"/>
          <w:sz w:val="24"/>
          <w:szCs w:val="24"/>
          <w:lang w:eastAsia="ar-SA"/>
        </w:rPr>
        <w:softHyphen/>
        <w:t>зуль</w:t>
      </w:r>
      <w:r w:rsidRPr="005940A7">
        <w:rPr>
          <w:rFonts w:ascii="Times New Roman" w:eastAsia="Arial Unicode MS" w:hAnsi="Times New Roman" w:cs="Times New Roman"/>
          <w:b/>
          <w:i/>
          <w:color w:val="00000A"/>
          <w:kern w:val="1"/>
          <w:sz w:val="24"/>
          <w:szCs w:val="24"/>
          <w:lang w:eastAsia="ar-SA"/>
        </w:rPr>
        <w:softHyphen/>
        <w:t>та</w:t>
      </w:r>
      <w:r w:rsidRPr="005940A7">
        <w:rPr>
          <w:rFonts w:ascii="Times New Roman" w:eastAsia="Arial Unicode MS" w:hAnsi="Times New Roman" w:cs="Times New Roman"/>
          <w:b/>
          <w:i/>
          <w:color w:val="00000A"/>
          <w:kern w:val="1"/>
          <w:sz w:val="24"/>
          <w:szCs w:val="24"/>
          <w:lang w:eastAsia="ar-SA"/>
        </w:rPr>
        <w:softHyphen/>
        <w:t xml:space="preserve">тов освоения </w:t>
      </w:r>
    </w:p>
    <w:p w:rsidR="005940A7" w:rsidRPr="005940A7" w:rsidRDefault="005940A7" w:rsidP="005940A7">
      <w:pPr>
        <w:suppressAutoHyphens/>
        <w:spacing w:after="0" w:line="240" w:lineRule="auto"/>
        <w:ind w:firstLine="567"/>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i/>
          <w:color w:val="00000A"/>
          <w:kern w:val="1"/>
          <w:sz w:val="24"/>
          <w:szCs w:val="24"/>
          <w:lang w:eastAsia="ar-SA"/>
        </w:rPr>
        <w:t>адаптированной основной общеобразовательной программы</w:t>
      </w:r>
    </w:p>
    <w:p w:rsidR="005940A7" w:rsidRPr="005940A7" w:rsidRDefault="005940A7" w:rsidP="005940A7">
      <w:pPr>
        <w:suppressAutoHyphens/>
        <w:spacing w:before="120" w:after="0" w:line="240" w:lineRule="auto"/>
        <w:ind w:firstLine="567"/>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Основными направлениями и целями оценочной деятельности в соответствии с тре</w:t>
      </w:r>
      <w:r w:rsidRPr="005940A7">
        <w:rPr>
          <w:rFonts w:ascii="Times New Roman" w:eastAsia="Arial Unicode MS" w:hAnsi="Times New Roman" w:cs="Times New Roman"/>
          <w:kern w:val="1"/>
          <w:sz w:val="24"/>
          <w:szCs w:val="24"/>
          <w:lang w:eastAsia="ar-SA"/>
        </w:rPr>
        <w:softHyphen/>
        <w:t>бо</w:t>
      </w:r>
      <w:r w:rsidRPr="005940A7">
        <w:rPr>
          <w:rFonts w:ascii="Times New Roman" w:eastAsia="Arial Unicode MS" w:hAnsi="Times New Roman" w:cs="Times New Roman"/>
          <w:kern w:val="1"/>
          <w:sz w:val="24"/>
          <w:szCs w:val="24"/>
          <w:lang w:eastAsia="ar-SA"/>
        </w:rPr>
        <w:softHyphen/>
        <w:t>ваниями Стандарта являются оценка образовательных до</w:t>
      </w:r>
      <w:r w:rsidRPr="005940A7">
        <w:rPr>
          <w:rFonts w:ascii="Times New Roman" w:eastAsia="Arial Unicode MS" w:hAnsi="Times New Roman" w:cs="Times New Roman"/>
          <w:kern w:val="1"/>
          <w:sz w:val="24"/>
          <w:szCs w:val="24"/>
          <w:lang w:eastAsia="ar-SA"/>
        </w:rPr>
        <w:softHyphen/>
        <w:t>сти</w:t>
      </w:r>
      <w:r w:rsidRPr="005940A7">
        <w:rPr>
          <w:rFonts w:ascii="Times New Roman" w:eastAsia="Arial Unicode MS" w:hAnsi="Times New Roman" w:cs="Times New Roman"/>
          <w:kern w:val="1"/>
          <w:sz w:val="24"/>
          <w:szCs w:val="24"/>
          <w:lang w:eastAsia="ar-SA"/>
        </w:rPr>
        <w:softHyphen/>
        <w:t>жений обучающихся и оце</w:t>
      </w:r>
      <w:r w:rsidRPr="005940A7">
        <w:rPr>
          <w:rFonts w:ascii="Times New Roman" w:eastAsia="Arial Unicode MS" w:hAnsi="Times New Roman" w:cs="Times New Roman"/>
          <w:kern w:val="1"/>
          <w:sz w:val="24"/>
          <w:szCs w:val="24"/>
          <w:lang w:eastAsia="ar-SA"/>
        </w:rPr>
        <w:softHyphen/>
        <w:t>н</w:t>
      </w:r>
      <w:r w:rsidRPr="005940A7">
        <w:rPr>
          <w:rFonts w:ascii="Times New Roman" w:eastAsia="Arial Unicode MS" w:hAnsi="Times New Roman" w:cs="Times New Roman"/>
          <w:kern w:val="1"/>
          <w:sz w:val="24"/>
          <w:szCs w:val="24"/>
          <w:lang w:eastAsia="ar-SA"/>
        </w:rPr>
        <w:softHyphen/>
        <w:t>ка результатов деятельности образовательных ор</w:t>
      </w:r>
      <w:r w:rsidRPr="005940A7">
        <w:rPr>
          <w:rFonts w:ascii="Times New Roman" w:eastAsia="Arial Unicode MS" w:hAnsi="Times New Roman" w:cs="Times New Roman"/>
          <w:kern w:val="1"/>
          <w:sz w:val="24"/>
          <w:szCs w:val="24"/>
          <w:lang w:eastAsia="ar-SA"/>
        </w:rPr>
        <w:softHyphen/>
        <w:t>ганизаций и педагогических кадров. По</w:t>
      </w:r>
      <w:r w:rsidRPr="005940A7">
        <w:rPr>
          <w:rFonts w:ascii="Times New Roman" w:eastAsia="Arial Unicode MS" w:hAnsi="Times New Roman" w:cs="Times New Roman"/>
          <w:kern w:val="1"/>
          <w:sz w:val="24"/>
          <w:szCs w:val="24"/>
          <w:lang w:eastAsia="ar-SA"/>
        </w:rPr>
        <w:softHyphen/>
        <w:t>лу</w:t>
      </w:r>
      <w:r w:rsidRPr="005940A7">
        <w:rPr>
          <w:rFonts w:ascii="Times New Roman" w:eastAsia="Arial Unicode MS" w:hAnsi="Times New Roman" w:cs="Times New Roman"/>
          <w:kern w:val="1"/>
          <w:sz w:val="24"/>
          <w:szCs w:val="24"/>
          <w:lang w:eastAsia="ar-SA"/>
        </w:rPr>
        <w:softHyphen/>
        <w:t>ченные данные используются для оце</w:t>
      </w:r>
      <w:r w:rsidRPr="005940A7">
        <w:rPr>
          <w:rFonts w:ascii="Times New Roman" w:eastAsia="Arial Unicode MS" w:hAnsi="Times New Roman" w:cs="Times New Roman"/>
          <w:kern w:val="1"/>
          <w:sz w:val="24"/>
          <w:szCs w:val="24"/>
          <w:lang w:eastAsia="ar-SA"/>
        </w:rPr>
        <w:softHyphen/>
        <w:t xml:space="preserve">нки состояния и тенденций развития системы образования. </w:t>
      </w:r>
    </w:p>
    <w:p w:rsidR="005940A7" w:rsidRPr="005940A7" w:rsidRDefault="005940A7" w:rsidP="005940A7">
      <w:pPr>
        <w:suppressAutoHyphens/>
        <w:spacing w:after="0" w:line="240" w:lineRule="auto"/>
        <w:ind w:firstLine="567"/>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Система оценки достижения обучающимися с умственной отсталостью (интеллектуальными нарушениями) планируемых результатов освоения АООП призвана решить следующие задачи:</w:t>
      </w:r>
    </w:p>
    <w:p w:rsidR="005940A7" w:rsidRPr="005940A7" w:rsidRDefault="005940A7" w:rsidP="005940A7">
      <w:pPr>
        <w:suppressAutoHyphens/>
        <w:spacing w:after="0" w:line="240" w:lineRule="auto"/>
        <w:ind w:firstLine="72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закреплять основные направления и цели оценочной деятельности, описывать объект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5940A7" w:rsidRPr="005940A7" w:rsidRDefault="005940A7" w:rsidP="005940A7">
      <w:pPr>
        <w:suppressAutoHyphens/>
        <w:spacing w:after="0" w:line="240" w:lineRule="auto"/>
        <w:ind w:firstLine="72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ориентировать образовательный процесс на нравственное развитие и воспитание обучающихся, достижение планируемых результатов освоения содержания учебных предметов и фор</w:t>
      </w:r>
      <w:r w:rsidRPr="005940A7">
        <w:rPr>
          <w:rFonts w:ascii="Times New Roman" w:eastAsia="Arial Unicode MS" w:hAnsi="Times New Roman" w:cs="Times New Roman"/>
          <w:kern w:val="1"/>
          <w:sz w:val="24"/>
          <w:szCs w:val="24"/>
          <w:lang w:eastAsia="ar-SA"/>
        </w:rPr>
        <w:softHyphen/>
        <w:t>ми</w:t>
      </w:r>
      <w:r w:rsidRPr="005940A7">
        <w:rPr>
          <w:rFonts w:ascii="Times New Roman" w:eastAsia="Arial Unicode MS" w:hAnsi="Times New Roman" w:cs="Times New Roman"/>
          <w:kern w:val="1"/>
          <w:sz w:val="24"/>
          <w:szCs w:val="24"/>
          <w:lang w:eastAsia="ar-SA"/>
        </w:rPr>
        <w:softHyphen/>
        <w:t>ро</w:t>
      </w:r>
      <w:r w:rsidRPr="005940A7">
        <w:rPr>
          <w:rFonts w:ascii="Times New Roman" w:eastAsia="Arial Unicode MS" w:hAnsi="Times New Roman" w:cs="Times New Roman"/>
          <w:kern w:val="1"/>
          <w:sz w:val="24"/>
          <w:szCs w:val="24"/>
          <w:lang w:eastAsia="ar-SA"/>
        </w:rPr>
        <w:softHyphen/>
        <w:t>ва</w:t>
      </w:r>
      <w:r w:rsidRPr="005940A7">
        <w:rPr>
          <w:rFonts w:ascii="Times New Roman" w:eastAsia="Arial Unicode MS" w:hAnsi="Times New Roman" w:cs="Times New Roman"/>
          <w:kern w:val="1"/>
          <w:sz w:val="24"/>
          <w:szCs w:val="24"/>
          <w:lang w:eastAsia="ar-SA"/>
        </w:rPr>
        <w:softHyphen/>
        <w:t>ние базовых учебных действий;</w:t>
      </w:r>
    </w:p>
    <w:p w:rsidR="005940A7" w:rsidRPr="005940A7" w:rsidRDefault="005940A7" w:rsidP="005940A7">
      <w:pPr>
        <w:suppressAutoHyphens/>
        <w:spacing w:after="0" w:line="240" w:lineRule="auto"/>
        <w:ind w:firstLine="72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обеспечивать комплексный подход к оценке результатов</w:t>
      </w:r>
      <w:r w:rsidRPr="005940A7">
        <w:rPr>
          <w:rFonts w:ascii="Times New Roman" w:eastAsia="Arial Unicode MS" w:hAnsi="Times New Roman" w:cs="Times New Roman"/>
          <w:b/>
          <w:kern w:val="1"/>
          <w:sz w:val="24"/>
          <w:szCs w:val="24"/>
          <w:lang w:eastAsia="ar-SA"/>
        </w:rPr>
        <w:t xml:space="preserve"> </w:t>
      </w:r>
      <w:r w:rsidRPr="005940A7">
        <w:rPr>
          <w:rFonts w:ascii="Times New Roman" w:eastAsia="Arial Unicode MS" w:hAnsi="Times New Roman" w:cs="Times New Roman"/>
          <w:kern w:val="1"/>
          <w:sz w:val="24"/>
          <w:szCs w:val="24"/>
          <w:lang w:eastAsia="ar-SA"/>
        </w:rPr>
        <w:t>освоения АООП, позволяющий вести оценку предметных и личностных результатов;</w:t>
      </w:r>
    </w:p>
    <w:p w:rsidR="005940A7" w:rsidRPr="005940A7" w:rsidRDefault="005940A7" w:rsidP="005940A7">
      <w:pPr>
        <w:suppressAutoHyphens/>
        <w:spacing w:after="0" w:line="240" w:lineRule="auto"/>
        <w:ind w:firstLine="72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предусматривать оценку достижений обучающихся и оценку эффективности деятельности общеобразовательной организации;</w:t>
      </w:r>
    </w:p>
    <w:p w:rsidR="005940A7" w:rsidRPr="005940A7" w:rsidRDefault="005940A7" w:rsidP="005940A7">
      <w:pPr>
        <w:suppressAutoHyphens/>
        <w:spacing w:after="0" w:line="240" w:lineRule="auto"/>
        <w:ind w:firstLine="72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позволять осуществлять оценку динамики учебных достижений обучающихся и развития их жизненной компетенции. </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Результаты достижений обучающихся с умственной отсталостью (ин</w:t>
      </w:r>
      <w:r w:rsidRPr="005940A7">
        <w:rPr>
          <w:rFonts w:ascii="Times New Roman" w:eastAsia="Arial Unicode MS" w:hAnsi="Times New Roman" w:cs="Times New Roman"/>
          <w:kern w:val="1"/>
          <w:sz w:val="24"/>
          <w:szCs w:val="24"/>
          <w:lang w:eastAsia="ar-SA"/>
        </w:rPr>
        <w:softHyphen/>
        <w:t>те</w:t>
      </w:r>
      <w:r w:rsidRPr="005940A7">
        <w:rPr>
          <w:rFonts w:ascii="Times New Roman" w:eastAsia="Arial Unicode MS" w:hAnsi="Times New Roman" w:cs="Times New Roman"/>
          <w:kern w:val="1"/>
          <w:sz w:val="24"/>
          <w:szCs w:val="24"/>
          <w:lang w:eastAsia="ar-SA"/>
        </w:rPr>
        <w:softHyphen/>
        <w:t>л</w:t>
      </w:r>
      <w:r w:rsidRPr="005940A7">
        <w:rPr>
          <w:rFonts w:ascii="Times New Roman" w:eastAsia="Arial Unicode MS" w:hAnsi="Times New Roman" w:cs="Times New Roman"/>
          <w:kern w:val="1"/>
          <w:sz w:val="24"/>
          <w:szCs w:val="24"/>
          <w:lang w:eastAsia="ar-SA"/>
        </w:rPr>
        <w:softHyphen/>
        <w:t>ле</w:t>
      </w:r>
      <w:r w:rsidRPr="005940A7">
        <w:rPr>
          <w:rFonts w:ascii="Times New Roman" w:eastAsia="Arial Unicode MS" w:hAnsi="Times New Roman" w:cs="Times New Roman"/>
          <w:kern w:val="1"/>
          <w:sz w:val="24"/>
          <w:szCs w:val="24"/>
          <w:lang w:eastAsia="ar-SA"/>
        </w:rPr>
        <w:softHyphen/>
        <w:t>к</w:t>
      </w:r>
      <w:r w:rsidRPr="005940A7">
        <w:rPr>
          <w:rFonts w:ascii="Times New Roman" w:eastAsia="Arial Unicode MS" w:hAnsi="Times New Roman" w:cs="Times New Roman"/>
          <w:kern w:val="1"/>
          <w:sz w:val="24"/>
          <w:szCs w:val="24"/>
          <w:lang w:eastAsia="ar-SA"/>
        </w:rPr>
        <w:softHyphen/>
        <w:t>ту</w:t>
      </w:r>
      <w:r w:rsidRPr="005940A7">
        <w:rPr>
          <w:rFonts w:ascii="Times New Roman" w:eastAsia="Arial Unicode MS" w:hAnsi="Times New Roman" w:cs="Times New Roman"/>
          <w:kern w:val="1"/>
          <w:sz w:val="24"/>
          <w:szCs w:val="24"/>
          <w:lang w:eastAsia="ar-SA"/>
        </w:rPr>
        <w:softHyphen/>
        <w:t>аль</w:t>
      </w:r>
      <w:r w:rsidRPr="005940A7">
        <w:rPr>
          <w:rFonts w:ascii="Times New Roman" w:eastAsia="Arial Unicode MS" w:hAnsi="Times New Roman" w:cs="Times New Roman"/>
          <w:kern w:val="1"/>
          <w:sz w:val="24"/>
          <w:szCs w:val="24"/>
          <w:lang w:eastAsia="ar-SA"/>
        </w:rPr>
        <w:softHyphen/>
        <w:t>ны</w:t>
      </w:r>
      <w:r w:rsidRPr="005940A7">
        <w:rPr>
          <w:rFonts w:ascii="Times New Roman" w:eastAsia="Arial Unicode MS" w:hAnsi="Times New Roman" w:cs="Times New Roman"/>
          <w:kern w:val="1"/>
          <w:sz w:val="24"/>
          <w:szCs w:val="24"/>
          <w:lang w:eastAsia="ar-SA"/>
        </w:rPr>
        <w:softHyphen/>
        <w:t>ми нарушениями) в овладении АООП являются значимыми для оценки качества об</w:t>
      </w:r>
      <w:r w:rsidRPr="005940A7">
        <w:rPr>
          <w:rFonts w:ascii="Times New Roman" w:eastAsia="Arial Unicode MS" w:hAnsi="Times New Roman" w:cs="Times New Roman"/>
          <w:kern w:val="1"/>
          <w:sz w:val="24"/>
          <w:szCs w:val="24"/>
          <w:lang w:eastAsia="ar-SA"/>
        </w:rPr>
        <w:softHyphen/>
        <w:t>ра</w:t>
      </w:r>
      <w:r w:rsidRPr="005940A7">
        <w:rPr>
          <w:rFonts w:ascii="Times New Roman" w:eastAsia="Arial Unicode MS" w:hAnsi="Times New Roman" w:cs="Times New Roman"/>
          <w:kern w:val="1"/>
          <w:sz w:val="24"/>
          <w:szCs w:val="24"/>
          <w:lang w:eastAsia="ar-SA"/>
        </w:rPr>
        <w:softHyphen/>
        <w:t>зо</w:t>
      </w:r>
      <w:r w:rsidRPr="005940A7">
        <w:rPr>
          <w:rFonts w:ascii="Times New Roman" w:eastAsia="Arial Unicode MS" w:hAnsi="Times New Roman" w:cs="Times New Roman"/>
          <w:kern w:val="1"/>
          <w:sz w:val="24"/>
          <w:szCs w:val="24"/>
          <w:lang w:eastAsia="ar-SA"/>
        </w:rPr>
        <w:softHyphen/>
        <w:t>вания обучающихся. При определении подходов к осуществлению оценки результатов це</w:t>
      </w:r>
      <w:r w:rsidRPr="005940A7">
        <w:rPr>
          <w:rFonts w:ascii="Times New Roman" w:eastAsia="Arial Unicode MS" w:hAnsi="Times New Roman" w:cs="Times New Roman"/>
          <w:kern w:val="1"/>
          <w:sz w:val="24"/>
          <w:szCs w:val="24"/>
          <w:lang w:eastAsia="ar-SA"/>
        </w:rPr>
        <w:softHyphen/>
        <w:t>лесообразно опираться на следующие принципы:</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1) дифференциации оценки достижений с учетом типологических и индивидуальных особенностей развития и особых образовательных потребностей обучающихся с умственной отсталостью (интеллектуальными нарушениями);</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2) о</w:t>
      </w:r>
      <w:r w:rsidRPr="005940A7">
        <w:rPr>
          <w:rFonts w:ascii="Times New Roman" w:eastAsia="Arial Unicode MS" w:hAnsi="Times New Roman" w:cs="Times New Roman"/>
          <w:color w:val="00000A"/>
          <w:kern w:val="1"/>
          <w:sz w:val="24"/>
          <w:szCs w:val="24"/>
          <w:lang w:eastAsia="ar-SA"/>
        </w:rPr>
        <w:t xml:space="preserve">бъективности оценки, раскрывающей динамику достижений и качественных изменений в психическом и социальном развитии </w:t>
      </w:r>
      <w:r w:rsidRPr="005940A7">
        <w:rPr>
          <w:rFonts w:ascii="Times New Roman" w:eastAsia="Arial Unicode MS" w:hAnsi="Times New Roman" w:cs="Times New Roman"/>
          <w:kern w:val="1"/>
          <w:sz w:val="24"/>
          <w:szCs w:val="24"/>
          <w:lang w:eastAsia="ar-SA"/>
        </w:rPr>
        <w:t>обучающихся;</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3) единства параметров, критериев и инструментария оценки достижений в освоении содержания АООП, что сможет обеспечить объективность оценки в разных образовательных организациях. Для этого необходимым является создание методического обеспечения (описание диагностических материалов, процедур их применения, сбора, формализации, обработки, обобщения и представления полученных данных) процесса осуществления оценки достижений обучающихся.</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Эти принципы </w:t>
      </w:r>
      <w:r w:rsidRPr="005940A7">
        <w:rPr>
          <w:rFonts w:ascii="Times New Roman" w:eastAsia="Arial Unicode MS" w:hAnsi="Times New Roman" w:cs="Times New Roman"/>
          <w:color w:val="00000A"/>
          <w:kern w:val="1"/>
          <w:sz w:val="24"/>
          <w:szCs w:val="24"/>
          <w:lang w:eastAsia="ar-SA"/>
        </w:rPr>
        <w:t>отражают целостность системы образования обучающихся с умственной отсталостью (интеллектуальными нарушениями), представляют обобщенные характеристики оценки их учебных и личностных достижений.</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При разработке системы оценки достижений обучающихся в освоении содержания АООП необходимо ориентироваться на представленный в Стандарте перечень планируемых результатов.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Обеспечение дифференцированной оценки достижений обучающихся с умственной от</w:t>
      </w:r>
      <w:r w:rsidRPr="005940A7">
        <w:rPr>
          <w:rFonts w:ascii="Times New Roman" w:eastAsia="Arial Unicode MS" w:hAnsi="Times New Roman" w:cs="Times New Roman"/>
          <w:kern w:val="1"/>
          <w:sz w:val="24"/>
          <w:szCs w:val="24"/>
          <w:lang w:eastAsia="ar-SA"/>
        </w:rPr>
        <w:softHyphen/>
        <w:t>сталостью (интеллектуальными нарушениями) имеет определяющее значение для оце</w:t>
      </w:r>
      <w:r w:rsidRPr="005940A7">
        <w:rPr>
          <w:rFonts w:ascii="Times New Roman" w:eastAsia="Arial Unicode MS" w:hAnsi="Times New Roman" w:cs="Times New Roman"/>
          <w:kern w:val="1"/>
          <w:sz w:val="24"/>
          <w:szCs w:val="24"/>
          <w:lang w:eastAsia="ar-SA"/>
        </w:rPr>
        <w:softHyphen/>
        <w:t>н</w:t>
      </w:r>
      <w:r w:rsidRPr="005940A7">
        <w:rPr>
          <w:rFonts w:ascii="Times New Roman" w:eastAsia="Arial Unicode MS" w:hAnsi="Times New Roman" w:cs="Times New Roman"/>
          <w:kern w:val="1"/>
          <w:sz w:val="24"/>
          <w:szCs w:val="24"/>
          <w:lang w:eastAsia="ar-SA"/>
        </w:rPr>
        <w:softHyphen/>
        <w:t xml:space="preserve">ки качества образования.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kern w:val="1"/>
          <w:sz w:val="24"/>
          <w:szCs w:val="24"/>
          <w:lang w:eastAsia="ar-SA"/>
        </w:rPr>
        <w:t>В соответствии с требования Стандарта для обучающихся с умственной отсталостью (ин</w:t>
      </w:r>
      <w:r w:rsidRPr="005940A7">
        <w:rPr>
          <w:rFonts w:ascii="Times New Roman" w:eastAsia="Arial Unicode MS" w:hAnsi="Times New Roman" w:cs="Times New Roman"/>
          <w:kern w:val="1"/>
          <w:sz w:val="24"/>
          <w:szCs w:val="24"/>
          <w:lang w:eastAsia="ar-SA"/>
        </w:rPr>
        <w:softHyphen/>
        <w:t>теллектуальными нарушениями) оценке подлежат личностные и предметные ре</w:t>
      </w:r>
      <w:r w:rsidRPr="005940A7">
        <w:rPr>
          <w:rFonts w:ascii="Times New Roman" w:eastAsia="Arial Unicode MS" w:hAnsi="Times New Roman" w:cs="Times New Roman"/>
          <w:kern w:val="1"/>
          <w:sz w:val="24"/>
          <w:szCs w:val="24"/>
          <w:lang w:eastAsia="ar-SA"/>
        </w:rPr>
        <w:softHyphen/>
        <w:t>зуль</w:t>
      </w:r>
      <w:r w:rsidRPr="005940A7">
        <w:rPr>
          <w:rFonts w:ascii="Times New Roman" w:eastAsia="Arial Unicode MS" w:hAnsi="Times New Roman" w:cs="Times New Roman"/>
          <w:kern w:val="1"/>
          <w:sz w:val="24"/>
          <w:szCs w:val="24"/>
          <w:lang w:eastAsia="ar-SA"/>
        </w:rPr>
        <w:softHyphen/>
        <w:t>та</w:t>
      </w:r>
      <w:r w:rsidRPr="005940A7">
        <w:rPr>
          <w:rFonts w:ascii="Times New Roman" w:eastAsia="Arial Unicode MS" w:hAnsi="Times New Roman" w:cs="Times New Roman"/>
          <w:kern w:val="1"/>
          <w:sz w:val="24"/>
          <w:szCs w:val="24"/>
          <w:lang w:eastAsia="ar-SA"/>
        </w:rPr>
        <w:softHyphen/>
        <w:t>ты.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i/>
          <w:kern w:val="1"/>
          <w:sz w:val="24"/>
          <w:szCs w:val="24"/>
          <w:lang w:eastAsia="ar-SA"/>
        </w:rPr>
        <w:t>Личностные результаты</w:t>
      </w:r>
      <w:r w:rsidRPr="005940A7">
        <w:rPr>
          <w:rFonts w:ascii="Times New Roman" w:eastAsia="Arial Unicode MS" w:hAnsi="Times New Roman" w:cs="Times New Roman"/>
          <w:kern w:val="1"/>
          <w:sz w:val="24"/>
          <w:szCs w:val="24"/>
          <w:lang w:eastAsia="ar-SA"/>
        </w:rPr>
        <w:t xml:space="preserve"> включают овладение обучающимися социальными (жизненными) компетенциями, необходимыми для решения практико-ориентированных задач и обеспечивающими формирование и развитие социальных отношений обучающихся в различных средах.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lastRenderedPageBreak/>
        <w:t>Оценка личностных результатов</w:t>
      </w:r>
      <w:r w:rsidRPr="005940A7">
        <w:rPr>
          <w:rFonts w:ascii="Times New Roman" w:eastAsia="Arial Unicode MS" w:hAnsi="Times New Roman" w:cs="Times New Roman"/>
          <w:i/>
          <w:kern w:val="1"/>
          <w:sz w:val="24"/>
          <w:szCs w:val="24"/>
          <w:lang w:eastAsia="ar-SA"/>
        </w:rPr>
        <w:t xml:space="preserve"> </w:t>
      </w:r>
      <w:r w:rsidRPr="005940A7">
        <w:rPr>
          <w:rFonts w:ascii="Times New Roman" w:eastAsia="Arial Unicode MS" w:hAnsi="Times New Roman" w:cs="Times New Roman"/>
          <w:kern w:val="1"/>
          <w:sz w:val="24"/>
          <w:szCs w:val="24"/>
          <w:lang w:eastAsia="ar-SA"/>
        </w:rPr>
        <w:t>предполагает, прежде всего, оценку</w:t>
      </w:r>
      <w:r w:rsidRPr="005940A7">
        <w:rPr>
          <w:rFonts w:ascii="Times New Roman" w:eastAsia="Arial Unicode MS" w:hAnsi="Times New Roman" w:cs="Times New Roman"/>
          <w:i/>
          <w:kern w:val="1"/>
          <w:sz w:val="24"/>
          <w:szCs w:val="24"/>
          <w:lang w:eastAsia="ar-SA"/>
        </w:rPr>
        <w:t xml:space="preserve"> </w:t>
      </w:r>
      <w:r w:rsidRPr="005940A7">
        <w:rPr>
          <w:rFonts w:ascii="Times New Roman" w:eastAsia="Arial Unicode MS" w:hAnsi="Times New Roman" w:cs="Times New Roman"/>
          <w:kern w:val="1"/>
          <w:sz w:val="24"/>
          <w:szCs w:val="24"/>
          <w:lang w:eastAsia="ar-SA"/>
        </w:rPr>
        <w:t xml:space="preserve">продвижения ребенка в овладении социальными (жизненными) компетенциями, которые, в конечном итоге, составляют основу этих результатов. При </w:t>
      </w:r>
      <w:r w:rsidRPr="005940A7">
        <w:rPr>
          <w:rFonts w:ascii="Times New Roman" w:eastAsia="Arial Unicode MS" w:hAnsi="Times New Roman" w:cs="Times New Roman"/>
          <w:color w:val="FF0000"/>
          <w:kern w:val="1"/>
          <w:sz w:val="24"/>
          <w:szCs w:val="24"/>
          <w:lang w:eastAsia="ar-SA"/>
        </w:rPr>
        <w:t xml:space="preserve"> </w:t>
      </w:r>
      <w:r w:rsidRPr="005940A7">
        <w:rPr>
          <w:rFonts w:ascii="Times New Roman" w:eastAsia="Arial Unicode MS" w:hAnsi="Times New Roman" w:cs="Times New Roman"/>
          <w:kern w:val="1"/>
          <w:sz w:val="24"/>
          <w:szCs w:val="24"/>
          <w:lang w:eastAsia="ar-SA"/>
        </w:rPr>
        <w:t>этом, некоторые личностные результаты (например, комплекс результатов: «формирования гражданского самосознания») могут быть оценены исключительно качественно.</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Всесторонняя и комплексная оценка овладения обучающимися социальными (жизненными) компетенциями может осуществляться на основании применения ме</w:t>
      </w:r>
      <w:r w:rsidRPr="005940A7">
        <w:rPr>
          <w:rFonts w:ascii="Times New Roman" w:eastAsia="Arial Unicode MS" w:hAnsi="Times New Roman" w:cs="Times New Roman"/>
          <w:kern w:val="1"/>
          <w:sz w:val="24"/>
          <w:szCs w:val="24"/>
          <w:lang w:eastAsia="ar-SA"/>
        </w:rPr>
        <w:softHyphen/>
        <w:t>то</w:t>
      </w:r>
      <w:r w:rsidRPr="005940A7">
        <w:rPr>
          <w:rFonts w:ascii="Times New Roman" w:eastAsia="Arial Unicode MS" w:hAnsi="Times New Roman" w:cs="Times New Roman"/>
          <w:kern w:val="1"/>
          <w:sz w:val="24"/>
          <w:szCs w:val="24"/>
          <w:lang w:eastAsia="ar-SA"/>
        </w:rPr>
        <w:softHyphen/>
        <w:t>да экспертной оценки, который представляет собой процедуру оценки ре</w:t>
      </w:r>
      <w:r w:rsidRPr="005940A7">
        <w:rPr>
          <w:rFonts w:ascii="Times New Roman" w:eastAsia="Arial Unicode MS" w:hAnsi="Times New Roman" w:cs="Times New Roman"/>
          <w:kern w:val="1"/>
          <w:sz w:val="24"/>
          <w:szCs w:val="24"/>
          <w:lang w:eastAsia="ar-SA"/>
        </w:rPr>
        <w:softHyphen/>
        <w:t>зуль</w:t>
      </w:r>
      <w:r w:rsidRPr="005940A7">
        <w:rPr>
          <w:rFonts w:ascii="Times New Roman" w:eastAsia="Arial Unicode MS" w:hAnsi="Times New Roman" w:cs="Times New Roman"/>
          <w:kern w:val="1"/>
          <w:sz w:val="24"/>
          <w:szCs w:val="24"/>
          <w:lang w:eastAsia="ar-SA"/>
        </w:rPr>
        <w:softHyphen/>
        <w:t>та</w:t>
      </w:r>
      <w:r w:rsidRPr="005940A7">
        <w:rPr>
          <w:rFonts w:ascii="Times New Roman" w:eastAsia="Arial Unicode MS" w:hAnsi="Times New Roman" w:cs="Times New Roman"/>
          <w:kern w:val="1"/>
          <w:sz w:val="24"/>
          <w:szCs w:val="24"/>
          <w:lang w:eastAsia="ar-SA"/>
        </w:rPr>
        <w:softHyphen/>
        <w:t>тов на основе мнений группы специалистов (экспертов). Состав экспертной гру</w:t>
      </w:r>
      <w:r w:rsidRPr="005940A7">
        <w:rPr>
          <w:rFonts w:ascii="Times New Roman" w:eastAsia="Arial Unicode MS" w:hAnsi="Times New Roman" w:cs="Times New Roman"/>
          <w:kern w:val="1"/>
          <w:sz w:val="24"/>
          <w:szCs w:val="24"/>
          <w:lang w:eastAsia="ar-SA"/>
        </w:rPr>
        <w:softHyphen/>
        <w:t>п</w:t>
      </w:r>
      <w:r w:rsidRPr="005940A7">
        <w:rPr>
          <w:rFonts w:ascii="Times New Roman" w:eastAsia="Arial Unicode MS" w:hAnsi="Times New Roman" w:cs="Times New Roman"/>
          <w:kern w:val="1"/>
          <w:sz w:val="24"/>
          <w:szCs w:val="24"/>
          <w:lang w:eastAsia="ar-SA"/>
        </w:rPr>
        <w:softHyphen/>
        <w:t>пы определяется общеобразовательной организацией и включает пе</w:t>
      </w:r>
      <w:r w:rsidRPr="005940A7">
        <w:rPr>
          <w:rFonts w:ascii="Times New Roman" w:eastAsia="Arial Unicode MS" w:hAnsi="Times New Roman" w:cs="Times New Roman"/>
          <w:kern w:val="1"/>
          <w:sz w:val="24"/>
          <w:szCs w:val="24"/>
          <w:lang w:eastAsia="ar-SA"/>
        </w:rPr>
        <w:softHyphen/>
        <w:t>да</w:t>
      </w:r>
      <w:r w:rsidRPr="005940A7">
        <w:rPr>
          <w:rFonts w:ascii="Times New Roman" w:eastAsia="Arial Unicode MS" w:hAnsi="Times New Roman" w:cs="Times New Roman"/>
          <w:kern w:val="1"/>
          <w:sz w:val="24"/>
          <w:szCs w:val="24"/>
          <w:lang w:eastAsia="ar-SA"/>
        </w:rPr>
        <w:softHyphen/>
        <w:t>го</w:t>
      </w:r>
      <w:r w:rsidRPr="005940A7">
        <w:rPr>
          <w:rFonts w:ascii="Times New Roman" w:eastAsia="Arial Unicode MS" w:hAnsi="Times New Roman" w:cs="Times New Roman"/>
          <w:kern w:val="1"/>
          <w:sz w:val="24"/>
          <w:szCs w:val="24"/>
          <w:lang w:eastAsia="ar-SA"/>
        </w:rPr>
        <w:softHyphen/>
        <w:t>ги</w:t>
      </w:r>
      <w:r w:rsidRPr="005940A7">
        <w:rPr>
          <w:rFonts w:ascii="Times New Roman" w:eastAsia="Arial Unicode MS" w:hAnsi="Times New Roman" w:cs="Times New Roman"/>
          <w:kern w:val="1"/>
          <w:sz w:val="24"/>
          <w:szCs w:val="24"/>
          <w:lang w:eastAsia="ar-SA"/>
        </w:rPr>
        <w:softHyphen/>
        <w:t>чес</w:t>
      </w:r>
      <w:r w:rsidRPr="005940A7">
        <w:rPr>
          <w:rFonts w:ascii="Times New Roman" w:eastAsia="Arial Unicode MS" w:hAnsi="Times New Roman" w:cs="Times New Roman"/>
          <w:kern w:val="1"/>
          <w:sz w:val="24"/>
          <w:szCs w:val="24"/>
          <w:lang w:eastAsia="ar-SA"/>
        </w:rPr>
        <w:softHyphen/>
        <w:t>ких и медицинских работников (учителей, воспитателей, учителей-логопедов, пе</w:t>
      </w:r>
      <w:r w:rsidRPr="005940A7">
        <w:rPr>
          <w:rFonts w:ascii="Times New Roman" w:eastAsia="Arial Unicode MS" w:hAnsi="Times New Roman" w:cs="Times New Roman"/>
          <w:kern w:val="1"/>
          <w:sz w:val="24"/>
          <w:szCs w:val="24"/>
          <w:lang w:eastAsia="ar-SA"/>
        </w:rPr>
        <w:softHyphen/>
        <w:t>дагогов-психологов, социальных педагогов, врача невролога, психиатра, педиатра), которые хорошо знают ученика. Для полноты оценки лич</w:t>
      </w:r>
      <w:r w:rsidRPr="005940A7">
        <w:rPr>
          <w:rFonts w:ascii="Times New Roman" w:eastAsia="Arial Unicode MS" w:hAnsi="Times New Roman" w:cs="Times New Roman"/>
          <w:kern w:val="1"/>
          <w:sz w:val="24"/>
          <w:szCs w:val="24"/>
          <w:lang w:eastAsia="ar-SA"/>
        </w:rPr>
        <w:softHyphen/>
        <w:t>ностных результатов освоения обу</w:t>
      </w:r>
      <w:r w:rsidRPr="005940A7">
        <w:rPr>
          <w:rFonts w:ascii="Times New Roman" w:eastAsia="Arial Unicode MS" w:hAnsi="Times New Roman" w:cs="Times New Roman"/>
          <w:kern w:val="1"/>
          <w:sz w:val="24"/>
          <w:szCs w:val="24"/>
          <w:lang w:eastAsia="ar-SA"/>
        </w:rPr>
        <w:softHyphen/>
        <w:t>чающимися с умственной отсталостью (интеллектуальными нарушениями) АООП сле</w:t>
      </w:r>
      <w:r w:rsidRPr="005940A7">
        <w:rPr>
          <w:rFonts w:ascii="Times New Roman" w:eastAsia="Arial Unicode MS" w:hAnsi="Times New Roman" w:cs="Times New Roman"/>
          <w:kern w:val="1"/>
          <w:sz w:val="24"/>
          <w:szCs w:val="24"/>
          <w:lang w:eastAsia="ar-SA"/>
        </w:rPr>
        <w:softHyphen/>
        <w:t>ду</w:t>
      </w:r>
      <w:r w:rsidRPr="005940A7">
        <w:rPr>
          <w:rFonts w:ascii="Times New Roman" w:eastAsia="Arial Unicode MS" w:hAnsi="Times New Roman" w:cs="Times New Roman"/>
          <w:kern w:val="1"/>
          <w:sz w:val="24"/>
          <w:szCs w:val="24"/>
          <w:lang w:eastAsia="ar-SA"/>
        </w:rPr>
        <w:softHyphen/>
        <w:t>ет учитывать мнение родителей (законных представителей), поскольку ос</w:t>
      </w:r>
      <w:r w:rsidRPr="005940A7">
        <w:rPr>
          <w:rFonts w:ascii="Times New Roman" w:eastAsia="Arial Unicode MS" w:hAnsi="Times New Roman" w:cs="Times New Roman"/>
          <w:kern w:val="1"/>
          <w:sz w:val="24"/>
          <w:szCs w:val="24"/>
          <w:lang w:eastAsia="ar-SA"/>
        </w:rPr>
        <w:softHyphen/>
        <w:t>но</w:t>
      </w:r>
      <w:r w:rsidRPr="005940A7">
        <w:rPr>
          <w:rFonts w:ascii="Times New Roman" w:eastAsia="Arial Unicode MS" w:hAnsi="Times New Roman" w:cs="Times New Roman"/>
          <w:kern w:val="1"/>
          <w:sz w:val="24"/>
          <w:szCs w:val="24"/>
          <w:lang w:eastAsia="ar-SA"/>
        </w:rPr>
        <w:softHyphen/>
        <w:t>вой оценки служит анализ изменений поведения обучающегося в по</w:t>
      </w:r>
      <w:r w:rsidRPr="005940A7">
        <w:rPr>
          <w:rFonts w:ascii="Times New Roman" w:eastAsia="Arial Unicode MS" w:hAnsi="Times New Roman" w:cs="Times New Roman"/>
          <w:kern w:val="1"/>
          <w:sz w:val="24"/>
          <w:szCs w:val="24"/>
          <w:lang w:eastAsia="ar-SA"/>
        </w:rPr>
        <w:softHyphen/>
        <w:t>в</w:t>
      </w:r>
      <w:r w:rsidRPr="005940A7">
        <w:rPr>
          <w:rFonts w:ascii="Times New Roman" w:eastAsia="Arial Unicode MS" w:hAnsi="Times New Roman" w:cs="Times New Roman"/>
          <w:kern w:val="1"/>
          <w:sz w:val="24"/>
          <w:szCs w:val="24"/>
          <w:lang w:eastAsia="ar-SA"/>
        </w:rPr>
        <w:softHyphen/>
        <w:t>се</w:t>
      </w:r>
      <w:r w:rsidRPr="005940A7">
        <w:rPr>
          <w:rFonts w:ascii="Times New Roman" w:eastAsia="Arial Unicode MS" w:hAnsi="Times New Roman" w:cs="Times New Roman"/>
          <w:kern w:val="1"/>
          <w:sz w:val="24"/>
          <w:szCs w:val="24"/>
          <w:lang w:eastAsia="ar-SA"/>
        </w:rPr>
        <w:softHyphen/>
        <w:t>д</w:t>
      </w:r>
      <w:r w:rsidRPr="005940A7">
        <w:rPr>
          <w:rFonts w:ascii="Times New Roman" w:eastAsia="Arial Unicode MS" w:hAnsi="Times New Roman" w:cs="Times New Roman"/>
          <w:kern w:val="1"/>
          <w:sz w:val="24"/>
          <w:szCs w:val="24"/>
          <w:lang w:eastAsia="ar-SA"/>
        </w:rPr>
        <w:softHyphen/>
        <w:t>нев</w:t>
      </w:r>
      <w:r w:rsidRPr="005940A7">
        <w:rPr>
          <w:rFonts w:ascii="Times New Roman" w:eastAsia="Arial Unicode MS" w:hAnsi="Times New Roman" w:cs="Times New Roman"/>
          <w:kern w:val="1"/>
          <w:sz w:val="24"/>
          <w:szCs w:val="24"/>
          <w:lang w:eastAsia="ar-SA"/>
        </w:rPr>
        <w:softHyphen/>
        <w:t>ной жизни в различных социальных средах (школьной и семейной).</w:t>
      </w:r>
      <w:r w:rsidRPr="005940A7">
        <w:rPr>
          <w:rFonts w:ascii="Times New Roman" w:eastAsia="Arial Unicode MS" w:hAnsi="Times New Roman" w:cs="Times New Roman"/>
          <w:bCs/>
          <w:kern w:val="1"/>
          <w:sz w:val="24"/>
          <w:szCs w:val="24"/>
          <w:lang w:eastAsia="ar-SA"/>
        </w:rPr>
        <w:t xml:space="preserve"> Ре</w:t>
      </w:r>
      <w:r w:rsidRPr="005940A7">
        <w:rPr>
          <w:rFonts w:ascii="Times New Roman" w:eastAsia="Arial Unicode MS" w:hAnsi="Times New Roman" w:cs="Times New Roman"/>
          <w:bCs/>
          <w:kern w:val="1"/>
          <w:sz w:val="24"/>
          <w:szCs w:val="24"/>
          <w:lang w:eastAsia="ar-SA"/>
        </w:rPr>
        <w:softHyphen/>
        <w:t>зуль</w:t>
      </w:r>
      <w:r w:rsidRPr="005940A7">
        <w:rPr>
          <w:rFonts w:ascii="Times New Roman" w:eastAsia="Arial Unicode MS" w:hAnsi="Times New Roman" w:cs="Times New Roman"/>
          <w:bCs/>
          <w:kern w:val="1"/>
          <w:sz w:val="24"/>
          <w:szCs w:val="24"/>
          <w:lang w:eastAsia="ar-SA"/>
        </w:rPr>
        <w:softHyphen/>
        <w:t>таты анализа должны быть представлены в форме удобных и понятных всем членам экспертной группы условных единицах: 0 баллов ― нет фиксируемой динамики; 1 балл ― минимальная динамика; 2 балла ― удовлетворительная динамика; 3 балла ― значительная динамика. Подобная оценка необходима эк</w:t>
      </w:r>
      <w:r w:rsidRPr="005940A7">
        <w:rPr>
          <w:rFonts w:ascii="Times New Roman" w:eastAsia="Arial Unicode MS" w:hAnsi="Times New Roman" w:cs="Times New Roman"/>
          <w:bCs/>
          <w:kern w:val="1"/>
          <w:sz w:val="24"/>
          <w:szCs w:val="24"/>
          <w:lang w:eastAsia="ar-SA"/>
        </w:rPr>
        <w:softHyphen/>
        <w:t>с</w:t>
      </w:r>
      <w:r w:rsidRPr="005940A7">
        <w:rPr>
          <w:rFonts w:ascii="Times New Roman" w:eastAsia="Arial Unicode MS" w:hAnsi="Times New Roman" w:cs="Times New Roman"/>
          <w:bCs/>
          <w:kern w:val="1"/>
          <w:sz w:val="24"/>
          <w:szCs w:val="24"/>
          <w:lang w:eastAsia="ar-SA"/>
        </w:rPr>
        <w:softHyphen/>
        <w:t>пер</w:t>
      </w:r>
      <w:r w:rsidRPr="005940A7">
        <w:rPr>
          <w:rFonts w:ascii="Times New Roman" w:eastAsia="Arial Unicode MS" w:hAnsi="Times New Roman" w:cs="Times New Roman"/>
          <w:bCs/>
          <w:kern w:val="1"/>
          <w:sz w:val="24"/>
          <w:szCs w:val="24"/>
          <w:lang w:eastAsia="ar-SA"/>
        </w:rPr>
        <w:softHyphen/>
        <w:t>т</w:t>
      </w:r>
      <w:r w:rsidRPr="005940A7">
        <w:rPr>
          <w:rFonts w:ascii="Times New Roman" w:eastAsia="Arial Unicode MS" w:hAnsi="Times New Roman" w:cs="Times New Roman"/>
          <w:bCs/>
          <w:kern w:val="1"/>
          <w:sz w:val="24"/>
          <w:szCs w:val="24"/>
          <w:lang w:eastAsia="ar-SA"/>
        </w:rPr>
        <w:softHyphen/>
        <w:t>ной группе для выработки ориентиров в описании динамики развития социальной (жиз</w:t>
      </w:r>
      <w:r w:rsidRPr="005940A7">
        <w:rPr>
          <w:rFonts w:ascii="Times New Roman" w:eastAsia="Arial Unicode MS" w:hAnsi="Times New Roman" w:cs="Times New Roman"/>
          <w:bCs/>
          <w:kern w:val="1"/>
          <w:sz w:val="24"/>
          <w:szCs w:val="24"/>
          <w:lang w:eastAsia="ar-SA"/>
        </w:rPr>
        <w:softHyphen/>
        <w:t>нен</w:t>
      </w:r>
      <w:r w:rsidRPr="005940A7">
        <w:rPr>
          <w:rFonts w:ascii="Times New Roman" w:eastAsia="Arial Unicode MS" w:hAnsi="Times New Roman" w:cs="Times New Roman"/>
          <w:bCs/>
          <w:kern w:val="1"/>
          <w:sz w:val="24"/>
          <w:szCs w:val="24"/>
          <w:lang w:eastAsia="ar-SA"/>
        </w:rPr>
        <w:softHyphen/>
        <w:t>ной) компетенции ребенка.</w:t>
      </w:r>
      <w:r w:rsidRPr="005940A7">
        <w:rPr>
          <w:rFonts w:ascii="Times New Roman" w:eastAsia="Arial Unicode MS" w:hAnsi="Times New Roman" w:cs="Times New Roman"/>
          <w:kern w:val="1"/>
          <w:sz w:val="24"/>
          <w:szCs w:val="24"/>
          <w:lang w:eastAsia="ar-SA"/>
        </w:rPr>
        <w:t xml:space="preserve"> Результаты оценки личностных достижений за</w:t>
      </w:r>
      <w:r w:rsidRPr="005940A7">
        <w:rPr>
          <w:rFonts w:ascii="Times New Roman" w:eastAsia="Arial Unicode MS" w:hAnsi="Times New Roman" w:cs="Times New Roman"/>
          <w:kern w:val="1"/>
          <w:sz w:val="24"/>
          <w:szCs w:val="24"/>
          <w:lang w:eastAsia="ar-SA"/>
        </w:rPr>
        <w:softHyphen/>
        <w:t>но</w:t>
      </w:r>
      <w:r w:rsidRPr="005940A7">
        <w:rPr>
          <w:rFonts w:ascii="Times New Roman" w:eastAsia="Arial Unicode MS" w:hAnsi="Times New Roman" w:cs="Times New Roman"/>
          <w:kern w:val="1"/>
          <w:sz w:val="24"/>
          <w:szCs w:val="24"/>
          <w:lang w:eastAsia="ar-SA"/>
        </w:rPr>
        <w:softHyphen/>
        <w:t>сят</w:t>
      </w:r>
      <w:r w:rsidRPr="005940A7">
        <w:rPr>
          <w:rFonts w:ascii="Times New Roman" w:eastAsia="Arial Unicode MS" w:hAnsi="Times New Roman" w:cs="Times New Roman"/>
          <w:kern w:val="1"/>
          <w:sz w:val="24"/>
          <w:szCs w:val="24"/>
          <w:lang w:eastAsia="ar-SA"/>
        </w:rPr>
        <w:softHyphen/>
        <w:t>ся в индивидуальную карту развития обучающегося (дневник наблюдений), что позволяет не толь</w:t>
      </w:r>
      <w:r w:rsidRPr="005940A7">
        <w:rPr>
          <w:rFonts w:ascii="Times New Roman" w:eastAsia="Arial Unicode MS" w:hAnsi="Times New Roman" w:cs="Times New Roman"/>
          <w:kern w:val="1"/>
          <w:sz w:val="24"/>
          <w:szCs w:val="24"/>
          <w:lang w:eastAsia="ar-SA"/>
        </w:rPr>
        <w:softHyphen/>
        <w:t>ко представить полную картину динамики целостного развития ребенка, но и отследить наличие или отсутствие изменений по отдельным жизненным ком</w:t>
      </w:r>
      <w:r w:rsidRPr="005940A7">
        <w:rPr>
          <w:rFonts w:ascii="Times New Roman" w:eastAsia="Arial Unicode MS" w:hAnsi="Times New Roman" w:cs="Times New Roman"/>
          <w:kern w:val="1"/>
          <w:sz w:val="24"/>
          <w:szCs w:val="24"/>
          <w:lang w:eastAsia="ar-SA"/>
        </w:rPr>
        <w:softHyphen/>
        <w:t>петенциям.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Основной формой работы участников экспертной группы является психолого-медико-педагогический консилиум.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На основе требований, сформулированных в Стандарте</w:t>
      </w:r>
      <w:r w:rsidRPr="005940A7">
        <w:rPr>
          <w:rFonts w:ascii="Times New Roman" w:eastAsia="Arial Unicode MS" w:hAnsi="Times New Roman" w:cs="Times New Roman"/>
          <w:kern w:val="1"/>
          <w:sz w:val="24"/>
          <w:szCs w:val="24"/>
          <w:vertAlign w:val="superscript"/>
          <w:lang w:eastAsia="ar-SA"/>
        </w:rPr>
        <w:footnoteReference w:id="2"/>
      </w:r>
      <w:r w:rsidRPr="005940A7">
        <w:rPr>
          <w:rFonts w:ascii="Times New Roman" w:eastAsia="Arial Unicode MS" w:hAnsi="Times New Roman" w:cs="Times New Roman"/>
          <w:kern w:val="1"/>
          <w:sz w:val="24"/>
          <w:szCs w:val="24"/>
          <w:lang w:eastAsia="ar-SA"/>
        </w:rPr>
        <w:t>, Организация разрабатывает программу оценки личностных результатов с учетом типологических и ин</w:t>
      </w:r>
      <w:r w:rsidRPr="005940A7">
        <w:rPr>
          <w:rFonts w:ascii="Times New Roman" w:eastAsia="Arial Unicode MS" w:hAnsi="Times New Roman" w:cs="Times New Roman"/>
          <w:kern w:val="1"/>
          <w:sz w:val="24"/>
          <w:szCs w:val="24"/>
          <w:lang w:eastAsia="ar-SA"/>
        </w:rPr>
        <w:softHyphen/>
        <w:t>ди</w:t>
      </w:r>
      <w:r w:rsidRPr="005940A7">
        <w:rPr>
          <w:rFonts w:ascii="Times New Roman" w:eastAsia="Arial Unicode MS" w:hAnsi="Times New Roman" w:cs="Times New Roman"/>
          <w:kern w:val="1"/>
          <w:sz w:val="24"/>
          <w:szCs w:val="24"/>
          <w:lang w:eastAsia="ar-SA"/>
        </w:rPr>
        <w:softHyphen/>
        <w:t>ви</w:t>
      </w:r>
      <w:r w:rsidRPr="005940A7">
        <w:rPr>
          <w:rFonts w:ascii="Times New Roman" w:eastAsia="Arial Unicode MS" w:hAnsi="Times New Roman" w:cs="Times New Roman"/>
          <w:kern w:val="1"/>
          <w:sz w:val="24"/>
          <w:szCs w:val="24"/>
          <w:lang w:eastAsia="ar-SA"/>
        </w:rPr>
        <w:softHyphen/>
        <w:t>ду</w:t>
      </w:r>
      <w:r w:rsidRPr="005940A7">
        <w:rPr>
          <w:rFonts w:ascii="Times New Roman" w:eastAsia="Arial Unicode MS" w:hAnsi="Times New Roman" w:cs="Times New Roman"/>
          <w:kern w:val="1"/>
          <w:sz w:val="24"/>
          <w:szCs w:val="24"/>
          <w:lang w:eastAsia="ar-SA"/>
        </w:rPr>
        <w:softHyphen/>
        <w:t>аль</w:t>
      </w:r>
      <w:r w:rsidRPr="005940A7">
        <w:rPr>
          <w:rFonts w:ascii="Times New Roman" w:eastAsia="Arial Unicode MS" w:hAnsi="Times New Roman" w:cs="Times New Roman"/>
          <w:kern w:val="1"/>
          <w:sz w:val="24"/>
          <w:szCs w:val="24"/>
          <w:lang w:eastAsia="ar-SA"/>
        </w:rPr>
        <w:softHyphen/>
        <w:t>ных особенностей обучающихся, которая утверждается ло</w:t>
      </w:r>
      <w:r w:rsidRPr="005940A7">
        <w:rPr>
          <w:rFonts w:ascii="Times New Roman" w:eastAsia="Arial Unicode MS" w:hAnsi="Times New Roman" w:cs="Times New Roman"/>
          <w:kern w:val="1"/>
          <w:sz w:val="24"/>
          <w:szCs w:val="24"/>
          <w:lang w:eastAsia="ar-SA"/>
        </w:rPr>
        <w:softHyphen/>
        <w:t>каль</w:t>
      </w:r>
      <w:r w:rsidRPr="005940A7">
        <w:rPr>
          <w:rFonts w:ascii="Times New Roman" w:eastAsia="Arial Unicode MS" w:hAnsi="Times New Roman" w:cs="Times New Roman"/>
          <w:kern w:val="1"/>
          <w:sz w:val="24"/>
          <w:szCs w:val="24"/>
          <w:lang w:eastAsia="ar-SA"/>
        </w:rPr>
        <w:softHyphen/>
        <w:t>ными актами ор</w:t>
      </w:r>
      <w:r w:rsidRPr="005940A7">
        <w:rPr>
          <w:rFonts w:ascii="Times New Roman" w:eastAsia="Arial Unicode MS" w:hAnsi="Times New Roman" w:cs="Times New Roman"/>
          <w:kern w:val="1"/>
          <w:sz w:val="24"/>
          <w:szCs w:val="24"/>
          <w:lang w:eastAsia="ar-SA"/>
        </w:rPr>
        <w:softHyphen/>
        <w:t>га</w:t>
      </w:r>
      <w:r w:rsidRPr="005940A7">
        <w:rPr>
          <w:rFonts w:ascii="Times New Roman" w:eastAsia="Arial Unicode MS" w:hAnsi="Times New Roman" w:cs="Times New Roman"/>
          <w:kern w:val="1"/>
          <w:sz w:val="24"/>
          <w:szCs w:val="24"/>
          <w:lang w:eastAsia="ar-SA"/>
        </w:rPr>
        <w:softHyphen/>
        <w:t>ни</w:t>
      </w:r>
      <w:r w:rsidRPr="005940A7">
        <w:rPr>
          <w:rFonts w:ascii="Times New Roman" w:eastAsia="Arial Unicode MS" w:hAnsi="Times New Roman" w:cs="Times New Roman"/>
          <w:kern w:val="1"/>
          <w:sz w:val="24"/>
          <w:szCs w:val="24"/>
          <w:lang w:eastAsia="ar-SA"/>
        </w:rPr>
        <w:softHyphen/>
        <w:t>за</w:t>
      </w:r>
      <w:r w:rsidRPr="005940A7">
        <w:rPr>
          <w:rFonts w:ascii="Times New Roman" w:eastAsia="Arial Unicode MS" w:hAnsi="Times New Roman" w:cs="Times New Roman"/>
          <w:kern w:val="1"/>
          <w:sz w:val="24"/>
          <w:szCs w:val="24"/>
          <w:lang w:eastAsia="ar-SA"/>
        </w:rPr>
        <w:softHyphen/>
        <w:t>ции. Программа оценки включает:</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1) полный перечень личностных результатов, прописанных в тексте ФГОС, которые выступают в качестве критериев оценки социальной (жизненной) компетенции учащихся. Перечень этих результатов может быть самостоятельно расширен общеобразовательной организацией;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2) перечень параметров и индикаторов оценки каждого результата. Пример представлен в таблице 1:</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Таблица 1. Программа оценки личностных результатов</w:t>
      </w:r>
    </w:p>
    <w:tbl>
      <w:tblPr>
        <w:tblW w:w="0" w:type="auto"/>
        <w:tblInd w:w="-111" w:type="dxa"/>
        <w:tblLayout w:type="fixed"/>
        <w:tblLook w:val="0000"/>
      </w:tblPr>
      <w:tblGrid>
        <w:gridCol w:w="3190"/>
        <w:gridCol w:w="3190"/>
        <w:gridCol w:w="3201"/>
      </w:tblGrid>
      <w:tr w:rsidR="005940A7" w:rsidRPr="005940A7" w:rsidTr="00EF751C">
        <w:tc>
          <w:tcPr>
            <w:tcW w:w="3190" w:type="dxa"/>
            <w:tcBorders>
              <w:top w:val="single" w:sz="4" w:space="0" w:color="000000"/>
              <w:left w:val="single" w:sz="4" w:space="0" w:color="000000"/>
              <w:bottom w:val="single" w:sz="4" w:space="0" w:color="000000"/>
            </w:tcBorders>
          </w:tcPr>
          <w:p w:rsidR="005940A7" w:rsidRPr="005940A7" w:rsidRDefault="005940A7" w:rsidP="005940A7">
            <w:pPr>
              <w:suppressAutoHyphens/>
              <w:autoSpaceDE w:val="0"/>
              <w:spacing w:after="0" w:line="240" w:lineRule="auto"/>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Критерий</w:t>
            </w:r>
          </w:p>
        </w:tc>
        <w:tc>
          <w:tcPr>
            <w:tcW w:w="3190" w:type="dxa"/>
            <w:tcBorders>
              <w:top w:val="single" w:sz="4" w:space="0" w:color="000000"/>
              <w:left w:val="single" w:sz="4" w:space="0" w:color="000000"/>
              <w:bottom w:val="single" w:sz="4" w:space="0" w:color="000000"/>
            </w:tcBorders>
          </w:tcPr>
          <w:p w:rsidR="005940A7" w:rsidRPr="005940A7" w:rsidRDefault="005940A7" w:rsidP="005940A7">
            <w:pPr>
              <w:suppressAutoHyphens/>
              <w:autoSpaceDE w:val="0"/>
              <w:spacing w:after="0" w:line="240" w:lineRule="auto"/>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Параметры оценки</w:t>
            </w:r>
          </w:p>
        </w:tc>
        <w:tc>
          <w:tcPr>
            <w:tcW w:w="3201" w:type="dxa"/>
            <w:tcBorders>
              <w:top w:val="single" w:sz="4" w:space="0" w:color="000000"/>
              <w:left w:val="single" w:sz="4" w:space="0" w:color="000000"/>
              <w:bottom w:val="single" w:sz="4" w:space="0" w:color="000000"/>
              <w:right w:val="single" w:sz="4" w:space="0" w:color="000000"/>
            </w:tcBorders>
          </w:tcPr>
          <w:p w:rsidR="005940A7" w:rsidRPr="005940A7" w:rsidRDefault="005940A7" w:rsidP="005940A7">
            <w:pPr>
              <w:suppressAutoHyphens/>
              <w:autoSpaceDE w:val="0"/>
              <w:spacing w:after="0" w:line="240" w:lineRule="auto"/>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Индикаторы</w:t>
            </w:r>
          </w:p>
        </w:tc>
      </w:tr>
      <w:tr w:rsidR="005940A7" w:rsidRPr="005940A7" w:rsidTr="00EF751C">
        <w:trPr>
          <w:trHeight w:val="854"/>
        </w:trPr>
        <w:tc>
          <w:tcPr>
            <w:tcW w:w="3190" w:type="dxa"/>
            <w:vMerge w:val="restart"/>
            <w:tcBorders>
              <w:top w:val="single" w:sz="4" w:space="0" w:color="000000"/>
              <w:left w:val="single" w:sz="4" w:space="0" w:color="000000"/>
              <w:bottom w:val="single" w:sz="4" w:space="0" w:color="000000"/>
            </w:tcBorders>
          </w:tcPr>
          <w:p w:rsidR="005940A7" w:rsidRPr="005940A7" w:rsidRDefault="005940A7" w:rsidP="005940A7">
            <w:pPr>
              <w:suppressAutoHyphens/>
              <w:autoSpaceDE w:val="0"/>
              <w:spacing w:after="0" w:line="240" w:lineRule="auto"/>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Владение навыками коммуникации и принятыми ритуалами социального взаимодействия (т.е. самой формой поведения, его социальным рисунком), </w:t>
            </w:r>
            <w:r w:rsidRPr="005940A7">
              <w:rPr>
                <w:rFonts w:ascii="Times New Roman" w:eastAsia="Arial Unicode MS" w:hAnsi="Times New Roman" w:cs="Times New Roman"/>
                <w:iCs/>
                <w:kern w:val="1"/>
                <w:sz w:val="24"/>
                <w:szCs w:val="24"/>
                <w:lang w:eastAsia="ar-SA"/>
              </w:rPr>
              <w:t>в том числе с использованием информационных технологий</w:t>
            </w:r>
          </w:p>
        </w:tc>
        <w:tc>
          <w:tcPr>
            <w:tcW w:w="3190" w:type="dxa"/>
            <w:vMerge w:val="restart"/>
            <w:tcBorders>
              <w:top w:val="single" w:sz="4" w:space="0" w:color="000000"/>
              <w:left w:val="single" w:sz="4" w:space="0" w:color="000000"/>
              <w:bottom w:val="single" w:sz="4" w:space="0" w:color="000000"/>
            </w:tcBorders>
          </w:tcPr>
          <w:p w:rsidR="005940A7" w:rsidRPr="005940A7" w:rsidRDefault="005940A7" w:rsidP="005940A7">
            <w:pPr>
              <w:suppressAutoHyphens/>
              <w:autoSpaceDE w:val="0"/>
              <w:spacing w:after="0" w:line="240" w:lineRule="auto"/>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сформированность навыков коммуникации со взрос</w:t>
            </w:r>
            <w:r w:rsidRPr="005940A7">
              <w:rPr>
                <w:rFonts w:ascii="Times New Roman" w:eastAsia="Arial Unicode MS" w:hAnsi="Times New Roman" w:cs="Times New Roman"/>
                <w:kern w:val="1"/>
                <w:sz w:val="24"/>
                <w:szCs w:val="24"/>
                <w:lang w:eastAsia="ar-SA"/>
              </w:rPr>
              <w:softHyphen/>
              <w:t>лы</w:t>
            </w:r>
            <w:r w:rsidRPr="005940A7">
              <w:rPr>
                <w:rFonts w:ascii="Times New Roman" w:eastAsia="Arial Unicode MS" w:hAnsi="Times New Roman" w:cs="Times New Roman"/>
                <w:kern w:val="1"/>
                <w:sz w:val="24"/>
                <w:szCs w:val="24"/>
                <w:lang w:eastAsia="ar-SA"/>
              </w:rPr>
              <w:softHyphen/>
              <w:t>ми</w:t>
            </w:r>
          </w:p>
        </w:tc>
        <w:tc>
          <w:tcPr>
            <w:tcW w:w="3201" w:type="dxa"/>
            <w:tcBorders>
              <w:top w:val="single" w:sz="4" w:space="0" w:color="000000"/>
              <w:left w:val="single" w:sz="4" w:space="0" w:color="000000"/>
              <w:bottom w:val="single" w:sz="4" w:space="0" w:color="000000"/>
              <w:right w:val="single" w:sz="4" w:space="0" w:color="000000"/>
            </w:tcBorders>
          </w:tcPr>
          <w:p w:rsidR="005940A7" w:rsidRPr="005940A7" w:rsidRDefault="005940A7" w:rsidP="005940A7">
            <w:pPr>
              <w:suppressAutoHyphens/>
              <w:autoSpaceDE w:val="0"/>
              <w:spacing w:after="0" w:line="240" w:lineRule="auto"/>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способность инициировать и поддерживать ком</w:t>
            </w:r>
            <w:r w:rsidRPr="005940A7">
              <w:rPr>
                <w:rFonts w:ascii="Times New Roman" w:eastAsia="Arial Unicode MS" w:hAnsi="Times New Roman" w:cs="Times New Roman"/>
                <w:kern w:val="1"/>
                <w:sz w:val="24"/>
                <w:szCs w:val="24"/>
                <w:lang w:eastAsia="ar-SA"/>
              </w:rPr>
              <w:softHyphen/>
              <w:t>му</w:t>
            </w:r>
            <w:r w:rsidRPr="005940A7">
              <w:rPr>
                <w:rFonts w:ascii="Times New Roman" w:eastAsia="Arial Unicode MS" w:hAnsi="Times New Roman" w:cs="Times New Roman"/>
                <w:kern w:val="1"/>
                <w:sz w:val="24"/>
                <w:szCs w:val="24"/>
                <w:lang w:eastAsia="ar-SA"/>
              </w:rPr>
              <w:softHyphen/>
              <w:t>ни</w:t>
            </w:r>
            <w:r w:rsidRPr="005940A7">
              <w:rPr>
                <w:rFonts w:ascii="Times New Roman" w:eastAsia="Arial Unicode MS" w:hAnsi="Times New Roman" w:cs="Times New Roman"/>
                <w:kern w:val="1"/>
                <w:sz w:val="24"/>
                <w:szCs w:val="24"/>
                <w:lang w:eastAsia="ar-SA"/>
              </w:rPr>
              <w:softHyphen/>
              <w:t>ка</w:t>
            </w:r>
            <w:r w:rsidRPr="005940A7">
              <w:rPr>
                <w:rFonts w:ascii="Times New Roman" w:eastAsia="Arial Unicode MS" w:hAnsi="Times New Roman" w:cs="Times New Roman"/>
                <w:kern w:val="1"/>
                <w:sz w:val="24"/>
                <w:szCs w:val="24"/>
                <w:lang w:eastAsia="ar-SA"/>
              </w:rPr>
              <w:softHyphen/>
              <w:t>цию с взрослыми</w:t>
            </w:r>
          </w:p>
        </w:tc>
      </w:tr>
      <w:tr w:rsidR="005940A7" w:rsidRPr="005940A7" w:rsidTr="00EF751C">
        <w:trPr>
          <w:trHeight w:val="839"/>
        </w:trPr>
        <w:tc>
          <w:tcPr>
            <w:tcW w:w="3190" w:type="dxa"/>
            <w:vMerge/>
            <w:tcBorders>
              <w:top w:val="single" w:sz="4" w:space="0" w:color="000000"/>
              <w:left w:val="single" w:sz="4" w:space="0" w:color="000000"/>
              <w:bottom w:val="single" w:sz="4" w:space="0" w:color="000000"/>
            </w:tcBorders>
          </w:tcPr>
          <w:p w:rsidR="005940A7" w:rsidRPr="005940A7" w:rsidRDefault="005940A7" w:rsidP="005940A7">
            <w:pPr>
              <w:suppressAutoHyphens/>
              <w:autoSpaceDE w:val="0"/>
              <w:snapToGrid w:val="0"/>
              <w:spacing w:after="0" w:line="240" w:lineRule="auto"/>
              <w:jc w:val="both"/>
              <w:rPr>
                <w:rFonts w:ascii="Times New Roman" w:eastAsia="Arial Unicode MS" w:hAnsi="Times New Roman" w:cs="Times New Roman"/>
                <w:kern w:val="1"/>
                <w:sz w:val="24"/>
                <w:szCs w:val="24"/>
                <w:lang w:eastAsia="ar-SA"/>
              </w:rPr>
            </w:pPr>
          </w:p>
        </w:tc>
        <w:tc>
          <w:tcPr>
            <w:tcW w:w="3190" w:type="dxa"/>
            <w:vMerge/>
            <w:tcBorders>
              <w:top w:val="single" w:sz="4" w:space="0" w:color="000000"/>
              <w:left w:val="single" w:sz="4" w:space="0" w:color="000000"/>
            </w:tcBorders>
          </w:tcPr>
          <w:p w:rsidR="005940A7" w:rsidRPr="005940A7" w:rsidRDefault="005940A7" w:rsidP="005940A7">
            <w:pPr>
              <w:suppressAutoHyphens/>
              <w:autoSpaceDE w:val="0"/>
              <w:snapToGrid w:val="0"/>
              <w:spacing w:after="0" w:line="240" w:lineRule="auto"/>
              <w:jc w:val="both"/>
              <w:rPr>
                <w:rFonts w:ascii="Times New Roman" w:eastAsia="Arial Unicode MS" w:hAnsi="Times New Roman" w:cs="Times New Roman"/>
                <w:kern w:val="1"/>
                <w:sz w:val="24"/>
                <w:szCs w:val="24"/>
                <w:lang w:eastAsia="ar-SA"/>
              </w:rPr>
            </w:pPr>
          </w:p>
        </w:tc>
        <w:tc>
          <w:tcPr>
            <w:tcW w:w="3201" w:type="dxa"/>
            <w:tcBorders>
              <w:top w:val="single" w:sz="4" w:space="0" w:color="000000"/>
              <w:left w:val="single" w:sz="4" w:space="0" w:color="000000"/>
              <w:bottom w:val="single" w:sz="4" w:space="0" w:color="000000"/>
              <w:right w:val="single" w:sz="4" w:space="0" w:color="000000"/>
            </w:tcBorders>
          </w:tcPr>
          <w:p w:rsidR="005940A7" w:rsidRPr="005940A7" w:rsidRDefault="005940A7" w:rsidP="005940A7">
            <w:pPr>
              <w:suppressAutoHyphens/>
              <w:autoSpaceDE w:val="0"/>
              <w:spacing w:after="0" w:line="240" w:lineRule="auto"/>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способность применять аде</w:t>
            </w:r>
            <w:r w:rsidRPr="005940A7">
              <w:rPr>
                <w:rFonts w:ascii="Times New Roman" w:eastAsia="Arial Unicode MS" w:hAnsi="Times New Roman" w:cs="Times New Roman"/>
                <w:kern w:val="1"/>
                <w:sz w:val="24"/>
                <w:szCs w:val="24"/>
                <w:lang w:eastAsia="ar-SA"/>
              </w:rPr>
              <w:softHyphen/>
              <w:t>к</w:t>
            </w:r>
            <w:r w:rsidRPr="005940A7">
              <w:rPr>
                <w:rFonts w:ascii="Times New Roman" w:eastAsia="Arial Unicode MS" w:hAnsi="Times New Roman" w:cs="Times New Roman"/>
                <w:kern w:val="1"/>
                <w:sz w:val="24"/>
                <w:szCs w:val="24"/>
                <w:lang w:eastAsia="ar-SA"/>
              </w:rPr>
              <w:softHyphen/>
              <w:t>ватные способы поведения в разных ситуациях</w:t>
            </w:r>
          </w:p>
        </w:tc>
      </w:tr>
      <w:tr w:rsidR="005940A7" w:rsidRPr="005940A7" w:rsidTr="00EF751C">
        <w:trPr>
          <w:trHeight w:val="281"/>
        </w:trPr>
        <w:tc>
          <w:tcPr>
            <w:tcW w:w="3190" w:type="dxa"/>
            <w:vMerge/>
            <w:tcBorders>
              <w:top w:val="single" w:sz="4" w:space="0" w:color="000000"/>
              <w:left w:val="single" w:sz="4" w:space="0" w:color="000000"/>
              <w:bottom w:val="single" w:sz="4" w:space="0" w:color="000000"/>
            </w:tcBorders>
          </w:tcPr>
          <w:p w:rsidR="005940A7" w:rsidRPr="005940A7" w:rsidRDefault="005940A7" w:rsidP="005940A7">
            <w:pPr>
              <w:suppressAutoHyphens/>
              <w:autoSpaceDE w:val="0"/>
              <w:snapToGrid w:val="0"/>
              <w:spacing w:after="0" w:line="240" w:lineRule="auto"/>
              <w:jc w:val="both"/>
              <w:rPr>
                <w:rFonts w:ascii="Times New Roman" w:eastAsia="Arial Unicode MS" w:hAnsi="Times New Roman" w:cs="Times New Roman"/>
                <w:kern w:val="1"/>
                <w:sz w:val="24"/>
                <w:szCs w:val="24"/>
                <w:lang w:eastAsia="ar-SA"/>
              </w:rPr>
            </w:pPr>
          </w:p>
        </w:tc>
        <w:tc>
          <w:tcPr>
            <w:tcW w:w="3190" w:type="dxa"/>
            <w:tcBorders>
              <w:left w:val="single" w:sz="4" w:space="0" w:color="000000"/>
              <w:bottom w:val="single" w:sz="4" w:space="0" w:color="000000"/>
            </w:tcBorders>
          </w:tcPr>
          <w:p w:rsidR="005940A7" w:rsidRPr="005940A7" w:rsidRDefault="005940A7" w:rsidP="005940A7">
            <w:pPr>
              <w:suppressAutoHyphens/>
              <w:autoSpaceDE w:val="0"/>
              <w:snapToGrid w:val="0"/>
              <w:spacing w:after="0" w:line="240" w:lineRule="auto"/>
              <w:jc w:val="both"/>
              <w:rPr>
                <w:rFonts w:ascii="Times New Roman" w:eastAsia="Arial Unicode MS" w:hAnsi="Times New Roman" w:cs="Times New Roman"/>
                <w:kern w:val="1"/>
                <w:sz w:val="24"/>
                <w:szCs w:val="24"/>
                <w:lang w:eastAsia="ar-SA"/>
              </w:rPr>
            </w:pPr>
          </w:p>
        </w:tc>
        <w:tc>
          <w:tcPr>
            <w:tcW w:w="3201" w:type="dxa"/>
            <w:tcBorders>
              <w:top w:val="single" w:sz="4" w:space="0" w:color="000000"/>
              <w:left w:val="single" w:sz="4" w:space="0" w:color="000000"/>
              <w:bottom w:val="single" w:sz="4" w:space="0" w:color="000000"/>
              <w:right w:val="single" w:sz="4" w:space="0" w:color="000000"/>
            </w:tcBorders>
          </w:tcPr>
          <w:p w:rsidR="005940A7" w:rsidRPr="005940A7" w:rsidRDefault="005940A7" w:rsidP="005940A7">
            <w:pPr>
              <w:suppressAutoHyphens/>
              <w:autoSpaceDE w:val="0"/>
              <w:spacing w:after="0" w:line="240" w:lineRule="auto"/>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 xml:space="preserve">способность обращаться за помощью </w:t>
            </w:r>
          </w:p>
        </w:tc>
      </w:tr>
      <w:tr w:rsidR="005940A7" w:rsidRPr="005940A7" w:rsidTr="00EF751C">
        <w:trPr>
          <w:trHeight w:val="538"/>
        </w:trPr>
        <w:tc>
          <w:tcPr>
            <w:tcW w:w="3190" w:type="dxa"/>
            <w:vMerge/>
            <w:tcBorders>
              <w:top w:val="single" w:sz="4" w:space="0" w:color="000000"/>
              <w:left w:val="single" w:sz="4" w:space="0" w:color="000000"/>
              <w:bottom w:val="single" w:sz="4" w:space="0" w:color="000000"/>
            </w:tcBorders>
          </w:tcPr>
          <w:p w:rsidR="005940A7" w:rsidRPr="005940A7" w:rsidRDefault="005940A7" w:rsidP="005940A7">
            <w:pPr>
              <w:suppressAutoHyphens/>
              <w:autoSpaceDE w:val="0"/>
              <w:snapToGrid w:val="0"/>
              <w:spacing w:after="0" w:line="240" w:lineRule="auto"/>
              <w:jc w:val="both"/>
              <w:rPr>
                <w:rFonts w:ascii="Times New Roman" w:eastAsia="Arial Unicode MS" w:hAnsi="Times New Roman" w:cs="Times New Roman"/>
                <w:kern w:val="1"/>
                <w:sz w:val="24"/>
                <w:szCs w:val="24"/>
                <w:lang w:eastAsia="ar-SA"/>
              </w:rPr>
            </w:pPr>
          </w:p>
        </w:tc>
        <w:tc>
          <w:tcPr>
            <w:tcW w:w="3190" w:type="dxa"/>
            <w:vMerge w:val="restart"/>
            <w:tcBorders>
              <w:top w:val="single" w:sz="4" w:space="0" w:color="000000"/>
              <w:left w:val="single" w:sz="4" w:space="0" w:color="000000"/>
              <w:bottom w:val="single" w:sz="4" w:space="0" w:color="000000"/>
            </w:tcBorders>
          </w:tcPr>
          <w:p w:rsidR="005940A7" w:rsidRPr="005940A7" w:rsidRDefault="005940A7" w:rsidP="005940A7">
            <w:pPr>
              <w:suppressAutoHyphens/>
              <w:autoSpaceDE w:val="0"/>
              <w:spacing w:after="0" w:line="240" w:lineRule="auto"/>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сформированность навыков коммуникации со сверстниками</w:t>
            </w:r>
          </w:p>
        </w:tc>
        <w:tc>
          <w:tcPr>
            <w:tcW w:w="3201" w:type="dxa"/>
            <w:tcBorders>
              <w:top w:val="single" w:sz="4" w:space="0" w:color="000000"/>
              <w:left w:val="single" w:sz="4" w:space="0" w:color="000000"/>
              <w:bottom w:val="single" w:sz="4" w:space="0" w:color="000000"/>
              <w:right w:val="single" w:sz="4" w:space="0" w:color="000000"/>
            </w:tcBorders>
          </w:tcPr>
          <w:p w:rsidR="005940A7" w:rsidRPr="005940A7" w:rsidRDefault="005940A7" w:rsidP="005940A7">
            <w:pPr>
              <w:suppressAutoHyphens/>
              <w:autoSpaceDE w:val="0"/>
              <w:spacing w:after="0" w:line="240" w:lineRule="auto"/>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способность инициировать и поддерживать коммуникацию со сверс</w:t>
            </w:r>
            <w:r w:rsidRPr="005940A7">
              <w:rPr>
                <w:rFonts w:ascii="Times New Roman" w:eastAsia="Arial Unicode MS" w:hAnsi="Times New Roman" w:cs="Times New Roman"/>
                <w:kern w:val="1"/>
                <w:sz w:val="24"/>
                <w:szCs w:val="24"/>
                <w:lang w:eastAsia="ar-SA"/>
              </w:rPr>
              <w:softHyphen/>
              <w:t>т</w:t>
            </w:r>
            <w:r w:rsidRPr="005940A7">
              <w:rPr>
                <w:rFonts w:ascii="Times New Roman" w:eastAsia="Arial Unicode MS" w:hAnsi="Times New Roman" w:cs="Times New Roman"/>
                <w:kern w:val="1"/>
                <w:sz w:val="24"/>
                <w:szCs w:val="24"/>
                <w:lang w:eastAsia="ar-SA"/>
              </w:rPr>
              <w:softHyphen/>
              <w:t>ни</w:t>
            </w:r>
            <w:r w:rsidRPr="005940A7">
              <w:rPr>
                <w:rFonts w:ascii="Times New Roman" w:eastAsia="Arial Unicode MS" w:hAnsi="Times New Roman" w:cs="Times New Roman"/>
                <w:kern w:val="1"/>
                <w:sz w:val="24"/>
                <w:szCs w:val="24"/>
                <w:lang w:eastAsia="ar-SA"/>
              </w:rPr>
              <w:softHyphen/>
              <w:t>ками</w:t>
            </w:r>
          </w:p>
        </w:tc>
      </w:tr>
      <w:tr w:rsidR="005940A7" w:rsidRPr="005940A7" w:rsidTr="00EF751C">
        <w:trPr>
          <w:trHeight w:val="536"/>
        </w:trPr>
        <w:tc>
          <w:tcPr>
            <w:tcW w:w="3190" w:type="dxa"/>
            <w:vMerge/>
            <w:tcBorders>
              <w:top w:val="single" w:sz="4" w:space="0" w:color="000000"/>
              <w:left w:val="single" w:sz="4" w:space="0" w:color="000000"/>
              <w:bottom w:val="single" w:sz="4" w:space="0" w:color="000000"/>
            </w:tcBorders>
          </w:tcPr>
          <w:p w:rsidR="005940A7" w:rsidRPr="005940A7" w:rsidRDefault="005940A7" w:rsidP="005940A7">
            <w:pPr>
              <w:suppressAutoHyphens/>
              <w:autoSpaceDE w:val="0"/>
              <w:snapToGrid w:val="0"/>
              <w:spacing w:after="0" w:line="240" w:lineRule="auto"/>
              <w:jc w:val="both"/>
              <w:rPr>
                <w:rFonts w:ascii="Times New Roman" w:eastAsia="Arial Unicode MS" w:hAnsi="Times New Roman" w:cs="Times New Roman"/>
                <w:kern w:val="1"/>
                <w:sz w:val="24"/>
                <w:szCs w:val="24"/>
                <w:lang w:eastAsia="ar-SA"/>
              </w:rPr>
            </w:pPr>
          </w:p>
        </w:tc>
        <w:tc>
          <w:tcPr>
            <w:tcW w:w="3190" w:type="dxa"/>
            <w:vMerge/>
            <w:tcBorders>
              <w:top w:val="single" w:sz="4" w:space="0" w:color="000000"/>
              <w:left w:val="single" w:sz="4" w:space="0" w:color="000000"/>
              <w:bottom w:val="single" w:sz="4" w:space="0" w:color="000000"/>
            </w:tcBorders>
          </w:tcPr>
          <w:p w:rsidR="005940A7" w:rsidRPr="005940A7" w:rsidRDefault="005940A7" w:rsidP="005940A7">
            <w:pPr>
              <w:suppressAutoHyphens/>
              <w:autoSpaceDE w:val="0"/>
              <w:snapToGrid w:val="0"/>
              <w:spacing w:after="0" w:line="240" w:lineRule="auto"/>
              <w:jc w:val="both"/>
              <w:rPr>
                <w:rFonts w:ascii="Times New Roman" w:eastAsia="Arial Unicode MS" w:hAnsi="Times New Roman" w:cs="Times New Roman"/>
                <w:kern w:val="1"/>
                <w:sz w:val="24"/>
                <w:szCs w:val="24"/>
                <w:lang w:eastAsia="ar-SA"/>
              </w:rPr>
            </w:pPr>
          </w:p>
        </w:tc>
        <w:tc>
          <w:tcPr>
            <w:tcW w:w="3201" w:type="dxa"/>
            <w:tcBorders>
              <w:top w:val="single" w:sz="4" w:space="0" w:color="000000"/>
              <w:left w:val="single" w:sz="4" w:space="0" w:color="000000"/>
              <w:bottom w:val="single" w:sz="4" w:space="0" w:color="000000"/>
              <w:right w:val="single" w:sz="4" w:space="0" w:color="000000"/>
            </w:tcBorders>
          </w:tcPr>
          <w:p w:rsidR="005940A7" w:rsidRPr="005940A7" w:rsidRDefault="005940A7" w:rsidP="005940A7">
            <w:pPr>
              <w:suppressAutoHyphens/>
              <w:autoSpaceDE w:val="0"/>
              <w:spacing w:after="0" w:line="240" w:lineRule="auto"/>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способность применять аде</w:t>
            </w:r>
            <w:r w:rsidRPr="005940A7">
              <w:rPr>
                <w:rFonts w:ascii="Times New Roman" w:eastAsia="Arial Unicode MS" w:hAnsi="Times New Roman" w:cs="Times New Roman"/>
                <w:kern w:val="1"/>
                <w:sz w:val="24"/>
                <w:szCs w:val="24"/>
                <w:lang w:eastAsia="ar-SA"/>
              </w:rPr>
              <w:softHyphen/>
              <w:t>к</w:t>
            </w:r>
            <w:r w:rsidRPr="005940A7">
              <w:rPr>
                <w:rFonts w:ascii="Times New Roman" w:eastAsia="Arial Unicode MS" w:hAnsi="Times New Roman" w:cs="Times New Roman"/>
                <w:kern w:val="1"/>
                <w:sz w:val="24"/>
                <w:szCs w:val="24"/>
                <w:lang w:eastAsia="ar-SA"/>
              </w:rPr>
              <w:softHyphen/>
              <w:t>ватные способы поведения в разных ситуациях</w:t>
            </w:r>
          </w:p>
        </w:tc>
      </w:tr>
      <w:tr w:rsidR="005940A7" w:rsidRPr="005940A7" w:rsidTr="00EF751C">
        <w:trPr>
          <w:trHeight w:val="536"/>
        </w:trPr>
        <w:tc>
          <w:tcPr>
            <w:tcW w:w="3190" w:type="dxa"/>
            <w:vMerge/>
            <w:tcBorders>
              <w:top w:val="single" w:sz="4" w:space="0" w:color="000000"/>
              <w:left w:val="single" w:sz="4" w:space="0" w:color="000000"/>
              <w:bottom w:val="single" w:sz="4" w:space="0" w:color="000000"/>
            </w:tcBorders>
          </w:tcPr>
          <w:p w:rsidR="005940A7" w:rsidRPr="005940A7" w:rsidRDefault="005940A7" w:rsidP="005940A7">
            <w:pPr>
              <w:suppressAutoHyphens/>
              <w:autoSpaceDE w:val="0"/>
              <w:snapToGrid w:val="0"/>
              <w:spacing w:after="0" w:line="240" w:lineRule="auto"/>
              <w:jc w:val="both"/>
              <w:rPr>
                <w:rFonts w:ascii="Times New Roman" w:eastAsia="Arial Unicode MS" w:hAnsi="Times New Roman" w:cs="Times New Roman"/>
                <w:kern w:val="1"/>
                <w:sz w:val="24"/>
                <w:szCs w:val="24"/>
                <w:lang w:eastAsia="ar-SA"/>
              </w:rPr>
            </w:pPr>
          </w:p>
        </w:tc>
        <w:tc>
          <w:tcPr>
            <w:tcW w:w="3190" w:type="dxa"/>
            <w:vMerge/>
            <w:tcBorders>
              <w:top w:val="single" w:sz="4" w:space="0" w:color="000000"/>
              <w:left w:val="single" w:sz="4" w:space="0" w:color="000000"/>
              <w:bottom w:val="single" w:sz="4" w:space="0" w:color="000000"/>
            </w:tcBorders>
          </w:tcPr>
          <w:p w:rsidR="005940A7" w:rsidRPr="005940A7" w:rsidRDefault="005940A7" w:rsidP="005940A7">
            <w:pPr>
              <w:suppressAutoHyphens/>
              <w:autoSpaceDE w:val="0"/>
              <w:snapToGrid w:val="0"/>
              <w:spacing w:after="0" w:line="240" w:lineRule="auto"/>
              <w:jc w:val="both"/>
              <w:rPr>
                <w:rFonts w:ascii="Times New Roman" w:eastAsia="Arial Unicode MS" w:hAnsi="Times New Roman" w:cs="Times New Roman"/>
                <w:kern w:val="1"/>
                <w:sz w:val="24"/>
                <w:szCs w:val="24"/>
                <w:lang w:eastAsia="ar-SA"/>
              </w:rPr>
            </w:pPr>
          </w:p>
        </w:tc>
        <w:tc>
          <w:tcPr>
            <w:tcW w:w="3201" w:type="dxa"/>
            <w:tcBorders>
              <w:top w:val="single" w:sz="4" w:space="0" w:color="000000"/>
              <w:left w:val="single" w:sz="4" w:space="0" w:color="000000"/>
              <w:bottom w:val="single" w:sz="4" w:space="0" w:color="000000"/>
              <w:right w:val="single" w:sz="4" w:space="0" w:color="000000"/>
            </w:tcBorders>
          </w:tcPr>
          <w:p w:rsidR="005940A7" w:rsidRPr="005940A7" w:rsidRDefault="005940A7" w:rsidP="005940A7">
            <w:pPr>
              <w:suppressAutoHyphens/>
              <w:autoSpaceDE w:val="0"/>
              <w:spacing w:after="0" w:line="240" w:lineRule="auto"/>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 xml:space="preserve">способность обращаться за помощью </w:t>
            </w:r>
          </w:p>
        </w:tc>
      </w:tr>
      <w:tr w:rsidR="005940A7" w:rsidRPr="005940A7" w:rsidTr="00EF751C">
        <w:trPr>
          <w:trHeight w:val="1164"/>
        </w:trPr>
        <w:tc>
          <w:tcPr>
            <w:tcW w:w="3190" w:type="dxa"/>
            <w:vMerge/>
            <w:tcBorders>
              <w:top w:val="single" w:sz="4" w:space="0" w:color="000000"/>
              <w:left w:val="single" w:sz="4" w:space="0" w:color="000000"/>
            </w:tcBorders>
          </w:tcPr>
          <w:p w:rsidR="005940A7" w:rsidRPr="005940A7" w:rsidRDefault="005940A7" w:rsidP="005940A7">
            <w:pPr>
              <w:suppressAutoHyphens/>
              <w:autoSpaceDE w:val="0"/>
              <w:snapToGrid w:val="0"/>
              <w:spacing w:after="0" w:line="240" w:lineRule="auto"/>
              <w:jc w:val="both"/>
              <w:rPr>
                <w:rFonts w:ascii="Times New Roman" w:eastAsia="Arial Unicode MS" w:hAnsi="Times New Roman" w:cs="Times New Roman"/>
                <w:kern w:val="1"/>
                <w:sz w:val="24"/>
                <w:szCs w:val="24"/>
                <w:lang w:eastAsia="ar-SA"/>
              </w:rPr>
            </w:pPr>
          </w:p>
        </w:tc>
        <w:tc>
          <w:tcPr>
            <w:tcW w:w="3190" w:type="dxa"/>
            <w:tcBorders>
              <w:top w:val="single" w:sz="4" w:space="0" w:color="000000"/>
              <w:left w:val="single" w:sz="4" w:space="0" w:color="000000"/>
              <w:bottom w:val="single" w:sz="4" w:space="0" w:color="000000"/>
            </w:tcBorders>
          </w:tcPr>
          <w:p w:rsidR="005940A7" w:rsidRPr="005940A7" w:rsidRDefault="005940A7" w:rsidP="005940A7">
            <w:pPr>
              <w:suppressAutoHyphens/>
              <w:autoSpaceDE w:val="0"/>
              <w:spacing w:after="0" w:line="240" w:lineRule="auto"/>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владение средствами коммуникации</w:t>
            </w:r>
          </w:p>
        </w:tc>
        <w:tc>
          <w:tcPr>
            <w:tcW w:w="3201" w:type="dxa"/>
            <w:tcBorders>
              <w:top w:val="single" w:sz="4" w:space="0" w:color="000000"/>
              <w:left w:val="single" w:sz="4" w:space="0" w:color="000000"/>
              <w:bottom w:val="single" w:sz="4" w:space="0" w:color="000000"/>
              <w:right w:val="single" w:sz="4" w:space="0" w:color="000000"/>
            </w:tcBorders>
          </w:tcPr>
          <w:p w:rsidR="005940A7" w:rsidRPr="005940A7" w:rsidRDefault="005940A7" w:rsidP="005940A7">
            <w:pPr>
              <w:suppressAutoHyphens/>
              <w:autoSpaceDE w:val="0"/>
              <w:spacing w:after="0" w:line="240" w:lineRule="auto"/>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способность использовать разнообразные средства ко</w:t>
            </w:r>
            <w:r w:rsidRPr="005940A7">
              <w:rPr>
                <w:rFonts w:ascii="Times New Roman" w:eastAsia="Arial Unicode MS" w:hAnsi="Times New Roman" w:cs="Times New Roman"/>
                <w:kern w:val="1"/>
                <w:sz w:val="24"/>
                <w:szCs w:val="24"/>
                <w:lang w:eastAsia="ar-SA"/>
              </w:rPr>
              <w:softHyphen/>
              <w:t>м</w:t>
            </w:r>
            <w:r w:rsidRPr="005940A7">
              <w:rPr>
                <w:rFonts w:ascii="Times New Roman" w:eastAsia="Arial Unicode MS" w:hAnsi="Times New Roman" w:cs="Times New Roman"/>
                <w:kern w:val="1"/>
                <w:sz w:val="24"/>
                <w:szCs w:val="24"/>
                <w:lang w:eastAsia="ar-SA"/>
              </w:rPr>
              <w:softHyphen/>
              <w:t>муникации согласно ситу</w:t>
            </w:r>
            <w:r w:rsidRPr="005940A7">
              <w:rPr>
                <w:rFonts w:ascii="Times New Roman" w:eastAsia="Arial Unicode MS" w:hAnsi="Times New Roman" w:cs="Times New Roman"/>
                <w:kern w:val="1"/>
                <w:sz w:val="24"/>
                <w:szCs w:val="24"/>
                <w:lang w:eastAsia="ar-SA"/>
              </w:rPr>
              <w:softHyphen/>
              <w:t>ации</w:t>
            </w:r>
          </w:p>
        </w:tc>
      </w:tr>
      <w:tr w:rsidR="005940A7" w:rsidRPr="005940A7" w:rsidTr="00EF751C">
        <w:trPr>
          <w:trHeight w:val="298"/>
        </w:trPr>
        <w:tc>
          <w:tcPr>
            <w:tcW w:w="3190" w:type="dxa"/>
            <w:tcBorders>
              <w:left w:val="single" w:sz="4" w:space="0" w:color="000000"/>
              <w:bottom w:val="single" w:sz="4" w:space="0" w:color="000000"/>
            </w:tcBorders>
          </w:tcPr>
          <w:p w:rsidR="005940A7" w:rsidRPr="005940A7" w:rsidRDefault="005940A7" w:rsidP="005940A7">
            <w:pPr>
              <w:suppressAutoHyphens/>
              <w:autoSpaceDE w:val="0"/>
              <w:snapToGrid w:val="0"/>
              <w:spacing w:after="0" w:line="240" w:lineRule="auto"/>
              <w:jc w:val="both"/>
              <w:rPr>
                <w:rFonts w:ascii="Times New Roman" w:eastAsia="Arial Unicode MS" w:hAnsi="Times New Roman" w:cs="Times New Roman"/>
                <w:kern w:val="1"/>
                <w:sz w:val="24"/>
                <w:szCs w:val="24"/>
                <w:lang w:eastAsia="ar-SA"/>
              </w:rPr>
            </w:pPr>
          </w:p>
        </w:tc>
        <w:tc>
          <w:tcPr>
            <w:tcW w:w="3190" w:type="dxa"/>
            <w:tcBorders>
              <w:top w:val="single" w:sz="4" w:space="0" w:color="000000"/>
              <w:left w:val="single" w:sz="4" w:space="0" w:color="000000"/>
              <w:bottom w:val="single" w:sz="4" w:space="0" w:color="000000"/>
            </w:tcBorders>
          </w:tcPr>
          <w:p w:rsidR="005940A7" w:rsidRPr="005940A7" w:rsidRDefault="005940A7" w:rsidP="005940A7">
            <w:pPr>
              <w:suppressAutoHyphens/>
              <w:autoSpaceDE w:val="0"/>
              <w:spacing w:after="0" w:line="240" w:lineRule="auto"/>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адекватность применения ритуалов социального взаимодействия</w:t>
            </w:r>
          </w:p>
        </w:tc>
        <w:tc>
          <w:tcPr>
            <w:tcW w:w="3201" w:type="dxa"/>
            <w:tcBorders>
              <w:top w:val="single" w:sz="4" w:space="0" w:color="000000"/>
              <w:left w:val="single" w:sz="4" w:space="0" w:color="000000"/>
              <w:bottom w:val="single" w:sz="4" w:space="0" w:color="000000"/>
              <w:right w:val="single" w:sz="4" w:space="0" w:color="000000"/>
            </w:tcBorders>
          </w:tcPr>
          <w:p w:rsidR="005940A7" w:rsidRPr="005940A7" w:rsidRDefault="005940A7" w:rsidP="005940A7">
            <w:pPr>
              <w:suppressAutoHyphens/>
              <w:autoSpaceDE w:val="0"/>
              <w:spacing w:after="0" w:line="240" w:lineRule="auto"/>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способность правильно при</w:t>
            </w:r>
            <w:r w:rsidRPr="005940A7">
              <w:rPr>
                <w:rFonts w:ascii="Times New Roman" w:eastAsia="Arial Unicode MS" w:hAnsi="Times New Roman" w:cs="Times New Roman"/>
                <w:kern w:val="1"/>
                <w:sz w:val="24"/>
                <w:szCs w:val="24"/>
                <w:lang w:eastAsia="ar-SA"/>
              </w:rPr>
              <w:softHyphen/>
              <w:t>менить ритуалы социаль</w:t>
            </w:r>
            <w:r w:rsidRPr="005940A7">
              <w:rPr>
                <w:rFonts w:ascii="Times New Roman" w:eastAsia="Arial Unicode MS" w:hAnsi="Times New Roman" w:cs="Times New Roman"/>
                <w:kern w:val="1"/>
                <w:sz w:val="24"/>
                <w:szCs w:val="24"/>
                <w:lang w:eastAsia="ar-SA"/>
              </w:rPr>
              <w:softHyphen/>
              <w:t>но</w:t>
            </w:r>
            <w:r w:rsidRPr="005940A7">
              <w:rPr>
                <w:rFonts w:ascii="Times New Roman" w:eastAsia="Arial Unicode MS" w:hAnsi="Times New Roman" w:cs="Times New Roman"/>
                <w:kern w:val="1"/>
                <w:sz w:val="24"/>
                <w:szCs w:val="24"/>
                <w:lang w:eastAsia="ar-SA"/>
              </w:rPr>
              <w:softHyphen/>
              <w:t>го взаимодействия согласно ситуации</w:t>
            </w:r>
          </w:p>
        </w:tc>
      </w:tr>
    </w:tbl>
    <w:p w:rsidR="005940A7" w:rsidRPr="005940A7" w:rsidRDefault="005940A7" w:rsidP="005940A7">
      <w:pPr>
        <w:suppressAutoHyphens/>
        <w:spacing w:after="0" w:line="240" w:lineRule="auto"/>
        <w:jc w:val="both"/>
        <w:rPr>
          <w:rFonts w:ascii="Times New Roman" w:eastAsia="Arial Unicode MS" w:hAnsi="Times New Roman" w:cs="Times New Roman"/>
          <w:kern w:val="1"/>
          <w:sz w:val="24"/>
          <w:szCs w:val="24"/>
          <w:lang w:eastAsia="ar-SA"/>
        </w:rPr>
      </w:pP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3) систему бальной оценки результатов;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4) документы, в которых отражаются индивидуальные результаты каждого обучающегося (например, Карта индивидуальных достижений ученика) и результаты всего класса (например, Журнал итоговых достижений учащихся __ класса);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5) материалы для проведения процедуры оценки личностных и результатов.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kern w:val="1"/>
          <w:sz w:val="24"/>
          <w:szCs w:val="24"/>
          <w:lang w:eastAsia="ar-SA"/>
        </w:rPr>
        <w:t>6) локальные акты Организации, регламентирующие все вопросы проведения оценки результатов.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Cs/>
          <w:kern w:val="1"/>
          <w:sz w:val="24"/>
          <w:szCs w:val="24"/>
          <w:lang w:eastAsia="ar-SA"/>
        </w:rPr>
      </w:pPr>
      <w:r w:rsidRPr="005940A7">
        <w:rPr>
          <w:rFonts w:ascii="Times New Roman" w:eastAsia="Arial Unicode MS" w:hAnsi="Times New Roman" w:cs="Times New Roman"/>
          <w:i/>
          <w:kern w:val="1"/>
          <w:sz w:val="24"/>
          <w:szCs w:val="24"/>
          <w:lang w:eastAsia="ar-SA"/>
        </w:rPr>
        <w:t>Предметные результаты</w:t>
      </w:r>
      <w:r w:rsidRPr="005940A7">
        <w:rPr>
          <w:rFonts w:ascii="Times New Roman" w:eastAsia="Arial Unicode MS" w:hAnsi="Times New Roman" w:cs="Times New Roman"/>
          <w:kern w:val="1"/>
          <w:sz w:val="24"/>
          <w:szCs w:val="24"/>
          <w:lang w:eastAsia="ar-SA"/>
        </w:rPr>
        <w:t xml:space="preserve"> связаны с овладением обучающимися содержанием каждой предметной области и характеризуют достижения обучающихся в усвоении знаний и умений, способность их применять в практической деятельности.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Cs/>
          <w:kern w:val="1"/>
          <w:sz w:val="24"/>
          <w:szCs w:val="24"/>
          <w:lang w:eastAsia="ar-SA"/>
        </w:rPr>
      </w:pPr>
      <w:r w:rsidRPr="005940A7">
        <w:rPr>
          <w:rFonts w:ascii="Times New Roman" w:eastAsia="Arial Unicode MS" w:hAnsi="Times New Roman" w:cs="Times New Roman"/>
          <w:bCs/>
          <w:kern w:val="1"/>
          <w:sz w:val="24"/>
          <w:szCs w:val="24"/>
          <w:lang w:eastAsia="ar-SA"/>
        </w:rPr>
        <w:t>Оценку предметных результатов</w:t>
      </w:r>
      <w:r w:rsidRPr="005940A7">
        <w:rPr>
          <w:rFonts w:ascii="Times New Roman" w:eastAsia="Arial Unicode MS" w:hAnsi="Times New Roman" w:cs="Times New Roman"/>
          <w:bCs/>
          <w:i/>
          <w:kern w:val="1"/>
          <w:sz w:val="24"/>
          <w:szCs w:val="24"/>
          <w:lang w:eastAsia="ar-SA"/>
        </w:rPr>
        <w:t xml:space="preserve"> </w:t>
      </w:r>
      <w:r w:rsidRPr="005940A7">
        <w:rPr>
          <w:rFonts w:ascii="Times New Roman" w:eastAsia="Arial Unicode MS" w:hAnsi="Times New Roman" w:cs="Times New Roman"/>
          <w:bCs/>
          <w:kern w:val="1"/>
          <w:sz w:val="24"/>
          <w:szCs w:val="24"/>
          <w:lang w:eastAsia="ar-SA"/>
        </w:rPr>
        <w:t xml:space="preserve">целесообразно начинать со второго полугодия </w:t>
      </w:r>
      <w:r w:rsidRPr="005940A7">
        <w:rPr>
          <w:rFonts w:ascii="Times New Roman" w:eastAsia="Arial Unicode MS" w:hAnsi="Times New Roman" w:cs="Times New Roman"/>
          <w:bCs/>
          <w:kern w:val="1"/>
          <w:sz w:val="24"/>
          <w:szCs w:val="24"/>
          <w:lang w:val="en-US" w:eastAsia="ar-SA"/>
        </w:rPr>
        <w:t>II</w:t>
      </w:r>
      <w:r w:rsidRPr="005940A7">
        <w:rPr>
          <w:rFonts w:ascii="Times New Roman" w:eastAsia="Arial Unicode MS" w:hAnsi="Times New Roman" w:cs="Times New Roman"/>
          <w:bCs/>
          <w:kern w:val="1"/>
          <w:sz w:val="24"/>
          <w:szCs w:val="24"/>
          <w:lang w:eastAsia="ar-SA"/>
        </w:rPr>
        <w:t>-го класса, т. е. в тот период, когда у обучающихся будут сформированы некоторые начальные навыки чтения, письма и счета. Кроме того, сама учебная деятельность для них будет привычной, и они смогут ее организовывать под руководством учителя</w:t>
      </w:r>
      <w:r w:rsidRPr="005940A7">
        <w:rPr>
          <w:rFonts w:ascii="Times New Roman" w:eastAsia="Arial Unicode MS" w:hAnsi="Times New Roman" w:cs="Times New Roman"/>
          <w:bCs/>
          <w:kern w:val="1"/>
          <w:sz w:val="24"/>
          <w:szCs w:val="24"/>
          <w:vertAlign w:val="superscript"/>
          <w:lang w:eastAsia="ar-SA"/>
        </w:rPr>
        <w:footnoteReference w:id="3"/>
      </w:r>
      <w:r w:rsidRPr="005940A7">
        <w:rPr>
          <w:rFonts w:ascii="Times New Roman" w:eastAsia="Arial Unicode MS" w:hAnsi="Times New Roman" w:cs="Times New Roman"/>
          <w:bCs/>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Cs/>
          <w:kern w:val="1"/>
          <w:sz w:val="24"/>
          <w:szCs w:val="24"/>
          <w:lang w:eastAsia="ar-SA"/>
        </w:rPr>
        <w:t>Во время обучения в первом подготовительном (</w:t>
      </w:r>
      <w:r w:rsidRPr="005940A7">
        <w:rPr>
          <w:rFonts w:ascii="Times New Roman" w:eastAsia="Arial Unicode MS" w:hAnsi="Times New Roman" w:cs="Times New Roman"/>
          <w:bCs/>
          <w:kern w:val="1"/>
          <w:sz w:val="24"/>
          <w:szCs w:val="24"/>
          <w:lang w:val="en-US" w:eastAsia="ar-SA"/>
        </w:rPr>
        <w:t>I</w:t>
      </w:r>
      <w:r w:rsidRPr="005940A7">
        <w:rPr>
          <w:rFonts w:ascii="Times New Roman" w:eastAsia="Arial Unicode MS" w:hAnsi="Times New Roman" w:cs="Times New Roman"/>
          <w:bCs/>
          <w:kern w:val="1"/>
          <w:sz w:val="24"/>
          <w:szCs w:val="24"/>
          <w:vertAlign w:val="superscript"/>
          <w:lang w:eastAsia="ar-SA"/>
        </w:rPr>
        <w:t>1</w:t>
      </w:r>
      <w:r w:rsidRPr="005940A7">
        <w:rPr>
          <w:rFonts w:ascii="Times New Roman" w:eastAsia="Arial Unicode MS" w:hAnsi="Times New Roman" w:cs="Times New Roman"/>
          <w:bCs/>
          <w:kern w:val="1"/>
          <w:sz w:val="24"/>
          <w:szCs w:val="24"/>
          <w:lang w:eastAsia="ar-SA"/>
        </w:rPr>
        <w:t xml:space="preserve">-м) и </w:t>
      </w:r>
      <w:r w:rsidRPr="005940A7">
        <w:rPr>
          <w:rFonts w:ascii="Times New Roman" w:eastAsia="Arial Unicode MS" w:hAnsi="Times New Roman" w:cs="Times New Roman"/>
          <w:bCs/>
          <w:kern w:val="1"/>
          <w:sz w:val="24"/>
          <w:szCs w:val="24"/>
          <w:lang w:val="en-US" w:eastAsia="ar-SA"/>
        </w:rPr>
        <w:t>I</w:t>
      </w:r>
      <w:r w:rsidRPr="005940A7">
        <w:rPr>
          <w:rFonts w:ascii="Times New Roman" w:eastAsia="Arial Unicode MS" w:hAnsi="Times New Roman" w:cs="Times New Roman"/>
          <w:bCs/>
          <w:kern w:val="1"/>
          <w:sz w:val="24"/>
          <w:szCs w:val="24"/>
          <w:lang w:eastAsia="ar-SA"/>
        </w:rPr>
        <w:t xml:space="preserve">-м классах, а также в течение первого полугодия </w:t>
      </w:r>
      <w:r w:rsidRPr="005940A7">
        <w:rPr>
          <w:rFonts w:ascii="Times New Roman" w:eastAsia="Arial Unicode MS" w:hAnsi="Times New Roman" w:cs="Times New Roman"/>
          <w:bCs/>
          <w:kern w:val="1"/>
          <w:sz w:val="24"/>
          <w:szCs w:val="24"/>
          <w:lang w:val="en-US" w:eastAsia="ar-SA"/>
        </w:rPr>
        <w:t>II</w:t>
      </w:r>
      <w:r w:rsidRPr="005940A7">
        <w:rPr>
          <w:rFonts w:ascii="Times New Roman" w:eastAsia="Arial Unicode MS" w:hAnsi="Times New Roman" w:cs="Times New Roman"/>
          <w:bCs/>
          <w:kern w:val="1"/>
          <w:sz w:val="24"/>
          <w:szCs w:val="24"/>
          <w:lang w:eastAsia="ar-SA"/>
        </w:rPr>
        <w:t>-го класса целесообразно всячески поощрять и стимулировать работу уче</w:t>
      </w:r>
      <w:r w:rsidRPr="005940A7">
        <w:rPr>
          <w:rFonts w:ascii="Times New Roman" w:eastAsia="Arial Unicode MS" w:hAnsi="Times New Roman" w:cs="Times New Roman"/>
          <w:bCs/>
          <w:kern w:val="1"/>
          <w:sz w:val="24"/>
          <w:szCs w:val="24"/>
          <w:lang w:eastAsia="ar-SA"/>
        </w:rPr>
        <w:softHyphen/>
        <w:t>ников, используя только качественную оценку. При этом не является при</w:t>
      </w:r>
      <w:r w:rsidRPr="005940A7">
        <w:rPr>
          <w:rFonts w:ascii="Times New Roman" w:eastAsia="Arial Unicode MS" w:hAnsi="Times New Roman" w:cs="Times New Roman"/>
          <w:bCs/>
          <w:kern w:val="1"/>
          <w:sz w:val="24"/>
          <w:szCs w:val="24"/>
          <w:lang w:eastAsia="ar-SA"/>
        </w:rPr>
        <w:softHyphen/>
        <w:t>н</w:t>
      </w:r>
      <w:r w:rsidRPr="005940A7">
        <w:rPr>
          <w:rFonts w:ascii="Times New Roman" w:eastAsia="Arial Unicode MS" w:hAnsi="Times New Roman" w:cs="Times New Roman"/>
          <w:bCs/>
          <w:kern w:val="1"/>
          <w:sz w:val="24"/>
          <w:szCs w:val="24"/>
          <w:lang w:eastAsia="ar-SA"/>
        </w:rPr>
        <w:softHyphen/>
        <w:t>ци</w:t>
      </w:r>
      <w:r w:rsidRPr="005940A7">
        <w:rPr>
          <w:rFonts w:ascii="Times New Roman" w:eastAsia="Arial Unicode MS" w:hAnsi="Times New Roman" w:cs="Times New Roman"/>
          <w:bCs/>
          <w:kern w:val="1"/>
          <w:sz w:val="24"/>
          <w:szCs w:val="24"/>
          <w:lang w:eastAsia="ar-SA"/>
        </w:rPr>
        <w:softHyphen/>
        <w:t>пи</w:t>
      </w:r>
      <w:r w:rsidRPr="005940A7">
        <w:rPr>
          <w:rFonts w:ascii="Times New Roman" w:eastAsia="Arial Unicode MS" w:hAnsi="Times New Roman" w:cs="Times New Roman"/>
          <w:bCs/>
          <w:kern w:val="1"/>
          <w:sz w:val="24"/>
          <w:szCs w:val="24"/>
          <w:lang w:eastAsia="ar-SA"/>
        </w:rPr>
        <w:softHyphen/>
        <w:t>ально важным, насколько обучающийся продвигается в освоении того или иного учебного предмета. На этом этапе обучения центральным результатом является появление значимых предпосылок учебной де</w:t>
      </w:r>
      <w:r w:rsidRPr="005940A7">
        <w:rPr>
          <w:rFonts w:ascii="Times New Roman" w:eastAsia="Arial Unicode MS" w:hAnsi="Times New Roman" w:cs="Times New Roman"/>
          <w:bCs/>
          <w:kern w:val="1"/>
          <w:sz w:val="24"/>
          <w:szCs w:val="24"/>
          <w:lang w:eastAsia="ar-SA"/>
        </w:rPr>
        <w:softHyphen/>
        <w:t>я</w:t>
      </w:r>
      <w:r w:rsidRPr="005940A7">
        <w:rPr>
          <w:rFonts w:ascii="Times New Roman" w:eastAsia="Arial Unicode MS" w:hAnsi="Times New Roman" w:cs="Times New Roman"/>
          <w:bCs/>
          <w:kern w:val="1"/>
          <w:sz w:val="24"/>
          <w:szCs w:val="24"/>
          <w:lang w:eastAsia="ar-SA"/>
        </w:rPr>
        <w:softHyphen/>
        <w:t>тель</w:t>
      </w:r>
      <w:r w:rsidRPr="005940A7">
        <w:rPr>
          <w:rFonts w:ascii="Times New Roman" w:eastAsia="Arial Unicode MS" w:hAnsi="Times New Roman" w:cs="Times New Roman"/>
          <w:bCs/>
          <w:kern w:val="1"/>
          <w:sz w:val="24"/>
          <w:szCs w:val="24"/>
          <w:lang w:eastAsia="ar-SA"/>
        </w:rPr>
        <w:softHyphen/>
        <w:t>нос</w:t>
      </w:r>
      <w:r w:rsidRPr="005940A7">
        <w:rPr>
          <w:rFonts w:ascii="Times New Roman" w:eastAsia="Arial Unicode MS" w:hAnsi="Times New Roman" w:cs="Times New Roman"/>
          <w:bCs/>
          <w:kern w:val="1"/>
          <w:sz w:val="24"/>
          <w:szCs w:val="24"/>
          <w:lang w:eastAsia="ar-SA"/>
        </w:rPr>
        <w:softHyphen/>
        <w:t>ти, одной из которых является способность ее осуществления не только под прямым и непосредственным руководством и ко</w:t>
      </w:r>
      <w:r w:rsidRPr="005940A7">
        <w:rPr>
          <w:rFonts w:ascii="Times New Roman" w:eastAsia="Arial Unicode MS" w:hAnsi="Times New Roman" w:cs="Times New Roman"/>
          <w:bCs/>
          <w:kern w:val="1"/>
          <w:sz w:val="24"/>
          <w:szCs w:val="24"/>
          <w:lang w:eastAsia="ar-SA"/>
        </w:rPr>
        <w:softHyphen/>
        <w:t>н</w:t>
      </w:r>
      <w:r w:rsidRPr="005940A7">
        <w:rPr>
          <w:rFonts w:ascii="Times New Roman" w:eastAsia="Arial Unicode MS" w:hAnsi="Times New Roman" w:cs="Times New Roman"/>
          <w:bCs/>
          <w:kern w:val="1"/>
          <w:sz w:val="24"/>
          <w:szCs w:val="24"/>
          <w:lang w:eastAsia="ar-SA"/>
        </w:rPr>
        <w:softHyphen/>
        <w:t>т</w:t>
      </w:r>
      <w:r w:rsidRPr="005940A7">
        <w:rPr>
          <w:rFonts w:ascii="Times New Roman" w:eastAsia="Arial Unicode MS" w:hAnsi="Times New Roman" w:cs="Times New Roman"/>
          <w:bCs/>
          <w:kern w:val="1"/>
          <w:sz w:val="24"/>
          <w:szCs w:val="24"/>
          <w:lang w:eastAsia="ar-SA"/>
        </w:rPr>
        <w:softHyphen/>
        <w:t>ро</w:t>
      </w:r>
      <w:r w:rsidRPr="005940A7">
        <w:rPr>
          <w:rFonts w:ascii="Times New Roman" w:eastAsia="Arial Unicode MS" w:hAnsi="Times New Roman" w:cs="Times New Roman"/>
          <w:bCs/>
          <w:kern w:val="1"/>
          <w:sz w:val="24"/>
          <w:szCs w:val="24"/>
          <w:lang w:eastAsia="ar-SA"/>
        </w:rPr>
        <w:softHyphen/>
        <w:t xml:space="preserve">лем учителя, но и с определенной долей самостоятельности во взаимодействии с учителем и одноклассниками.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 целом оценка достижения обучающимися с умственной отсталостью (интеллектуальными нарушениями) пред</w:t>
      </w:r>
      <w:r w:rsidRPr="005940A7">
        <w:rPr>
          <w:rFonts w:ascii="Times New Roman" w:eastAsia="Arial Unicode MS" w:hAnsi="Times New Roman" w:cs="Times New Roman"/>
          <w:kern w:val="1"/>
          <w:sz w:val="24"/>
          <w:szCs w:val="24"/>
          <w:lang w:eastAsia="ar-SA"/>
        </w:rPr>
        <w:softHyphen/>
        <w:t>метных результатов должна базироваться на принципах ин</w:t>
      </w:r>
      <w:r w:rsidRPr="005940A7">
        <w:rPr>
          <w:rFonts w:ascii="Times New Roman" w:eastAsia="Arial Unicode MS" w:hAnsi="Times New Roman" w:cs="Times New Roman"/>
          <w:kern w:val="1"/>
          <w:sz w:val="24"/>
          <w:szCs w:val="24"/>
          <w:lang w:eastAsia="ar-SA"/>
        </w:rPr>
        <w:softHyphen/>
        <w:t>ди</w:t>
      </w:r>
      <w:r w:rsidRPr="005940A7">
        <w:rPr>
          <w:rFonts w:ascii="Times New Roman" w:eastAsia="Arial Unicode MS" w:hAnsi="Times New Roman" w:cs="Times New Roman"/>
          <w:kern w:val="1"/>
          <w:sz w:val="24"/>
          <w:szCs w:val="24"/>
          <w:lang w:eastAsia="ar-SA"/>
        </w:rPr>
        <w:softHyphen/>
        <w:t>ви</w:t>
      </w:r>
      <w:r w:rsidRPr="005940A7">
        <w:rPr>
          <w:rFonts w:ascii="Times New Roman" w:eastAsia="Arial Unicode MS" w:hAnsi="Times New Roman" w:cs="Times New Roman"/>
          <w:kern w:val="1"/>
          <w:sz w:val="24"/>
          <w:szCs w:val="24"/>
          <w:lang w:eastAsia="ar-SA"/>
        </w:rPr>
        <w:softHyphen/>
        <w:t>ду</w:t>
      </w:r>
      <w:r w:rsidRPr="005940A7">
        <w:rPr>
          <w:rFonts w:ascii="Times New Roman" w:eastAsia="Arial Unicode MS" w:hAnsi="Times New Roman" w:cs="Times New Roman"/>
          <w:kern w:val="1"/>
          <w:sz w:val="24"/>
          <w:szCs w:val="24"/>
          <w:lang w:eastAsia="ar-SA"/>
        </w:rPr>
        <w:softHyphen/>
        <w:t>аль</w:t>
      </w:r>
      <w:r w:rsidRPr="005940A7">
        <w:rPr>
          <w:rFonts w:ascii="Times New Roman" w:eastAsia="Arial Unicode MS" w:hAnsi="Times New Roman" w:cs="Times New Roman"/>
          <w:kern w:val="1"/>
          <w:sz w:val="24"/>
          <w:szCs w:val="24"/>
          <w:lang w:eastAsia="ar-SA"/>
        </w:rPr>
        <w:softHyphen/>
        <w:t>но</w:t>
      </w:r>
      <w:r w:rsidRPr="005940A7">
        <w:rPr>
          <w:rFonts w:ascii="Times New Roman" w:eastAsia="Arial Unicode MS" w:hAnsi="Times New Roman" w:cs="Times New Roman"/>
          <w:kern w:val="1"/>
          <w:sz w:val="24"/>
          <w:szCs w:val="24"/>
          <w:lang w:eastAsia="ar-SA"/>
        </w:rPr>
        <w:softHyphen/>
        <w:t>го и дифференцированного подходов. Усвоенные обу</w:t>
      </w:r>
      <w:r w:rsidRPr="005940A7">
        <w:rPr>
          <w:rFonts w:ascii="Times New Roman" w:eastAsia="Arial Unicode MS" w:hAnsi="Times New Roman" w:cs="Times New Roman"/>
          <w:kern w:val="1"/>
          <w:sz w:val="24"/>
          <w:szCs w:val="24"/>
          <w:lang w:eastAsia="ar-SA"/>
        </w:rPr>
        <w:softHyphen/>
        <w:t>ча</w:t>
      </w:r>
      <w:r w:rsidRPr="005940A7">
        <w:rPr>
          <w:rFonts w:ascii="Times New Roman" w:eastAsia="Arial Unicode MS" w:hAnsi="Times New Roman" w:cs="Times New Roman"/>
          <w:kern w:val="1"/>
          <w:sz w:val="24"/>
          <w:szCs w:val="24"/>
          <w:lang w:eastAsia="ar-SA"/>
        </w:rPr>
        <w:softHyphen/>
        <w:t>ющимися даже незначительные по объему и эле</w:t>
      </w:r>
      <w:r w:rsidRPr="005940A7">
        <w:rPr>
          <w:rFonts w:ascii="Times New Roman" w:eastAsia="Arial Unicode MS" w:hAnsi="Times New Roman" w:cs="Times New Roman"/>
          <w:kern w:val="1"/>
          <w:sz w:val="24"/>
          <w:szCs w:val="24"/>
          <w:lang w:eastAsia="ar-SA"/>
        </w:rPr>
        <w:softHyphen/>
        <w:t>мен</w:t>
      </w:r>
      <w:r w:rsidRPr="005940A7">
        <w:rPr>
          <w:rFonts w:ascii="Times New Roman" w:eastAsia="Arial Unicode MS" w:hAnsi="Times New Roman" w:cs="Times New Roman"/>
          <w:kern w:val="1"/>
          <w:sz w:val="24"/>
          <w:szCs w:val="24"/>
          <w:lang w:eastAsia="ar-SA"/>
        </w:rPr>
        <w:softHyphen/>
        <w:t>тарные по содержанию знания и умения должны выполнять кор</w:t>
      </w:r>
      <w:r w:rsidRPr="005940A7">
        <w:rPr>
          <w:rFonts w:ascii="Times New Roman" w:eastAsia="Arial Unicode MS" w:hAnsi="Times New Roman" w:cs="Times New Roman"/>
          <w:kern w:val="1"/>
          <w:sz w:val="24"/>
          <w:szCs w:val="24"/>
          <w:lang w:eastAsia="ar-SA"/>
        </w:rPr>
        <w:softHyphen/>
        <w:t>рек</w:t>
      </w:r>
      <w:r w:rsidRPr="005940A7">
        <w:rPr>
          <w:rFonts w:ascii="Times New Roman" w:eastAsia="Arial Unicode MS" w:hAnsi="Times New Roman" w:cs="Times New Roman"/>
          <w:kern w:val="1"/>
          <w:sz w:val="24"/>
          <w:szCs w:val="24"/>
          <w:lang w:eastAsia="ar-SA"/>
        </w:rPr>
        <w:softHyphen/>
        <w:t>ци</w:t>
      </w:r>
      <w:r w:rsidRPr="005940A7">
        <w:rPr>
          <w:rFonts w:ascii="Times New Roman" w:eastAsia="Arial Unicode MS" w:hAnsi="Times New Roman" w:cs="Times New Roman"/>
          <w:kern w:val="1"/>
          <w:sz w:val="24"/>
          <w:szCs w:val="24"/>
          <w:lang w:eastAsia="ar-SA"/>
        </w:rPr>
        <w:softHyphen/>
        <w:t>он</w:t>
      </w:r>
      <w:r w:rsidRPr="005940A7">
        <w:rPr>
          <w:rFonts w:ascii="Times New Roman" w:eastAsia="Arial Unicode MS" w:hAnsi="Times New Roman" w:cs="Times New Roman"/>
          <w:kern w:val="1"/>
          <w:sz w:val="24"/>
          <w:szCs w:val="24"/>
          <w:lang w:eastAsia="ar-SA"/>
        </w:rPr>
        <w:softHyphen/>
        <w:t>но-раз</w:t>
      </w:r>
      <w:r w:rsidRPr="005940A7">
        <w:rPr>
          <w:rFonts w:ascii="Times New Roman" w:eastAsia="Arial Unicode MS" w:hAnsi="Times New Roman" w:cs="Times New Roman"/>
          <w:kern w:val="1"/>
          <w:sz w:val="24"/>
          <w:szCs w:val="24"/>
          <w:lang w:eastAsia="ar-SA"/>
        </w:rPr>
        <w:softHyphen/>
        <w:t>ви</w:t>
      </w:r>
      <w:r w:rsidRPr="005940A7">
        <w:rPr>
          <w:rFonts w:ascii="Times New Roman" w:eastAsia="Arial Unicode MS" w:hAnsi="Times New Roman" w:cs="Times New Roman"/>
          <w:kern w:val="1"/>
          <w:sz w:val="24"/>
          <w:szCs w:val="24"/>
          <w:lang w:eastAsia="ar-SA"/>
        </w:rPr>
        <w:softHyphen/>
        <w:t>ва</w:t>
      </w:r>
      <w:r w:rsidRPr="005940A7">
        <w:rPr>
          <w:rFonts w:ascii="Times New Roman" w:eastAsia="Arial Unicode MS" w:hAnsi="Times New Roman" w:cs="Times New Roman"/>
          <w:kern w:val="1"/>
          <w:sz w:val="24"/>
          <w:szCs w:val="24"/>
          <w:lang w:eastAsia="ar-SA"/>
        </w:rPr>
        <w:softHyphen/>
        <w:t>ю</w:t>
      </w:r>
      <w:r w:rsidRPr="005940A7">
        <w:rPr>
          <w:rFonts w:ascii="Times New Roman" w:eastAsia="Arial Unicode MS" w:hAnsi="Times New Roman" w:cs="Times New Roman"/>
          <w:kern w:val="1"/>
          <w:sz w:val="24"/>
          <w:szCs w:val="24"/>
          <w:lang w:eastAsia="ar-SA"/>
        </w:rPr>
        <w:softHyphen/>
        <w:t>щую функцию, поскольку они играют определенную роль в становлении лич</w:t>
      </w:r>
      <w:r w:rsidRPr="005940A7">
        <w:rPr>
          <w:rFonts w:ascii="Times New Roman" w:eastAsia="Arial Unicode MS" w:hAnsi="Times New Roman" w:cs="Times New Roman"/>
          <w:kern w:val="1"/>
          <w:sz w:val="24"/>
          <w:szCs w:val="24"/>
          <w:lang w:eastAsia="ar-SA"/>
        </w:rPr>
        <w:softHyphen/>
        <w:t>нос</w:t>
      </w:r>
      <w:r w:rsidRPr="005940A7">
        <w:rPr>
          <w:rFonts w:ascii="Times New Roman" w:eastAsia="Arial Unicode MS" w:hAnsi="Times New Roman" w:cs="Times New Roman"/>
          <w:kern w:val="1"/>
          <w:sz w:val="24"/>
          <w:szCs w:val="24"/>
          <w:lang w:eastAsia="ar-SA"/>
        </w:rPr>
        <w:softHyphen/>
        <w:t xml:space="preserve">ти ученика и овладении им социальным опытом.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Для преодоления формального подхода в оценивании предметных ре</w:t>
      </w:r>
      <w:r w:rsidRPr="005940A7">
        <w:rPr>
          <w:rFonts w:ascii="Times New Roman" w:eastAsia="Arial Unicode MS" w:hAnsi="Times New Roman" w:cs="Times New Roman"/>
          <w:kern w:val="1"/>
          <w:sz w:val="24"/>
          <w:szCs w:val="24"/>
          <w:lang w:eastAsia="ar-SA"/>
        </w:rPr>
        <w:softHyphen/>
        <w:t>зуль</w:t>
      </w:r>
      <w:r w:rsidRPr="005940A7">
        <w:rPr>
          <w:rFonts w:ascii="Times New Roman" w:eastAsia="Arial Unicode MS" w:hAnsi="Times New Roman" w:cs="Times New Roman"/>
          <w:kern w:val="1"/>
          <w:sz w:val="24"/>
          <w:szCs w:val="24"/>
          <w:lang w:eastAsia="ar-SA"/>
        </w:rPr>
        <w:softHyphen/>
        <w:t>татов освоения АООП обуча</w:t>
      </w:r>
      <w:r w:rsidRPr="005940A7">
        <w:rPr>
          <w:rFonts w:ascii="Times New Roman" w:eastAsia="Arial Unicode MS" w:hAnsi="Times New Roman" w:cs="Times New Roman"/>
          <w:kern w:val="1"/>
          <w:sz w:val="24"/>
          <w:szCs w:val="24"/>
          <w:lang w:eastAsia="ar-SA"/>
        </w:rPr>
        <w:softHyphen/>
        <w:t>ю</w:t>
      </w:r>
      <w:r w:rsidRPr="005940A7">
        <w:rPr>
          <w:rFonts w:ascii="Times New Roman" w:eastAsia="Arial Unicode MS" w:hAnsi="Times New Roman" w:cs="Times New Roman"/>
          <w:kern w:val="1"/>
          <w:sz w:val="24"/>
          <w:szCs w:val="24"/>
          <w:lang w:eastAsia="ar-SA"/>
        </w:rPr>
        <w:softHyphen/>
        <w:t>щи</w:t>
      </w:r>
      <w:r w:rsidRPr="005940A7">
        <w:rPr>
          <w:rFonts w:ascii="Times New Roman" w:eastAsia="Arial Unicode MS" w:hAnsi="Times New Roman" w:cs="Times New Roman"/>
          <w:kern w:val="1"/>
          <w:sz w:val="24"/>
          <w:szCs w:val="24"/>
          <w:lang w:eastAsia="ar-SA"/>
        </w:rPr>
        <w:softHyphen/>
        <w:t>мися с умственной отсталостью (интеллектуальными нарушениями) необходимо, что</w:t>
      </w:r>
      <w:r w:rsidRPr="005940A7">
        <w:rPr>
          <w:rFonts w:ascii="Times New Roman" w:eastAsia="Arial Unicode MS" w:hAnsi="Times New Roman" w:cs="Times New Roman"/>
          <w:kern w:val="1"/>
          <w:sz w:val="24"/>
          <w:szCs w:val="24"/>
          <w:lang w:eastAsia="ar-SA"/>
        </w:rPr>
        <w:softHyphen/>
        <w:t>бы балльная оценка свидетельствовала о качестве ус</w:t>
      </w:r>
      <w:r w:rsidRPr="005940A7">
        <w:rPr>
          <w:rFonts w:ascii="Times New Roman" w:eastAsia="Arial Unicode MS" w:hAnsi="Times New Roman" w:cs="Times New Roman"/>
          <w:kern w:val="1"/>
          <w:sz w:val="24"/>
          <w:szCs w:val="24"/>
          <w:lang w:eastAsia="ar-SA"/>
        </w:rPr>
        <w:softHyphen/>
        <w:t>во</w:t>
      </w:r>
      <w:r w:rsidRPr="005940A7">
        <w:rPr>
          <w:rFonts w:ascii="Times New Roman" w:eastAsia="Arial Unicode MS" w:hAnsi="Times New Roman" w:cs="Times New Roman"/>
          <w:kern w:val="1"/>
          <w:sz w:val="24"/>
          <w:szCs w:val="24"/>
          <w:lang w:eastAsia="ar-SA"/>
        </w:rPr>
        <w:softHyphen/>
        <w:t xml:space="preserve">енных знаний. В связи с этим основными критериями оценки планируемых результатов являются следующие: соответствие / несоответствие науке и практике; полнота и надежность усвоения; самостоятельность применения усвоенных знаний.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Таким образом, ус</w:t>
      </w:r>
      <w:r w:rsidRPr="005940A7">
        <w:rPr>
          <w:rFonts w:ascii="Times New Roman" w:eastAsia="Arial Unicode MS" w:hAnsi="Times New Roman" w:cs="Times New Roman"/>
          <w:kern w:val="1"/>
          <w:sz w:val="24"/>
          <w:szCs w:val="24"/>
          <w:lang w:eastAsia="ar-SA"/>
        </w:rPr>
        <w:softHyphen/>
        <w:t>во</w:t>
      </w:r>
      <w:r w:rsidRPr="005940A7">
        <w:rPr>
          <w:rFonts w:ascii="Times New Roman" w:eastAsia="Arial Unicode MS" w:hAnsi="Times New Roman" w:cs="Times New Roman"/>
          <w:kern w:val="1"/>
          <w:sz w:val="24"/>
          <w:szCs w:val="24"/>
          <w:lang w:eastAsia="ar-SA"/>
        </w:rPr>
        <w:softHyphen/>
        <w:t>енные предметные ре</w:t>
      </w:r>
      <w:r w:rsidRPr="005940A7">
        <w:rPr>
          <w:rFonts w:ascii="Times New Roman" w:eastAsia="Arial Unicode MS" w:hAnsi="Times New Roman" w:cs="Times New Roman"/>
          <w:kern w:val="1"/>
          <w:sz w:val="24"/>
          <w:szCs w:val="24"/>
          <w:lang w:eastAsia="ar-SA"/>
        </w:rPr>
        <w:softHyphen/>
        <w:t>зультаты могут быть оценены с точки зрения до</w:t>
      </w:r>
      <w:r w:rsidRPr="005940A7">
        <w:rPr>
          <w:rFonts w:ascii="Times New Roman" w:eastAsia="Arial Unicode MS" w:hAnsi="Times New Roman" w:cs="Times New Roman"/>
          <w:kern w:val="1"/>
          <w:sz w:val="24"/>
          <w:szCs w:val="24"/>
          <w:lang w:eastAsia="ar-SA"/>
        </w:rPr>
        <w:softHyphen/>
        <w:t>сто</w:t>
      </w:r>
      <w:r w:rsidRPr="005940A7">
        <w:rPr>
          <w:rFonts w:ascii="Times New Roman" w:eastAsia="Arial Unicode MS" w:hAnsi="Times New Roman" w:cs="Times New Roman"/>
          <w:kern w:val="1"/>
          <w:sz w:val="24"/>
          <w:szCs w:val="24"/>
          <w:lang w:eastAsia="ar-SA"/>
        </w:rPr>
        <w:softHyphen/>
        <w:t>вер</w:t>
      </w:r>
      <w:r w:rsidRPr="005940A7">
        <w:rPr>
          <w:rFonts w:ascii="Times New Roman" w:eastAsia="Arial Unicode MS" w:hAnsi="Times New Roman" w:cs="Times New Roman"/>
          <w:kern w:val="1"/>
          <w:sz w:val="24"/>
          <w:szCs w:val="24"/>
          <w:lang w:eastAsia="ar-SA"/>
        </w:rPr>
        <w:softHyphen/>
        <w:t>нос</w:t>
      </w:r>
      <w:r w:rsidRPr="005940A7">
        <w:rPr>
          <w:rFonts w:ascii="Times New Roman" w:eastAsia="Arial Unicode MS" w:hAnsi="Times New Roman" w:cs="Times New Roman"/>
          <w:kern w:val="1"/>
          <w:sz w:val="24"/>
          <w:szCs w:val="24"/>
          <w:lang w:eastAsia="ar-SA"/>
        </w:rPr>
        <w:softHyphen/>
        <w:t>ти как «верные» или «неверные». Критерий «верно» / «неверно» (правильность выполнения задания) сви</w:t>
      </w:r>
      <w:r w:rsidRPr="005940A7">
        <w:rPr>
          <w:rFonts w:ascii="Times New Roman" w:eastAsia="Arial Unicode MS" w:hAnsi="Times New Roman" w:cs="Times New Roman"/>
          <w:kern w:val="1"/>
          <w:sz w:val="24"/>
          <w:szCs w:val="24"/>
          <w:lang w:eastAsia="ar-SA"/>
        </w:rPr>
        <w:softHyphen/>
        <w:t>детельствует о частотности допущения тех или иных ошибок, возможных при</w:t>
      </w:r>
      <w:r w:rsidRPr="005940A7">
        <w:rPr>
          <w:rFonts w:ascii="Times New Roman" w:eastAsia="Arial Unicode MS" w:hAnsi="Times New Roman" w:cs="Times New Roman"/>
          <w:kern w:val="1"/>
          <w:sz w:val="24"/>
          <w:szCs w:val="24"/>
          <w:lang w:eastAsia="ar-SA"/>
        </w:rPr>
        <w:softHyphen/>
        <w:t>чинах их появления, способах их предупреждения или пре</w:t>
      </w:r>
      <w:r w:rsidRPr="005940A7">
        <w:rPr>
          <w:rFonts w:ascii="Times New Roman" w:eastAsia="Arial Unicode MS" w:hAnsi="Times New Roman" w:cs="Times New Roman"/>
          <w:kern w:val="1"/>
          <w:sz w:val="24"/>
          <w:szCs w:val="24"/>
          <w:lang w:eastAsia="ar-SA"/>
        </w:rPr>
        <w:softHyphen/>
        <w:t>о</w:t>
      </w:r>
      <w:r w:rsidRPr="005940A7">
        <w:rPr>
          <w:rFonts w:ascii="Times New Roman" w:eastAsia="Arial Unicode MS" w:hAnsi="Times New Roman" w:cs="Times New Roman"/>
          <w:kern w:val="1"/>
          <w:sz w:val="24"/>
          <w:szCs w:val="24"/>
          <w:lang w:eastAsia="ar-SA"/>
        </w:rPr>
        <w:softHyphen/>
        <w:t>до</w:t>
      </w:r>
      <w:r w:rsidRPr="005940A7">
        <w:rPr>
          <w:rFonts w:ascii="Times New Roman" w:eastAsia="Arial Unicode MS" w:hAnsi="Times New Roman" w:cs="Times New Roman"/>
          <w:kern w:val="1"/>
          <w:sz w:val="24"/>
          <w:szCs w:val="24"/>
          <w:lang w:eastAsia="ar-SA"/>
        </w:rPr>
        <w:softHyphen/>
        <w:t>ле</w:t>
      </w:r>
      <w:r w:rsidRPr="005940A7">
        <w:rPr>
          <w:rFonts w:ascii="Times New Roman" w:eastAsia="Arial Unicode MS" w:hAnsi="Times New Roman" w:cs="Times New Roman"/>
          <w:kern w:val="1"/>
          <w:sz w:val="24"/>
          <w:szCs w:val="24"/>
          <w:lang w:eastAsia="ar-SA"/>
        </w:rPr>
        <w:softHyphen/>
        <w:t xml:space="preserve">ния. По критерию полноты предметные результаты могут оцениваться как полные, частично полные и </w:t>
      </w:r>
      <w:r w:rsidRPr="005940A7">
        <w:rPr>
          <w:rFonts w:ascii="Times New Roman" w:eastAsia="Arial Unicode MS" w:hAnsi="Times New Roman" w:cs="Times New Roman"/>
          <w:kern w:val="1"/>
          <w:sz w:val="24"/>
          <w:szCs w:val="24"/>
          <w:lang w:eastAsia="ar-SA"/>
        </w:rPr>
        <w:lastRenderedPageBreak/>
        <w:t>неполные. Самостоятельность выполнения заданий оценивается с позиции наличия / отсутствия помощи и ее видов: задание выполнено полностью самостоятельно; выполнено по словесной инструкции; выполнено с опорой на образец; задание не выполнено при оказании различных видов помощи.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Результаты овладения АООП выявляются в ходе выполнения обучающимися разных видов заданий, требующих верного решения: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по способу предъявления (устные, письменные, практические);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по характеру выполнения (репродуктивные, продуктивные, творческие).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Чем больше верно выполненных заданий к общему объему, тем выше по</w:t>
      </w:r>
      <w:r w:rsidRPr="005940A7">
        <w:rPr>
          <w:rFonts w:ascii="Times New Roman" w:eastAsia="Arial Unicode MS" w:hAnsi="Times New Roman" w:cs="Times New Roman"/>
          <w:kern w:val="1"/>
          <w:sz w:val="24"/>
          <w:szCs w:val="24"/>
          <w:lang w:eastAsia="ar-SA"/>
        </w:rPr>
        <w:softHyphen/>
        <w:t>казатель надежности полученных результатов, что дает основание оце</w:t>
      </w:r>
      <w:r w:rsidRPr="005940A7">
        <w:rPr>
          <w:rFonts w:ascii="Times New Roman" w:eastAsia="Arial Unicode MS" w:hAnsi="Times New Roman" w:cs="Times New Roman"/>
          <w:kern w:val="1"/>
          <w:sz w:val="24"/>
          <w:szCs w:val="24"/>
          <w:lang w:eastAsia="ar-SA"/>
        </w:rPr>
        <w:softHyphen/>
        <w:t>ни</w:t>
      </w:r>
      <w:r w:rsidRPr="005940A7">
        <w:rPr>
          <w:rFonts w:ascii="Times New Roman" w:eastAsia="Arial Unicode MS" w:hAnsi="Times New Roman" w:cs="Times New Roman"/>
          <w:kern w:val="1"/>
          <w:sz w:val="24"/>
          <w:szCs w:val="24"/>
          <w:lang w:eastAsia="ar-SA"/>
        </w:rPr>
        <w:softHyphen/>
        <w:t>вать их как «удовлетворительные», «хорошие», «очень хорошие» (отличные).</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В текущей оценочной деятельности целесообразно соотносить результаты, продемонстрированные учеником, с оценками типа:</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 «удовлетворительно» (зачёт), если обучающиеся верно выполняют от 35% до 50% заданий;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«хорошо» ― от 51% до 65% заданий.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«очень хорошо» (отлично) свыше 65%.</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Такой подход не исключает возможности использования традиционной системы отметок по 5</w:t>
      </w:r>
      <w:r w:rsidRPr="005940A7">
        <w:rPr>
          <w:rFonts w:ascii="Times New Roman" w:eastAsia="Arial Unicode MS" w:hAnsi="Times New Roman" w:cs="Times New Roman"/>
          <w:kern w:val="1"/>
          <w:sz w:val="24"/>
          <w:szCs w:val="24"/>
          <w:lang w:eastAsia="ar-SA"/>
        </w:rPr>
        <w:noBreakHyphen/>
        <w:t>балльной шкале, однако требует уточнения и переосмыс</w:t>
      </w:r>
      <w:r w:rsidRPr="005940A7">
        <w:rPr>
          <w:rFonts w:ascii="Times New Roman" w:eastAsia="Arial Unicode MS" w:hAnsi="Times New Roman" w:cs="Times New Roman"/>
          <w:kern w:val="1"/>
          <w:sz w:val="24"/>
          <w:szCs w:val="24"/>
          <w:lang w:eastAsia="ar-SA"/>
        </w:rPr>
        <w:softHyphen/>
        <w:t>ления их наполнения. В любом случае, при оценке итоговых предмет</w:t>
      </w:r>
      <w:r w:rsidRPr="005940A7">
        <w:rPr>
          <w:rFonts w:ascii="Times New Roman" w:eastAsia="Arial Unicode MS" w:hAnsi="Times New Roman" w:cs="Times New Roman"/>
          <w:kern w:val="1"/>
          <w:sz w:val="24"/>
          <w:szCs w:val="24"/>
          <w:lang w:eastAsia="ar-SA"/>
        </w:rPr>
        <w:softHyphen/>
        <w:t>ных результатов следует из всего спектра оценок выбирать такие, которые сти</w:t>
      </w:r>
      <w:r w:rsidRPr="005940A7">
        <w:rPr>
          <w:rFonts w:ascii="Times New Roman" w:eastAsia="Arial Unicode MS" w:hAnsi="Times New Roman" w:cs="Times New Roman"/>
          <w:kern w:val="1"/>
          <w:sz w:val="24"/>
          <w:szCs w:val="24"/>
          <w:lang w:eastAsia="ar-SA"/>
        </w:rPr>
        <w:softHyphen/>
        <w:t>мулировали бы учебную и практическую деятельность обучающегося, ока</w:t>
      </w:r>
      <w:r w:rsidRPr="005940A7">
        <w:rPr>
          <w:rFonts w:ascii="Times New Roman" w:eastAsia="Arial Unicode MS" w:hAnsi="Times New Roman" w:cs="Times New Roman"/>
          <w:kern w:val="1"/>
          <w:sz w:val="24"/>
          <w:szCs w:val="24"/>
          <w:lang w:eastAsia="ar-SA"/>
        </w:rPr>
        <w:softHyphen/>
        <w:t>зывали бы положительное влияние на формирование жизненных компетен</w:t>
      </w:r>
      <w:r w:rsidRPr="005940A7">
        <w:rPr>
          <w:rFonts w:ascii="Times New Roman" w:eastAsia="Arial Unicode MS" w:hAnsi="Times New Roman" w:cs="Times New Roman"/>
          <w:kern w:val="1"/>
          <w:sz w:val="24"/>
          <w:szCs w:val="24"/>
          <w:lang w:eastAsia="ar-SA"/>
        </w:rPr>
        <w:softHyphen/>
        <w:t>ций.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Cs/>
          <w:color w:val="00000A"/>
          <w:kern w:val="1"/>
          <w:sz w:val="24"/>
          <w:szCs w:val="24"/>
          <w:lang w:eastAsia="ar-SA"/>
        </w:rPr>
      </w:pPr>
      <w:r w:rsidRPr="005940A7">
        <w:rPr>
          <w:rFonts w:ascii="Times New Roman" w:eastAsia="Arial Unicode MS" w:hAnsi="Times New Roman" w:cs="Times New Roman"/>
          <w:kern w:val="1"/>
          <w:sz w:val="24"/>
          <w:szCs w:val="24"/>
          <w:lang w:eastAsia="ar-SA"/>
        </w:rPr>
        <w:t>Согласно требованиям Стандарта по завершению реализации АООП проводится итоговая аттестация в форме двух испытаний:</w:t>
      </w:r>
    </w:p>
    <w:p w:rsidR="005940A7" w:rsidRPr="005940A7" w:rsidRDefault="005940A7" w:rsidP="005940A7">
      <w:pPr>
        <w:widowControl w:val="0"/>
        <w:suppressAutoHyphens/>
        <w:spacing w:after="0" w:line="240" w:lineRule="auto"/>
        <w:ind w:firstLine="709"/>
        <w:jc w:val="both"/>
        <w:textAlignment w:val="baseline"/>
        <w:rPr>
          <w:rFonts w:ascii="Times New Roman" w:eastAsia="SimSun" w:hAnsi="Times New Roman" w:cs="Times New Roman"/>
          <w:bCs/>
          <w:kern w:val="1"/>
          <w:sz w:val="24"/>
          <w:szCs w:val="24"/>
          <w:lang w:eastAsia="hi-IN" w:bidi="hi-IN"/>
        </w:rPr>
      </w:pPr>
      <w:r w:rsidRPr="005940A7">
        <w:rPr>
          <w:rFonts w:ascii="Times New Roman" w:eastAsia="SimSun" w:hAnsi="Times New Roman" w:cs="Times New Roman"/>
          <w:bCs/>
          <w:kern w:val="1"/>
          <w:sz w:val="24"/>
          <w:szCs w:val="24"/>
          <w:lang w:eastAsia="hi-IN" w:bidi="hi-IN"/>
        </w:rPr>
        <w:t>первое ― предполагает комплексную оценку предметных результатов усвоения обучающимися русского языка, чтения (литературного чтения), математики и основ социальной жизни;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Cs/>
          <w:color w:val="00000A"/>
          <w:kern w:val="1"/>
          <w:sz w:val="24"/>
          <w:szCs w:val="24"/>
          <w:lang w:eastAsia="ar-SA"/>
        </w:rPr>
        <w:t>второе ― направлено на оценку знаний и умений по выбранному профилю труда.</w:t>
      </w:r>
      <w:r w:rsidRPr="005940A7">
        <w:rPr>
          <w:rFonts w:ascii="Times New Roman" w:eastAsia="Arial Unicode MS" w:hAnsi="Times New Roman" w:cs="Times New Roman"/>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Организация самостоятельно разрабатывает содержание и процедуру проведения итоговой аттестации.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Результаты итоговой аттестации оцениваются в форме «зачет» / «не зачет».</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Cs/>
          <w:color w:val="00000A"/>
          <w:kern w:val="1"/>
          <w:sz w:val="24"/>
          <w:szCs w:val="24"/>
          <w:lang w:eastAsia="ar-SA"/>
        </w:rPr>
      </w:pPr>
      <w:r w:rsidRPr="005940A7">
        <w:rPr>
          <w:rFonts w:ascii="Times New Roman" w:eastAsia="Arial Unicode MS" w:hAnsi="Times New Roman" w:cs="Times New Roman"/>
          <w:kern w:val="1"/>
          <w:sz w:val="24"/>
          <w:szCs w:val="24"/>
          <w:lang w:eastAsia="ar-SA"/>
        </w:rPr>
        <w:t>Оценка деятельности педагогических кадров, осуществляющих об</w:t>
      </w:r>
      <w:r w:rsidRPr="005940A7">
        <w:rPr>
          <w:rFonts w:ascii="Times New Roman" w:eastAsia="Arial Unicode MS" w:hAnsi="Times New Roman" w:cs="Times New Roman"/>
          <w:kern w:val="1"/>
          <w:sz w:val="24"/>
          <w:szCs w:val="24"/>
          <w:lang w:eastAsia="ar-SA"/>
        </w:rPr>
        <w:softHyphen/>
        <w:t>ра</w:t>
      </w:r>
      <w:r w:rsidRPr="005940A7">
        <w:rPr>
          <w:rFonts w:ascii="Times New Roman" w:eastAsia="Arial Unicode MS" w:hAnsi="Times New Roman" w:cs="Times New Roman"/>
          <w:kern w:val="1"/>
          <w:sz w:val="24"/>
          <w:szCs w:val="24"/>
          <w:lang w:eastAsia="ar-SA"/>
        </w:rPr>
        <w:softHyphen/>
        <w:t>зо</w:t>
      </w:r>
      <w:r w:rsidRPr="005940A7">
        <w:rPr>
          <w:rFonts w:ascii="Times New Roman" w:eastAsia="Arial Unicode MS" w:hAnsi="Times New Roman" w:cs="Times New Roman"/>
          <w:kern w:val="1"/>
          <w:sz w:val="24"/>
          <w:szCs w:val="24"/>
          <w:lang w:eastAsia="ar-SA"/>
        </w:rPr>
        <w:softHyphen/>
        <w:t>вательную де</w:t>
      </w:r>
      <w:r w:rsidRPr="005940A7">
        <w:rPr>
          <w:rFonts w:ascii="Times New Roman" w:eastAsia="Arial Unicode MS" w:hAnsi="Times New Roman" w:cs="Times New Roman"/>
          <w:kern w:val="1"/>
          <w:sz w:val="24"/>
          <w:szCs w:val="24"/>
          <w:lang w:eastAsia="ar-SA"/>
        </w:rPr>
        <w:softHyphen/>
        <w:t>ятельность обучающихся с умственной отсталостью (интеллектуальными на</w:t>
      </w:r>
      <w:r w:rsidRPr="005940A7">
        <w:rPr>
          <w:rFonts w:ascii="Times New Roman" w:eastAsia="Arial Unicode MS" w:hAnsi="Times New Roman" w:cs="Times New Roman"/>
          <w:kern w:val="1"/>
          <w:sz w:val="24"/>
          <w:szCs w:val="24"/>
          <w:lang w:eastAsia="ar-SA"/>
        </w:rPr>
        <w:softHyphen/>
        <w:t>ру</w:t>
      </w:r>
      <w:r w:rsidRPr="005940A7">
        <w:rPr>
          <w:rFonts w:ascii="Times New Roman" w:eastAsia="Arial Unicode MS" w:hAnsi="Times New Roman" w:cs="Times New Roman"/>
          <w:kern w:val="1"/>
          <w:sz w:val="24"/>
          <w:szCs w:val="24"/>
          <w:lang w:eastAsia="ar-SA"/>
        </w:rPr>
        <w:softHyphen/>
        <w:t>ше</w:t>
      </w:r>
      <w:r w:rsidRPr="005940A7">
        <w:rPr>
          <w:rFonts w:ascii="Times New Roman" w:eastAsia="Arial Unicode MS" w:hAnsi="Times New Roman" w:cs="Times New Roman"/>
          <w:kern w:val="1"/>
          <w:sz w:val="24"/>
          <w:szCs w:val="24"/>
          <w:lang w:eastAsia="ar-SA"/>
        </w:rPr>
        <w:softHyphen/>
        <w:t>ни</w:t>
      </w:r>
      <w:r w:rsidRPr="005940A7">
        <w:rPr>
          <w:rFonts w:ascii="Times New Roman" w:eastAsia="Arial Unicode MS" w:hAnsi="Times New Roman" w:cs="Times New Roman"/>
          <w:kern w:val="1"/>
          <w:sz w:val="24"/>
          <w:szCs w:val="24"/>
          <w:lang w:eastAsia="ar-SA"/>
        </w:rPr>
        <w:softHyphen/>
        <w:t>я</w:t>
      </w:r>
      <w:r w:rsidRPr="005940A7">
        <w:rPr>
          <w:rFonts w:ascii="Times New Roman" w:eastAsia="Arial Unicode MS" w:hAnsi="Times New Roman" w:cs="Times New Roman"/>
          <w:kern w:val="1"/>
          <w:sz w:val="24"/>
          <w:szCs w:val="24"/>
          <w:lang w:eastAsia="ar-SA"/>
        </w:rPr>
        <w:softHyphen/>
        <w:t>ми), осу</w:t>
      </w:r>
      <w:r w:rsidRPr="005940A7">
        <w:rPr>
          <w:rFonts w:ascii="Times New Roman" w:eastAsia="Arial Unicode MS" w:hAnsi="Times New Roman" w:cs="Times New Roman"/>
          <w:kern w:val="1"/>
          <w:sz w:val="24"/>
          <w:szCs w:val="24"/>
          <w:lang w:eastAsia="ar-SA"/>
        </w:rPr>
        <w:softHyphen/>
        <w:t>ще</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w:t>
      </w:r>
      <w:r w:rsidRPr="005940A7">
        <w:rPr>
          <w:rFonts w:ascii="Times New Roman" w:eastAsia="Arial Unicode MS" w:hAnsi="Times New Roman" w:cs="Times New Roman"/>
          <w:kern w:val="1"/>
          <w:sz w:val="24"/>
          <w:szCs w:val="24"/>
          <w:lang w:eastAsia="ar-SA"/>
        </w:rPr>
        <w:softHyphen/>
        <w:t>в</w:t>
      </w:r>
      <w:r w:rsidRPr="005940A7">
        <w:rPr>
          <w:rFonts w:ascii="Times New Roman" w:eastAsia="Arial Unicode MS" w:hAnsi="Times New Roman" w:cs="Times New Roman"/>
          <w:kern w:val="1"/>
          <w:sz w:val="24"/>
          <w:szCs w:val="24"/>
          <w:lang w:eastAsia="ar-SA"/>
        </w:rPr>
        <w:softHyphen/>
        <w:t>ляется на основе интегративных показателей, свидетельствующих о по</w:t>
      </w:r>
      <w:r w:rsidRPr="005940A7">
        <w:rPr>
          <w:rFonts w:ascii="Times New Roman" w:eastAsia="Arial Unicode MS" w:hAnsi="Times New Roman" w:cs="Times New Roman"/>
          <w:kern w:val="1"/>
          <w:sz w:val="24"/>
          <w:szCs w:val="24"/>
          <w:lang w:eastAsia="ar-SA"/>
        </w:rPr>
        <w:softHyphen/>
        <w:t>ло</w:t>
      </w:r>
      <w:r w:rsidRPr="005940A7">
        <w:rPr>
          <w:rFonts w:ascii="Times New Roman" w:eastAsia="Arial Unicode MS" w:hAnsi="Times New Roman" w:cs="Times New Roman"/>
          <w:kern w:val="1"/>
          <w:sz w:val="24"/>
          <w:szCs w:val="24"/>
          <w:lang w:eastAsia="ar-SA"/>
        </w:rPr>
        <w:softHyphen/>
        <w:t>жи</w:t>
      </w:r>
      <w:r w:rsidRPr="005940A7">
        <w:rPr>
          <w:rFonts w:ascii="Times New Roman" w:eastAsia="Arial Unicode MS" w:hAnsi="Times New Roman" w:cs="Times New Roman"/>
          <w:kern w:val="1"/>
          <w:sz w:val="24"/>
          <w:szCs w:val="24"/>
          <w:lang w:eastAsia="ar-SA"/>
        </w:rPr>
        <w:softHyphen/>
        <w:t>тель</w:t>
      </w:r>
      <w:r w:rsidRPr="005940A7">
        <w:rPr>
          <w:rFonts w:ascii="Times New Roman" w:eastAsia="Arial Unicode MS" w:hAnsi="Times New Roman" w:cs="Times New Roman"/>
          <w:kern w:val="1"/>
          <w:sz w:val="24"/>
          <w:szCs w:val="24"/>
          <w:lang w:eastAsia="ar-SA"/>
        </w:rPr>
        <w:softHyphen/>
        <w:t>ной динамике развития обучающегося («было» ― «стало») или в сложных слу</w:t>
      </w:r>
      <w:r w:rsidRPr="005940A7">
        <w:rPr>
          <w:rFonts w:ascii="Times New Roman" w:eastAsia="Arial Unicode MS" w:hAnsi="Times New Roman" w:cs="Times New Roman"/>
          <w:kern w:val="1"/>
          <w:sz w:val="24"/>
          <w:szCs w:val="24"/>
          <w:lang w:eastAsia="ar-SA"/>
        </w:rPr>
        <w:softHyphen/>
        <w:t>ча</w:t>
      </w:r>
      <w:r w:rsidRPr="005940A7">
        <w:rPr>
          <w:rFonts w:ascii="Times New Roman" w:eastAsia="Arial Unicode MS" w:hAnsi="Times New Roman" w:cs="Times New Roman"/>
          <w:kern w:val="1"/>
          <w:sz w:val="24"/>
          <w:szCs w:val="24"/>
          <w:lang w:eastAsia="ar-SA"/>
        </w:rPr>
        <w:softHyphen/>
        <w:t>ях сохранении его пси</w:t>
      </w:r>
      <w:r w:rsidRPr="005940A7">
        <w:rPr>
          <w:rFonts w:ascii="Times New Roman" w:eastAsia="Arial Unicode MS" w:hAnsi="Times New Roman" w:cs="Times New Roman"/>
          <w:kern w:val="1"/>
          <w:sz w:val="24"/>
          <w:szCs w:val="24"/>
          <w:lang w:eastAsia="ar-SA"/>
        </w:rPr>
        <w:softHyphen/>
        <w:t>хо</w:t>
      </w:r>
      <w:r w:rsidRPr="005940A7">
        <w:rPr>
          <w:rFonts w:ascii="Times New Roman" w:eastAsia="Arial Unicode MS" w:hAnsi="Times New Roman" w:cs="Times New Roman"/>
          <w:kern w:val="1"/>
          <w:sz w:val="24"/>
          <w:szCs w:val="24"/>
          <w:lang w:eastAsia="ar-SA"/>
        </w:rPr>
        <w:softHyphen/>
        <w:t>эмо</w:t>
      </w:r>
      <w:r w:rsidRPr="005940A7">
        <w:rPr>
          <w:rFonts w:ascii="Times New Roman" w:eastAsia="Arial Unicode MS" w:hAnsi="Times New Roman" w:cs="Times New Roman"/>
          <w:kern w:val="1"/>
          <w:sz w:val="24"/>
          <w:szCs w:val="24"/>
          <w:lang w:eastAsia="ar-SA"/>
        </w:rPr>
        <w:softHyphen/>
        <w:t>ци</w:t>
      </w:r>
      <w:r w:rsidRPr="005940A7">
        <w:rPr>
          <w:rFonts w:ascii="Times New Roman" w:eastAsia="Arial Unicode MS" w:hAnsi="Times New Roman" w:cs="Times New Roman"/>
          <w:kern w:val="1"/>
          <w:sz w:val="24"/>
          <w:szCs w:val="24"/>
          <w:lang w:eastAsia="ar-SA"/>
        </w:rPr>
        <w:softHyphen/>
        <w:t>о</w:t>
      </w:r>
      <w:r w:rsidRPr="005940A7">
        <w:rPr>
          <w:rFonts w:ascii="Times New Roman" w:eastAsia="Arial Unicode MS" w:hAnsi="Times New Roman" w:cs="Times New Roman"/>
          <w:kern w:val="1"/>
          <w:sz w:val="24"/>
          <w:szCs w:val="24"/>
          <w:lang w:eastAsia="ar-SA"/>
        </w:rPr>
        <w:softHyphen/>
        <w:t>наль</w:t>
      </w:r>
      <w:r w:rsidRPr="005940A7">
        <w:rPr>
          <w:rFonts w:ascii="Times New Roman" w:eastAsia="Arial Unicode MS" w:hAnsi="Times New Roman" w:cs="Times New Roman"/>
          <w:kern w:val="1"/>
          <w:sz w:val="24"/>
          <w:szCs w:val="24"/>
          <w:lang w:eastAsia="ar-SA"/>
        </w:rPr>
        <w:softHyphen/>
        <w:t xml:space="preserve">ного статуса. </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color w:val="000000"/>
          <w:kern w:val="1"/>
          <w:sz w:val="24"/>
          <w:szCs w:val="24"/>
          <w:lang w:eastAsia="ar-SA"/>
        </w:rPr>
      </w:pPr>
      <w:r w:rsidRPr="005940A7">
        <w:rPr>
          <w:rFonts w:ascii="Times New Roman" w:eastAsia="Times New Roman" w:hAnsi="Times New Roman" w:cs="Times New Roman"/>
          <w:bCs/>
          <w:color w:val="000000"/>
          <w:kern w:val="1"/>
          <w:sz w:val="24"/>
          <w:szCs w:val="24"/>
          <w:lang w:eastAsia="ar-SA"/>
        </w:rPr>
        <w:t xml:space="preserve">Оценка результатов деятельности общеобразовательной организации </w:t>
      </w:r>
      <w:r w:rsidRPr="005940A7">
        <w:rPr>
          <w:rFonts w:ascii="Times New Roman" w:eastAsia="Times New Roman" w:hAnsi="Times New Roman" w:cs="Times New Roman"/>
          <w:color w:val="000000"/>
          <w:kern w:val="1"/>
          <w:sz w:val="24"/>
          <w:szCs w:val="24"/>
          <w:lang w:eastAsia="ar-SA"/>
        </w:rPr>
        <w:t>осу</w:t>
      </w:r>
      <w:r w:rsidRPr="005940A7">
        <w:rPr>
          <w:rFonts w:ascii="Times New Roman" w:eastAsia="Times New Roman" w:hAnsi="Times New Roman" w:cs="Times New Roman"/>
          <w:color w:val="000000"/>
          <w:kern w:val="1"/>
          <w:sz w:val="24"/>
          <w:szCs w:val="24"/>
          <w:lang w:eastAsia="ar-SA"/>
        </w:rPr>
        <w:softHyphen/>
        <w:t>ще</w:t>
      </w:r>
      <w:r w:rsidRPr="005940A7">
        <w:rPr>
          <w:rFonts w:ascii="Times New Roman" w:eastAsia="Times New Roman" w:hAnsi="Times New Roman" w:cs="Times New Roman"/>
          <w:color w:val="000000"/>
          <w:kern w:val="1"/>
          <w:sz w:val="24"/>
          <w:szCs w:val="24"/>
          <w:lang w:eastAsia="ar-SA"/>
        </w:rPr>
        <w:softHyphen/>
        <w:t>с</w:t>
      </w:r>
      <w:r w:rsidRPr="005940A7">
        <w:rPr>
          <w:rFonts w:ascii="Times New Roman" w:eastAsia="Times New Roman" w:hAnsi="Times New Roman" w:cs="Times New Roman"/>
          <w:color w:val="000000"/>
          <w:kern w:val="1"/>
          <w:sz w:val="24"/>
          <w:szCs w:val="24"/>
          <w:lang w:eastAsia="ar-SA"/>
        </w:rPr>
        <w:softHyphen/>
        <w:t>т</w:t>
      </w:r>
      <w:r w:rsidRPr="005940A7">
        <w:rPr>
          <w:rFonts w:ascii="Times New Roman" w:eastAsia="Times New Roman" w:hAnsi="Times New Roman" w:cs="Times New Roman"/>
          <w:color w:val="000000"/>
          <w:kern w:val="1"/>
          <w:sz w:val="24"/>
          <w:szCs w:val="24"/>
          <w:lang w:eastAsia="ar-SA"/>
        </w:rPr>
        <w:softHyphen/>
        <w:t>в</w:t>
      </w:r>
      <w:r w:rsidRPr="005940A7">
        <w:rPr>
          <w:rFonts w:ascii="Times New Roman" w:eastAsia="Times New Roman" w:hAnsi="Times New Roman" w:cs="Times New Roman"/>
          <w:color w:val="000000"/>
          <w:kern w:val="1"/>
          <w:sz w:val="24"/>
          <w:szCs w:val="24"/>
          <w:lang w:eastAsia="ar-SA"/>
        </w:rPr>
        <w:softHyphen/>
        <w:t>ляется в ходе ее аккредитации, а также в рамках аттестации педагогических кад</w:t>
      </w:r>
      <w:r w:rsidRPr="005940A7">
        <w:rPr>
          <w:rFonts w:ascii="Times New Roman" w:eastAsia="Times New Roman" w:hAnsi="Times New Roman" w:cs="Times New Roman"/>
          <w:color w:val="000000"/>
          <w:kern w:val="1"/>
          <w:sz w:val="24"/>
          <w:szCs w:val="24"/>
          <w:lang w:eastAsia="ar-SA"/>
        </w:rPr>
        <w:softHyphen/>
        <w:t>ров. Она проводится на основе результатов итоговой оценки достижения пла</w:t>
      </w:r>
      <w:r w:rsidRPr="005940A7">
        <w:rPr>
          <w:rFonts w:ascii="Times New Roman" w:eastAsia="Times New Roman" w:hAnsi="Times New Roman" w:cs="Times New Roman"/>
          <w:color w:val="000000"/>
          <w:kern w:val="1"/>
          <w:sz w:val="24"/>
          <w:szCs w:val="24"/>
          <w:lang w:eastAsia="ar-SA"/>
        </w:rPr>
        <w:softHyphen/>
        <w:t>нируемых результатов освоения АООП с учётом:</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color w:val="000000"/>
          <w:kern w:val="1"/>
          <w:sz w:val="24"/>
          <w:szCs w:val="24"/>
          <w:lang w:eastAsia="ar-SA"/>
        </w:rPr>
      </w:pPr>
      <w:r w:rsidRPr="005940A7">
        <w:rPr>
          <w:rFonts w:ascii="Times New Roman" w:eastAsia="Times New Roman" w:hAnsi="Times New Roman" w:cs="Times New Roman"/>
          <w:color w:val="000000"/>
          <w:kern w:val="1"/>
          <w:sz w:val="24"/>
          <w:szCs w:val="24"/>
          <w:lang w:eastAsia="ar-SA"/>
        </w:rPr>
        <w:t>результатов мониторинговых исследований разного уровня (федерального, регионального, муниципального);</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color w:val="000000"/>
          <w:kern w:val="1"/>
          <w:sz w:val="24"/>
          <w:szCs w:val="24"/>
          <w:lang w:eastAsia="ar-SA"/>
        </w:rPr>
      </w:pPr>
      <w:r w:rsidRPr="005940A7">
        <w:rPr>
          <w:rFonts w:ascii="Times New Roman" w:eastAsia="Times New Roman" w:hAnsi="Times New Roman" w:cs="Times New Roman"/>
          <w:color w:val="000000"/>
          <w:kern w:val="1"/>
          <w:sz w:val="24"/>
          <w:szCs w:val="24"/>
          <w:lang w:eastAsia="ar-SA"/>
        </w:rPr>
        <w:t>условий реализации АООП ОО;</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color w:val="000000"/>
          <w:kern w:val="1"/>
          <w:sz w:val="24"/>
          <w:szCs w:val="24"/>
          <w:lang w:eastAsia="ar-SA"/>
        </w:rPr>
      </w:pPr>
      <w:r w:rsidRPr="005940A7">
        <w:rPr>
          <w:rFonts w:ascii="Times New Roman" w:eastAsia="Times New Roman" w:hAnsi="Times New Roman" w:cs="Times New Roman"/>
          <w:color w:val="000000"/>
          <w:kern w:val="1"/>
          <w:sz w:val="24"/>
          <w:szCs w:val="24"/>
          <w:lang w:eastAsia="ar-SA"/>
        </w:rPr>
        <w:t>особенностей контингента обучающихся.</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b/>
          <w:color w:val="000000"/>
          <w:kern w:val="1"/>
          <w:sz w:val="24"/>
          <w:szCs w:val="24"/>
          <w:lang w:eastAsia="ar-SA"/>
        </w:rPr>
      </w:pPr>
      <w:r w:rsidRPr="005940A7">
        <w:rPr>
          <w:rFonts w:ascii="Times New Roman" w:eastAsia="Times New Roman" w:hAnsi="Times New Roman" w:cs="Times New Roman"/>
          <w:color w:val="000000"/>
          <w:kern w:val="1"/>
          <w:sz w:val="24"/>
          <w:szCs w:val="24"/>
          <w:lang w:eastAsia="ar-SA"/>
        </w:rPr>
        <w:t>Предметом оценки в ходе данных процедур является также</w:t>
      </w:r>
      <w:r w:rsidRPr="005940A7">
        <w:rPr>
          <w:rFonts w:ascii="Times New Roman" w:eastAsia="Times New Roman" w:hAnsi="Times New Roman" w:cs="Times New Roman"/>
          <w:i/>
          <w:iCs/>
          <w:color w:val="000000"/>
          <w:kern w:val="1"/>
          <w:sz w:val="24"/>
          <w:szCs w:val="24"/>
          <w:lang w:eastAsia="ar-SA"/>
        </w:rPr>
        <w:t xml:space="preserve"> текущая оценочная деятельность</w:t>
      </w:r>
      <w:r w:rsidRPr="005940A7">
        <w:rPr>
          <w:rFonts w:ascii="Times New Roman" w:eastAsia="Times New Roman" w:hAnsi="Times New Roman" w:cs="Times New Roman"/>
          <w:color w:val="000000"/>
          <w:kern w:val="1"/>
          <w:sz w:val="24"/>
          <w:szCs w:val="24"/>
          <w:lang w:eastAsia="ar-SA"/>
        </w:rPr>
        <w:t xml:space="preserve"> образовательных организаций и педагогов, и в частности отслеживание динамики образовательных достижений обучающихся с умственной отсталостью </w:t>
      </w:r>
      <w:r w:rsidRPr="005940A7">
        <w:rPr>
          <w:rFonts w:ascii="Times New Roman" w:eastAsia="Times New Roman" w:hAnsi="Times New Roman" w:cs="Times New Roman"/>
          <w:kern w:val="1"/>
          <w:sz w:val="24"/>
          <w:szCs w:val="24"/>
          <w:lang w:eastAsia="ar-SA"/>
        </w:rPr>
        <w:t xml:space="preserve">(интеллектуальными нарушениями) </w:t>
      </w:r>
      <w:r w:rsidRPr="005940A7">
        <w:rPr>
          <w:rFonts w:ascii="Times New Roman" w:eastAsia="Times New Roman" w:hAnsi="Times New Roman" w:cs="Times New Roman"/>
          <w:color w:val="000000"/>
          <w:kern w:val="1"/>
          <w:sz w:val="24"/>
          <w:szCs w:val="24"/>
          <w:lang w:eastAsia="ar-SA"/>
        </w:rPr>
        <w:t>данной образовательной организации.</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
          <w:color w:val="00000A"/>
          <w:kern w:val="1"/>
          <w:sz w:val="24"/>
          <w:szCs w:val="24"/>
          <w:lang w:eastAsia="ar-SA"/>
        </w:rPr>
      </w:pP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2.2. Содержательный раздел</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color w:val="00000A"/>
          <w:kern w:val="1"/>
          <w:sz w:val="24"/>
          <w:szCs w:val="24"/>
          <w:lang w:eastAsia="ar-SA"/>
        </w:rPr>
        <w:t>2.2.1.</w:t>
      </w:r>
      <w:r w:rsidRPr="005940A7">
        <w:rPr>
          <w:rFonts w:ascii="Times New Roman" w:eastAsia="Arial Unicode MS" w:hAnsi="Times New Roman" w:cs="Times New Roman"/>
          <w:b/>
          <w:i/>
          <w:color w:val="00000A"/>
          <w:kern w:val="1"/>
          <w:sz w:val="24"/>
          <w:szCs w:val="24"/>
          <w:lang w:eastAsia="ar-SA"/>
        </w:rPr>
        <w:t> Программа формирования базовых учебных действий</w:t>
      </w:r>
    </w:p>
    <w:p w:rsidR="005940A7" w:rsidRPr="005940A7" w:rsidRDefault="005940A7" w:rsidP="005940A7">
      <w:pPr>
        <w:tabs>
          <w:tab w:val="left" w:pos="851"/>
        </w:tabs>
        <w:suppressAutoHyphens/>
        <w:spacing w:before="120" w:after="0" w:line="240" w:lineRule="auto"/>
        <w:ind w:firstLine="851"/>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Программа формирования базовых учебных действий обучающихся с умственной отсталостью (интеллектуальными нарушениями) (далее ― программа формирования БУД, Программа) ре</w:t>
      </w:r>
      <w:r w:rsidRPr="005940A7">
        <w:rPr>
          <w:rFonts w:ascii="Times New Roman" w:eastAsia="Arial Unicode MS" w:hAnsi="Times New Roman" w:cs="Times New Roman"/>
          <w:kern w:val="1"/>
          <w:sz w:val="24"/>
          <w:szCs w:val="24"/>
          <w:lang w:eastAsia="ar-SA"/>
        </w:rPr>
        <w:softHyphen/>
        <w:t>ализуется в процессе всего школьного обучения и ко</w:t>
      </w:r>
      <w:r w:rsidRPr="005940A7">
        <w:rPr>
          <w:rFonts w:ascii="Times New Roman" w:eastAsia="Arial Unicode MS" w:hAnsi="Times New Roman" w:cs="Times New Roman"/>
          <w:kern w:val="1"/>
          <w:sz w:val="24"/>
          <w:szCs w:val="24"/>
          <w:lang w:eastAsia="ar-SA"/>
        </w:rPr>
        <w:softHyphen/>
        <w:t>н</w:t>
      </w:r>
      <w:r w:rsidRPr="005940A7">
        <w:rPr>
          <w:rFonts w:ascii="Times New Roman" w:eastAsia="Arial Unicode MS" w:hAnsi="Times New Roman" w:cs="Times New Roman"/>
          <w:kern w:val="1"/>
          <w:sz w:val="24"/>
          <w:szCs w:val="24"/>
          <w:lang w:eastAsia="ar-SA"/>
        </w:rPr>
        <w:softHyphen/>
        <w:t>кре</w:t>
      </w:r>
      <w:r w:rsidRPr="005940A7">
        <w:rPr>
          <w:rFonts w:ascii="Times New Roman" w:eastAsia="Arial Unicode MS" w:hAnsi="Times New Roman" w:cs="Times New Roman"/>
          <w:kern w:val="1"/>
          <w:sz w:val="24"/>
          <w:szCs w:val="24"/>
          <w:lang w:eastAsia="ar-SA"/>
        </w:rPr>
        <w:softHyphen/>
        <w:t>ти</w:t>
      </w:r>
      <w:r w:rsidRPr="005940A7">
        <w:rPr>
          <w:rFonts w:ascii="Times New Roman" w:eastAsia="Arial Unicode MS" w:hAnsi="Times New Roman" w:cs="Times New Roman"/>
          <w:kern w:val="1"/>
          <w:sz w:val="24"/>
          <w:szCs w:val="24"/>
          <w:lang w:eastAsia="ar-SA"/>
        </w:rPr>
        <w:softHyphen/>
        <w:t>зирует требования Стандарта к личностным и предметным результатам освоения АООП. Программа формирования БУД реализуется в процессе всей учебной и внеурочной деятельности.</w:t>
      </w:r>
    </w:p>
    <w:p w:rsidR="005940A7" w:rsidRPr="005940A7" w:rsidRDefault="005940A7" w:rsidP="005940A7">
      <w:pPr>
        <w:tabs>
          <w:tab w:val="left" w:pos="851"/>
        </w:tabs>
        <w:suppressAutoHyphens/>
        <w:spacing w:after="0" w:line="240" w:lineRule="auto"/>
        <w:ind w:firstLine="851"/>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lastRenderedPageBreak/>
        <w:t>Программа строится на основе деятельностного подхода к обучению и позволяет реализовывать коррекционно-развивающий потенциал образо</w:t>
      </w:r>
      <w:r w:rsidRPr="005940A7">
        <w:rPr>
          <w:rFonts w:ascii="Times New Roman" w:eastAsia="Arial Unicode MS" w:hAnsi="Times New Roman" w:cs="Times New Roman"/>
          <w:kern w:val="1"/>
          <w:sz w:val="24"/>
          <w:szCs w:val="24"/>
          <w:lang w:eastAsia="ar-SA"/>
        </w:rPr>
        <w:softHyphen/>
        <w:t>вания школьников с умственной отсталостью (интеллектуальными нарушениями).</w:t>
      </w:r>
    </w:p>
    <w:p w:rsidR="005940A7" w:rsidRPr="005940A7" w:rsidRDefault="005940A7" w:rsidP="005940A7">
      <w:pPr>
        <w:tabs>
          <w:tab w:val="left" w:pos="851"/>
        </w:tabs>
        <w:suppressAutoHyphens/>
        <w:spacing w:after="0" w:line="240" w:lineRule="auto"/>
        <w:ind w:firstLine="851"/>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Базовые учебные действия ― это элементарные и необходимые единицы учебной деятельности, формирование которых обеспечивает овладение содержанием образования обучающимися с умственной отсталостью. БУД не обладают той степенью обобщенности, которая обеспечивает самостоятельность учебной деятельности и ее реализацию в изменяющихся учебных и внеучебных условиях. БУД формируются и реализуются только в совместной деятельности педагога и обучающегося.</w:t>
      </w:r>
    </w:p>
    <w:p w:rsidR="005940A7" w:rsidRPr="005940A7" w:rsidRDefault="005940A7" w:rsidP="005940A7">
      <w:pPr>
        <w:tabs>
          <w:tab w:val="left" w:pos="851"/>
        </w:tabs>
        <w:suppressAutoHyphens/>
        <w:snapToGrid w:val="0"/>
        <w:spacing w:after="0" w:line="240" w:lineRule="auto"/>
        <w:ind w:firstLine="851"/>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БУД обеспечивают становление учебной деятельности ребенка с умственной отсталостью в основных ее составляющих: познавательной, регулятивной, коммуникативной, личностной.</w:t>
      </w:r>
    </w:p>
    <w:p w:rsidR="005940A7" w:rsidRPr="005940A7" w:rsidRDefault="005940A7" w:rsidP="005940A7">
      <w:pPr>
        <w:tabs>
          <w:tab w:val="left" w:pos="851"/>
        </w:tabs>
        <w:suppressAutoHyphens/>
        <w:spacing w:after="0" w:line="240" w:lineRule="auto"/>
        <w:ind w:firstLine="851"/>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Основная</w:t>
      </w:r>
      <w:r w:rsidRPr="005940A7">
        <w:rPr>
          <w:rFonts w:ascii="Times New Roman" w:eastAsia="Arial Unicode MS" w:hAnsi="Times New Roman" w:cs="Times New Roman"/>
          <w:b/>
          <w:kern w:val="1"/>
          <w:sz w:val="24"/>
          <w:szCs w:val="24"/>
          <w:lang w:eastAsia="ar-SA"/>
        </w:rPr>
        <w:t xml:space="preserve"> цель</w:t>
      </w:r>
      <w:r w:rsidRPr="005940A7">
        <w:rPr>
          <w:rFonts w:ascii="Times New Roman" w:eastAsia="Arial Unicode MS" w:hAnsi="Times New Roman" w:cs="Times New Roman"/>
          <w:kern w:val="1"/>
          <w:sz w:val="24"/>
          <w:szCs w:val="24"/>
          <w:lang w:eastAsia="ar-SA"/>
        </w:rPr>
        <w:t xml:space="preserve"> реализации программы формирования БУД состоит в  фор</w:t>
      </w:r>
      <w:r w:rsidRPr="005940A7">
        <w:rPr>
          <w:rFonts w:ascii="Times New Roman" w:eastAsia="Arial Unicode MS" w:hAnsi="Times New Roman" w:cs="Times New Roman"/>
          <w:kern w:val="1"/>
          <w:sz w:val="24"/>
          <w:szCs w:val="24"/>
          <w:lang w:eastAsia="ar-SA"/>
        </w:rPr>
        <w:softHyphen/>
        <w:t>ми</w:t>
      </w:r>
      <w:r w:rsidRPr="005940A7">
        <w:rPr>
          <w:rFonts w:ascii="Times New Roman" w:eastAsia="Arial Unicode MS" w:hAnsi="Times New Roman" w:cs="Times New Roman"/>
          <w:kern w:val="1"/>
          <w:sz w:val="24"/>
          <w:szCs w:val="24"/>
          <w:lang w:eastAsia="ar-SA"/>
        </w:rPr>
        <w:softHyphen/>
        <w:t>ро</w:t>
      </w:r>
      <w:r w:rsidRPr="005940A7">
        <w:rPr>
          <w:rFonts w:ascii="Times New Roman" w:eastAsia="Arial Unicode MS" w:hAnsi="Times New Roman" w:cs="Times New Roman"/>
          <w:kern w:val="1"/>
          <w:sz w:val="24"/>
          <w:szCs w:val="24"/>
          <w:lang w:eastAsia="ar-SA"/>
        </w:rPr>
        <w:softHyphen/>
        <w:t>ва</w:t>
      </w:r>
      <w:r w:rsidRPr="005940A7">
        <w:rPr>
          <w:rFonts w:ascii="Times New Roman" w:eastAsia="Arial Unicode MS" w:hAnsi="Times New Roman" w:cs="Times New Roman"/>
          <w:kern w:val="1"/>
          <w:sz w:val="24"/>
          <w:szCs w:val="24"/>
          <w:lang w:eastAsia="ar-SA"/>
        </w:rPr>
        <w:softHyphen/>
        <w:t>нии основ учебной де</w:t>
      </w:r>
      <w:r w:rsidRPr="005940A7">
        <w:rPr>
          <w:rFonts w:ascii="Times New Roman" w:eastAsia="Arial Unicode MS" w:hAnsi="Times New Roman" w:cs="Times New Roman"/>
          <w:kern w:val="1"/>
          <w:sz w:val="24"/>
          <w:szCs w:val="24"/>
          <w:lang w:eastAsia="ar-SA"/>
        </w:rPr>
        <w:softHyphen/>
        <w:t>ятельности учащихся с легкой умственной отсталостью (интеллектуальными нарушениями), которые обеспечивают его подготовку к са</w:t>
      </w:r>
      <w:r w:rsidRPr="005940A7">
        <w:rPr>
          <w:rFonts w:ascii="Times New Roman" w:eastAsia="Arial Unicode MS" w:hAnsi="Times New Roman" w:cs="Times New Roman"/>
          <w:kern w:val="1"/>
          <w:sz w:val="24"/>
          <w:szCs w:val="24"/>
          <w:lang w:eastAsia="ar-SA"/>
        </w:rPr>
        <w:softHyphen/>
        <w:t>мо</w:t>
      </w:r>
      <w:r w:rsidRPr="005940A7">
        <w:rPr>
          <w:rFonts w:ascii="Times New Roman" w:eastAsia="Arial Unicode MS" w:hAnsi="Times New Roman" w:cs="Times New Roman"/>
          <w:kern w:val="1"/>
          <w:sz w:val="24"/>
          <w:szCs w:val="24"/>
          <w:lang w:eastAsia="ar-SA"/>
        </w:rPr>
        <w:softHyphen/>
        <w:t xml:space="preserve">стоятельной жизни в обществе и овладение доступными видами профильного труда. </w:t>
      </w:r>
    </w:p>
    <w:p w:rsidR="005940A7" w:rsidRPr="005940A7" w:rsidRDefault="005940A7" w:rsidP="005940A7">
      <w:pPr>
        <w:tabs>
          <w:tab w:val="left" w:pos="851"/>
        </w:tabs>
        <w:suppressAutoHyphens/>
        <w:spacing w:after="0" w:line="240" w:lineRule="auto"/>
        <w:ind w:firstLine="851"/>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kern w:val="1"/>
          <w:sz w:val="24"/>
          <w:szCs w:val="24"/>
          <w:lang w:eastAsia="ar-SA"/>
        </w:rPr>
        <w:t>Задачами</w:t>
      </w:r>
      <w:r w:rsidRPr="005940A7">
        <w:rPr>
          <w:rFonts w:ascii="Times New Roman" w:eastAsia="Arial Unicode MS" w:hAnsi="Times New Roman" w:cs="Times New Roman"/>
          <w:kern w:val="1"/>
          <w:sz w:val="24"/>
          <w:szCs w:val="24"/>
          <w:lang w:eastAsia="ar-SA"/>
        </w:rPr>
        <w:t xml:space="preserve"> реализации программы являются:</w:t>
      </w:r>
    </w:p>
    <w:p w:rsidR="005940A7" w:rsidRPr="005940A7" w:rsidRDefault="005940A7" w:rsidP="005940A7">
      <w:pPr>
        <w:tabs>
          <w:tab w:val="left" w:pos="851"/>
        </w:tabs>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формирование мотивационного компонента учебной деятельности;</w:t>
      </w:r>
    </w:p>
    <w:p w:rsidR="005940A7" w:rsidRPr="005940A7" w:rsidRDefault="005940A7" w:rsidP="005940A7">
      <w:pPr>
        <w:tabs>
          <w:tab w:val="left" w:pos="851"/>
        </w:tabs>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овладение комплексом базовых учебных действий, составляющих операционный компонент учебной деятельности;</w:t>
      </w:r>
    </w:p>
    <w:p w:rsidR="005940A7" w:rsidRPr="005940A7" w:rsidRDefault="005940A7" w:rsidP="005940A7">
      <w:pPr>
        <w:tabs>
          <w:tab w:val="left" w:pos="851"/>
        </w:tabs>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развитие умений принимать цель и готовый план деятельности, планировать знакомую деятельность, контролировать и оценивать ее результаты в опоре на организационную помощь педагога.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Для реализации поставленной цели и соответствующих ей задач необходимо:</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•определить функции и состав базовых учебных действий, учитывая пси</w:t>
      </w:r>
      <w:r w:rsidRPr="005940A7">
        <w:rPr>
          <w:rFonts w:ascii="Times New Roman" w:eastAsia="Arial Unicode MS" w:hAnsi="Times New Roman" w:cs="Times New Roman"/>
          <w:kern w:val="1"/>
          <w:sz w:val="24"/>
          <w:szCs w:val="24"/>
          <w:lang w:eastAsia="ar-SA"/>
        </w:rPr>
        <w:softHyphen/>
        <w:t xml:space="preserve">хофизические особенности и своеобразие учебной деятельности обучающихся;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•определить связи базовых учебных действий с содержанием учебных предметов;</w:t>
      </w:r>
    </w:p>
    <w:p w:rsidR="005940A7" w:rsidRPr="005940A7" w:rsidRDefault="005940A7" w:rsidP="005940A7">
      <w:pPr>
        <w:tabs>
          <w:tab w:val="left" w:pos="4500"/>
          <w:tab w:val="left" w:pos="9180"/>
          <w:tab w:val="left" w:pos="9360"/>
        </w:tabs>
        <w:suppressAutoHyphens/>
        <w:spacing w:before="120"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Согласно требованиям Стандарта уровень сформированности базовых учебных действий обучающихся с умственной отсталостью (интеллектуальными нарушениями) определяется на момент завершения обучения школе.</w:t>
      </w:r>
    </w:p>
    <w:p w:rsidR="005940A7" w:rsidRPr="005940A7" w:rsidRDefault="005940A7" w:rsidP="005940A7">
      <w:pPr>
        <w:suppressAutoHyphens/>
        <w:spacing w:after="0" w:line="240" w:lineRule="auto"/>
        <w:rPr>
          <w:rFonts w:ascii="Times New Roman" w:eastAsia="Times New Roman" w:hAnsi="Times New Roman" w:cs="Times New Roman"/>
          <w:sz w:val="24"/>
          <w:szCs w:val="24"/>
          <w:lang w:eastAsia="ar-SA"/>
        </w:rPr>
      </w:pPr>
    </w:p>
    <w:p w:rsidR="005940A7" w:rsidRPr="005940A7" w:rsidRDefault="005940A7" w:rsidP="005940A7">
      <w:pPr>
        <w:suppressAutoHyphens/>
        <w:spacing w:after="0" w:line="240" w:lineRule="auto"/>
        <w:jc w:val="center"/>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b/>
          <w:kern w:val="1"/>
          <w:sz w:val="24"/>
          <w:szCs w:val="24"/>
          <w:lang w:eastAsia="ar-SA"/>
        </w:rPr>
        <w:t>Функции, состав и характеристика базовых учебных действий</w:t>
      </w:r>
    </w:p>
    <w:p w:rsidR="005940A7" w:rsidRPr="005940A7" w:rsidRDefault="005940A7" w:rsidP="005940A7">
      <w:pPr>
        <w:suppressAutoHyphens/>
        <w:spacing w:after="0" w:line="240" w:lineRule="auto"/>
        <w:jc w:val="center"/>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b/>
          <w:kern w:val="1"/>
          <w:sz w:val="24"/>
          <w:szCs w:val="24"/>
          <w:lang w:eastAsia="ar-SA"/>
        </w:rPr>
        <w:t>обучающихся с умственной отсталостью</w:t>
      </w:r>
    </w:p>
    <w:p w:rsidR="005940A7" w:rsidRPr="005940A7" w:rsidRDefault="005940A7" w:rsidP="005940A7">
      <w:pPr>
        <w:suppressAutoHyphens/>
        <w:spacing w:after="0" w:line="240" w:lineRule="auto"/>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 xml:space="preserve"> (интеллектуальными нарушениями)</w:t>
      </w:r>
    </w:p>
    <w:p w:rsidR="005940A7" w:rsidRPr="005940A7" w:rsidRDefault="005940A7" w:rsidP="005940A7">
      <w:pPr>
        <w:suppressAutoHyphens/>
        <w:spacing w:before="120"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Современные подходы к повышению эффективности обучения предпола</w:t>
      </w:r>
      <w:r w:rsidRPr="005940A7">
        <w:rPr>
          <w:rFonts w:ascii="Times New Roman" w:eastAsia="Arial Unicode MS" w:hAnsi="Times New Roman" w:cs="Times New Roman"/>
          <w:kern w:val="1"/>
          <w:sz w:val="24"/>
          <w:szCs w:val="24"/>
          <w:lang w:eastAsia="ar-SA"/>
        </w:rPr>
        <w:softHyphen/>
        <w:t>гают формирование у школьника положительной мотивации к учению, умению учиться, получать и использовать знания в процессе жизни и деятельности. На протяжении всего обучения проводится целенаправленная работа по формированию учебной деятельности, в которой особое вни</w:t>
      </w:r>
      <w:r w:rsidRPr="005940A7">
        <w:rPr>
          <w:rFonts w:ascii="Times New Roman" w:eastAsia="Arial Unicode MS" w:hAnsi="Times New Roman" w:cs="Times New Roman"/>
          <w:kern w:val="1"/>
          <w:sz w:val="24"/>
          <w:szCs w:val="24"/>
          <w:lang w:eastAsia="ar-SA"/>
        </w:rPr>
        <w:softHyphen/>
        <w:t>мание уделяется развитию и коррекции мо</w:t>
      </w:r>
      <w:r w:rsidRPr="005940A7">
        <w:rPr>
          <w:rFonts w:ascii="Times New Roman" w:eastAsia="Arial Unicode MS" w:hAnsi="Times New Roman" w:cs="Times New Roman"/>
          <w:kern w:val="1"/>
          <w:sz w:val="24"/>
          <w:szCs w:val="24"/>
          <w:lang w:eastAsia="ar-SA"/>
        </w:rPr>
        <w:softHyphen/>
        <w:t>ти</w:t>
      </w:r>
      <w:r w:rsidRPr="005940A7">
        <w:rPr>
          <w:rFonts w:ascii="Times New Roman" w:eastAsia="Arial Unicode MS" w:hAnsi="Times New Roman" w:cs="Times New Roman"/>
          <w:kern w:val="1"/>
          <w:sz w:val="24"/>
          <w:szCs w:val="24"/>
          <w:lang w:eastAsia="ar-SA"/>
        </w:rPr>
        <w:softHyphen/>
        <w:t>ва</w:t>
      </w:r>
      <w:r w:rsidRPr="005940A7">
        <w:rPr>
          <w:rFonts w:ascii="Times New Roman" w:eastAsia="Arial Unicode MS" w:hAnsi="Times New Roman" w:cs="Times New Roman"/>
          <w:kern w:val="1"/>
          <w:sz w:val="24"/>
          <w:szCs w:val="24"/>
          <w:lang w:eastAsia="ar-SA"/>
        </w:rPr>
        <w:softHyphen/>
        <w:t>ци</w:t>
      </w:r>
      <w:r w:rsidRPr="005940A7">
        <w:rPr>
          <w:rFonts w:ascii="Times New Roman" w:eastAsia="Arial Unicode MS" w:hAnsi="Times New Roman" w:cs="Times New Roman"/>
          <w:kern w:val="1"/>
          <w:sz w:val="24"/>
          <w:szCs w:val="24"/>
          <w:lang w:eastAsia="ar-SA"/>
        </w:rPr>
        <w:softHyphen/>
        <w:t>он</w:t>
      </w:r>
      <w:r w:rsidRPr="005940A7">
        <w:rPr>
          <w:rFonts w:ascii="Times New Roman" w:eastAsia="Arial Unicode MS" w:hAnsi="Times New Roman" w:cs="Times New Roman"/>
          <w:kern w:val="1"/>
          <w:sz w:val="24"/>
          <w:szCs w:val="24"/>
          <w:lang w:eastAsia="ar-SA"/>
        </w:rPr>
        <w:softHyphen/>
        <w:t>но</w:t>
      </w:r>
      <w:r w:rsidRPr="005940A7">
        <w:rPr>
          <w:rFonts w:ascii="Times New Roman" w:eastAsia="Arial Unicode MS" w:hAnsi="Times New Roman" w:cs="Times New Roman"/>
          <w:kern w:val="1"/>
          <w:sz w:val="24"/>
          <w:szCs w:val="24"/>
          <w:lang w:eastAsia="ar-SA"/>
        </w:rPr>
        <w:softHyphen/>
        <w:t>го и операционного компонентов учебной деятельности, т.к. они во многом оп</w:t>
      </w:r>
      <w:r w:rsidRPr="005940A7">
        <w:rPr>
          <w:rFonts w:ascii="Times New Roman" w:eastAsia="Arial Unicode MS" w:hAnsi="Times New Roman" w:cs="Times New Roman"/>
          <w:kern w:val="1"/>
          <w:sz w:val="24"/>
          <w:szCs w:val="24"/>
          <w:lang w:eastAsia="ar-SA"/>
        </w:rPr>
        <w:softHyphen/>
        <w:t xml:space="preserve">ределяют уровень ее сформированности и успешность обучения школьника.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В качестве базовых учебных действий рассматриваются операционные, мотивационные, целевые и оценочные.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Функции базовых учебных действий:</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обеспечение успешности (эффективности) изучения содержания любой предметной области;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реализация преемственности обучения на всех ступенях образования;</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формирование готовности обучающегося с умственной отсталостью (интеллектуальными нарушениями) к даль</w:t>
      </w:r>
      <w:r w:rsidRPr="005940A7">
        <w:rPr>
          <w:rFonts w:ascii="Times New Roman" w:eastAsia="Times New Roman" w:hAnsi="Times New Roman" w:cs="Times New Roman"/>
          <w:kern w:val="1"/>
          <w:sz w:val="24"/>
          <w:szCs w:val="24"/>
          <w:lang w:eastAsia="ar-SA"/>
        </w:rPr>
        <w:softHyphen/>
        <w:t xml:space="preserve">нейшей трудовой деятельности;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обеспечение целостности  развития личности обучающегося.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С учетом возрастных особенностей обучающихся с умственной отсталостью (интеллектуальными нарушениями) базовые учебные действия целесообразно рассматривать на различных этапах обучения.</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val="en-US" w:eastAsia="ar-SA"/>
        </w:rPr>
        <w:t>I</w:t>
      </w:r>
      <w:r w:rsidRPr="005940A7">
        <w:rPr>
          <w:rFonts w:ascii="Times New Roman" w:eastAsia="Arial Unicode MS" w:hAnsi="Times New Roman" w:cs="Times New Roman"/>
          <w:b/>
          <w:kern w:val="1"/>
          <w:sz w:val="24"/>
          <w:szCs w:val="24"/>
          <w:lang w:eastAsia="ar-SA"/>
        </w:rPr>
        <w:t xml:space="preserve"> (</w:t>
      </w:r>
      <w:r w:rsidRPr="005940A7">
        <w:rPr>
          <w:rFonts w:ascii="Times New Roman" w:eastAsia="Arial Unicode MS" w:hAnsi="Times New Roman" w:cs="Times New Roman"/>
          <w:b/>
          <w:kern w:val="1"/>
          <w:sz w:val="24"/>
          <w:szCs w:val="24"/>
          <w:lang w:val="en-US" w:eastAsia="ar-SA"/>
        </w:rPr>
        <w:t>I</w:t>
      </w:r>
      <w:r w:rsidRPr="005940A7">
        <w:rPr>
          <w:rFonts w:ascii="Times New Roman" w:eastAsia="Arial Unicode MS" w:hAnsi="Times New Roman" w:cs="Times New Roman"/>
          <w:b/>
          <w:kern w:val="1"/>
          <w:sz w:val="24"/>
          <w:szCs w:val="24"/>
          <w:vertAlign w:val="superscript"/>
          <w:lang w:eastAsia="ar-SA"/>
        </w:rPr>
        <w:t>1</w:t>
      </w:r>
      <w:r w:rsidRPr="005940A7">
        <w:rPr>
          <w:rFonts w:ascii="Times New Roman" w:eastAsia="Arial Unicode MS" w:hAnsi="Times New Roman" w:cs="Times New Roman"/>
          <w:b/>
          <w:kern w:val="1"/>
          <w:sz w:val="24"/>
          <w:szCs w:val="24"/>
          <w:lang w:eastAsia="ar-SA"/>
        </w:rPr>
        <w:t>)-</w:t>
      </w:r>
      <w:r w:rsidRPr="005940A7">
        <w:rPr>
          <w:rFonts w:ascii="Times New Roman" w:eastAsia="Arial Unicode MS" w:hAnsi="Times New Roman" w:cs="Times New Roman"/>
          <w:b/>
          <w:kern w:val="1"/>
          <w:sz w:val="24"/>
          <w:szCs w:val="24"/>
          <w:lang w:val="en-US" w:eastAsia="ar-SA"/>
        </w:rPr>
        <w:t>IV</w:t>
      </w:r>
      <w:r w:rsidRPr="005940A7">
        <w:rPr>
          <w:rFonts w:ascii="Times New Roman" w:eastAsia="Arial Unicode MS" w:hAnsi="Times New Roman" w:cs="Times New Roman"/>
          <w:b/>
          <w:kern w:val="1"/>
          <w:sz w:val="24"/>
          <w:szCs w:val="24"/>
          <w:lang w:eastAsia="ar-SA"/>
        </w:rPr>
        <w:t xml:space="preserve"> классы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lastRenderedPageBreak/>
        <w:t>Базовые учебные действия, формируемые у младших школьников, обеспечивают, с одной стороны, успешное начало школьного обу</w:t>
      </w:r>
      <w:r w:rsidRPr="005940A7">
        <w:rPr>
          <w:rFonts w:ascii="Times New Roman" w:eastAsia="Arial Unicode MS" w:hAnsi="Times New Roman" w:cs="Times New Roman"/>
          <w:kern w:val="1"/>
          <w:sz w:val="24"/>
          <w:szCs w:val="24"/>
          <w:lang w:eastAsia="ar-SA"/>
        </w:rPr>
        <w:softHyphen/>
        <w:t>че</w:t>
      </w:r>
      <w:r w:rsidRPr="005940A7">
        <w:rPr>
          <w:rFonts w:ascii="Times New Roman" w:eastAsia="Arial Unicode MS" w:hAnsi="Times New Roman" w:cs="Times New Roman"/>
          <w:kern w:val="1"/>
          <w:sz w:val="24"/>
          <w:szCs w:val="24"/>
          <w:lang w:eastAsia="ar-SA"/>
        </w:rPr>
        <w:softHyphen/>
        <w:t>ния и осознанное отношение к обучению, с другой ― составляют ос</w:t>
      </w:r>
      <w:r w:rsidRPr="005940A7">
        <w:rPr>
          <w:rFonts w:ascii="Times New Roman" w:eastAsia="Arial Unicode MS" w:hAnsi="Times New Roman" w:cs="Times New Roman"/>
          <w:kern w:val="1"/>
          <w:sz w:val="24"/>
          <w:szCs w:val="24"/>
          <w:lang w:eastAsia="ar-SA"/>
        </w:rPr>
        <w:softHyphen/>
        <w:t>но</w:t>
      </w:r>
      <w:r w:rsidRPr="005940A7">
        <w:rPr>
          <w:rFonts w:ascii="Times New Roman" w:eastAsia="Arial Unicode MS" w:hAnsi="Times New Roman" w:cs="Times New Roman"/>
          <w:kern w:val="1"/>
          <w:sz w:val="24"/>
          <w:szCs w:val="24"/>
          <w:lang w:eastAsia="ar-SA"/>
        </w:rPr>
        <w:softHyphen/>
        <w:t>ву формирования в старших классах более сложных действий, которые содействуют дальнейшему становлению ученика как субъекта осознанной активной учебной деятельности на доступном для него уровне.</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1. Личностные учебные действия обеспечивают готовность ребенка к принятию новой роли ученика, понимание им на доступном уровне ролевых функций и включение в процесс обучения на основе интереса к его содержанию и организации.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2. Коммуникативные учебные действия обеспечивают способность вступать в коммуникацию с взрослыми и сверстниками в процессе обучения.</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3. Регулятивные учебные действия обеспечивают успешную работу на любом уроке и любом этапе обучения. Благодаря им создаются условия для формирования и реализации начальных логических операций.</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4. Познавательные учебные действия представлены комплексом начальных логических операций, которые необходимы для усвоения и использования знаний и умений в различных условиях, составляют основу для дальнейшего формирования логического мышления школьников.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Умение использовать все группы действий в различных образовательных ситуациях является показателем их сформированности.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u w:val="single"/>
          <w:lang w:eastAsia="ar-SA"/>
        </w:rPr>
      </w:pPr>
      <w:r w:rsidRPr="005940A7">
        <w:rPr>
          <w:rFonts w:ascii="Times New Roman" w:eastAsia="Arial Unicode MS" w:hAnsi="Times New Roman" w:cs="Times New Roman"/>
          <w:kern w:val="1"/>
          <w:sz w:val="24"/>
          <w:szCs w:val="24"/>
          <w:lang w:eastAsia="ar-SA"/>
        </w:rPr>
        <w:t>Характеристика базовых учебных действий</w:t>
      </w:r>
    </w:p>
    <w:p w:rsidR="005940A7" w:rsidRPr="005940A7" w:rsidRDefault="005940A7" w:rsidP="005940A7">
      <w:pPr>
        <w:spacing w:after="0" w:line="240" w:lineRule="auto"/>
        <w:ind w:left="709"/>
        <w:jc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u w:val="single"/>
          <w:lang w:eastAsia="ar-SA"/>
        </w:rPr>
        <w:t>Личностные учебные действия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u w:val="single"/>
          <w:lang w:eastAsia="ar-SA"/>
        </w:rPr>
      </w:pPr>
      <w:r w:rsidRPr="005940A7">
        <w:rPr>
          <w:rFonts w:ascii="Times New Roman" w:eastAsia="Arial Unicode MS" w:hAnsi="Times New Roman" w:cs="Times New Roman"/>
          <w:kern w:val="1"/>
          <w:sz w:val="24"/>
          <w:szCs w:val="24"/>
          <w:lang w:eastAsia="ar-SA"/>
        </w:rPr>
        <w:t>Личностные учебные действия ― осознание себя как ученика, заинтересованного посещением школы, обучением, занятиями, как члена семьи, одноклассника, друга; способность к осмыслению социального окружения, своего места в нем, принятие соответствующих возрасту ценностей и социальных ролей;</w:t>
      </w:r>
      <w:r w:rsidRPr="005940A7">
        <w:rPr>
          <w:rFonts w:ascii="Times New Roman" w:eastAsia="Arial Unicode MS" w:hAnsi="Times New Roman" w:cs="Times New Roman"/>
          <w:bCs/>
          <w:kern w:val="1"/>
          <w:sz w:val="24"/>
          <w:szCs w:val="24"/>
          <w:lang w:eastAsia="ar-SA"/>
        </w:rPr>
        <w:t xml:space="preserve"> </w:t>
      </w:r>
      <w:r w:rsidRPr="005940A7">
        <w:rPr>
          <w:rFonts w:ascii="Times New Roman" w:eastAsia="Arial Unicode MS" w:hAnsi="Times New Roman" w:cs="Times New Roman"/>
          <w:kern w:val="1"/>
          <w:sz w:val="24"/>
          <w:szCs w:val="24"/>
          <w:lang w:eastAsia="ar-SA"/>
        </w:rPr>
        <w:t>положительное отношение к окружающей действительности, готовность к ор</w:t>
      </w:r>
      <w:r w:rsidRPr="005940A7">
        <w:rPr>
          <w:rFonts w:ascii="Times New Roman" w:eastAsia="Arial Unicode MS" w:hAnsi="Times New Roman" w:cs="Times New Roman"/>
          <w:kern w:val="1"/>
          <w:sz w:val="24"/>
          <w:szCs w:val="24"/>
          <w:lang w:eastAsia="ar-SA"/>
        </w:rPr>
        <w:softHyphen/>
        <w:t>га</w:t>
      </w:r>
      <w:r w:rsidRPr="005940A7">
        <w:rPr>
          <w:rFonts w:ascii="Times New Roman" w:eastAsia="Arial Unicode MS" w:hAnsi="Times New Roman" w:cs="Times New Roman"/>
          <w:kern w:val="1"/>
          <w:sz w:val="24"/>
          <w:szCs w:val="24"/>
          <w:lang w:eastAsia="ar-SA"/>
        </w:rPr>
        <w:softHyphen/>
        <w:t>низации взаимодействия с ней и эстетическому ее восприятию; целостный, социально ориентированный взгляд на мир в единстве его природной и социальной частей;  самостоятельность в выполнении учебных заданий, поручений, договореннос</w:t>
      </w:r>
      <w:r w:rsidRPr="005940A7">
        <w:rPr>
          <w:rFonts w:ascii="Times New Roman" w:eastAsia="Arial Unicode MS" w:hAnsi="Times New Roman" w:cs="Times New Roman"/>
          <w:kern w:val="1"/>
          <w:sz w:val="24"/>
          <w:szCs w:val="24"/>
          <w:lang w:eastAsia="ar-SA"/>
        </w:rPr>
        <w:softHyphen/>
        <w:t>тей; понимание личной от</w:t>
      </w:r>
      <w:r w:rsidRPr="005940A7">
        <w:rPr>
          <w:rFonts w:ascii="Times New Roman" w:eastAsia="Arial Unicode MS" w:hAnsi="Times New Roman" w:cs="Times New Roman"/>
          <w:kern w:val="1"/>
          <w:sz w:val="24"/>
          <w:szCs w:val="24"/>
          <w:lang w:eastAsia="ar-SA"/>
        </w:rPr>
        <w:softHyphen/>
        <w:t>вет</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w:t>
      </w:r>
      <w:r w:rsidRPr="005940A7">
        <w:rPr>
          <w:rFonts w:ascii="Times New Roman" w:eastAsia="Arial Unicode MS" w:hAnsi="Times New Roman" w:cs="Times New Roman"/>
          <w:kern w:val="1"/>
          <w:sz w:val="24"/>
          <w:szCs w:val="24"/>
          <w:lang w:eastAsia="ar-SA"/>
        </w:rPr>
        <w:softHyphen/>
        <w:t>вен</w:t>
      </w:r>
      <w:r w:rsidRPr="005940A7">
        <w:rPr>
          <w:rFonts w:ascii="Times New Roman" w:eastAsia="Arial Unicode MS" w:hAnsi="Times New Roman" w:cs="Times New Roman"/>
          <w:kern w:val="1"/>
          <w:sz w:val="24"/>
          <w:szCs w:val="24"/>
          <w:lang w:eastAsia="ar-SA"/>
        </w:rPr>
        <w:softHyphen/>
        <w:t>ности за свои поступки на основе пред</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тавлений об эти</w:t>
      </w:r>
      <w:r w:rsidRPr="005940A7">
        <w:rPr>
          <w:rFonts w:ascii="Times New Roman" w:eastAsia="Arial Unicode MS" w:hAnsi="Times New Roman" w:cs="Times New Roman"/>
          <w:kern w:val="1"/>
          <w:sz w:val="24"/>
          <w:szCs w:val="24"/>
          <w:lang w:eastAsia="ar-SA"/>
        </w:rPr>
        <w:softHyphen/>
        <w:t>ческих нормах и правилах поведения в современном обществе; готовность к безопасному и бережному поведению в природе и обществе.</w:t>
      </w:r>
    </w:p>
    <w:p w:rsidR="005940A7" w:rsidRPr="005940A7" w:rsidRDefault="005940A7" w:rsidP="005940A7">
      <w:pPr>
        <w:spacing w:after="0" w:line="240" w:lineRule="auto"/>
        <w:ind w:left="709"/>
        <w:jc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u w:val="single"/>
          <w:lang w:eastAsia="ar-SA"/>
        </w:rPr>
        <w:t>Коммуникативные учебные действия</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Коммуникативные учебные действия включают следующие умения: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всту</w:t>
      </w:r>
      <w:r w:rsidRPr="005940A7">
        <w:rPr>
          <w:rFonts w:ascii="Times New Roman" w:eastAsia="Times New Roman" w:hAnsi="Times New Roman" w:cs="Times New Roman"/>
          <w:kern w:val="1"/>
          <w:sz w:val="24"/>
          <w:szCs w:val="24"/>
          <w:lang w:eastAsia="ar-SA"/>
        </w:rPr>
        <w:softHyphen/>
        <w:t>пать в контакт и работать в коллективе (учитель−ученик, ученик–уче</w:t>
      </w:r>
      <w:r w:rsidRPr="005940A7">
        <w:rPr>
          <w:rFonts w:ascii="Times New Roman" w:eastAsia="Times New Roman" w:hAnsi="Times New Roman" w:cs="Times New Roman"/>
          <w:kern w:val="1"/>
          <w:sz w:val="24"/>
          <w:szCs w:val="24"/>
          <w:lang w:eastAsia="ar-SA"/>
        </w:rPr>
        <w:softHyphen/>
        <w:t xml:space="preserve">ник, ученик–класс, учитель−класс);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использовать принятые ритуалы со</w:t>
      </w:r>
      <w:r w:rsidRPr="005940A7">
        <w:rPr>
          <w:rFonts w:ascii="Times New Roman" w:eastAsia="Times New Roman" w:hAnsi="Times New Roman" w:cs="Times New Roman"/>
          <w:kern w:val="1"/>
          <w:sz w:val="24"/>
          <w:szCs w:val="24"/>
          <w:lang w:eastAsia="ar-SA"/>
        </w:rPr>
        <w:softHyphen/>
        <w:t>ци</w:t>
      </w:r>
      <w:r w:rsidRPr="005940A7">
        <w:rPr>
          <w:rFonts w:ascii="Times New Roman" w:eastAsia="Times New Roman" w:hAnsi="Times New Roman" w:cs="Times New Roman"/>
          <w:kern w:val="1"/>
          <w:sz w:val="24"/>
          <w:szCs w:val="24"/>
          <w:lang w:eastAsia="ar-SA"/>
        </w:rPr>
        <w:softHyphen/>
        <w:t>аль</w:t>
      </w:r>
      <w:r w:rsidRPr="005940A7">
        <w:rPr>
          <w:rFonts w:ascii="Times New Roman" w:eastAsia="Times New Roman" w:hAnsi="Times New Roman" w:cs="Times New Roman"/>
          <w:kern w:val="1"/>
          <w:sz w:val="24"/>
          <w:szCs w:val="24"/>
          <w:lang w:eastAsia="ar-SA"/>
        </w:rPr>
        <w:softHyphen/>
        <w:t>ного взаимодействия с одноклассниками и учителем</w:t>
      </w:r>
      <w:r w:rsidRPr="005940A7">
        <w:rPr>
          <w:rFonts w:ascii="Times New Roman" w:eastAsia="Times New Roman" w:hAnsi="Times New Roman" w:cs="Times New Roman"/>
          <w:iCs/>
          <w:kern w:val="1"/>
          <w:sz w:val="24"/>
          <w:szCs w:val="24"/>
          <w:lang w:eastAsia="ar-SA"/>
        </w:rPr>
        <w:t xml:space="preserve">;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обращаться за по</w:t>
      </w:r>
      <w:r w:rsidRPr="005940A7">
        <w:rPr>
          <w:rFonts w:ascii="Times New Roman" w:eastAsia="Times New Roman" w:hAnsi="Times New Roman" w:cs="Times New Roman"/>
          <w:kern w:val="1"/>
          <w:sz w:val="24"/>
          <w:szCs w:val="24"/>
          <w:lang w:eastAsia="ar-SA"/>
        </w:rPr>
        <w:softHyphen/>
        <w:t>мо</w:t>
      </w:r>
      <w:r w:rsidRPr="005940A7">
        <w:rPr>
          <w:rFonts w:ascii="Times New Roman" w:eastAsia="Times New Roman" w:hAnsi="Times New Roman" w:cs="Times New Roman"/>
          <w:kern w:val="1"/>
          <w:sz w:val="24"/>
          <w:szCs w:val="24"/>
          <w:lang w:eastAsia="ar-SA"/>
        </w:rPr>
        <w:softHyphen/>
        <w:t>щью и при</w:t>
      </w:r>
      <w:r w:rsidRPr="005940A7">
        <w:rPr>
          <w:rFonts w:ascii="Times New Roman" w:eastAsia="Times New Roman" w:hAnsi="Times New Roman" w:cs="Times New Roman"/>
          <w:kern w:val="1"/>
          <w:sz w:val="24"/>
          <w:szCs w:val="24"/>
          <w:lang w:eastAsia="ar-SA"/>
        </w:rPr>
        <w:softHyphen/>
        <w:t xml:space="preserve">нимать помощь; </w:t>
      </w:r>
    </w:p>
    <w:p w:rsidR="005940A7" w:rsidRPr="005940A7" w:rsidRDefault="005940A7" w:rsidP="005940A7">
      <w:pPr>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kern w:val="1"/>
          <w:sz w:val="24"/>
          <w:szCs w:val="24"/>
          <w:lang w:eastAsia="ar-SA"/>
        </w:rPr>
        <w:t>слушать и понимать инструкцию к учебному за</w:t>
      </w:r>
      <w:r w:rsidRPr="005940A7">
        <w:rPr>
          <w:rFonts w:ascii="Times New Roman" w:eastAsia="Times New Roman" w:hAnsi="Times New Roman" w:cs="Times New Roman"/>
          <w:kern w:val="1"/>
          <w:sz w:val="24"/>
          <w:szCs w:val="24"/>
          <w:lang w:eastAsia="ar-SA"/>
        </w:rPr>
        <w:softHyphen/>
        <w:t>да</w:t>
      </w:r>
      <w:r w:rsidRPr="005940A7">
        <w:rPr>
          <w:rFonts w:ascii="Times New Roman" w:eastAsia="Times New Roman" w:hAnsi="Times New Roman" w:cs="Times New Roman"/>
          <w:kern w:val="1"/>
          <w:sz w:val="24"/>
          <w:szCs w:val="24"/>
          <w:lang w:eastAsia="ar-SA"/>
        </w:rPr>
        <w:softHyphen/>
        <w:t xml:space="preserve">нию в разных видах деятельности и быту;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Cs/>
          <w:kern w:val="1"/>
          <w:sz w:val="24"/>
          <w:szCs w:val="24"/>
          <w:lang w:eastAsia="ar-SA"/>
        </w:rPr>
        <w:t>сотрудничать с взрослыми и све</w:t>
      </w:r>
      <w:r w:rsidRPr="005940A7">
        <w:rPr>
          <w:rFonts w:ascii="Times New Roman" w:eastAsia="Times New Roman" w:hAnsi="Times New Roman" w:cs="Times New Roman"/>
          <w:bCs/>
          <w:kern w:val="1"/>
          <w:sz w:val="24"/>
          <w:szCs w:val="24"/>
          <w:lang w:eastAsia="ar-SA"/>
        </w:rPr>
        <w:softHyphen/>
        <w:t>рстниками в разных социальных ситуациях;</w:t>
      </w:r>
      <w:r w:rsidRPr="005940A7">
        <w:rPr>
          <w:rFonts w:ascii="Times New Roman" w:eastAsia="Times New Roman" w:hAnsi="Times New Roman" w:cs="Times New Roman"/>
          <w:kern w:val="1"/>
          <w:sz w:val="24"/>
          <w:szCs w:val="24"/>
          <w:lang w:eastAsia="ar-SA"/>
        </w:rPr>
        <w:t xml:space="preserve"> доброжелательно относиться, со</w:t>
      </w:r>
      <w:r w:rsidRPr="005940A7">
        <w:rPr>
          <w:rFonts w:ascii="Times New Roman" w:eastAsia="Times New Roman" w:hAnsi="Times New Roman" w:cs="Times New Roman"/>
          <w:kern w:val="1"/>
          <w:sz w:val="24"/>
          <w:szCs w:val="24"/>
          <w:lang w:eastAsia="ar-SA"/>
        </w:rPr>
        <w:softHyphen/>
        <w:t>переживать, кон</w:t>
      </w:r>
      <w:r w:rsidRPr="005940A7">
        <w:rPr>
          <w:rFonts w:ascii="Times New Roman" w:eastAsia="Times New Roman" w:hAnsi="Times New Roman" w:cs="Times New Roman"/>
          <w:kern w:val="1"/>
          <w:sz w:val="24"/>
          <w:szCs w:val="24"/>
          <w:lang w:eastAsia="ar-SA"/>
        </w:rPr>
        <w:softHyphen/>
        <w:t>с</w:t>
      </w:r>
      <w:r w:rsidRPr="005940A7">
        <w:rPr>
          <w:rFonts w:ascii="Times New Roman" w:eastAsia="Times New Roman" w:hAnsi="Times New Roman" w:cs="Times New Roman"/>
          <w:kern w:val="1"/>
          <w:sz w:val="24"/>
          <w:szCs w:val="24"/>
          <w:lang w:eastAsia="ar-SA"/>
        </w:rPr>
        <w:softHyphen/>
        <w:t>т</w:t>
      </w:r>
      <w:r w:rsidRPr="005940A7">
        <w:rPr>
          <w:rFonts w:ascii="Times New Roman" w:eastAsia="Times New Roman" w:hAnsi="Times New Roman" w:cs="Times New Roman"/>
          <w:kern w:val="1"/>
          <w:sz w:val="24"/>
          <w:szCs w:val="24"/>
          <w:lang w:eastAsia="ar-SA"/>
        </w:rPr>
        <w:softHyphen/>
        <w:t>ру</w:t>
      </w:r>
      <w:r w:rsidRPr="005940A7">
        <w:rPr>
          <w:rFonts w:ascii="Times New Roman" w:eastAsia="Times New Roman" w:hAnsi="Times New Roman" w:cs="Times New Roman"/>
          <w:kern w:val="1"/>
          <w:sz w:val="24"/>
          <w:szCs w:val="24"/>
          <w:lang w:eastAsia="ar-SA"/>
        </w:rPr>
        <w:softHyphen/>
        <w:t>к</w:t>
      </w:r>
      <w:r w:rsidRPr="005940A7">
        <w:rPr>
          <w:rFonts w:ascii="Times New Roman" w:eastAsia="Times New Roman" w:hAnsi="Times New Roman" w:cs="Times New Roman"/>
          <w:kern w:val="1"/>
          <w:sz w:val="24"/>
          <w:szCs w:val="24"/>
          <w:lang w:eastAsia="ar-SA"/>
        </w:rPr>
        <w:softHyphen/>
        <w:t>ти</w:t>
      </w:r>
      <w:r w:rsidRPr="005940A7">
        <w:rPr>
          <w:rFonts w:ascii="Times New Roman" w:eastAsia="Times New Roman" w:hAnsi="Times New Roman" w:cs="Times New Roman"/>
          <w:kern w:val="1"/>
          <w:sz w:val="24"/>
          <w:szCs w:val="24"/>
          <w:lang w:eastAsia="ar-SA"/>
        </w:rPr>
        <w:softHyphen/>
        <w:t>в</w:t>
      </w:r>
      <w:r w:rsidRPr="005940A7">
        <w:rPr>
          <w:rFonts w:ascii="Times New Roman" w:eastAsia="Times New Roman" w:hAnsi="Times New Roman" w:cs="Times New Roman"/>
          <w:kern w:val="1"/>
          <w:sz w:val="24"/>
          <w:szCs w:val="24"/>
          <w:lang w:eastAsia="ar-SA"/>
        </w:rPr>
        <w:softHyphen/>
        <w:t xml:space="preserve">но взаимодействовать с людьми;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kern w:val="1"/>
          <w:sz w:val="24"/>
          <w:szCs w:val="24"/>
          <w:lang w:eastAsia="ar-SA"/>
        </w:rPr>
        <w:t>договариваться и изменять свое поведение в соответствии с объективным мнением большинства в конфликтных или иных ситуациях взаимодействия с окружающими.</w:t>
      </w:r>
    </w:p>
    <w:p w:rsidR="005940A7" w:rsidRPr="005940A7" w:rsidRDefault="005940A7" w:rsidP="005940A7">
      <w:pPr>
        <w:spacing w:after="0" w:line="240" w:lineRule="auto"/>
        <w:ind w:left="709"/>
        <w:jc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u w:val="single"/>
          <w:lang w:eastAsia="ar-SA"/>
        </w:rPr>
        <w:t>Регулятивные учебные действия: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Регулятивные учебные действия включают следующие умения: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адекватно соблюдать ритуалы школьного поведения (поднимать руку, вставать и выходить из-за парты и т. д.);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при</w:t>
      </w:r>
      <w:r w:rsidRPr="005940A7">
        <w:rPr>
          <w:rFonts w:ascii="Times New Roman" w:eastAsia="Arial Unicode MS" w:hAnsi="Times New Roman" w:cs="Times New Roman"/>
          <w:kern w:val="1"/>
          <w:sz w:val="24"/>
          <w:szCs w:val="24"/>
          <w:lang w:eastAsia="ar-SA"/>
        </w:rPr>
        <w:softHyphen/>
        <w:t>нимать цели и произвольно включаться в деятельность, сле</w:t>
      </w:r>
      <w:r w:rsidRPr="005940A7">
        <w:rPr>
          <w:rFonts w:ascii="Times New Roman" w:eastAsia="Arial Unicode MS" w:hAnsi="Times New Roman" w:cs="Times New Roman"/>
          <w:kern w:val="1"/>
          <w:sz w:val="24"/>
          <w:szCs w:val="24"/>
          <w:lang w:eastAsia="ar-SA"/>
        </w:rPr>
        <w:softHyphen/>
        <w:t>до</w:t>
      </w:r>
      <w:r w:rsidRPr="005940A7">
        <w:rPr>
          <w:rFonts w:ascii="Times New Roman" w:eastAsia="Arial Unicode MS" w:hAnsi="Times New Roman" w:cs="Times New Roman"/>
          <w:kern w:val="1"/>
          <w:sz w:val="24"/>
          <w:szCs w:val="24"/>
          <w:lang w:eastAsia="ar-SA"/>
        </w:rPr>
        <w:softHyphen/>
        <w:t xml:space="preserve">вать предложенному плану и работать в общем темпе;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активно уча</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w:t>
      </w:r>
      <w:r w:rsidRPr="005940A7">
        <w:rPr>
          <w:rFonts w:ascii="Times New Roman" w:eastAsia="Arial Unicode MS" w:hAnsi="Times New Roman" w:cs="Times New Roman"/>
          <w:kern w:val="1"/>
          <w:sz w:val="24"/>
          <w:szCs w:val="24"/>
          <w:lang w:eastAsia="ar-SA"/>
        </w:rPr>
        <w:softHyphen/>
        <w:t>во</w:t>
      </w:r>
      <w:r w:rsidRPr="005940A7">
        <w:rPr>
          <w:rFonts w:ascii="Times New Roman" w:eastAsia="Arial Unicode MS" w:hAnsi="Times New Roman" w:cs="Times New Roman"/>
          <w:kern w:val="1"/>
          <w:sz w:val="24"/>
          <w:szCs w:val="24"/>
          <w:lang w:eastAsia="ar-SA"/>
        </w:rPr>
        <w:softHyphen/>
        <w:t>вать в де</w:t>
      </w:r>
      <w:r w:rsidRPr="005940A7">
        <w:rPr>
          <w:rFonts w:ascii="Times New Roman" w:eastAsia="Arial Unicode MS" w:hAnsi="Times New Roman" w:cs="Times New Roman"/>
          <w:kern w:val="1"/>
          <w:sz w:val="24"/>
          <w:szCs w:val="24"/>
          <w:lang w:eastAsia="ar-SA"/>
        </w:rPr>
        <w:softHyphen/>
        <w:t>ятельности, контролировать и оценивать свои дей</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w:t>
      </w:r>
      <w:r w:rsidRPr="005940A7">
        <w:rPr>
          <w:rFonts w:ascii="Times New Roman" w:eastAsia="Arial Unicode MS" w:hAnsi="Times New Roman" w:cs="Times New Roman"/>
          <w:kern w:val="1"/>
          <w:sz w:val="24"/>
          <w:szCs w:val="24"/>
          <w:lang w:eastAsia="ar-SA"/>
        </w:rPr>
        <w:softHyphen/>
        <w:t>вия и действия од</w:t>
      </w:r>
      <w:r w:rsidRPr="005940A7">
        <w:rPr>
          <w:rFonts w:ascii="Times New Roman" w:eastAsia="Arial Unicode MS" w:hAnsi="Times New Roman" w:cs="Times New Roman"/>
          <w:kern w:val="1"/>
          <w:sz w:val="24"/>
          <w:szCs w:val="24"/>
          <w:lang w:eastAsia="ar-SA"/>
        </w:rPr>
        <w:softHyphen/>
        <w:t>но</w:t>
      </w:r>
      <w:r w:rsidRPr="005940A7">
        <w:rPr>
          <w:rFonts w:ascii="Times New Roman" w:eastAsia="Arial Unicode MS" w:hAnsi="Times New Roman" w:cs="Times New Roman"/>
          <w:kern w:val="1"/>
          <w:sz w:val="24"/>
          <w:szCs w:val="24"/>
          <w:lang w:eastAsia="ar-SA"/>
        </w:rPr>
        <w:softHyphen/>
        <w:t>к</w:t>
      </w:r>
      <w:r w:rsidRPr="005940A7">
        <w:rPr>
          <w:rFonts w:ascii="Times New Roman" w:eastAsia="Arial Unicode MS" w:hAnsi="Times New Roman" w:cs="Times New Roman"/>
          <w:kern w:val="1"/>
          <w:sz w:val="24"/>
          <w:szCs w:val="24"/>
          <w:lang w:eastAsia="ar-SA"/>
        </w:rPr>
        <w:softHyphen/>
        <w:t>ла</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 xml:space="preserve">сников;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u w:val="single"/>
          <w:lang w:eastAsia="ar-SA"/>
        </w:rPr>
      </w:pPr>
      <w:r w:rsidRPr="005940A7">
        <w:rPr>
          <w:rFonts w:ascii="Times New Roman" w:eastAsia="Arial Unicode MS" w:hAnsi="Times New Roman" w:cs="Times New Roman"/>
          <w:kern w:val="1"/>
          <w:sz w:val="24"/>
          <w:szCs w:val="24"/>
          <w:lang w:eastAsia="ar-SA"/>
        </w:rPr>
        <w:t>соотносить свои действия и их результаты с заданными об</w:t>
      </w:r>
      <w:r w:rsidRPr="005940A7">
        <w:rPr>
          <w:rFonts w:ascii="Times New Roman" w:eastAsia="Arial Unicode MS" w:hAnsi="Times New Roman" w:cs="Times New Roman"/>
          <w:kern w:val="1"/>
          <w:sz w:val="24"/>
          <w:szCs w:val="24"/>
          <w:lang w:eastAsia="ar-SA"/>
        </w:rPr>
        <w:softHyphen/>
        <w:t>ра</w:t>
      </w:r>
      <w:r w:rsidRPr="005940A7">
        <w:rPr>
          <w:rFonts w:ascii="Times New Roman" w:eastAsia="Arial Unicode MS" w:hAnsi="Times New Roman" w:cs="Times New Roman"/>
          <w:kern w:val="1"/>
          <w:sz w:val="24"/>
          <w:szCs w:val="24"/>
          <w:lang w:eastAsia="ar-SA"/>
        </w:rPr>
        <w:softHyphen/>
        <w:t>з</w:t>
      </w:r>
      <w:r w:rsidRPr="005940A7">
        <w:rPr>
          <w:rFonts w:ascii="Times New Roman" w:eastAsia="Arial Unicode MS" w:hAnsi="Times New Roman" w:cs="Times New Roman"/>
          <w:kern w:val="1"/>
          <w:sz w:val="24"/>
          <w:szCs w:val="24"/>
          <w:lang w:eastAsia="ar-SA"/>
        </w:rPr>
        <w:softHyphen/>
        <w:t>ца</w:t>
      </w:r>
      <w:r w:rsidRPr="005940A7">
        <w:rPr>
          <w:rFonts w:ascii="Times New Roman" w:eastAsia="Arial Unicode MS" w:hAnsi="Times New Roman" w:cs="Times New Roman"/>
          <w:kern w:val="1"/>
          <w:sz w:val="24"/>
          <w:szCs w:val="24"/>
          <w:lang w:eastAsia="ar-SA"/>
        </w:rPr>
        <w:softHyphen/>
        <w:t>ми, принимать оценку деятельности, оценивать ее с учетом предложенных кри</w:t>
      </w:r>
      <w:r w:rsidRPr="005940A7">
        <w:rPr>
          <w:rFonts w:ascii="Times New Roman" w:eastAsia="Arial Unicode MS" w:hAnsi="Times New Roman" w:cs="Times New Roman"/>
          <w:kern w:val="1"/>
          <w:sz w:val="24"/>
          <w:szCs w:val="24"/>
          <w:lang w:eastAsia="ar-SA"/>
        </w:rPr>
        <w:softHyphen/>
        <w:t>териев, корректировать свою деятельность с учетом выявленных недочетов.</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u w:val="single"/>
          <w:lang w:eastAsia="ar-SA"/>
        </w:rPr>
        <w:t>Познавательные учебные действия</w:t>
      </w:r>
      <w:r w:rsidRPr="005940A7">
        <w:rPr>
          <w:rFonts w:ascii="Times New Roman" w:eastAsia="Arial Unicode MS" w:hAnsi="Times New Roman" w:cs="Times New Roman"/>
          <w:kern w:val="1"/>
          <w:sz w:val="24"/>
          <w:szCs w:val="24"/>
          <w:lang w:eastAsia="ar-SA"/>
        </w:rPr>
        <w:t>:</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lastRenderedPageBreak/>
        <w:t xml:space="preserve">К познавательным учебным действиям относятся следующие умения: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выделять некоторые существенные, общие и отличительные свойства хорошо знакомых пред</w:t>
      </w:r>
      <w:r w:rsidRPr="005940A7">
        <w:rPr>
          <w:rFonts w:ascii="Times New Roman" w:eastAsia="Arial Unicode MS" w:hAnsi="Times New Roman" w:cs="Times New Roman"/>
          <w:kern w:val="1"/>
          <w:sz w:val="24"/>
          <w:szCs w:val="24"/>
          <w:lang w:eastAsia="ar-SA"/>
        </w:rPr>
        <w:softHyphen/>
        <w:t xml:space="preserve">метов;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устанавливать видо-родовые отношения предметов;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делать простейшие обобщения, сравнивать, классифицировать на наглядном материале;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пользоваться знаками, символами, предметами-заместителями;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читать; писать; выполнять арифметические действия;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наблюдать под руководством взрослого за предметами и явлениями окружающей действительности;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kern w:val="1"/>
          <w:sz w:val="24"/>
          <w:szCs w:val="24"/>
          <w:lang w:eastAsia="ar-SA"/>
        </w:rPr>
        <w:t>работать с несложной по содержанию и структуре информацией (понимать изображение, текст, устное высказывание, элементарное схематическое изображение, таблицу, предъявленных на бумажных и электронных и других носителях)</w:t>
      </w:r>
      <w:r w:rsidRPr="005940A7">
        <w:rPr>
          <w:rFonts w:ascii="Times New Roman" w:eastAsia="Arial Unicode MS" w:hAnsi="Times New Roman" w:cs="Times New Roman"/>
          <w:bCs/>
          <w:kern w:val="1"/>
          <w:sz w:val="24"/>
          <w:szCs w:val="24"/>
          <w:lang w:eastAsia="ar-SA"/>
        </w:rPr>
        <w:t>.</w:t>
      </w:r>
    </w:p>
    <w:p w:rsidR="005940A7" w:rsidRPr="005940A7" w:rsidRDefault="005940A7" w:rsidP="005940A7">
      <w:pPr>
        <w:spacing w:after="0" w:line="240" w:lineRule="auto"/>
        <w:ind w:firstLine="709"/>
        <w:jc w:val="center"/>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b/>
          <w:kern w:val="1"/>
          <w:sz w:val="24"/>
          <w:szCs w:val="24"/>
          <w:lang w:val="en-US" w:eastAsia="ar-SA"/>
        </w:rPr>
        <w:t>V</w:t>
      </w:r>
      <w:r w:rsidRPr="005940A7">
        <w:rPr>
          <w:rFonts w:ascii="Times New Roman" w:eastAsia="Times New Roman" w:hAnsi="Times New Roman" w:cs="Times New Roman"/>
          <w:b/>
          <w:kern w:val="1"/>
          <w:sz w:val="24"/>
          <w:szCs w:val="24"/>
          <w:lang w:eastAsia="ar-SA"/>
        </w:rPr>
        <w:t>-</w:t>
      </w:r>
      <w:r w:rsidRPr="005940A7">
        <w:rPr>
          <w:rFonts w:ascii="Times New Roman" w:eastAsia="Times New Roman" w:hAnsi="Times New Roman" w:cs="Times New Roman"/>
          <w:b/>
          <w:kern w:val="1"/>
          <w:sz w:val="24"/>
          <w:szCs w:val="24"/>
          <w:lang w:val="en-US" w:eastAsia="ar-SA"/>
        </w:rPr>
        <w:t>IX</w:t>
      </w:r>
      <w:r w:rsidRPr="005940A7">
        <w:rPr>
          <w:rFonts w:ascii="Times New Roman" w:eastAsia="Times New Roman" w:hAnsi="Times New Roman" w:cs="Times New Roman"/>
          <w:kern w:val="1"/>
          <w:sz w:val="24"/>
          <w:szCs w:val="24"/>
          <w:lang w:eastAsia="ar-SA"/>
        </w:rPr>
        <w:t xml:space="preserve"> </w:t>
      </w:r>
      <w:r w:rsidRPr="005940A7">
        <w:rPr>
          <w:rFonts w:ascii="Times New Roman" w:eastAsia="Times New Roman" w:hAnsi="Times New Roman" w:cs="Times New Roman"/>
          <w:b/>
          <w:kern w:val="1"/>
          <w:sz w:val="24"/>
          <w:szCs w:val="24"/>
          <w:lang w:eastAsia="ar-SA"/>
        </w:rPr>
        <w:t>классы</w:t>
      </w:r>
    </w:p>
    <w:p w:rsidR="005940A7" w:rsidRPr="005940A7" w:rsidRDefault="005940A7" w:rsidP="005940A7">
      <w:pPr>
        <w:spacing w:after="0" w:line="240" w:lineRule="auto"/>
        <w:ind w:left="1003"/>
        <w:jc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u w:val="single"/>
          <w:lang w:eastAsia="ar-SA"/>
        </w:rPr>
        <w:t>Личностные учебные действия:</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kern w:val="1"/>
          <w:sz w:val="24"/>
          <w:szCs w:val="24"/>
          <w:lang w:eastAsia="ar-SA"/>
        </w:rPr>
        <w:t>Личностные учебные действия представлены следующими умениями: испытывать чувство гордости за свою страну; гордиться школьными успехами и достижениями как собственными, так и своих товарищей; адекватно эмоционально откликаться на произведения литературы, музыки, живописи и др.; уважительно и бережно относиться к людям труда и результатам их деятельности; активно включаться в общеполезную социальную деятельность; бережно относиться к культурно-историческому наследию родного края и страны.</w:t>
      </w:r>
    </w:p>
    <w:p w:rsidR="005940A7" w:rsidRPr="005940A7" w:rsidRDefault="005940A7" w:rsidP="005940A7">
      <w:pPr>
        <w:spacing w:after="0" w:line="240" w:lineRule="auto"/>
        <w:ind w:left="1003"/>
        <w:jc w:val="center"/>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kern w:val="1"/>
          <w:sz w:val="24"/>
          <w:szCs w:val="24"/>
          <w:u w:val="single"/>
          <w:lang w:eastAsia="ar-SA"/>
        </w:rPr>
        <w:t>Коммуникативные учебные действия: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u w:val="single"/>
          <w:lang w:eastAsia="ar-SA"/>
        </w:rPr>
      </w:pPr>
      <w:r w:rsidRPr="005940A7">
        <w:rPr>
          <w:rFonts w:ascii="Times New Roman" w:eastAsia="Arial Unicode MS" w:hAnsi="Times New Roman" w:cs="Times New Roman"/>
          <w:bCs/>
          <w:kern w:val="1"/>
          <w:sz w:val="24"/>
          <w:szCs w:val="24"/>
          <w:lang w:eastAsia="ar-SA"/>
        </w:rPr>
        <w:t>Коммуникативные учебные действия включают: вступать и поддерживать коммуникацию в разных ситуациях социального взаимодействия (учебных, трудовых, бытовых и др.); слушать собеседника, вступать в диалог и поддерживать его, использовать разные виды делового письма для решения жизненно значимых задач; использовать доступные источники и средства получения информации для решения коммуникативных и познавательных задач.</w:t>
      </w:r>
    </w:p>
    <w:p w:rsidR="005940A7" w:rsidRPr="005940A7" w:rsidRDefault="005940A7" w:rsidP="005940A7">
      <w:pPr>
        <w:spacing w:after="0" w:line="240" w:lineRule="auto"/>
        <w:ind w:left="1003"/>
        <w:jc w:val="center"/>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kern w:val="1"/>
          <w:sz w:val="24"/>
          <w:szCs w:val="24"/>
          <w:u w:val="single"/>
          <w:lang w:eastAsia="ar-SA"/>
        </w:rPr>
        <w:t>Регулятивные учебные действия: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u w:val="single"/>
          <w:lang w:eastAsia="ar-SA"/>
        </w:rPr>
      </w:pPr>
      <w:r w:rsidRPr="005940A7">
        <w:rPr>
          <w:rFonts w:ascii="Times New Roman" w:eastAsia="Arial Unicode MS" w:hAnsi="Times New Roman" w:cs="Times New Roman"/>
          <w:bCs/>
          <w:kern w:val="1"/>
          <w:sz w:val="24"/>
          <w:szCs w:val="24"/>
          <w:lang w:eastAsia="ar-SA"/>
        </w:rPr>
        <w:t xml:space="preserve">Регулятивные учебные действия представлены умениями: принимать и сохранять цели и задачи решения типовых учебных и практических задач, осуществлять коллективный поиск средств их осуществления; осознанно действовать на основе разных видов инструкций для решения практических и учебных задач; осуществлять взаимный контроль в совместной деятельности; обладать </w:t>
      </w:r>
      <w:r w:rsidRPr="005940A7">
        <w:rPr>
          <w:rFonts w:ascii="Times New Roman" w:eastAsia="Arial Unicode MS" w:hAnsi="Times New Roman" w:cs="Times New Roman"/>
          <w:color w:val="00000A"/>
          <w:kern w:val="1"/>
          <w:sz w:val="24"/>
          <w:szCs w:val="24"/>
          <w:lang w:eastAsia="ar-SA"/>
        </w:rPr>
        <w:t xml:space="preserve">готовностью к осуществлению самоконтроля в процессе деятельности; </w:t>
      </w:r>
      <w:r w:rsidRPr="005940A7">
        <w:rPr>
          <w:rFonts w:ascii="Times New Roman" w:eastAsia="Arial Unicode MS" w:hAnsi="Times New Roman" w:cs="Times New Roman"/>
          <w:bCs/>
          <w:kern w:val="1"/>
          <w:sz w:val="24"/>
          <w:szCs w:val="24"/>
          <w:lang w:eastAsia="ar-SA"/>
        </w:rPr>
        <w:t>адекватно реагировать на внешний контроль и оценку, корректировать в соответствии с ней свою деятельность.</w:t>
      </w:r>
    </w:p>
    <w:p w:rsidR="005940A7" w:rsidRPr="005940A7" w:rsidRDefault="005940A7" w:rsidP="005940A7">
      <w:pPr>
        <w:spacing w:after="0" w:line="240" w:lineRule="auto"/>
        <w:ind w:left="1003"/>
        <w:jc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u w:val="single"/>
          <w:lang w:eastAsia="ar-SA"/>
        </w:rPr>
        <w:t>Познавательные учебные действия: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Дифференцированно воспринимать окружающий мир, его временно-про</w:t>
      </w:r>
      <w:r w:rsidRPr="005940A7">
        <w:rPr>
          <w:rFonts w:ascii="Times New Roman" w:eastAsia="Arial Unicode MS" w:hAnsi="Times New Roman" w:cs="Times New Roman"/>
          <w:kern w:val="1"/>
          <w:sz w:val="24"/>
          <w:szCs w:val="24"/>
          <w:lang w:eastAsia="ar-SA"/>
        </w:rPr>
        <w:softHyphen/>
        <w:t xml:space="preserve">странственную организацию;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Cs/>
          <w:kern w:val="1"/>
          <w:sz w:val="24"/>
          <w:szCs w:val="24"/>
          <w:lang w:eastAsia="ar-SA"/>
        </w:rPr>
      </w:pPr>
      <w:r w:rsidRPr="005940A7">
        <w:rPr>
          <w:rFonts w:ascii="Times New Roman" w:eastAsia="Arial Unicode MS" w:hAnsi="Times New Roman" w:cs="Times New Roman"/>
          <w:kern w:val="1"/>
          <w:sz w:val="24"/>
          <w:szCs w:val="24"/>
          <w:lang w:eastAsia="ar-SA"/>
        </w:rPr>
        <w:t xml:space="preserve">использовать усвоенные </w:t>
      </w:r>
      <w:r w:rsidRPr="005940A7">
        <w:rPr>
          <w:rFonts w:ascii="Times New Roman" w:eastAsia="Arial Unicode MS" w:hAnsi="Times New Roman" w:cs="Times New Roman"/>
          <w:bCs/>
          <w:kern w:val="1"/>
          <w:sz w:val="24"/>
          <w:szCs w:val="24"/>
          <w:lang w:eastAsia="ar-SA"/>
        </w:rPr>
        <w:t>логические операции (сравнение, ана</w:t>
      </w:r>
      <w:r w:rsidRPr="005940A7">
        <w:rPr>
          <w:rFonts w:ascii="Times New Roman" w:eastAsia="Arial Unicode MS" w:hAnsi="Times New Roman" w:cs="Times New Roman"/>
          <w:bCs/>
          <w:kern w:val="1"/>
          <w:sz w:val="24"/>
          <w:szCs w:val="24"/>
          <w:lang w:eastAsia="ar-SA"/>
        </w:rPr>
        <w:softHyphen/>
        <w:t>лиз, синтез, обобщение, классификацию, установление аналогий, закономерностей, при</w:t>
      </w:r>
      <w:r w:rsidRPr="005940A7">
        <w:rPr>
          <w:rFonts w:ascii="Times New Roman" w:eastAsia="Arial Unicode MS" w:hAnsi="Times New Roman" w:cs="Times New Roman"/>
          <w:bCs/>
          <w:kern w:val="1"/>
          <w:sz w:val="24"/>
          <w:szCs w:val="24"/>
          <w:lang w:eastAsia="ar-SA"/>
        </w:rPr>
        <w:softHyphen/>
        <w:t>чинно-следственных связей) на наглядном, доступном вербальном материале, ос</w:t>
      </w:r>
      <w:r w:rsidRPr="005940A7">
        <w:rPr>
          <w:rFonts w:ascii="Times New Roman" w:eastAsia="Arial Unicode MS" w:hAnsi="Times New Roman" w:cs="Times New Roman"/>
          <w:bCs/>
          <w:kern w:val="1"/>
          <w:sz w:val="24"/>
          <w:szCs w:val="24"/>
          <w:lang w:eastAsia="ar-SA"/>
        </w:rPr>
        <w:softHyphen/>
        <w:t>но</w:t>
      </w:r>
      <w:r w:rsidRPr="005940A7">
        <w:rPr>
          <w:rFonts w:ascii="Times New Roman" w:eastAsia="Arial Unicode MS" w:hAnsi="Times New Roman" w:cs="Times New Roman"/>
          <w:bCs/>
          <w:kern w:val="1"/>
          <w:sz w:val="24"/>
          <w:szCs w:val="24"/>
          <w:lang w:eastAsia="ar-SA"/>
        </w:rPr>
        <w:softHyphen/>
        <w:t xml:space="preserve">ве практической деятельности в соответствии с индивидуальными возможностями;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Cs/>
          <w:kern w:val="1"/>
          <w:sz w:val="24"/>
          <w:szCs w:val="24"/>
          <w:lang w:eastAsia="ar-SA"/>
        </w:rPr>
        <w:t>использовать в жизни и деятельности некоторые межпредметные знания, отражающие несложные, доступные существенные связи и отношения между объектами и про</w:t>
      </w:r>
      <w:r w:rsidRPr="005940A7">
        <w:rPr>
          <w:rFonts w:ascii="Times New Roman" w:eastAsia="Arial Unicode MS" w:hAnsi="Times New Roman" w:cs="Times New Roman"/>
          <w:bCs/>
          <w:kern w:val="1"/>
          <w:sz w:val="24"/>
          <w:szCs w:val="24"/>
          <w:lang w:eastAsia="ar-SA"/>
        </w:rPr>
        <w:softHyphen/>
        <w:t>цессами.</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color w:val="00000A"/>
          <w:kern w:val="1"/>
          <w:sz w:val="24"/>
          <w:szCs w:val="24"/>
          <w:u w:val="single"/>
          <w:lang w:eastAsia="ar-SA"/>
        </w:rPr>
      </w:pPr>
      <w:r w:rsidRPr="005940A7">
        <w:rPr>
          <w:rFonts w:ascii="Times New Roman" w:eastAsia="Arial Unicode MS" w:hAnsi="Times New Roman" w:cs="Times New Roman"/>
          <w:b/>
          <w:color w:val="00000A"/>
          <w:kern w:val="1"/>
          <w:sz w:val="24"/>
          <w:szCs w:val="24"/>
          <w:lang w:val="en-US" w:eastAsia="ar-SA"/>
        </w:rPr>
        <w:t>X</w:t>
      </w:r>
      <w:r w:rsidRPr="005940A7">
        <w:rPr>
          <w:rFonts w:ascii="Times New Roman" w:eastAsia="Arial Unicode MS" w:hAnsi="Times New Roman" w:cs="Times New Roman"/>
          <w:b/>
          <w:color w:val="00000A"/>
          <w:kern w:val="1"/>
          <w:sz w:val="24"/>
          <w:szCs w:val="24"/>
          <w:lang w:eastAsia="ar-SA"/>
        </w:rPr>
        <w:t>-</w:t>
      </w:r>
      <w:r w:rsidRPr="005940A7">
        <w:rPr>
          <w:rFonts w:ascii="Times New Roman" w:eastAsia="Arial Unicode MS" w:hAnsi="Times New Roman" w:cs="Times New Roman"/>
          <w:b/>
          <w:color w:val="00000A"/>
          <w:kern w:val="1"/>
          <w:sz w:val="24"/>
          <w:szCs w:val="24"/>
          <w:lang w:val="en-US" w:eastAsia="ar-SA"/>
        </w:rPr>
        <w:t>XI</w:t>
      </w:r>
      <w:r w:rsidRPr="005940A7">
        <w:rPr>
          <w:rFonts w:ascii="Times New Roman" w:eastAsia="Arial Unicode MS" w:hAnsi="Times New Roman" w:cs="Times New Roman"/>
          <w:color w:val="00000A"/>
          <w:kern w:val="1"/>
          <w:sz w:val="24"/>
          <w:szCs w:val="24"/>
          <w:lang w:eastAsia="ar-SA"/>
        </w:rPr>
        <w:t xml:space="preserve"> </w:t>
      </w:r>
      <w:r w:rsidRPr="005940A7">
        <w:rPr>
          <w:rFonts w:ascii="Times New Roman" w:eastAsia="Arial Unicode MS" w:hAnsi="Times New Roman" w:cs="Times New Roman"/>
          <w:b/>
          <w:color w:val="00000A"/>
          <w:kern w:val="1"/>
          <w:sz w:val="24"/>
          <w:szCs w:val="24"/>
          <w:lang w:eastAsia="ar-SA"/>
        </w:rPr>
        <w:t>классы</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u w:val="single"/>
          <w:lang w:eastAsia="ar-SA"/>
        </w:rPr>
        <w:t>Личностные учебные действия: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К личностным БУД, формируемым на этом третьем этапе школьного обучения, относятся умения: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spacing w:val="4"/>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осознание себя как гражданина России, имеющего определенные права и обязанности;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spacing w:val="4"/>
          <w:kern w:val="1"/>
          <w:sz w:val="24"/>
          <w:szCs w:val="24"/>
          <w:lang w:eastAsia="ar-SA"/>
        </w:rPr>
        <w:t xml:space="preserve">соотнесение собственных поступков и поступков других людей с принятыми и усвоенными </w:t>
      </w:r>
      <w:r w:rsidRPr="005940A7">
        <w:rPr>
          <w:rFonts w:ascii="Times New Roman" w:eastAsia="Arial Unicode MS" w:hAnsi="Times New Roman" w:cs="Times New Roman"/>
          <w:color w:val="00000A"/>
          <w:kern w:val="1"/>
          <w:sz w:val="24"/>
          <w:szCs w:val="24"/>
          <w:lang w:eastAsia="ar-SA"/>
        </w:rPr>
        <w:t xml:space="preserve">этическими нормами;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определение нравственного аспекта в собственном поведении и поведении других людей;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ориентировка в социальных ролях;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u w:val="single"/>
          <w:lang w:eastAsia="ar-SA"/>
        </w:rPr>
      </w:pPr>
      <w:r w:rsidRPr="005940A7">
        <w:rPr>
          <w:rFonts w:ascii="Times New Roman" w:eastAsia="Arial Unicode MS" w:hAnsi="Times New Roman" w:cs="Times New Roman"/>
          <w:color w:val="00000A"/>
          <w:kern w:val="1"/>
          <w:sz w:val="24"/>
          <w:szCs w:val="24"/>
          <w:lang w:eastAsia="ar-SA"/>
        </w:rPr>
        <w:t>осознанное отношение к выбору профессии.</w:t>
      </w:r>
    </w:p>
    <w:p w:rsidR="005940A7" w:rsidRPr="005940A7" w:rsidRDefault="005940A7" w:rsidP="005940A7">
      <w:pPr>
        <w:spacing w:after="0" w:line="240" w:lineRule="auto"/>
        <w:ind w:left="1003"/>
        <w:jc w:val="center"/>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kern w:val="1"/>
          <w:sz w:val="24"/>
          <w:szCs w:val="24"/>
          <w:u w:val="single"/>
          <w:lang w:eastAsia="ar-SA"/>
        </w:rPr>
        <w:t>Коммуникативные учебные действия:</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color w:val="000000"/>
          <w:kern w:val="1"/>
          <w:sz w:val="24"/>
          <w:szCs w:val="24"/>
          <w:lang w:eastAsia="ar-SA"/>
        </w:rPr>
      </w:pPr>
      <w:r w:rsidRPr="005940A7">
        <w:rPr>
          <w:rFonts w:ascii="Times New Roman" w:eastAsia="Times New Roman" w:hAnsi="Times New Roman" w:cs="Times New Roman"/>
          <w:bCs/>
          <w:kern w:val="1"/>
          <w:sz w:val="24"/>
          <w:szCs w:val="24"/>
          <w:lang w:eastAsia="ar-SA"/>
        </w:rPr>
        <w:t xml:space="preserve">Коммуникативные учебные действия представлены комплексом следующих умений: признавать возможность существования различных точек зрения и права каждого иметь свою; </w:t>
      </w:r>
      <w:r w:rsidRPr="005940A7">
        <w:rPr>
          <w:rFonts w:ascii="Times New Roman" w:eastAsia="Times New Roman" w:hAnsi="Times New Roman" w:cs="Times New Roman"/>
          <w:bCs/>
          <w:kern w:val="1"/>
          <w:sz w:val="24"/>
          <w:szCs w:val="24"/>
          <w:lang w:eastAsia="ar-SA"/>
        </w:rPr>
        <w:lastRenderedPageBreak/>
        <w:t xml:space="preserve">участвовать в коллективном обсуждении проблем; излагать свое мнение и аргументировать свою точку зрения и оценку событий; дифференцированно использовать разные виды речевых высказываний (вопросы, ответы, повествование, отрицание и др.) в коммуникативных ситуациях с учетом специфики участников (возраст, социальный статус, знакомый-незнакомый и т.п.); использовать некоторые доступные информационные средства и способы решения коммуникативных задач; </w:t>
      </w:r>
      <w:r w:rsidRPr="005940A7">
        <w:rPr>
          <w:rFonts w:ascii="Times New Roman" w:eastAsia="Times New Roman" w:hAnsi="Times New Roman" w:cs="Times New Roman"/>
          <w:color w:val="000000"/>
          <w:spacing w:val="2"/>
          <w:kern w:val="1"/>
          <w:sz w:val="24"/>
          <w:szCs w:val="24"/>
          <w:lang w:eastAsia="ar-SA"/>
        </w:rPr>
        <w:t xml:space="preserve">выявлять </w:t>
      </w:r>
      <w:r w:rsidRPr="005940A7">
        <w:rPr>
          <w:rFonts w:ascii="Times New Roman" w:eastAsia="Times New Roman" w:hAnsi="Times New Roman" w:cs="Times New Roman"/>
          <w:color w:val="000000"/>
          <w:kern w:val="1"/>
          <w:sz w:val="24"/>
          <w:szCs w:val="24"/>
          <w:lang w:eastAsia="ar-SA"/>
        </w:rPr>
        <w:t xml:space="preserve">проблемы межличностного взаимодействия и осуществлять поиск возможных и доступных способов разрешения конфликта; с определенной степенью полноты и точности выражать свои мысли в соответствии с задачами и условиями коммуникации; владеть диалогической </w:t>
      </w:r>
      <w:r w:rsidRPr="005940A7">
        <w:rPr>
          <w:rFonts w:ascii="Times New Roman" w:eastAsia="Times New Roman" w:hAnsi="Times New Roman" w:cs="Times New Roman"/>
          <w:color w:val="000000"/>
          <w:spacing w:val="2"/>
          <w:kern w:val="1"/>
          <w:sz w:val="24"/>
          <w:szCs w:val="24"/>
          <w:lang w:eastAsia="ar-SA"/>
        </w:rPr>
        <w:t xml:space="preserve">и </w:t>
      </w:r>
      <w:r w:rsidRPr="005940A7">
        <w:rPr>
          <w:rFonts w:ascii="Times New Roman" w:eastAsia="Times New Roman" w:hAnsi="Times New Roman" w:cs="Times New Roman"/>
          <w:color w:val="000000"/>
          <w:kern w:val="1"/>
          <w:sz w:val="24"/>
          <w:szCs w:val="24"/>
          <w:lang w:eastAsia="ar-SA"/>
        </w:rPr>
        <w:t xml:space="preserve">основами монологической форм речи </w:t>
      </w:r>
      <w:r w:rsidRPr="005940A7">
        <w:rPr>
          <w:rFonts w:ascii="Times New Roman" w:eastAsia="Times New Roman" w:hAnsi="Times New Roman" w:cs="Times New Roman"/>
          <w:color w:val="000000"/>
          <w:spacing w:val="2"/>
          <w:kern w:val="1"/>
          <w:sz w:val="24"/>
          <w:szCs w:val="24"/>
          <w:lang w:eastAsia="ar-SA"/>
        </w:rPr>
        <w:t>в соответствии с грамматическими и синтаксиче</w:t>
      </w:r>
      <w:r w:rsidRPr="005940A7">
        <w:rPr>
          <w:rFonts w:ascii="Times New Roman" w:eastAsia="Times New Roman" w:hAnsi="Times New Roman" w:cs="Times New Roman"/>
          <w:color w:val="000000"/>
          <w:kern w:val="1"/>
          <w:sz w:val="24"/>
          <w:szCs w:val="24"/>
          <w:lang w:eastAsia="ar-SA"/>
        </w:rPr>
        <w:t>скими нормами родного языка, современных средств коммуникации.</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color w:val="000000"/>
          <w:kern w:val="1"/>
          <w:sz w:val="24"/>
          <w:szCs w:val="24"/>
          <w:u w:val="single"/>
          <w:lang w:eastAsia="ar-SA"/>
        </w:rPr>
      </w:pP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u w:val="single"/>
          <w:lang w:eastAsia="ar-SA"/>
        </w:rPr>
        <w:t>Регулятивные учебные действия:</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color w:val="000000"/>
          <w:kern w:val="1"/>
          <w:sz w:val="24"/>
          <w:szCs w:val="24"/>
          <w:lang w:eastAsia="ar-SA"/>
        </w:rPr>
      </w:pPr>
      <w:r w:rsidRPr="005940A7">
        <w:rPr>
          <w:rFonts w:ascii="Times New Roman" w:eastAsia="Times New Roman" w:hAnsi="Times New Roman" w:cs="Times New Roman"/>
          <w:color w:val="000000"/>
          <w:kern w:val="1"/>
          <w:sz w:val="24"/>
          <w:szCs w:val="24"/>
          <w:lang w:eastAsia="ar-SA"/>
        </w:rPr>
        <w:t xml:space="preserve">К регулятивным БУД, </w:t>
      </w:r>
      <w:r w:rsidRPr="005940A7">
        <w:rPr>
          <w:rFonts w:ascii="Times New Roman" w:eastAsia="Times New Roman" w:hAnsi="Times New Roman" w:cs="Times New Roman"/>
          <w:color w:val="000000"/>
          <w:spacing w:val="2"/>
          <w:kern w:val="1"/>
          <w:sz w:val="24"/>
          <w:szCs w:val="24"/>
          <w:lang w:eastAsia="ar-SA"/>
        </w:rPr>
        <w:t>обе</w:t>
      </w:r>
      <w:r w:rsidRPr="005940A7">
        <w:rPr>
          <w:rFonts w:ascii="Times New Roman" w:eastAsia="Times New Roman" w:hAnsi="Times New Roman" w:cs="Times New Roman"/>
          <w:color w:val="000000"/>
          <w:spacing w:val="4"/>
          <w:kern w:val="1"/>
          <w:sz w:val="24"/>
          <w:szCs w:val="24"/>
          <w:lang w:eastAsia="ar-SA"/>
        </w:rPr>
        <w:t>спечивающим обучающимся организацию учебной дея</w:t>
      </w:r>
      <w:r w:rsidRPr="005940A7">
        <w:rPr>
          <w:rFonts w:ascii="Times New Roman" w:eastAsia="Times New Roman" w:hAnsi="Times New Roman" w:cs="Times New Roman"/>
          <w:color w:val="000000"/>
          <w:kern w:val="1"/>
          <w:sz w:val="24"/>
          <w:szCs w:val="24"/>
          <w:lang w:eastAsia="ar-SA"/>
        </w:rPr>
        <w:t xml:space="preserve">тельности относятся: </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color w:val="000000"/>
          <w:kern w:val="1"/>
          <w:sz w:val="24"/>
          <w:szCs w:val="24"/>
          <w:lang w:eastAsia="ar-SA"/>
        </w:rPr>
      </w:pPr>
      <w:r w:rsidRPr="005940A7">
        <w:rPr>
          <w:rFonts w:ascii="Times New Roman" w:eastAsia="Times New Roman" w:hAnsi="Times New Roman" w:cs="Times New Roman"/>
          <w:color w:val="000000"/>
          <w:kern w:val="1"/>
          <w:sz w:val="24"/>
          <w:szCs w:val="24"/>
          <w:lang w:eastAsia="ar-SA"/>
        </w:rPr>
        <w:t xml:space="preserve">постановка задач в различных видах доступной деятельности (учебной, трудовой, бытовой); </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color w:val="000000"/>
          <w:kern w:val="1"/>
          <w:sz w:val="24"/>
          <w:szCs w:val="24"/>
          <w:lang w:eastAsia="ar-SA"/>
        </w:rPr>
      </w:pPr>
      <w:r w:rsidRPr="005940A7">
        <w:rPr>
          <w:rFonts w:ascii="Times New Roman" w:eastAsia="Times New Roman" w:hAnsi="Times New Roman" w:cs="Times New Roman"/>
          <w:color w:val="000000"/>
          <w:kern w:val="1"/>
          <w:sz w:val="24"/>
          <w:szCs w:val="24"/>
          <w:lang w:eastAsia="ar-SA"/>
        </w:rPr>
        <w:t xml:space="preserve">определение достаточного круга действий и их последовательности для достижения поставленных задач; </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color w:val="000000"/>
          <w:kern w:val="1"/>
          <w:sz w:val="24"/>
          <w:szCs w:val="24"/>
          <w:lang w:eastAsia="ar-SA"/>
        </w:rPr>
        <w:t>осознание необходимости внесения дополнений и коррективов в план и способ действия в случае расхождения полученного результата с эталоном;</w:t>
      </w:r>
      <w:r w:rsidRPr="005940A7">
        <w:rPr>
          <w:rFonts w:ascii="Times New Roman" w:eastAsia="Times New Roman" w:hAnsi="Times New Roman" w:cs="Times New Roman"/>
          <w:bCs/>
          <w:kern w:val="1"/>
          <w:sz w:val="24"/>
          <w:szCs w:val="24"/>
          <w:lang w:eastAsia="ar-SA"/>
        </w:rPr>
        <w:t xml:space="preserve"> </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bCs/>
          <w:kern w:val="1"/>
          <w:sz w:val="24"/>
          <w:szCs w:val="24"/>
          <w:lang w:eastAsia="ar-SA"/>
        </w:rPr>
        <w:t xml:space="preserve">осуществление самооценки и самоконтроля в деятельности; </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color w:val="000000"/>
          <w:kern w:val="1"/>
          <w:sz w:val="24"/>
          <w:szCs w:val="24"/>
          <w:u w:val="single"/>
          <w:lang w:eastAsia="ar-SA"/>
        </w:rPr>
      </w:pPr>
      <w:r w:rsidRPr="005940A7">
        <w:rPr>
          <w:rFonts w:ascii="Times New Roman" w:eastAsia="Times New Roman" w:hAnsi="Times New Roman" w:cs="Times New Roman"/>
          <w:bCs/>
          <w:kern w:val="1"/>
          <w:sz w:val="24"/>
          <w:szCs w:val="24"/>
          <w:lang w:eastAsia="ar-SA"/>
        </w:rPr>
        <w:t>адекватная оценка собственного поведения и поведения окружающих.</w:t>
      </w:r>
    </w:p>
    <w:p w:rsidR="005940A7" w:rsidRPr="005940A7" w:rsidRDefault="005940A7" w:rsidP="005940A7">
      <w:pPr>
        <w:spacing w:after="0" w:line="240" w:lineRule="auto"/>
        <w:ind w:left="1003"/>
        <w:jc w:val="center"/>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kern w:val="1"/>
          <w:sz w:val="24"/>
          <w:szCs w:val="24"/>
          <w:u w:val="single"/>
          <w:lang w:eastAsia="ar-SA"/>
        </w:rPr>
        <w:t>Познавательные учебные действия: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Cs/>
          <w:kern w:val="1"/>
          <w:sz w:val="24"/>
          <w:szCs w:val="24"/>
          <w:lang w:eastAsia="ar-SA"/>
        </w:rPr>
      </w:pPr>
      <w:r w:rsidRPr="005940A7">
        <w:rPr>
          <w:rFonts w:ascii="Times New Roman" w:eastAsia="Arial Unicode MS" w:hAnsi="Times New Roman" w:cs="Times New Roman"/>
          <w:bCs/>
          <w:kern w:val="1"/>
          <w:sz w:val="24"/>
          <w:szCs w:val="24"/>
          <w:lang w:eastAsia="ar-SA"/>
        </w:rPr>
        <w:t>При</w:t>
      </w:r>
      <w:r w:rsidRPr="005940A7">
        <w:rPr>
          <w:rFonts w:ascii="Times New Roman" w:eastAsia="Arial Unicode MS" w:hAnsi="Times New Roman" w:cs="Times New Roman"/>
          <w:bCs/>
          <w:kern w:val="1"/>
          <w:sz w:val="24"/>
          <w:szCs w:val="24"/>
          <w:lang w:eastAsia="ar-SA"/>
        </w:rPr>
        <w:softHyphen/>
        <w:t>менять начальные сведения о сущности и особенностях объектов, процессов и яв</w:t>
      </w:r>
      <w:r w:rsidRPr="005940A7">
        <w:rPr>
          <w:rFonts w:ascii="Times New Roman" w:eastAsia="Arial Unicode MS" w:hAnsi="Times New Roman" w:cs="Times New Roman"/>
          <w:bCs/>
          <w:kern w:val="1"/>
          <w:sz w:val="24"/>
          <w:szCs w:val="24"/>
          <w:lang w:eastAsia="ar-SA"/>
        </w:rPr>
        <w:softHyphen/>
        <w:t>ле</w:t>
      </w:r>
      <w:r w:rsidRPr="005940A7">
        <w:rPr>
          <w:rFonts w:ascii="Times New Roman" w:eastAsia="Arial Unicode MS" w:hAnsi="Times New Roman" w:cs="Times New Roman"/>
          <w:bCs/>
          <w:kern w:val="1"/>
          <w:sz w:val="24"/>
          <w:szCs w:val="24"/>
          <w:lang w:eastAsia="ar-SA"/>
        </w:rPr>
        <w:softHyphen/>
        <w:t>ний действительности (природных, социальных, культурных, технических и др.) в со</w:t>
      </w:r>
      <w:r w:rsidRPr="005940A7">
        <w:rPr>
          <w:rFonts w:ascii="Times New Roman" w:eastAsia="Arial Unicode MS" w:hAnsi="Times New Roman" w:cs="Times New Roman"/>
          <w:bCs/>
          <w:kern w:val="1"/>
          <w:sz w:val="24"/>
          <w:szCs w:val="24"/>
          <w:lang w:eastAsia="ar-SA"/>
        </w:rPr>
        <w:softHyphen/>
        <w:t>от</w:t>
      </w:r>
      <w:r w:rsidRPr="005940A7">
        <w:rPr>
          <w:rFonts w:ascii="Times New Roman" w:eastAsia="Arial Unicode MS" w:hAnsi="Times New Roman" w:cs="Times New Roman"/>
          <w:bCs/>
          <w:kern w:val="1"/>
          <w:sz w:val="24"/>
          <w:szCs w:val="24"/>
          <w:lang w:eastAsia="ar-SA"/>
        </w:rPr>
        <w:softHyphen/>
        <w:t>ве</w:t>
      </w:r>
      <w:r w:rsidRPr="005940A7">
        <w:rPr>
          <w:rFonts w:ascii="Times New Roman" w:eastAsia="Arial Unicode MS" w:hAnsi="Times New Roman" w:cs="Times New Roman"/>
          <w:bCs/>
          <w:kern w:val="1"/>
          <w:sz w:val="24"/>
          <w:szCs w:val="24"/>
          <w:lang w:eastAsia="ar-SA"/>
        </w:rPr>
        <w:softHyphen/>
        <w:t xml:space="preserve">тствии с содержанием конкретного учебного предмета и для решения познавательных и практических задач;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spacing w:val="2"/>
          <w:kern w:val="1"/>
          <w:sz w:val="24"/>
          <w:szCs w:val="24"/>
          <w:lang w:eastAsia="ar-SA"/>
        </w:rPr>
      </w:pPr>
      <w:r w:rsidRPr="005940A7">
        <w:rPr>
          <w:rFonts w:ascii="Times New Roman" w:eastAsia="Arial Unicode MS" w:hAnsi="Times New Roman" w:cs="Times New Roman"/>
          <w:bCs/>
          <w:kern w:val="1"/>
          <w:sz w:val="24"/>
          <w:szCs w:val="24"/>
          <w:lang w:eastAsia="ar-SA"/>
        </w:rPr>
        <w:t xml:space="preserve">извлекать под руководством педагога необходимую информацию из различных источников для решения различных видов задач;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spacing w:val="2"/>
          <w:kern w:val="1"/>
          <w:sz w:val="24"/>
          <w:szCs w:val="24"/>
          <w:lang w:eastAsia="ar-SA"/>
        </w:rPr>
        <w:t xml:space="preserve">использовать усвоенные способы решения учебных и практических задач </w:t>
      </w:r>
      <w:r w:rsidRPr="005940A7">
        <w:rPr>
          <w:rFonts w:ascii="Times New Roman" w:eastAsia="Arial Unicode MS" w:hAnsi="Times New Roman" w:cs="Times New Roman"/>
          <w:color w:val="00000A"/>
          <w:kern w:val="1"/>
          <w:sz w:val="24"/>
          <w:szCs w:val="24"/>
          <w:lang w:eastAsia="ar-SA"/>
        </w:rPr>
        <w:t xml:space="preserve">в зависимости от конкретных условий;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использовать готовые алгоритмы деятельности; устанавливать простейшие взаимосвязи и взаимозависимости. </w:t>
      </w:r>
    </w:p>
    <w:p w:rsidR="005940A7" w:rsidRPr="005940A7" w:rsidRDefault="005940A7" w:rsidP="005940A7">
      <w:pPr>
        <w:suppressAutoHyphens/>
        <w:spacing w:after="0" w:line="240" w:lineRule="auto"/>
        <w:rPr>
          <w:rFonts w:ascii="Times New Roman" w:eastAsia="Times New Roman" w:hAnsi="Times New Roman" w:cs="Times New Roman"/>
          <w:sz w:val="24"/>
          <w:szCs w:val="24"/>
          <w:lang w:eastAsia="ar-SA"/>
        </w:rPr>
      </w:pPr>
    </w:p>
    <w:p w:rsidR="005940A7" w:rsidRPr="005940A7" w:rsidRDefault="005940A7" w:rsidP="005940A7">
      <w:pPr>
        <w:suppressAutoHyphens/>
        <w:spacing w:after="0" w:line="240" w:lineRule="auto"/>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Связи базовых учебных действий с содержанием учебных предметов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В программе базовых учебных действий достаточным является отражение их связи с содержанием учебных предметов в виде схемы, таблиц и т.п. В связи с различиями в содержании и перечнем конкретных учебных действий для разных ступеней образования (классов) необходимо отдельно отразить эти связи. При этом следует учитывать, что практически все БУД формируются в той или иной степени при изучении каждого предмета, поэтому следует отбирать и указывать те учебные предметы, которые в наибольшей мере способствуют формированию конкретного действия.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В процессе обучения необходимо осуществлять мониторинг всех групп БУД, который будет отражать индивидуальные достижения обучающихся и позволит делать выводы об эффективности проводимой в этом направлении работы. Для оценки сформированности каждого действия можно использовать, например, следующую систему оценки: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0 баллов ― действие отсутствует, обучающийся не понимает его смысла, не включается в процесс выполнения вместе с учителем;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1 балл ― смысл действия понимает, связывает с конкретной ситуацией, выполняет действие только по прямому указанию учителя, при необходимости требуется оказание помощи;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2 балла ― преимущественно выполняет действие по указанию учителя, в отдельных ситуациях способен выполнить его самостоятельно;</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3 балла ― способен самостоятельно выполнять действие в определенных ситуациях, нередко допускает ошибки, которые исправляет по прямому указанию учителя;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lastRenderedPageBreak/>
        <w:t>4 балла ― способен самостоятельно применять действие, но иногда допускает ошибки, которые исправляет по замечанию учителя;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5 баллов ― самостоятельно применяет действие в любой ситуации.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Балльная система оценки позволяет объективно оценить промежуточные и итоговые достижения каждого учащегося в овладении конкретными учебными действиями, получить общую картину сфор</w:t>
      </w:r>
      <w:r w:rsidRPr="005940A7">
        <w:rPr>
          <w:rFonts w:ascii="Times New Roman" w:eastAsia="Arial Unicode MS" w:hAnsi="Times New Roman" w:cs="Times New Roman"/>
          <w:kern w:val="1"/>
          <w:sz w:val="24"/>
          <w:szCs w:val="24"/>
          <w:lang w:eastAsia="ar-SA"/>
        </w:rPr>
        <w:softHyphen/>
        <w:t>ми</w:t>
      </w:r>
      <w:r w:rsidRPr="005940A7">
        <w:rPr>
          <w:rFonts w:ascii="Times New Roman" w:eastAsia="Arial Unicode MS" w:hAnsi="Times New Roman" w:cs="Times New Roman"/>
          <w:kern w:val="1"/>
          <w:sz w:val="24"/>
          <w:szCs w:val="24"/>
          <w:lang w:eastAsia="ar-SA"/>
        </w:rPr>
        <w:softHyphen/>
        <w:t>ро</w:t>
      </w:r>
      <w:r w:rsidRPr="005940A7">
        <w:rPr>
          <w:rFonts w:ascii="Times New Roman" w:eastAsia="Arial Unicode MS" w:hAnsi="Times New Roman" w:cs="Times New Roman"/>
          <w:kern w:val="1"/>
          <w:sz w:val="24"/>
          <w:szCs w:val="24"/>
          <w:lang w:eastAsia="ar-SA"/>
        </w:rPr>
        <w:softHyphen/>
        <w:t>ван</w:t>
      </w:r>
      <w:r w:rsidRPr="005940A7">
        <w:rPr>
          <w:rFonts w:ascii="Times New Roman" w:eastAsia="Arial Unicode MS" w:hAnsi="Times New Roman" w:cs="Times New Roman"/>
          <w:kern w:val="1"/>
          <w:sz w:val="24"/>
          <w:szCs w:val="24"/>
          <w:lang w:eastAsia="ar-SA"/>
        </w:rPr>
        <w:softHyphen/>
        <w:t>нос</w:t>
      </w:r>
      <w:r w:rsidRPr="005940A7">
        <w:rPr>
          <w:rFonts w:ascii="Times New Roman" w:eastAsia="Arial Unicode MS" w:hAnsi="Times New Roman" w:cs="Times New Roman"/>
          <w:kern w:val="1"/>
          <w:sz w:val="24"/>
          <w:szCs w:val="24"/>
          <w:lang w:eastAsia="ar-SA"/>
        </w:rPr>
        <w:softHyphen/>
        <w:t>ти учебных действий у всех учащихся, и на этой основе осуществить кор</w:t>
      </w:r>
      <w:r w:rsidRPr="005940A7">
        <w:rPr>
          <w:rFonts w:ascii="Times New Roman" w:eastAsia="Arial Unicode MS" w:hAnsi="Times New Roman" w:cs="Times New Roman"/>
          <w:kern w:val="1"/>
          <w:sz w:val="24"/>
          <w:szCs w:val="24"/>
          <w:lang w:eastAsia="ar-SA"/>
        </w:rPr>
        <w:softHyphen/>
        <w:t>ре</w:t>
      </w:r>
      <w:r w:rsidRPr="005940A7">
        <w:rPr>
          <w:rFonts w:ascii="Times New Roman" w:eastAsia="Arial Unicode MS" w:hAnsi="Times New Roman" w:cs="Times New Roman"/>
          <w:kern w:val="1"/>
          <w:sz w:val="24"/>
          <w:szCs w:val="24"/>
          <w:lang w:eastAsia="ar-SA"/>
        </w:rPr>
        <w:softHyphen/>
        <w:t>ктировку процесса их формирования на протяжении всего времени обу</w:t>
      </w:r>
      <w:r w:rsidRPr="005940A7">
        <w:rPr>
          <w:rFonts w:ascii="Times New Roman" w:eastAsia="Arial Unicode MS" w:hAnsi="Times New Roman" w:cs="Times New Roman"/>
          <w:kern w:val="1"/>
          <w:sz w:val="24"/>
          <w:szCs w:val="24"/>
          <w:lang w:eastAsia="ar-SA"/>
        </w:rPr>
        <w:softHyphen/>
        <w:t>че</w:t>
      </w:r>
      <w:r w:rsidRPr="005940A7">
        <w:rPr>
          <w:rFonts w:ascii="Times New Roman" w:eastAsia="Arial Unicode MS" w:hAnsi="Times New Roman" w:cs="Times New Roman"/>
          <w:kern w:val="1"/>
          <w:sz w:val="24"/>
          <w:szCs w:val="24"/>
          <w:lang w:eastAsia="ar-SA"/>
        </w:rPr>
        <w:softHyphen/>
        <w:t>ния. В соответствии с требованиями Стандарта обучающихся с умственной отсталостью (интеллектуальными нарушениями) Организация самостоятельно определяет содержание и процедуру оценки БУД.</w:t>
      </w:r>
    </w:p>
    <w:p w:rsidR="005940A7" w:rsidRPr="005940A7" w:rsidRDefault="005940A7" w:rsidP="005940A7">
      <w:pPr>
        <w:autoSpaceDE w:val="0"/>
        <w:spacing w:before="120" w:after="0" w:line="240" w:lineRule="auto"/>
        <w:ind w:firstLine="567"/>
        <w:jc w:val="center"/>
        <w:textAlignment w:val="center"/>
        <w:rPr>
          <w:rFonts w:ascii="Times New Roman" w:eastAsia="Times New Roman" w:hAnsi="Times New Roman" w:cs="Times New Roman"/>
          <w:b/>
          <w:kern w:val="1"/>
          <w:sz w:val="24"/>
          <w:szCs w:val="24"/>
          <w:lang w:eastAsia="ar-SA"/>
        </w:rPr>
      </w:pPr>
    </w:p>
    <w:p w:rsidR="005940A7" w:rsidRPr="005940A7" w:rsidRDefault="005940A7" w:rsidP="005940A7">
      <w:pPr>
        <w:autoSpaceDE w:val="0"/>
        <w:spacing w:before="120" w:after="0" w:line="240" w:lineRule="auto"/>
        <w:ind w:firstLine="567"/>
        <w:jc w:val="center"/>
        <w:textAlignment w:val="center"/>
        <w:rPr>
          <w:rFonts w:ascii="Times New Roman" w:eastAsia="Times New Roman" w:hAnsi="Times New Roman" w:cs="Times New Roman"/>
          <w:b/>
          <w:kern w:val="1"/>
          <w:sz w:val="24"/>
          <w:szCs w:val="24"/>
          <w:lang w:eastAsia="ar-SA"/>
        </w:rPr>
      </w:pPr>
    </w:p>
    <w:p w:rsidR="005940A7" w:rsidRPr="005940A7" w:rsidRDefault="005940A7" w:rsidP="005940A7">
      <w:pPr>
        <w:autoSpaceDE w:val="0"/>
        <w:spacing w:before="120" w:after="0" w:line="240" w:lineRule="auto"/>
        <w:ind w:firstLine="567"/>
        <w:jc w:val="center"/>
        <w:textAlignment w:val="center"/>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b/>
          <w:kern w:val="1"/>
          <w:sz w:val="24"/>
          <w:szCs w:val="24"/>
          <w:lang w:eastAsia="ar-SA"/>
        </w:rPr>
        <w:t xml:space="preserve">2.2.2. Программы учебных предметов, </w:t>
      </w:r>
    </w:p>
    <w:p w:rsidR="005940A7" w:rsidRPr="005940A7" w:rsidRDefault="005940A7" w:rsidP="005940A7">
      <w:pPr>
        <w:autoSpaceDE w:val="0"/>
        <w:spacing w:before="120" w:after="0" w:line="240" w:lineRule="auto"/>
        <w:ind w:firstLine="567"/>
        <w:jc w:val="center"/>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kern w:val="1"/>
          <w:sz w:val="24"/>
          <w:szCs w:val="24"/>
          <w:lang w:eastAsia="ar-SA"/>
        </w:rPr>
        <w:t>курсов коррекционно-развивающей области</w:t>
      </w:r>
    </w:p>
    <w:p w:rsidR="005940A7" w:rsidRPr="005940A7" w:rsidRDefault="005940A7" w:rsidP="005940A7">
      <w:pPr>
        <w:keepNext/>
        <w:tabs>
          <w:tab w:val="center" w:pos="4904"/>
          <w:tab w:val="left" w:pos="6510"/>
        </w:tabs>
        <w:autoSpaceDE w:val="0"/>
        <w:spacing w:before="120" w:after="0" w:line="240" w:lineRule="auto"/>
        <w:ind w:firstLine="454"/>
        <w:jc w:val="center"/>
        <w:textAlignment w:val="center"/>
        <w:rPr>
          <w:rFonts w:ascii="Times New Roman" w:eastAsia="Times New Roman" w:hAnsi="Times New Roman" w:cs="Times New Roman"/>
          <w:b/>
          <w:bCs/>
          <w:i/>
          <w:iCs/>
          <w:kern w:val="1"/>
          <w:sz w:val="24"/>
          <w:szCs w:val="24"/>
          <w:lang w:eastAsia="ar-SA"/>
        </w:rPr>
      </w:pPr>
      <w:r w:rsidRPr="005940A7">
        <w:rPr>
          <w:rFonts w:ascii="Times New Roman" w:eastAsia="Times New Roman" w:hAnsi="Times New Roman" w:cs="Times New Roman"/>
          <w:b/>
          <w:bCs/>
          <w:iCs/>
          <w:kern w:val="1"/>
          <w:sz w:val="24"/>
          <w:szCs w:val="24"/>
          <w:lang w:val="en-US" w:eastAsia="ar-SA"/>
        </w:rPr>
        <w:t>I</w:t>
      </w:r>
      <w:r w:rsidRPr="005940A7">
        <w:rPr>
          <w:rFonts w:ascii="Times New Roman" w:eastAsia="Times New Roman" w:hAnsi="Times New Roman" w:cs="Times New Roman"/>
          <w:b/>
          <w:bCs/>
          <w:iCs/>
          <w:kern w:val="1"/>
          <w:sz w:val="24"/>
          <w:szCs w:val="24"/>
          <w:lang w:eastAsia="ar-SA"/>
        </w:rPr>
        <w:t>-</w:t>
      </w:r>
      <w:r w:rsidRPr="005940A7">
        <w:rPr>
          <w:rFonts w:ascii="Times New Roman" w:eastAsia="Times New Roman" w:hAnsi="Times New Roman" w:cs="Times New Roman"/>
          <w:b/>
          <w:bCs/>
          <w:iCs/>
          <w:kern w:val="1"/>
          <w:sz w:val="24"/>
          <w:szCs w:val="24"/>
          <w:lang w:val="en-US" w:eastAsia="ar-SA"/>
        </w:rPr>
        <w:t>IV</w:t>
      </w:r>
      <w:r w:rsidRPr="005940A7">
        <w:rPr>
          <w:rFonts w:ascii="Times New Roman" w:eastAsia="Times New Roman" w:hAnsi="Times New Roman" w:cs="Times New Roman"/>
          <w:b/>
          <w:bCs/>
          <w:iCs/>
          <w:kern w:val="1"/>
          <w:sz w:val="24"/>
          <w:szCs w:val="24"/>
          <w:lang w:eastAsia="ar-SA"/>
        </w:rPr>
        <w:t xml:space="preserve"> классы</w:t>
      </w:r>
    </w:p>
    <w:p w:rsidR="005940A7" w:rsidRPr="005940A7" w:rsidRDefault="005940A7" w:rsidP="005940A7">
      <w:pPr>
        <w:suppressAutoHyphens/>
        <w:spacing w:before="120" w:after="0" w:line="240" w:lineRule="auto"/>
        <w:ind w:firstLine="567"/>
        <w:jc w:val="center"/>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b/>
          <w:kern w:val="1"/>
          <w:sz w:val="24"/>
          <w:szCs w:val="24"/>
          <w:lang w:eastAsia="ar-SA"/>
        </w:rPr>
        <w:t>РУССКИЙ ЯЗЫК</w:t>
      </w:r>
    </w:p>
    <w:p w:rsidR="005940A7" w:rsidRPr="005940A7" w:rsidRDefault="005940A7" w:rsidP="005940A7">
      <w:pPr>
        <w:suppressAutoHyphens/>
        <w:spacing w:before="120" w:after="0" w:line="240" w:lineRule="auto"/>
        <w:ind w:firstLine="567"/>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Пояснительная записка</w:t>
      </w:r>
    </w:p>
    <w:p w:rsidR="005940A7" w:rsidRPr="005940A7" w:rsidRDefault="005940A7" w:rsidP="005940A7">
      <w:pPr>
        <w:suppressAutoHyphens/>
        <w:spacing w:before="120" w:after="0" w:line="240" w:lineRule="auto"/>
        <w:ind w:firstLine="567"/>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Обучение русскому языку в дополнительном первом классе (</w:t>
      </w:r>
      <w:r w:rsidRPr="005940A7">
        <w:rPr>
          <w:rFonts w:ascii="Times New Roman" w:eastAsia="Arial Unicode MS" w:hAnsi="Times New Roman" w:cs="Times New Roman"/>
          <w:kern w:val="1"/>
          <w:sz w:val="24"/>
          <w:szCs w:val="24"/>
          <w:lang w:val="en-US" w:eastAsia="ar-SA"/>
        </w:rPr>
        <w:t>I</w:t>
      </w:r>
      <w:r w:rsidRPr="005940A7">
        <w:rPr>
          <w:rFonts w:ascii="Times New Roman" w:eastAsia="Arial Unicode MS" w:hAnsi="Times New Roman" w:cs="Times New Roman"/>
          <w:kern w:val="1"/>
          <w:sz w:val="24"/>
          <w:szCs w:val="24"/>
          <w:vertAlign w:val="superscript"/>
          <w:lang w:eastAsia="ar-SA"/>
        </w:rPr>
        <w:t>1</w:t>
      </w:r>
      <w:r w:rsidRPr="005940A7">
        <w:rPr>
          <w:rFonts w:ascii="Times New Roman" w:eastAsia="Arial Unicode MS" w:hAnsi="Times New Roman" w:cs="Times New Roman"/>
          <w:kern w:val="1"/>
          <w:sz w:val="24"/>
          <w:szCs w:val="24"/>
          <w:lang w:eastAsia="ar-SA"/>
        </w:rPr>
        <w:t xml:space="preserve">) </w:t>
      </w:r>
      <w:r w:rsidRPr="005940A7">
        <w:rPr>
          <w:rFonts w:ascii="Times New Roman" w:eastAsia="Arial Unicode MS" w:hAnsi="Times New Roman" w:cs="Times New Roman"/>
          <w:kern w:val="1"/>
          <w:sz w:val="24"/>
          <w:szCs w:val="24"/>
          <w:lang w:val="en-US" w:eastAsia="ar-SA"/>
        </w:rPr>
        <w:t>I</w:t>
      </w:r>
      <w:r w:rsidRPr="005940A7">
        <w:rPr>
          <w:rFonts w:ascii="Times New Roman" w:eastAsia="Arial Unicode MS" w:hAnsi="Times New Roman" w:cs="Times New Roman"/>
          <w:kern w:val="1"/>
          <w:sz w:val="24"/>
          <w:szCs w:val="24"/>
          <w:lang w:eastAsia="ar-SA"/>
        </w:rPr>
        <w:t>–</w:t>
      </w:r>
      <w:r w:rsidRPr="005940A7">
        <w:rPr>
          <w:rFonts w:ascii="Times New Roman" w:eastAsia="Arial Unicode MS" w:hAnsi="Times New Roman" w:cs="Times New Roman"/>
          <w:kern w:val="1"/>
          <w:sz w:val="24"/>
          <w:szCs w:val="24"/>
          <w:lang w:val="en-US" w:eastAsia="ar-SA"/>
        </w:rPr>
        <w:t>IV</w:t>
      </w:r>
      <w:r w:rsidRPr="005940A7">
        <w:rPr>
          <w:rFonts w:ascii="Times New Roman" w:eastAsia="Arial Unicode MS" w:hAnsi="Times New Roman" w:cs="Times New Roman"/>
          <w:kern w:val="1"/>
          <w:sz w:val="24"/>
          <w:szCs w:val="24"/>
          <w:lang w:eastAsia="ar-SA"/>
        </w:rPr>
        <w:t xml:space="preserve"> классах предусматривает включение в примерную учебную программу следующих разделов: «Подготовка к усвоению грамоты», «Обучение грамоте», «Практические грамматические упражнения и развитие речи», «Чтение и развитие речи», «Речевая практика».</w:t>
      </w:r>
    </w:p>
    <w:p w:rsidR="005940A7" w:rsidRPr="005940A7" w:rsidRDefault="005940A7" w:rsidP="005940A7">
      <w:pPr>
        <w:suppressAutoHyphens/>
        <w:spacing w:after="0" w:line="240" w:lineRule="auto"/>
        <w:ind w:firstLine="567"/>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 младших классах изучение всех предметов, входящих в структуру русского языка, призвано решить следующие задачи:</w:t>
      </w:r>
    </w:p>
    <w:p w:rsidR="005940A7" w:rsidRPr="005940A7" w:rsidRDefault="005940A7" w:rsidP="005940A7">
      <w:pPr>
        <w:suppressAutoHyphens/>
        <w:spacing w:after="0" w:line="240" w:lineRule="auto"/>
        <w:ind w:firstLine="567"/>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Уточнение и обогащение представлений об окружающей действительности и овладение на этой основе языковыми средствами (слово, предложение, словосочетание);</w:t>
      </w:r>
    </w:p>
    <w:p w:rsidR="005940A7" w:rsidRPr="005940A7" w:rsidRDefault="005940A7" w:rsidP="005940A7">
      <w:pPr>
        <w:suppressAutoHyphens/>
        <w:spacing w:after="0" w:line="240" w:lineRule="auto"/>
        <w:ind w:firstLine="567"/>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Формирование первоначальных «дограмматических» понятий и развитие коммуникативно-речевых навыков;</w:t>
      </w:r>
    </w:p>
    <w:p w:rsidR="005940A7" w:rsidRPr="005940A7" w:rsidRDefault="005940A7" w:rsidP="005940A7">
      <w:pPr>
        <w:suppressAutoHyphens/>
        <w:spacing w:after="0" w:line="240" w:lineRule="auto"/>
        <w:ind w:firstLine="567"/>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Овладение различными доступными средствами устной и письменной коммуникации для решения практико-ориентированных задач;</w:t>
      </w:r>
    </w:p>
    <w:p w:rsidR="005940A7" w:rsidRPr="005940A7" w:rsidRDefault="005940A7" w:rsidP="005940A7">
      <w:pPr>
        <w:suppressAutoHyphens/>
        <w:spacing w:after="0" w:line="240" w:lineRule="auto"/>
        <w:ind w:firstLine="567"/>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Коррекция недостатков речевой и мыслительной деятельности;</w:t>
      </w:r>
    </w:p>
    <w:p w:rsidR="005940A7" w:rsidRPr="005940A7" w:rsidRDefault="005940A7" w:rsidP="005940A7">
      <w:pPr>
        <w:suppressAutoHyphens/>
        <w:spacing w:after="0" w:line="240" w:lineRule="auto"/>
        <w:ind w:firstLine="567"/>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Формирование основ навыка полноценного чтения художественных текстов доступных для понимания по структуре и содержанию;</w:t>
      </w:r>
    </w:p>
    <w:p w:rsidR="005940A7" w:rsidRPr="005940A7" w:rsidRDefault="005940A7" w:rsidP="005940A7">
      <w:pPr>
        <w:suppressAutoHyphens/>
        <w:spacing w:after="0" w:line="240" w:lineRule="auto"/>
        <w:ind w:firstLine="567"/>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Развитие навыков устной коммуникации;</w:t>
      </w:r>
    </w:p>
    <w:p w:rsidR="005940A7" w:rsidRPr="005940A7" w:rsidRDefault="005940A7" w:rsidP="005940A7">
      <w:pPr>
        <w:suppressAutoHyphens/>
        <w:spacing w:after="0" w:line="240" w:lineRule="auto"/>
        <w:ind w:firstLine="567"/>
        <w:jc w:val="both"/>
        <w:rPr>
          <w:rFonts w:ascii="Times New Roman" w:eastAsia="Arial Unicode MS" w:hAnsi="Times New Roman" w:cs="Times New Roman"/>
          <w:b/>
          <w:bCs/>
          <w:iCs/>
          <w:kern w:val="1"/>
          <w:sz w:val="24"/>
          <w:szCs w:val="24"/>
          <w:lang w:eastAsia="ar-SA"/>
        </w:rPr>
      </w:pPr>
      <w:r w:rsidRPr="005940A7">
        <w:rPr>
          <w:rFonts w:ascii="Times New Roman" w:eastAsia="Arial Unicode MS" w:hAnsi="Times New Roman" w:cs="Times New Roman"/>
          <w:kern w:val="1"/>
          <w:sz w:val="24"/>
          <w:szCs w:val="24"/>
          <w:lang w:eastAsia="ar-SA"/>
        </w:rPr>
        <w:t>― Формирование положительных нравственных качеств и свойств личности.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Cs/>
          <w:i/>
          <w:kern w:val="1"/>
          <w:sz w:val="24"/>
          <w:szCs w:val="24"/>
          <w:lang w:eastAsia="ar-SA"/>
        </w:rPr>
      </w:pPr>
      <w:r w:rsidRPr="005940A7">
        <w:rPr>
          <w:rFonts w:ascii="Times New Roman" w:eastAsia="Arial Unicode MS" w:hAnsi="Times New Roman" w:cs="Times New Roman"/>
          <w:b/>
          <w:bCs/>
          <w:iCs/>
          <w:kern w:val="1"/>
          <w:sz w:val="24"/>
          <w:szCs w:val="24"/>
          <w:lang w:eastAsia="ar-SA"/>
        </w:rPr>
        <w:t>Подготовка к усвоению грамоты.</w:t>
      </w:r>
      <w:r w:rsidRPr="005940A7">
        <w:rPr>
          <w:rFonts w:ascii="Times New Roman" w:eastAsia="Arial Unicode MS" w:hAnsi="Times New Roman" w:cs="Times New Roman"/>
          <w:kern w:val="1"/>
          <w:sz w:val="24"/>
          <w:szCs w:val="24"/>
          <w:lang w:eastAsia="ar-SA"/>
        </w:rPr>
        <w:t xml:space="preserve"> </w:t>
      </w:r>
      <w:r w:rsidRPr="005940A7">
        <w:rPr>
          <w:rFonts w:ascii="Times New Roman" w:eastAsia="Arial Unicode MS" w:hAnsi="Times New Roman" w:cs="Times New Roman"/>
          <w:i/>
          <w:kern w:val="1"/>
          <w:sz w:val="24"/>
          <w:szCs w:val="24"/>
          <w:lang w:eastAsia="ar-SA"/>
        </w:rPr>
        <w:t>Подготовка к усвоению первоначальных навыков чтения.</w:t>
      </w:r>
      <w:r w:rsidRPr="005940A7">
        <w:rPr>
          <w:rFonts w:ascii="Times New Roman" w:eastAsia="Arial Unicode MS" w:hAnsi="Times New Roman" w:cs="Times New Roman"/>
          <w:kern w:val="1"/>
          <w:sz w:val="24"/>
          <w:szCs w:val="24"/>
          <w:lang w:eastAsia="ar-SA"/>
        </w:rPr>
        <w:t xml:space="preserve"> Развитие слухового внимания, фонематического слуха. Элементарный звуковой анализ. Совершенствование произносительной стороны речи.</w:t>
      </w:r>
      <w:r w:rsidRPr="005940A7">
        <w:rPr>
          <w:rFonts w:ascii="Times New Roman" w:eastAsia="Arial Unicode MS" w:hAnsi="Times New Roman" w:cs="Times New Roman"/>
          <w:b/>
          <w:bCs/>
          <w:kern w:val="1"/>
          <w:sz w:val="24"/>
          <w:szCs w:val="24"/>
          <w:lang w:eastAsia="ar-SA"/>
        </w:rPr>
        <w:t xml:space="preserve"> </w:t>
      </w:r>
      <w:r w:rsidRPr="005940A7">
        <w:rPr>
          <w:rFonts w:ascii="Times New Roman" w:eastAsia="Arial Unicode MS" w:hAnsi="Times New Roman" w:cs="Times New Roman"/>
          <w:bCs/>
          <w:kern w:val="1"/>
          <w:sz w:val="24"/>
          <w:szCs w:val="24"/>
          <w:lang w:eastAsia="ar-SA"/>
        </w:rPr>
        <w:t>Формирование первоначальных языковых понятий: «слово», «предложение», часть слова − «слог» (без называния термина), «звуки гласные и согласные». Деление слов на части. Выделение на слух некоторых звуков. Определение наличия/отсутствия звука в слове на слух.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Cs/>
          <w:i/>
          <w:kern w:val="1"/>
          <w:sz w:val="24"/>
          <w:szCs w:val="24"/>
          <w:lang w:eastAsia="ar-SA"/>
        </w:rPr>
      </w:pPr>
      <w:r w:rsidRPr="005940A7">
        <w:rPr>
          <w:rFonts w:ascii="Times New Roman" w:eastAsia="Arial Unicode MS" w:hAnsi="Times New Roman" w:cs="Times New Roman"/>
          <w:bCs/>
          <w:i/>
          <w:kern w:val="1"/>
          <w:sz w:val="24"/>
          <w:szCs w:val="24"/>
          <w:lang w:eastAsia="ar-SA"/>
        </w:rPr>
        <w:t>Подготовка к усвоению первоначальных навыков письма</w:t>
      </w:r>
      <w:r w:rsidRPr="005940A7">
        <w:rPr>
          <w:rFonts w:ascii="Times New Roman" w:eastAsia="Arial Unicode MS" w:hAnsi="Times New Roman" w:cs="Times New Roman"/>
          <w:bCs/>
          <w:kern w:val="1"/>
          <w:sz w:val="24"/>
          <w:szCs w:val="24"/>
          <w:lang w:eastAsia="ar-SA"/>
        </w:rPr>
        <w:t>.</w:t>
      </w:r>
      <w:r w:rsidRPr="005940A7">
        <w:rPr>
          <w:rFonts w:ascii="Times New Roman" w:eastAsia="Arial Unicode MS" w:hAnsi="Times New Roman" w:cs="Times New Roman"/>
          <w:b/>
          <w:bCs/>
          <w:kern w:val="1"/>
          <w:sz w:val="24"/>
          <w:szCs w:val="24"/>
          <w:lang w:eastAsia="ar-SA"/>
        </w:rPr>
        <w:t xml:space="preserve"> </w:t>
      </w:r>
      <w:r w:rsidRPr="005940A7">
        <w:rPr>
          <w:rFonts w:ascii="Times New Roman" w:eastAsia="Arial Unicode MS" w:hAnsi="Times New Roman" w:cs="Times New Roman"/>
          <w:kern w:val="1"/>
          <w:sz w:val="24"/>
          <w:szCs w:val="24"/>
          <w:lang w:eastAsia="ar-SA"/>
        </w:rPr>
        <w:t>Развитие зритель</w:t>
      </w:r>
      <w:r w:rsidRPr="005940A7">
        <w:rPr>
          <w:rFonts w:ascii="Times New Roman" w:eastAsia="Arial Unicode MS" w:hAnsi="Times New Roman" w:cs="Times New Roman"/>
          <w:kern w:val="1"/>
          <w:sz w:val="24"/>
          <w:szCs w:val="24"/>
          <w:lang w:eastAsia="ar-SA"/>
        </w:rPr>
        <w:softHyphen/>
        <w:t>ного восприятия и пространственной ориентировки на плоскости ли</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 xml:space="preserve">та. </w:t>
      </w:r>
      <w:r w:rsidRPr="005940A7">
        <w:rPr>
          <w:rFonts w:ascii="Times New Roman" w:eastAsia="Arial Unicode MS" w:hAnsi="Times New Roman" w:cs="Times New Roman"/>
          <w:bCs/>
          <w:kern w:val="1"/>
          <w:sz w:val="24"/>
          <w:szCs w:val="24"/>
          <w:lang w:eastAsia="ar-SA"/>
        </w:rPr>
        <w:t>Со</w:t>
      </w:r>
      <w:r w:rsidRPr="005940A7">
        <w:rPr>
          <w:rFonts w:ascii="Times New Roman" w:eastAsia="Arial Unicode MS" w:hAnsi="Times New Roman" w:cs="Times New Roman"/>
          <w:bCs/>
          <w:kern w:val="1"/>
          <w:sz w:val="24"/>
          <w:szCs w:val="24"/>
          <w:lang w:eastAsia="ar-SA"/>
        </w:rPr>
        <w:softHyphen/>
        <w:t>вер</w:t>
      </w:r>
      <w:r w:rsidRPr="005940A7">
        <w:rPr>
          <w:rFonts w:ascii="Times New Roman" w:eastAsia="Arial Unicode MS" w:hAnsi="Times New Roman" w:cs="Times New Roman"/>
          <w:bCs/>
          <w:kern w:val="1"/>
          <w:sz w:val="24"/>
          <w:szCs w:val="24"/>
          <w:lang w:eastAsia="ar-SA"/>
        </w:rPr>
        <w:softHyphen/>
        <w:t>шен</w:t>
      </w:r>
      <w:r w:rsidRPr="005940A7">
        <w:rPr>
          <w:rFonts w:ascii="Times New Roman" w:eastAsia="Arial Unicode MS" w:hAnsi="Times New Roman" w:cs="Times New Roman"/>
          <w:bCs/>
          <w:kern w:val="1"/>
          <w:sz w:val="24"/>
          <w:szCs w:val="24"/>
          <w:lang w:eastAsia="ar-SA"/>
        </w:rPr>
        <w:softHyphen/>
        <w:t>с</w:t>
      </w:r>
      <w:r w:rsidRPr="005940A7">
        <w:rPr>
          <w:rFonts w:ascii="Times New Roman" w:eastAsia="Arial Unicode MS" w:hAnsi="Times New Roman" w:cs="Times New Roman"/>
          <w:bCs/>
          <w:kern w:val="1"/>
          <w:sz w:val="24"/>
          <w:szCs w:val="24"/>
          <w:lang w:eastAsia="ar-SA"/>
        </w:rPr>
        <w:softHyphen/>
        <w:t>т</w:t>
      </w:r>
      <w:r w:rsidRPr="005940A7">
        <w:rPr>
          <w:rFonts w:ascii="Times New Roman" w:eastAsia="Arial Unicode MS" w:hAnsi="Times New Roman" w:cs="Times New Roman"/>
          <w:bCs/>
          <w:kern w:val="1"/>
          <w:sz w:val="24"/>
          <w:szCs w:val="24"/>
          <w:lang w:eastAsia="ar-SA"/>
        </w:rPr>
        <w:softHyphen/>
        <w:t>во</w:t>
      </w:r>
      <w:r w:rsidRPr="005940A7">
        <w:rPr>
          <w:rFonts w:ascii="Times New Roman" w:eastAsia="Arial Unicode MS" w:hAnsi="Times New Roman" w:cs="Times New Roman"/>
          <w:bCs/>
          <w:kern w:val="1"/>
          <w:sz w:val="24"/>
          <w:szCs w:val="24"/>
          <w:lang w:eastAsia="ar-SA"/>
        </w:rPr>
        <w:softHyphen/>
        <w:t>ва</w:t>
      </w:r>
      <w:r w:rsidRPr="005940A7">
        <w:rPr>
          <w:rFonts w:ascii="Times New Roman" w:eastAsia="Arial Unicode MS" w:hAnsi="Times New Roman" w:cs="Times New Roman"/>
          <w:bCs/>
          <w:kern w:val="1"/>
          <w:sz w:val="24"/>
          <w:szCs w:val="24"/>
          <w:lang w:eastAsia="ar-SA"/>
        </w:rPr>
        <w:softHyphen/>
        <w:t>ние и развитие мелкой моторики пальцев рук. Усвоение гигиенических правил письма. Подготовка к усвоению навыков письма.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Cs/>
          <w:kern w:val="1"/>
          <w:sz w:val="24"/>
          <w:szCs w:val="24"/>
          <w:lang w:eastAsia="ar-SA"/>
        </w:rPr>
      </w:pPr>
      <w:r w:rsidRPr="005940A7">
        <w:rPr>
          <w:rFonts w:ascii="Times New Roman" w:eastAsia="Arial Unicode MS" w:hAnsi="Times New Roman" w:cs="Times New Roman"/>
          <w:bCs/>
          <w:i/>
          <w:kern w:val="1"/>
          <w:sz w:val="24"/>
          <w:szCs w:val="24"/>
          <w:lang w:eastAsia="ar-SA"/>
        </w:rPr>
        <w:t>Речевое развитие</w:t>
      </w:r>
      <w:r w:rsidRPr="005940A7">
        <w:rPr>
          <w:rFonts w:ascii="Times New Roman" w:eastAsia="Arial Unicode MS" w:hAnsi="Times New Roman" w:cs="Times New Roman"/>
          <w:bCs/>
          <w:kern w:val="1"/>
          <w:sz w:val="24"/>
          <w:szCs w:val="24"/>
          <w:lang w:eastAsia="ar-SA"/>
        </w:rPr>
        <w:t>. Понимание обращенной речи. Выполнение несложных словесных инструкций. Обогащение словарного запаса за счет слов, относящихся к различным грамматическим категориям. Активизация словаря. Составление нераспространенных и простых распространенных предложений (из 3-4 слов) на основе различных опор (совершаемого действия, простой сюжетной картинки, наблюдению и т. д.).</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kern w:val="1"/>
          <w:sz w:val="24"/>
          <w:szCs w:val="24"/>
          <w:lang w:eastAsia="ar-SA"/>
        </w:rPr>
      </w:pPr>
      <w:r w:rsidRPr="005940A7">
        <w:rPr>
          <w:rFonts w:ascii="Times New Roman" w:eastAsia="Arial Unicode MS" w:hAnsi="Times New Roman" w:cs="Times New Roman"/>
          <w:bCs/>
          <w:kern w:val="1"/>
          <w:sz w:val="24"/>
          <w:szCs w:val="24"/>
          <w:lang w:eastAsia="ar-SA"/>
        </w:rPr>
        <w:t>Расширение арсенала языковых средств, необходимых для вербального об</w:t>
      </w:r>
      <w:r w:rsidRPr="005940A7">
        <w:rPr>
          <w:rFonts w:ascii="Times New Roman" w:eastAsia="Arial Unicode MS" w:hAnsi="Times New Roman" w:cs="Times New Roman"/>
          <w:bCs/>
          <w:kern w:val="1"/>
          <w:sz w:val="24"/>
          <w:szCs w:val="24"/>
          <w:lang w:eastAsia="ar-SA"/>
        </w:rPr>
        <w:softHyphen/>
        <w:t>щения. Формирование элементарных коммуникативных навыков диалогичес</w:t>
      </w:r>
      <w:r w:rsidRPr="005940A7">
        <w:rPr>
          <w:rFonts w:ascii="Times New Roman" w:eastAsia="Arial Unicode MS" w:hAnsi="Times New Roman" w:cs="Times New Roman"/>
          <w:bCs/>
          <w:kern w:val="1"/>
          <w:sz w:val="24"/>
          <w:szCs w:val="24"/>
          <w:lang w:eastAsia="ar-SA"/>
        </w:rPr>
        <w:softHyphen/>
        <w:t xml:space="preserve">кой речи: ответы на </w:t>
      </w:r>
      <w:r w:rsidRPr="005940A7">
        <w:rPr>
          <w:rFonts w:ascii="Times New Roman" w:eastAsia="Arial Unicode MS" w:hAnsi="Times New Roman" w:cs="Times New Roman"/>
          <w:bCs/>
          <w:kern w:val="1"/>
          <w:sz w:val="24"/>
          <w:szCs w:val="24"/>
          <w:lang w:eastAsia="ar-SA"/>
        </w:rPr>
        <w:lastRenderedPageBreak/>
        <w:t>вопросы собеседника на темы, близкие личному опы</w:t>
      </w:r>
      <w:r w:rsidRPr="005940A7">
        <w:rPr>
          <w:rFonts w:ascii="Times New Roman" w:eastAsia="Arial Unicode MS" w:hAnsi="Times New Roman" w:cs="Times New Roman"/>
          <w:bCs/>
          <w:kern w:val="1"/>
          <w:sz w:val="24"/>
          <w:szCs w:val="24"/>
          <w:lang w:eastAsia="ar-SA"/>
        </w:rPr>
        <w:softHyphen/>
        <w:t>ту, на основе предметно-практической деятельности, наблюдений за ок</w:t>
      </w:r>
      <w:r w:rsidRPr="005940A7">
        <w:rPr>
          <w:rFonts w:ascii="Times New Roman" w:eastAsia="Arial Unicode MS" w:hAnsi="Times New Roman" w:cs="Times New Roman"/>
          <w:bCs/>
          <w:kern w:val="1"/>
          <w:sz w:val="24"/>
          <w:szCs w:val="24"/>
          <w:lang w:eastAsia="ar-SA"/>
        </w:rPr>
        <w:softHyphen/>
        <w:t>ру</w:t>
      </w:r>
      <w:r w:rsidRPr="005940A7">
        <w:rPr>
          <w:rFonts w:ascii="Times New Roman" w:eastAsia="Arial Unicode MS" w:hAnsi="Times New Roman" w:cs="Times New Roman"/>
          <w:bCs/>
          <w:kern w:val="1"/>
          <w:sz w:val="24"/>
          <w:szCs w:val="24"/>
          <w:lang w:eastAsia="ar-SA"/>
        </w:rPr>
        <w:softHyphen/>
        <w:t>жа</w:t>
      </w:r>
      <w:r w:rsidRPr="005940A7">
        <w:rPr>
          <w:rFonts w:ascii="Times New Roman" w:eastAsia="Arial Unicode MS" w:hAnsi="Times New Roman" w:cs="Times New Roman"/>
          <w:bCs/>
          <w:kern w:val="1"/>
          <w:sz w:val="24"/>
          <w:szCs w:val="24"/>
          <w:lang w:eastAsia="ar-SA"/>
        </w:rPr>
        <w:softHyphen/>
        <w:t>ю</w:t>
      </w:r>
      <w:r w:rsidRPr="005940A7">
        <w:rPr>
          <w:rFonts w:ascii="Times New Roman" w:eastAsia="Arial Unicode MS" w:hAnsi="Times New Roman" w:cs="Times New Roman"/>
          <w:bCs/>
          <w:kern w:val="1"/>
          <w:sz w:val="24"/>
          <w:szCs w:val="24"/>
          <w:lang w:eastAsia="ar-SA"/>
        </w:rPr>
        <w:softHyphen/>
        <w:t xml:space="preserve">щей действительностью и т.д. </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Cs/>
          <w:i/>
          <w:kern w:val="1"/>
          <w:sz w:val="24"/>
          <w:szCs w:val="24"/>
          <w:lang w:eastAsia="ar-SA"/>
        </w:rPr>
      </w:pPr>
      <w:r w:rsidRPr="005940A7">
        <w:rPr>
          <w:rFonts w:ascii="Times New Roman" w:eastAsia="Arial Unicode MS" w:hAnsi="Times New Roman" w:cs="Times New Roman"/>
          <w:b/>
          <w:bCs/>
          <w:kern w:val="1"/>
          <w:sz w:val="24"/>
          <w:szCs w:val="24"/>
          <w:lang w:eastAsia="ar-SA"/>
        </w:rPr>
        <w:t>Обучение грамоте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Cs/>
          <w:kern w:val="1"/>
          <w:sz w:val="24"/>
          <w:szCs w:val="24"/>
          <w:lang w:eastAsia="ar-SA"/>
        </w:rPr>
      </w:pPr>
      <w:r w:rsidRPr="005940A7">
        <w:rPr>
          <w:rFonts w:ascii="Times New Roman" w:eastAsia="Arial Unicode MS" w:hAnsi="Times New Roman" w:cs="Times New Roman"/>
          <w:bCs/>
          <w:i/>
          <w:kern w:val="1"/>
          <w:sz w:val="24"/>
          <w:szCs w:val="24"/>
          <w:lang w:eastAsia="ar-SA"/>
        </w:rPr>
        <w:t>Формирование элементарных навыков чтения</w:t>
      </w:r>
      <w:r w:rsidRPr="005940A7">
        <w:rPr>
          <w:rFonts w:ascii="Times New Roman" w:eastAsia="Arial Unicode MS" w:hAnsi="Times New Roman" w:cs="Times New Roman"/>
          <w:bCs/>
          <w:kern w:val="1"/>
          <w:sz w:val="24"/>
          <w:szCs w:val="24"/>
          <w:lang w:eastAsia="ar-SA"/>
        </w:rPr>
        <w:t>.</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Cs/>
          <w:kern w:val="1"/>
          <w:sz w:val="24"/>
          <w:szCs w:val="24"/>
          <w:lang w:eastAsia="ar-SA"/>
        </w:rPr>
      </w:pPr>
      <w:r w:rsidRPr="005940A7">
        <w:rPr>
          <w:rFonts w:ascii="Times New Roman" w:eastAsia="Arial Unicode MS" w:hAnsi="Times New Roman" w:cs="Times New Roman"/>
          <w:bCs/>
          <w:kern w:val="1"/>
          <w:sz w:val="24"/>
          <w:szCs w:val="24"/>
          <w:lang w:eastAsia="ar-SA"/>
        </w:rPr>
        <w:t>Звуки речи. Выделение звуки на фоне полного слова. Отчетливое произ</w:t>
      </w:r>
      <w:r w:rsidRPr="005940A7">
        <w:rPr>
          <w:rFonts w:ascii="Times New Roman" w:eastAsia="Arial Unicode MS" w:hAnsi="Times New Roman" w:cs="Times New Roman"/>
          <w:bCs/>
          <w:kern w:val="1"/>
          <w:sz w:val="24"/>
          <w:szCs w:val="24"/>
          <w:lang w:eastAsia="ar-SA"/>
        </w:rPr>
        <w:softHyphen/>
        <w:t>несение. Определение места звука в слове. Определение последовательнос</w:t>
      </w:r>
      <w:r w:rsidRPr="005940A7">
        <w:rPr>
          <w:rFonts w:ascii="Times New Roman" w:eastAsia="Arial Unicode MS" w:hAnsi="Times New Roman" w:cs="Times New Roman"/>
          <w:bCs/>
          <w:kern w:val="1"/>
          <w:sz w:val="24"/>
          <w:szCs w:val="24"/>
          <w:lang w:eastAsia="ar-SA"/>
        </w:rPr>
        <w:softHyphen/>
        <w:t>ти звуков в несложных по структуре словах. Сравнение на слух слов, раз</w:t>
      </w:r>
      <w:r w:rsidRPr="005940A7">
        <w:rPr>
          <w:rFonts w:ascii="Times New Roman" w:eastAsia="Arial Unicode MS" w:hAnsi="Times New Roman" w:cs="Times New Roman"/>
          <w:bCs/>
          <w:kern w:val="1"/>
          <w:sz w:val="24"/>
          <w:szCs w:val="24"/>
          <w:lang w:eastAsia="ar-SA"/>
        </w:rPr>
        <w:softHyphen/>
        <w:t>ли</w:t>
      </w:r>
      <w:r w:rsidRPr="005940A7">
        <w:rPr>
          <w:rFonts w:ascii="Times New Roman" w:eastAsia="Arial Unicode MS" w:hAnsi="Times New Roman" w:cs="Times New Roman"/>
          <w:bCs/>
          <w:kern w:val="1"/>
          <w:sz w:val="24"/>
          <w:szCs w:val="24"/>
          <w:lang w:eastAsia="ar-SA"/>
        </w:rPr>
        <w:softHyphen/>
        <w:t>ча</w:t>
      </w:r>
      <w:r w:rsidRPr="005940A7">
        <w:rPr>
          <w:rFonts w:ascii="Times New Roman" w:eastAsia="Arial Unicode MS" w:hAnsi="Times New Roman" w:cs="Times New Roman"/>
          <w:bCs/>
          <w:kern w:val="1"/>
          <w:sz w:val="24"/>
          <w:szCs w:val="24"/>
          <w:lang w:eastAsia="ar-SA"/>
        </w:rPr>
        <w:softHyphen/>
        <w:t>ющихся одним звуком.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Cs/>
          <w:kern w:val="1"/>
          <w:sz w:val="24"/>
          <w:szCs w:val="24"/>
          <w:lang w:eastAsia="ar-SA"/>
        </w:rPr>
      </w:pPr>
      <w:r w:rsidRPr="005940A7">
        <w:rPr>
          <w:rFonts w:ascii="Times New Roman" w:eastAsia="Arial Unicode MS" w:hAnsi="Times New Roman" w:cs="Times New Roman"/>
          <w:bCs/>
          <w:kern w:val="1"/>
          <w:sz w:val="24"/>
          <w:szCs w:val="24"/>
          <w:lang w:eastAsia="ar-SA"/>
        </w:rPr>
        <w:t>Различение гласных и согласных звуков на слух и в собственном произношении.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Cs/>
          <w:kern w:val="1"/>
          <w:sz w:val="24"/>
          <w:szCs w:val="24"/>
          <w:lang w:eastAsia="ar-SA"/>
        </w:rPr>
        <w:t>Обозначение звука буквой. Соотнесение и различение звука и буквы. Звукобуквенный анализ несложных по структуре слов.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kern w:val="1"/>
          <w:sz w:val="24"/>
          <w:szCs w:val="24"/>
          <w:lang w:eastAsia="ar-SA"/>
        </w:rPr>
        <w:t>Образование и чтение слогов различной структуры (состоящих из одной гласной, закрытых и открытых двухбуквенных слогов, закрытых трёхбу</w:t>
      </w:r>
      <w:r w:rsidRPr="005940A7">
        <w:rPr>
          <w:rFonts w:ascii="Times New Roman" w:eastAsia="Arial Unicode MS" w:hAnsi="Times New Roman" w:cs="Times New Roman"/>
          <w:kern w:val="1"/>
          <w:sz w:val="24"/>
          <w:szCs w:val="24"/>
          <w:lang w:eastAsia="ar-SA"/>
        </w:rPr>
        <w:softHyphen/>
        <w:t>к</w:t>
      </w:r>
      <w:r w:rsidRPr="005940A7">
        <w:rPr>
          <w:rFonts w:ascii="Times New Roman" w:eastAsia="Arial Unicode MS" w:hAnsi="Times New Roman" w:cs="Times New Roman"/>
          <w:kern w:val="1"/>
          <w:sz w:val="24"/>
          <w:szCs w:val="24"/>
          <w:lang w:eastAsia="ar-SA"/>
        </w:rPr>
        <w:softHyphen/>
        <w:t>ве</w:t>
      </w:r>
      <w:r w:rsidRPr="005940A7">
        <w:rPr>
          <w:rFonts w:ascii="Times New Roman" w:eastAsia="Arial Unicode MS" w:hAnsi="Times New Roman" w:cs="Times New Roman"/>
          <w:kern w:val="1"/>
          <w:sz w:val="24"/>
          <w:szCs w:val="24"/>
          <w:lang w:eastAsia="ar-SA"/>
        </w:rPr>
        <w:softHyphen/>
        <w:t>н</w:t>
      </w:r>
      <w:r w:rsidRPr="005940A7">
        <w:rPr>
          <w:rFonts w:ascii="Times New Roman" w:eastAsia="Arial Unicode MS" w:hAnsi="Times New Roman" w:cs="Times New Roman"/>
          <w:kern w:val="1"/>
          <w:sz w:val="24"/>
          <w:szCs w:val="24"/>
          <w:lang w:eastAsia="ar-SA"/>
        </w:rPr>
        <w:softHyphen/>
        <w:t>ных слогов с твердыми и мягкими согласными, со стечениями согласных в на</w:t>
      </w:r>
      <w:r w:rsidRPr="005940A7">
        <w:rPr>
          <w:rFonts w:ascii="Times New Roman" w:eastAsia="Arial Unicode MS" w:hAnsi="Times New Roman" w:cs="Times New Roman"/>
          <w:kern w:val="1"/>
          <w:sz w:val="24"/>
          <w:szCs w:val="24"/>
          <w:lang w:eastAsia="ar-SA"/>
        </w:rPr>
        <w:softHyphen/>
        <w:t>чале или в конце слова). Составление и чтение слов из усвоенных слоговых стру</w:t>
      </w:r>
      <w:r w:rsidRPr="005940A7">
        <w:rPr>
          <w:rFonts w:ascii="Times New Roman" w:eastAsia="Arial Unicode MS" w:hAnsi="Times New Roman" w:cs="Times New Roman"/>
          <w:kern w:val="1"/>
          <w:sz w:val="24"/>
          <w:szCs w:val="24"/>
          <w:lang w:eastAsia="ar-SA"/>
        </w:rPr>
        <w:softHyphen/>
        <w:t>ктур. Формирование основ навыка правильного, осознанного и выразительного чтения на материале предложений и небольших текстов (после предваритель</w:t>
      </w:r>
      <w:r w:rsidRPr="005940A7">
        <w:rPr>
          <w:rFonts w:ascii="Times New Roman" w:eastAsia="Arial Unicode MS" w:hAnsi="Times New Roman" w:cs="Times New Roman"/>
          <w:kern w:val="1"/>
          <w:sz w:val="24"/>
          <w:szCs w:val="24"/>
          <w:lang w:eastAsia="ar-SA"/>
        </w:rPr>
        <w:softHyphen/>
        <w:t>ной отработки с учителем). Разучивание с голоса коротких стихотворений, загадок, чистоговорок.</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i/>
          <w:kern w:val="1"/>
          <w:sz w:val="24"/>
          <w:szCs w:val="24"/>
          <w:lang w:eastAsia="ar-SA"/>
        </w:rPr>
        <w:t>Формирование элементарных навыков письма.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Развитие мелкой моторики пальцев рук; координации и точности</w:t>
      </w:r>
      <w:r w:rsidRPr="005940A7">
        <w:rPr>
          <w:rFonts w:ascii="Times New Roman" w:eastAsia="Arial Unicode MS" w:hAnsi="Times New Roman" w:cs="Times New Roman"/>
          <w:iCs/>
          <w:kern w:val="1"/>
          <w:sz w:val="24"/>
          <w:szCs w:val="24"/>
          <w:lang w:eastAsia="ar-SA"/>
        </w:rPr>
        <w:t xml:space="preserve"> движения руки. Развитие умения ориентироваться на пространстве листа в тетради и классной доски</w:t>
      </w:r>
      <w:r w:rsidRPr="005940A7">
        <w:rPr>
          <w:rFonts w:ascii="Times New Roman" w:eastAsia="Arial Unicode MS" w:hAnsi="Times New Roman" w:cs="Times New Roman"/>
          <w:i/>
          <w:iCs/>
          <w:kern w:val="1"/>
          <w:sz w:val="24"/>
          <w:szCs w:val="24"/>
          <w:lang w:eastAsia="ar-SA"/>
        </w:rPr>
        <w:t>.</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Усвоение начертания рукописных заглавных и строчных букв.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Письмо букв, буквосочетаний, слогов, слов, предложений с соблюдением гигиенических норм. Овладение разборчивым, аккуратным письмом. Досло</w:t>
      </w:r>
      <w:r w:rsidRPr="005940A7">
        <w:rPr>
          <w:rFonts w:ascii="Times New Roman" w:eastAsia="Arial Unicode MS" w:hAnsi="Times New Roman" w:cs="Times New Roman"/>
          <w:kern w:val="1"/>
          <w:sz w:val="24"/>
          <w:szCs w:val="24"/>
          <w:lang w:eastAsia="ar-SA"/>
        </w:rPr>
        <w:softHyphen/>
        <w:t>вное списывание слов и предложений; списывание со вставкой пропущен</w:t>
      </w:r>
      <w:r w:rsidRPr="005940A7">
        <w:rPr>
          <w:rFonts w:ascii="Times New Roman" w:eastAsia="Arial Unicode MS" w:hAnsi="Times New Roman" w:cs="Times New Roman"/>
          <w:kern w:val="1"/>
          <w:sz w:val="24"/>
          <w:szCs w:val="24"/>
          <w:lang w:eastAsia="ar-SA"/>
        </w:rPr>
        <w:softHyphen/>
        <w:t>ной буквы или слога после предварительного разбора с учителем. Усвоение при</w:t>
      </w:r>
      <w:r w:rsidRPr="005940A7">
        <w:rPr>
          <w:rFonts w:ascii="Times New Roman" w:eastAsia="Arial Unicode MS" w:hAnsi="Times New Roman" w:cs="Times New Roman"/>
          <w:kern w:val="1"/>
          <w:sz w:val="24"/>
          <w:szCs w:val="24"/>
          <w:lang w:eastAsia="ar-SA"/>
        </w:rPr>
        <w:softHyphen/>
        <w:t>ёмов и последовательности правильного списывания текста. Письмо под ди</w:t>
      </w:r>
      <w:r w:rsidRPr="005940A7">
        <w:rPr>
          <w:rFonts w:ascii="Times New Roman" w:eastAsia="Arial Unicode MS" w:hAnsi="Times New Roman" w:cs="Times New Roman"/>
          <w:kern w:val="1"/>
          <w:sz w:val="24"/>
          <w:szCs w:val="24"/>
          <w:lang w:eastAsia="ar-SA"/>
        </w:rPr>
        <w:softHyphen/>
        <w:t>к</w:t>
      </w:r>
      <w:r w:rsidRPr="005940A7">
        <w:rPr>
          <w:rFonts w:ascii="Times New Roman" w:eastAsia="Arial Unicode MS" w:hAnsi="Times New Roman" w:cs="Times New Roman"/>
          <w:kern w:val="1"/>
          <w:sz w:val="24"/>
          <w:szCs w:val="24"/>
          <w:lang w:eastAsia="ar-SA"/>
        </w:rPr>
        <w:softHyphen/>
        <w:t>товку слов и предложений, написание которых не расходится с их произно</w:t>
      </w:r>
      <w:r w:rsidRPr="005940A7">
        <w:rPr>
          <w:rFonts w:ascii="Times New Roman" w:eastAsia="Arial Unicode MS" w:hAnsi="Times New Roman" w:cs="Times New Roman"/>
          <w:kern w:val="1"/>
          <w:sz w:val="24"/>
          <w:szCs w:val="24"/>
          <w:lang w:eastAsia="ar-SA"/>
        </w:rPr>
        <w:softHyphen/>
        <w:t>шением.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kern w:val="1"/>
          <w:sz w:val="24"/>
          <w:szCs w:val="24"/>
          <w:lang w:eastAsia="ar-SA"/>
        </w:rPr>
        <w:t>Практическое усвоение некоторых грамматических умений и орфографических правил: обозначение на письме границ предложения; раздельное написание слов; обозначение заглавной буквой имен и фамилий людей, кличек животных; обозначение на письме буквами сочетания гласных после шипящих (</w:t>
      </w:r>
      <w:r w:rsidRPr="005940A7">
        <w:rPr>
          <w:rFonts w:ascii="Times New Roman" w:eastAsia="Arial Unicode MS" w:hAnsi="Times New Roman" w:cs="Times New Roman"/>
          <w:b/>
          <w:bCs/>
          <w:i/>
          <w:iCs/>
          <w:kern w:val="1"/>
          <w:sz w:val="24"/>
          <w:szCs w:val="24"/>
          <w:lang w:eastAsia="ar-SA"/>
        </w:rPr>
        <w:t>ча</w:t>
      </w:r>
      <w:r w:rsidRPr="005940A7">
        <w:rPr>
          <w:rFonts w:ascii="Times New Roman" w:eastAsia="Arial Unicode MS" w:hAnsi="Times New Roman" w:cs="Times New Roman"/>
          <w:b/>
          <w:bCs/>
          <w:kern w:val="1"/>
          <w:sz w:val="24"/>
          <w:szCs w:val="24"/>
          <w:lang w:eastAsia="ar-SA"/>
        </w:rPr>
        <w:t>—</w:t>
      </w:r>
      <w:r w:rsidRPr="005940A7">
        <w:rPr>
          <w:rFonts w:ascii="Times New Roman" w:eastAsia="Arial Unicode MS" w:hAnsi="Times New Roman" w:cs="Times New Roman"/>
          <w:b/>
          <w:bCs/>
          <w:i/>
          <w:iCs/>
          <w:kern w:val="1"/>
          <w:sz w:val="24"/>
          <w:szCs w:val="24"/>
          <w:lang w:eastAsia="ar-SA"/>
        </w:rPr>
        <w:t>ща</w:t>
      </w:r>
      <w:r w:rsidRPr="005940A7">
        <w:rPr>
          <w:rFonts w:ascii="Times New Roman" w:eastAsia="Arial Unicode MS" w:hAnsi="Times New Roman" w:cs="Times New Roman"/>
          <w:b/>
          <w:bCs/>
          <w:kern w:val="1"/>
          <w:sz w:val="24"/>
          <w:szCs w:val="24"/>
          <w:lang w:eastAsia="ar-SA"/>
        </w:rPr>
        <w:t xml:space="preserve">, </w:t>
      </w:r>
      <w:r w:rsidRPr="005940A7">
        <w:rPr>
          <w:rFonts w:ascii="Times New Roman" w:eastAsia="Arial Unicode MS" w:hAnsi="Times New Roman" w:cs="Times New Roman"/>
          <w:b/>
          <w:bCs/>
          <w:i/>
          <w:iCs/>
          <w:kern w:val="1"/>
          <w:sz w:val="24"/>
          <w:szCs w:val="24"/>
          <w:lang w:eastAsia="ar-SA"/>
        </w:rPr>
        <w:t>чу</w:t>
      </w:r>
      <w:r w:rsidRPr="005940A7">
        <w:rPr>
          <w:rFonts w:ascii="Times New Roman" w:eastAsia="Arial Unicode MS" w:hAnsi="Times New Roman" w:cs="Times New Roman"/>
          <w:b/>
          <w:bCs/>
          <w:kern w:val="1"/>
          <w:sz w:val="24"/>
          <w:szCs w:val="24"/>
          <w:lang w:eastAsia="ar-SA"/>
        </w:rPr>
        <w:t>—</w:t>
      </w:r>
      <w:r w:rsidRPr="005940A7">
        <w:rPr>
          <w:rFonts w:ascii="Times New Roman" w:eastAsia="Arial Unicode MS" w:hAnsi="Times New Roman" w:cs="Times New Roman"/>
          <w:b/>
          <w:bCs/>
          <w:i/>
          <w:iCs/>
          <w:kern w:val="1"/>
          <w:sz w:val="24"/>
          <w:szCs w:val="24"/>
          <w:lang w:eastAsia="ar-SA"/>
        </w:rPr>
        <w:t>щу</w:t>
      </w:r>
      <w:r w:rsidRPr="005940A7">
        <w:rPr>
          <w:rFonts w:ascii="Times New Roman" w:eastAsia="Arial Unicode MS" w:hAnsi="Times New Roman" w:cs="Times New Roman"/>
          <w:b/>
          <w:bCs/>
          <w:kern w:val="1"/>
          <w:sz w:val="24"/>
          <w:szCs w:val="24"/>
          <w:lang w:eastAsia="ar-SA"/>
        </w:rPr>
        <w:t xml:space="preserve">, </w:t>
      </w:r>
      <w:r w:rsidRPr="005940A7">
        <w:rPr>
          <w:rFonts w:ascii="Times New Roman" w:eastAsia="Arial Unicode MS" w:hAnsi="Times New Roman" w:cs="Times New Roman"/>
          <w:b/>
          <w:bCs/>
          <w:i/>
          <w:iCs/>
          <w:kern w:val="1"/>
          <w:sz w:val="24"/>
          <w:szCs w:val="24"/>
          <w:lang w:eastAsia="ar-SA"/>
        </w:rPr>
        <w:t>жи</w:t>
      </w:r>
      <w:r w:rsidRPr="005940A7">
        <w:rPr>
          <w:rFonts w:ascii="Times New Roman" w:eastAsia="Arial Unicode MS" w:hAnsi="Times New Roman" w:cs="Times New Roman"/>
          <w:b/>
          <w:bCs/>
          <w:kern w:val="1"/>
          <w:sz w:val="24"/>
          <w:szCs w:val="24"/>
          <w:lang w:eastAsia="ar-SA"/>
        </w:rPr>
        <w:t>—</w:t>
      </w:r>
      <w:r w:rsidRPr="005940A7">
        <w:rPr>
          <w:rFonts w:ascii="Times New Roman" w:eastAsia="Arial Unicode MS" w:hAnsi="Times New Roman" w:cs="Times New Roman"/>
          <w:b/>
          <w:bCs/>
          <w:i/>
          <w:iCs/>
          <w:kern w:val="1"/>
          <w:sz w:val="24"/>
          <w:szCs w:val="24"/>
          <w:lang w:eastAsia="ar-SA"/>
        </w:rPr>
        <w:t>ши</w:t>
      </w:r>
      <w:r w:rsidRPr="005940A7">
        <w:rPr>
          <w:rFonts w:ascii="Times New Roman" w:eastAsia="Arial Unicode MS" w:hAnsi="Times New Roman" w:cs="Times New Roman"/>
          <w:kern w:val="1"/>
          <w:sz w:val="24"/>
          <w:szCs w:val="24"/>
          <w:lang w:eastAsia="ar-SA"/>
        </w:rPr>
        <w:t>).</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i/>
          <w:kern w:val="1"/>
          <w:sz w:val="24"/>
          <w:szCs w:val="24"/>
          <w:lang w:eastAsia="ar-SA"/>
        </w:rPr>
        <w:t>Речевое развитие.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Использование усвоенных языковых средств (слов, словосочетаний и кон</w:t>
      </w:r>
      <w:r w:rsidRPr="005940A7">
        <w:rPr>
          <w:rFonts w:ascii="Times New Roman" w:eastAsia="Arial Unicode MS" w:hAnsi="Times New Roman" w:cs="Times New Roman"/>
          <w:kern w:val="1"/>
          <w:sz w:val="24"/>
          <w:szCs w:val="24"/>
          <w:lang w:eastAsia="ar-SA"/>
        </w:rPr>
        <w:softHyphen/>
        <w:t>струкций предложений) для выражения просьбы и собственного намерения (после проведения под</w:t>
      </w:r>
      <w:r w:rsidRPr="005940A7">
        <w:rPr>
          <w:rFonts w:ascii="Times New Roman" w:eastAsia="Arial Unicode MS" w:hAnsi="Times New Roman" w:cs="Times New Roman"/>
          <w:kern w:val="1"/>
          <w:sz w:val="24"/>
          <w:szCs w:val="24"/>
          <w:lang w:eastAsia="ar-SA"/>
        </w:rPr>
        <w:softHyphen/>
        <w:t>го</w:t>
      </w:r>
      <w:r w:rsidRPr="005940A7">
        <w:rPr>
          <w:rFonts w:ascii="Times New Roman" w:eastAsia="Arial Unicode MS" w:hAnsi="Times New Roman" w:cs="Times New Roman"/>
          <w:kern w:val="1"/>
          <w:sz w:val="24"/>
          <w:szCs w:val="24"/>
          <w:lang w:eastAsia="ar-SA"/>
        </w:rPr>
        <w:softHyphen/>
        <w:t>товительной работы); ответов на вопросы педаго</w:t>
      </w:r>
      <w:r w:rsidRPr="005940A7">
        <w:rPr>
          <w:rFonts w:ascii="Times New Roman" w:eastAsia="Arial Unicode MS" w:hAnsi="Times New Roman" w:cs="Times New Roman"/>
          <w:kern w:val="1"/>
          <w:sz w:val="24"/>
          <w:szCs w:val="24"/>
          <w:lang w:eastAsia="ar-SA"/>
        </w:rPr>
        <w:softHyphen/>
        <w:t>га и товарищей класса. Пересказ про</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лу</w:t>
      </w:r>
      <w:r w:rsidRPr="005940A7">
        <w:rPr>
          <w:rFonts w:ascii="Times New Roman" w:eastAsia="Arial Unicode MS" w:hAnsi="Times New Roman" w:cs="Times New Roman"/>
          <w:kern w:val="1"/>
          <w:sz w:val="24"/>
          <w:szCs w:val="24"/>
          <w:lang w:eastAsia="ar-SA"/>
        </w:rPr>
        <w:softHyphen/>
        <w:t>шанных и предварительно разобран</w:t>
      </w:r>
      <w:r w:rsidRPr="005940A7">
        <w:rPr>
          <w:rFonts w:ascii="Times New Roman" w:eastAsia="Arial Unicode MS" w:hAnsi="Times New Roman" w:cs="Times New Roman"/>
          <w:kern w:val="1"/>
          <w:sz w:val="24"/>
          <w:szCs w:val="24"/>
          <w:lang w:eastAsia="ar-SA"/>
        </w:rPr>
        <w:softHyphen/>
        <w:t>ных небольших по объему текстов с опорой на во</w:t>
      </w:r>
      <w:r w:rsidRPr="005940A7">
        <w:rPr>
          <w:rFonts w:ascii="Times New Roman" w:eastAsia="Arial Unicode MS" w:hAnsi="Times New Roman" w:cs="Times New Roman"/>
          <w:kern w:val="1"/>
          <w:sz w:val="24"/>
          <w:szCs w:val="24"/>
          <w:lang w:eastAsia="ar-SA"/>
        </w:rPr>
        <w:softHyphen/>
        <w:t>п</w:t>
      </w:r>
      <w:r w:rsidRPr="005940A7">
        <w:rPr>
          <w:rFonts w:ascii="Times New Roman" w:eastAsia="Arial Unicode MS" w:hAnsi="Times New Roman" w:cs="Times New Roman"/>
          <w:kern w:val="1"/>
          <w:sz w:val="24"/>
          <w:szCs w:val="24"/>
          <w:lang w:eastAsia="ar-SA"/>
        </w:rPr>
        <w:softHyphen/>
        <w:t>росы учителя и ил</w:t>
      </w:r>
      <w:r w:rsidRPr="005940A7">
        <w:rPr>
          <w:rFonts w:ascii="Times New Roman" w:eastAsia="Arial Unicode MS" w:hAnsi="Times New Roman" w:cs="Times New Roman"/>
          <w:kern w:val="1"/>
          <w:sz w:val="24"/>
          <w:szCs w:val="24"/>
          <w:lang w:eastAsia="ar-SA"/>
        </w:rPr>
        <w:softHyphen/>
        <w:t>лю</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w:t>
      </w:r>
      <w:r w:rsidRPr="005940A7">
        <w:rPr>
          <w:rFonts w:ascii="Times New Roman" w:eastAsia="Arial Unicode MS" w:hAnsi="Times New Roman" w:cs="Times New Roman"/>
          <w:kern w:val="1"/>
          <w:sz w:val="24"/>
          <w:szCs w:val="24"/>
          <w:lang w:eastAsia="ar-SA"/>
        </w:rPr>
        <w:softHyphen/>
        <w:t>ра</w:t>
      </w:r>
      <w:r w:rsidRPr="005940A7">
        <w:rPr>
          <w:rFonts w:ascii="Times New Roman" w:eastAsia="Arial Unicode MS" w:hAnsi="Times New Roman" w:cs="Times New Roman"/>
          <w:kern w:val="1"/>
          <w:sz w:val="24"/>
          <w:szCs w:val="24"/>
          <w:lang w:eastAsia="ar-SA"/>
        </w:rPr>
        <w:softHyphen/>
        <w:t>тивный ма</w:t>
      </w:r>
      <w:r w:rsidRPr="005940A7">
        <w:rPr>
          <w:rFonts w:ascii="Times New Roman" w:eastAsia="Arial Unicode MS" w:hAnsi="Times New Roman" w:cs="Times New Roman"/>
          <w:kern w:val="1"/>
          <w:sz w:val="24"/>
          <w:szCs w:val="24"/>
          <w:lang w:eastAsia="ar-SA"/>
        </w:rPr>
        <w:softHyphen/>
        <w:t>те</w:t>
      </w:r>
      <w:r w:rsidRPr="005940A7">
        <w:rPr>
          <w:rFonts w:ascii="Times New Roman" w:eastAsia="Arial Unicode MS" w:hAnsi="Times New Roman" w:cs="Times New Roman"/>
          <w:kern w:val="1"/>
          <w:sz w:val="24"/>
          <w:szCs w:val="24"/>
          <w:lang w:eastAsia="ar-SA"/>
        </w:rPr>
        <w:softHyphen/>
        <w:t>ри</w:t>
      </w:r>
      <w:r w:rsidRPr="005940A7">
        <w:rPr>
          <w:rFonts w:ascii="Times New Roman" w:eastAsia="Arial Unicode MS" w:hAnsi="Times New Roman" w:cs="Times New Roman"/>
          <w:kern w:val="1"/>
          <w:sz w:val="24"/>
          <w:szCs w:val="24"/>
          <w:lang w:eastAsia="ar-SA"/>
        </w:rPr>
        <w:softHyphen/>
        <w:t>ал. Составление двух-трех предложений с опорой на серию сю</w:t>
      </w:r>
      <w:r w:rsidRPr="005940A7">
        <w:rPr>
          <w:rFonts w:ascii="Times New Roman" w:eastAsia="Arial Unicode MS" w:hAnsi="Times New Roman" w:cs="Times New Roman"/>
          <w:kern w:val="1"/>
          <w:sz w:val="24"/>
          <w:szCs w:val="24"/>
          <w:lang w:eastAsia="ar-SA"/>
        </w:rPr>
        <w:softHyphen/>
        <w:t>жетных кар</w:t>
      </w:r>
      <w:r w:rsidRPr="005940A7">
        <w:rPr>
          <w:rFonts w:ascii="Times New Roman" w:eastAsia="Arial Unicode MS" w:hAnsi="Times New Roman" w:cs="Times New Roman"/>
          <w:kern w:val="1"/>
          <w:sz w:val="24"/>
          <w:szCs w:val="24"/>
          <w:lang w:eastAsia="ar-SA"/>
        </w:rPr>
        <w:softHyphen/>
        <w:t>тин, организованные наблюдения, практические действия и т.д.</w:t>
      </w:r>
    </w:p>
    <w:p w:rsidR="005940A7" w:rsidRPr="005940A7" w:rsidRDefault="005940A7" w:rsidP="005940A7">
      <w:pPr>
        <w:suppressAutoHyphens/>
        <w:spacing w:before="120" w:after="0" w:line="240" w:lineRule="auto"/>
        <w:ind w:firstLine="709"/>
        <w:jc w:val="center"/>
        <w:rPr>
          <w:rFonts w:ascii="Times New Roman" w:eastAsia="Arial Unicode MS" w:hAnsi="Times New Roman" w:cs="Times New Roman"/>
          <w:b/>
          <w:bCs/>
          <w:kern w:val="1"/>
          <w:sz w:val="24"/>
          <w:szCs w:val="24"/>
          <w:lang w:eastAsia="ar-SA"/>
        </w:rPr>
      </w:pPr>
      <w:r w:rsidRPr="005940A7">
        <w:rPr>
          <w:rFonts w:ascii="Times New Roman" w:eastAsia="Arial Unicode MS" w:hAnsi="Times New Roman" w:cs="Times New Roman"/>
          <w:b/>
          <w:kern w:val="1"/>
          <w:sz w:val="24"/>
          <w:szCs w:val="24"/>
          <w:lang w:eastAsia="ar-SA"/>
        </w:rPr>
        <w:t>Практические грамматические упражнения и развитие речи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b/>
          <w:bCs/>
          <w:kern w:val="1"/>
          <w:sz w:val="24"/>
          <w:szCs w:val="24"/>
          <w:lang w:eastAsia="ar-SA"/>
        </w:rPr>
        <w:t>Фонетика.</w:t>
      </w:r>
      <w:r w:rsidRPr="005940A7">
        <w:rPr>
          <w:rFonts w:ascii="Times New Roman" w:eastAsia="Arial Unicode MS" w:hAnsi="Times New Roman" w:cs="Times New Roman"/>
          <w:kern w:val="1"/>
          <w:sz w:val="24"/>
          <w:szCs w:val="24"/>
          <w:lang w:eastAsia="ar-SA"/>
        </w:rPr>
        <w:t xml:space="preserve"> Звуки и буквы. Обозначение звуков на письме. Гласные и согласные. Согласные твердые и мягкие. Согласные глухие и звонкие. Согласные парные и непарные по твердости – мягкости, звонкости – глухости. Ударение. Гласные ударные и безударные.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kern w:val="1"/>
          <w:sz w:val="24"/>
          <w:szCs w:val="24"/>
          <w:lang w:eastAsia="ar-SA"/>
        </w:rPr>
      </w:pPr>
      <w:r w:rsidRPr="005940A7">
        <w:rPr>
          <w:rFonts w:ascii="Times New Roman" w:eastAsia="Arial Unicode MS" w:hAnsi="Times New Roman" w:cs="Times New Roman"/>
          <w:b/>
          <w:kern w:val="1"/>
          <w:sz w:val="24"/>
          <w:szCs w:val="24"/>
          <w:lang w:eastAsia="ar-SA"/>
        </w:rPr>
        <w:t>Графика.</w:t>
      </w:r>
      <w:r w:rsidRPr="005940A7">
        <w:rPr>
          <w:rFonts w:ascii="Times New Roman" w:eastAsia="Arial Unicode MS" w:hAnsi="Times New Roman" w:cs="Times New Roman"/>
          <w:kern w:val="1"/>
          <w:sz w:val="24"/>
          <w:szCs w:val="24"/>
          <w:lang w:eastAsia="ar-SA"/>
        </w:rPr>
        <w:t xml:space="preserve"> Обозначение мягкости согласных на письме буквами </w:t>
      </w:r>
      <w:r w:rsidRPr="005940A7">
        <w:rPr>
          <w:rFonts w:ascii="Times New Roman" w:eastAsia="Arial Unicode MS" w:hAnsi="Times New Roman" w:cs="Times New Roman"/>
          <w:b/>
          <w:bCs/>
          <w:kern w:val="1"/>
          <w:sz w:val="24"/>
          <w:szCs w:val="24"/>
          <w:lang w:eastAsia="ar-SA"/>
        </w:rPr>
        <w:t>ь, е, ё, и, ю, я</w:t>
      </w:r>
      <w:r w:rsidRPr="005940A7">
        <w:rPr>
          <w:rFonts w:ascii="Times New Roman" w:eastAsia="Arial Unicode MS" w:hAnsi="Times New Roman" w:cs="Times New Roman"/>
          <w:kern w:val="1"/>
          <w:sz w:val="24"/>
          <w:szCs w:val="24"/>
          <w:lang w:eastAsia="ar-SA"/>
        </w:rPr>
        <w:t xml:space="preserve">. Разделительный </w:t>
      </w:r>
      <w:r w:rsidRPr="005940A7">
        <w:rPr>
          <w:rFonts w:ascii="Times New Roman" w:eastAsia="Arial Unicode MS" w:hAnsi="Times New Roman" w:cs="Times New Roman"/>
          <w:b/>
          <w:bCs/>
          <w:kern w:val="1"/>
          <w:sz w:val="24"/>
          <w:szCs w:val="24"/>
          <w:lang w:eastAsia="ar-SA"/>
        </w:rPr>
        <w:t>ь</w:t>
      </w:r>
      <w:r w:rsidRPr="005940A7">
        <w:rPr>
          <w:rFonts w:ascii="Times New Roman" w:eastAsia="Arial Unicode MS" w:hAnsi="Times New Roman" w:cs="Times New Roman"/>
          <w:kern w:val="1"/>
          <w:sz w:val="24"/>
          <w:szCs w:val="24"/>
          <w:lang w:eastAsia="ar-SA"/>
        </w:rPr>
        <w:t>. Слог. Перенос слов. Алфавит.</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bCs/>
          <w:kern w:val="1"/>
          <w:sz w:val="24"/>
          <w:szCs w:val="24"/>
          <w:lang w:eastAsia="ar-SA"/>
        </w:rPr>
        <w:t>Слово.</w:t>
      </w:r>
      <w:r w:rsidRPr="005940A7">
        <w:rPr>
          <w:rFonts w:ascii="Times New Roman" w:eastAsia="Arial Unicode MS" w:hAnsi="Times New Roman" w:cs="Times New Roman"/>
          <w:kern w:val="1"/>
          <w:sz w:val="24"/>
          <w:szCs w:val="24"/>
          <w:lang w:eastAsia="ar-SA"/>
        </w:rPr>
        <w:t xml:space="preserve"> Слова, обозначающие </w:t>
      </w:r>
      <w:r w:rsidRPr="005940A7">
        <w:rPr>
          <w:rFonts w:ascii="Times New Roman" w:eastAsia="Arial Unicode MS" w:hAnsi="Times New Roman" w:cs="Times New Roman"/>
          <w:b/>
          <w:bCs/>
          <w:i/>
          <w:iCs/>
          <w:kern w:val="1"/>
          <w:sz w:val="24"/>
          <w:szCs w:val="24"/>
          <w:lang w:eastAsia="ar-SA"/>
        </w:rPr>
        <w:t>название предметов</w:t>
      </w:r>
      <w:r w:rsidRPr="005940A7">
        <w:rPr>
          <w:rFonts w:ascii="Times New Roman" w:eastAsia="Arial Unicode MS" w:hAnsi="Times New Roman" w:cs="Times New Roman"/>
          <w:kern w:val="1"/>
          <w:sz w:val="24"/>
          <w:szCs w:val="24"/>
          <w:lang w:eastAsia="ar-SA"/>
        </w:rPr>
        <w:t xml:space="preserve">. Различение слова и предмета. Слова-предметы, отвечающие на вопрос кто? и что? расширение круга слов, обозначающих фрукты, овощи, мебель, транспорт, явления природы, растения, животных. Слова с уменьшительно-ласкательными суффиксами.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Имена собственные. Большая буква в именах, фамилиях, отчествах, кличках животных, названиях городов, сёл и деревень, улиц, географических объектов.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Знакомство с антонимами и синонимами без называния терминов («Слова-друзья» и «Слова-враги»).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Слова, обозначающие </w:t>
      </w:r>
      <w:r w:rsidRPr="005940A7">
        <w:rPr>
          <w:rFonts w:ascii="Times New Roman" w:eastAsia="Arial Unicode MS" w:hAnsi="Times New Roman" w:cs="Times New Roman"/>
          <w:b/>
          <w:bCs/>
          <w:i/>
          <w:iCs/>
          <w:kern w:val="1"/>
          <w:sz w:val="24"/>
          <w:szCs w:val="24"/>
          <w:lang w:eastAsia="ar-SA"/>
        </w:rPr>
        <w:t>название действий</w:t>
      </w:r>
      <w:r w:rsidRPr="005940A7">
        <w:rPr>
          <w:rFonts w:ascii="Times New Roman" w:eastAsia="Arial Unicode MS" w:hAnsi="Times New Roman" w:cs="Times New Roman"/>
          <w:kern w:val="1"/>
          <w:sz w:val="24"/>
          <w:szCs w:val="24"/>
          <w:lang w:eastAsia="ar-SA"/>
        </w:rPr>
        <w:t>. Различение действия и его названия. Название действий</w:t>
      </w:r>
      <w:r w:rsidRPr="005940A7">
        <w:rPr>
          <w:rFonts w:ascii="Times New Roman" w:eastAsia="Arial Unicode MS" w:hAnsi="Times New Roman" w:cs="Times New Roman"/>
          <w:kern w:val="1"/>
          <w:sz w:val="24"/>
          <w:szCs w:val="24"/>
          <w:lang w:eastAsia="ar-SA"/>
        </w:rPr>
        <w:tab/>
        <w:t xml:space="preserve"> по вопросам </w:t>
      </w:r>
      <w:r w:rsidRPr="005940A7">
        <w:rPr>
          <w:rFonts w:ascii="Times New Roman" w:eastAsia="Arial Unicode MS" w:hAnsi="Times New Roman" w:cs="Times New Roman"/>
          <w:i/>
          <w:iCs/>
          <w:kern w:val="1"/>
          <w:sz w:val="24"/>
          <w:szCs w:val="24"/>
          <w:lang w:eastAsia="ar-SA"/>
        </w:rPr>
        <w:t xml:space="preserve">что делает? что делают? что делал? что будет делать? </w:t>
      </w:r>
      <w:r w:rsidRPr="005940A7">
        <w:rPr>
          <w:rFonts w:ascii="Times New Roman" w:eastAsia="Arial Unicode MS" w:hAnsi="Times New Roman" w:cs="Times New Roman"/>
          <w:kern w:val="1"/>
          <w:sz w:val="24"/>
          <w:szCs w:val="24"/>
          <w:lang w:eastAsia="ar-SA"/>
        </w:rPr>
        <w:t xml:space="preserve">Согласование слов-действий со словами-предметами.  </w:t>
      </w:r>
    </w:p>
    <w:p w:rsidR="005940A7" w:rsidRPr="005940A7" w:rsidRDefault="005940A7" w:rsidP="005940A7">
      <w:pPr>
        <w:tabs>
          <w:tab w:val="left" w:pos="5530"/>
        </w:tabs>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lastRenderedPageBreak/>
        <w:t xml:space="preserve">Слова, обозначающие </w:t>
      </w:r>
      <w:r w:rsidRPr="005940A7">
        <w:rPr>
          <w:rFonts w:ascii="Times New Roman" w:eastAsia="Arial Unicode MS" w:hAnsi="Times New Roman" w:cs="Times New Roman"/>
          <w:b/>
          <w:bCs/>
          <w:i/>
          <w:iCs/>
          <w:kern w:val="1"/>
          <w:sz w:val="24"/>
          <w:szCs w:val="24"/>
          <w:lang w:eastAsia="ar-SA"/>
        </w:rPr>
        <w:t>признак предмета</w:t>
      </w:r>
      <w:r w:rsidRPr="005940A7">
        <w:rPr>
          <w:rFonts w:ascii="Times New Roman" w:eastAsia="Arial Unicode MS" w:hAnsi="Times New Roman" w:cs="Times New Roman"/>
          <w:kern w:val="1"/>
          <w:sz w:val="24"/>
          <w:szCs w:val="24"/>
          <w:lang w:eastAsia="ar-SA"/>
        </w:rPr>
        <w:t xml:space="preserve">. Определение признака предмета по вопросам </w:t>
      </w:r>
      <w:r w:rsidRPr="005940A7">
        <w:rPr>
          <w:rFonts w:ascii="Times New Roman" w:eastAsia="Arial Unicode MS" w:hAnsi="Times New Roman" w:cs="Times New Roman"/>
          <w:i/>
          <w:iCs/>
          <w:kern w:val="1"/>
          <w:sz w:val="24"/>
          <w:szCs w:val="24"/>
          <w:lang w:eastAsia="ar-SA"/>
        </w:rPr>
        <w:t xml:space="preserve">какой? какая? какое? какие? </w:t>
      </w:r>
      <w:r w:rsidRPr="005940A7">
        <w:rPr>
          <w:rFonts w:ascii="Times New Roman" w:eastAsia="Arial Unicode MS" w:hAnsi="Times New Roman" w:cs="Times New Roman"/>
          <w:kern w:val="1"/>
          <w:sz w:val="24"/>
          <w:szCs w:val="24"/>
          <w:lang w:eastAsia="ar-SA"/>
        </w:rPr>
        <w:t>Название признаков, обозначающих цвет, форму, величину, материал, вкус предмета.</w:t>
      </w:r>
      <w:r w:rsidRPr="005940A7">
        <w:rPr>
          <w:rFonts w:ascii="Times New Roman" w:eastAsia="Arial Unicode MS" w:hAnsi="Times New Roman" w:cs="Times New Roman"/>
          <w:i/>
          <w:iCs/>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i/>
          <w:iCs/>
          <w:kern w:val="1"/>
          <w:sz w:val="24"/>
          <w:szCs w:val="24"/>
          <w:lang w:eastAsia="ar-SA"/>
        </w:rPr>
      </w:pPr>
      <w:r w:rsidRPr="005940A7">
        <w:rPr>
          <w:rFonts w:ascii="Times New Roman" w:eastAsia="Arial Unicode MS" w:hAnsi="Times New Roman" w:cs="Times New Roman"/>
          <w:kern w:val="1"/>
          <w:sz w:val="24"/>
          <w:szCs w:val="24"/>
          <w:lang w:eastAsia="ar-SA"/>
        </w:rPr>
        <w:t>Дифференциация слов, относящихся к разным категориям.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b/>
          <w:bCs/>
          <w:i/>
          <w:iCs/>
          <w:kern w:val="1"/>
          <w:sz w:val="24"/>
          <w:szCs w:val="24"/>
          <w:lang w:eastAsia="ar-SA"/>
        </w:rPr>
        <w:t>Предлог.</w:t>
      </w:r>
      <w:r w:rsidRPr="005940A7">
        <w:rPr>
          <w:rFonts w:ascii="Times New Roman" w:eastAsia="Arial Unicode MS" w:hAnsi="Times New Roman" w:cs="Times New Roman"/>
          <w:kern w:val="1"/>
          <w:sz w:val="24"/>
          <w:szCs w:val="24"/>
          <w:lang w:eastAsia="ar-SA"/>
        </w:rPr>
        <w:t xml:space="preserve"> Предлог как отдельное слово. Раздельное написание предлога со словами. Роль предлога в обозначении пространственного расположении предметов. Составление предложений с предлогами.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b/>
          <w:kern w:val="1"/>
          <w:sz w:val="24"/>
          <w:szCs w:val="24"/>
          <w:lang w:eastAsia="ar-SA"/>
        </w:rPr>
        <w:t xml:space="preserve">Имена собственные </w:t>
      </w:r>
      <w:r w:rsidRPr="005940A7">
        <w:rPr>
          <w:rFonts w:ascii="Times New Roman" w:eastAsia="Arial Unicode MS" w:hAnsi="Times New Roman" w:cs="Times New Roman"/>
          <w:kern w:val="1"/>
          <w:sz w:val="24"/>
          <w:szCs w:val="24"/>
          <w:lang w:eastAsia="ar-SA"/>
        </w:rPr>
        <w:t>(имена и фамилии людей, клички животных, названия городов, сел, улиц, площадей).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b/>
          <w:kern w:val="1"/>
          <w:sz w:val="24"/>
          <w:szCs w:val="24"/>
          <w:lang w:eastAsia="ar-SA"/>
        </w:rPr>
        <w:t>Правописание</w:t>
      </w:r>
      <w:r w:rsidRPr="005940A7">
        <w:rPr>
          <w:rFonts w:ascii="Times New Roman" w:eastAsia="Arial Unicode MS" w:hAnsi="Times New Roman" w:cs="Times New Roman"/>
          <w:kern w:val="1"/>
          <w:sz w:val="24"/>
          <w:szCs w:val="24"/>
          <w:lang w:eastAsia="ar-SA"/>
        </w:rPr>
        <w:t>. Правописание сочетаний шипящих с гласными. Правописание парных звонких и глухих согласных на конце и в середине слова. Проверка написания безударных гласных путем изменения формы слова.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kern w:val="1"/>
          <w:sz w:val="24"/>
          <w:szCs w:val="24"/>
          <w:lang w:eastAsia="ar-SA"/>
        </w:rPr>
      </w:pPr>
      <w:r w:rsidRPr="005940A7">
        <w:rPr>
          <w:rFonts w:ascii="Times New Roman" w:eastAsia="Arial Unicode MS" w:hAnsi="Times New Roman" w:cs="Times New Roman"/>
          <w:b/>
          <w:kern w:val="1"/>
          <w:sz w:val="24"/>
          <w:szCs w:val="24"/>
          <w:lang w:eastAsia="ar-SA"/>
        </w:rPr>
        <w:t>Родственные слова</w:t>
      </w:r>
      <w:r w:rsidRPr="005940A7">
        <w:rPr>
          <w:rFonts w:ascii="Times New Roman" w:eastAsia="Arial Unicode MS" w:hAnsi="Times New Roman" w:cs="Times New Roman"/>
          <w:kern w:val="1"/>
          <w:sz w:val="24"/>
          <w:szCs w:val="24"/>
          <w:lang w:eastAsia="ar-SA"/>
        </w:rPr>
        <w:t xml:space="preserve">. Подбор гнёзд родственных слов. Общая часть родственных слов. Проверяемые безударные гласные в корне слова, подбор проверочных слов. Слова с непроверяемыми орфограммами в корне.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b/>
          <w:bCs/>
          <w:kern w:val="1"/>
          <w:sz w:val="24"/>
          <w:szCs w:val="24"/>
          <w:lang w:eastAsia="ar-SA"/>
        </w:rPr>
        <w:t>Предложение.</w:t>
      </w:r>
      <w:r w:rsidRPr="005940A7">
        <w:rPr>
          <w:rFonts w:ascii="Times New Roman" w:eastAsia="Arial Unicode MS" w:hAnsi="Times New Roman" w:cs="Times New Roman"/>
          <w:kern w:val="1"/>
          <w:sz w:val="24"/>
          <w:szCs w:val="24"/>
          <w:lang w:eastAsia="ar-SA"/>
        </w:rPr>
        <w:t xml:space="preserve"> Смысловая законченность предложения. Признаки предложения. Главные и второстепенные члены предложений. Оформление предложения в устной и письменной речи. Повествовательные, вопросительные и восклицательные предложения.  Составление предложений с опорой на сюжетную картину, серию сюжетных картин, по вопросам, по теме, по опорным слова. Распространение предложений с опорой на предметную картинку или вопросы. Работа с деформированными предложениями. Работа с диалогами.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b/>
          <w:kern w:val="1"/>
          <w:sz w:val="24"/>
          <w:szCs w:val="24"/>
          <w:lang w:eastAsia="ar-SA"/>
        </w:rPr>
        <w:t>Развитие речи.</w:t>
      </w:r>
      <w:r w:rsidRPr="005940A7">
        <w:rPr>
          <w:rFonts w:ascii="Times New Roman" w:eastAsia="Arial Unicode MS" w:hAnsi="Times New Roman" w:cs="Times New Roman"/>
          <w:kern w:val="1"/>
          <w:sz w:val="24"/>
          <w:szCs w:val="24"/>
          <w:lang w:eastAsia="ar-SA"/>
        </w:rPr>
        <w:t xml:space="preserve"> Составление подписей к картинкам. Выбор заголовка к из нескольких предложенных. Различение текста и «не текста». Работа с деформированным текстом. Коллективное составление коротких рассказов после предварительного разбора. Коллективное составление небольших по объему изложений и сочинений (3-4 предложения) по плану, опорным словам и иллюстрации.</w:t>
      </w:r>
    </w:p>
    <w:p w:rsidR="005940A7" w:rsidRPr="005940A7" w:rsidRDefault="005940A7" w:rsidP="005940A7">
      <w:pPr>
        <w:suppressAutoHyphens/>
        <w:spacing w:before="120" w:after="0" w:line="240" w:lineRule="auto"/>
        <w:ind w:firstLine="709"/>
        <w:jc w:val="center"/>
        <w:rPr>
          <w:rFonts w:ascii="Times New Roman" w:eastAsia="Arial Unicode MS" w:hAnsi="Times New Roman" w:cs="Times New Roman"/>
          <w:b/>
          <w:bCs/>
          <w:kern w:val="1"/>
          <w:sz w:val="24"/>
          <w:szCs w:val="24"/>
          <w:lang w:eastAsia="ar-SA"/>
        </w:rPr>
      </w:pPr>
      <w:r w:rsidRPr="005940A7">
        <w:rPr>
          <w:rFonts w:ascii="Times New Roman" w:eastAsia="Arial Unicode MS" w:hAnsi="Times New Roman" w:cs="Times New Roman"/>
          <w:b/>
          <w:kern w:val="1"/>
          <w:sz w:val="24"/>
          <w:szCs w:val="24"/>
          <w:lang w:eastAsia="ar-SA"/>
        </w:rPr>
        <w:t>Чтение и развитие речи</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
          <w:bCs/>
          <w:kern w:val="1"/>
          <w:sz w:val="24"/>
          <w:szCs w:val="24"/>
          <w:lang w:eastAsia="ar-SA"/>
        </w:rPr>
      </w:pPr>
      <w:r w:rsidRPr="005940A7">
        <w:rPr>
          <w:rFonts w:ascii="Times New Roman" w:eastAsia="Times New Roman" w:hAnsi="Times New Roman" w:cs="Times New Roman"/>
          <w:b/>
          <w:bCs/>
          <w:kern w:val="1"/>
          <w:sz w:val="24"/>
          <w:szCs w:val="24"/>
          <w:lang w:eastAsia="ar-SA"/>
        </w:rPr>
        <w:t>Содержание чтения (круг чтения)</w:t>
      </w:r>
      <w:r w:rsidRPr="005940A7">
        <w:rPr>
          <w:rFonts w:ascii="Times New Roman" w:eastAsia="Times New Roman" w:hAnsi="Times New Roman" w:cs="Times New Roman"/>
          <w:kern w:val="1"/>
          <w:sz w:val="24"/>
          <w:szCs w:val="24"/>
          <w:lang w:eastAsia="ar-SA"/>
        </w:rPr>
        <w:t xml:space="preserve">. Произведения устного народного творчества (пословица, скороговорка, загадка,  потешка, закличка, песня, сказка, былина). Небольшие рассказы и стихотворения русских и зарубежных писателей о природе родного края, о жизни детей и взрослых, о труде, о народных праздниках, о нравственных и этических нормах поведения. Статьи занимательного характера об интересном и необычном в окружающем мире, о культуре поведения, об искусстве, историческом прошлом и пр.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
          <w:bCs/>
          <w:kern w:val="1"/>
          <w:sz w:val="24"/>
          <w:szCs w:val="24"/>
          <w:lang w:eastAsia="ar-SA"/>
        </w:rPr>
      </w:pPr>
      <w:r w:rsidRPr="005940A7">
        <w:rPr>
          <w:rFonts w:ascii="Times New Roman" w:eastAsia="Times New Roman" w:hAnsi="Times New Roman" w:cs="Times New Roman"/>
          <w:b/>
          <w:bCs/>
          <w:kern w:val="1"/>
          <w:sz w:val="24"/>
          <w:szCs w:val="24"/>
          <w:lang w:eastAsia="ar-SA"/>
        </w:rPr>
        <w:t>Примерная тематика произведений</w:t>
      </w:r>
      <w:r w:rsidRPr="005940A7">
        <w:rPr>
          <w:rFonts w:ascii="Times New Roman" w:eastAsia="Times New Roman" w:hAnsi="Times New Roman" w:cs="Times New Roman"/>
          <w:kern w:val="1"/>
          <w:sz w:val="24"/>
          <w:szCs w:val="24"/>
          <w:lang w:eastAsia="ar-SA"/>
        </w:rPr>
        <w:t>: произведения о Родине, родной природе, об отношении человека к природе, к животным, труду, друг другу; о жизни детей, их дружбе и товариществе; произведении о добре и зле.</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
          <w:bCs/>
          <w:kern w:val="1"/>
          <w:sz w:val="24"/>
          <w:szCs w:val="24"/>
          <w:lang w:eastAsia="ar-SA"/>
        </w:rPr>
      </w:pPr>
      <w:r w:rsidRPr="005940A7">
        <w:rPr>
          <w:rFonts w:ascii="Times New Roman" w:eastAsia="Times New Roman" w:hAnsi="Times New Roman" w:cs="Times New Roman"/>
          <w:b/>
          <w:bCs/>
          <w:kern w:val="1"/>
          <w:sz w:val="24"/>
          <w:szCs w:val="24"/>
          <w:lang w:eastAsia="ar-SA"/>
        </w:rPr>
        <w:t>Жанровое разнообразие</w:t>
      </w:r>
      <w:r w:rsidRPr="005940A7">
        <w:rPr>
          <w:rFonts w:ascii="Times New Roman" w:eastAsia="Times New Roman" w:hAnsi="Times New Roman" w:cs="Times New Roman"/>
          <w:kern w:val="1"/>
          <w:sz w:val="24"/>
          <w:szCs w:val="24"/>
          <w:lang w:eastAsia="ar-SA"/>
        </w:rPr>
        <w:t xml:space="preserve">: сказки, рассказы, стихотворения, басни, пословицы, поговорки, загадки, считалки, потешки.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
          <w:bCs/>
          <w:kern w:val="1"/>
          <w:sz w:val="24"/>
          <w:szCs w:val="24"/>
          <w:lang w:eastAsia="ar-SA"/>
        </w:rPr>
      </w:pPr>
      <w:r w:rsidRPr="005940A7">
        <w:rPr>
          <w:rFonts w:ascii="Times New Roman" w:eastAsia="Times New Roman" w:hAnsi="Times New Roman" w:cs="Times New Roman"/>
          <w:b/>
          <w:bCs/>
          <w:kern w:val="1"/>
          <w:sz w:val="24"/>
          <w:szCs w:val="24"/>
          <w:lang w:eastAsia="ar-SA"/>
        </w:rPr>
        <w:t>Навык чтения:</w:t>
      </w:r>
      <w:r w:rsidRPr="005940A7">
        <w:rPr>
          <w:rFonts w:ascii="Times New Roman" w:eastAsia="Times New Roman" w:hAnsi="Times New Roman" w:cs="Times New Roman"/>
          <w:kern w:val="1"/>
          <w:sz w:val="24"/>
          <w:szCs w:val="24"/>
          <w:lang w:eastAsia="ar-SA"/>
        </w:rPr>
        <w:t xml:space="preserve"> осознанное, правильное плавное чтение с переходом на чтение целыми словами вслух и «про себя». Формирование умения самоконтроля и самооценки. Формирование навыков выразительного чтения (соблюдение пауз на знаках препинания, выбор соответствующего тона голоса, чтение по ролям и драматизация разобранных диалогов).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
          <w:bCs/>
          <w:kern w:val="1"/>
          <w:sz w:val="24"/>
          <w:szCs w:val="24"/>
          <w:lang w:eastAsia="ar-SA"/>
        </w:rPr>
      </w:pPr>
      <w:r w:rsidRPr="005940A7">
        <w:rPr>
          <w:rFonts w:ascii="Times New Roman" w:eastAsia="Times New Roman" w:hAnsi="Times New Roman" w:cs="Times New Roman"/>
          <w:b/>
          <w:bCs/>
          <w:kern w:val="1"/>
          <w:sz w:val="24"/>
          <w:szCs w:val="24"/>
          <w:lang w:eastAsia="ar-SA"/>
        </w:rPr>
        <w:t>Работа с текстом.</w:t>
      </w:r>
      <w:r w:rsidRPr="005940A7">
        <w:rPr>
          <w:rFonts w:ascii="Times New Roman" w:eastAsia="Times New Roman" w:hAnsi="Times New Roman" w:cs="Times New Roman"/>
          <w:kern w:val="1"/>
          <w:sz w:val="24"/>
          <w:szCs w:val="24"/>
          <w:lang w:eastAsia="ar-SA"/>
        </w:rPr>
        <w:t xml:space="preserve"> Понимание слов и выражений, употребляемых в тексте. Различение простейших случаев многозначности и сравнений. Деление текста на части, составление простейшего плана и определение основной мысли произведения под руководством учителя. Составление картинного плана. Пересказ текста или части текста по плану и опорным словам.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b/>
          <w:bCs/>
          <w:kern w:val="1"/>
          <w:sz w:val="24"/>
          <w:szCs w:val="24"/>
          <w:lang w:eastAsia="ar-SA"/>
        </w:rPr>
        <w:t>Внеклассное чтение</w:t>
      </w:r>
      <w:r w:rsidRPr="005940A7">
        <w:rPr>
          <w:rFonts w:ascii="Times New Roman" w:eastAsia="Times New Roman" w:hAnsi="Times New Roman" w:cs="Times New Roman"/>
          <w:kern w:val="1"/>
          <w:sz w:val="24"/>
          <w:szCs w:val="24"/>
          <w:lang w:eastAsia="ar-SA"/>
        </w:rPr>
        <w:t xml:space="preserve">. Чтение детских книг русских и зарубежных писателей. Знание заглавия и автора произведения. Ориентировка в книге по оглавлению. Ответы на вопросы о прочитанном, пересказ. Отчет о прочитанной книге. </w:t>
      </w:r>
    </w:p>
    <w:p w:rsidR="005940A7" w:rsidRPr="005940A7" w:rsidRDefault="005940A7" w:rsidP="005940A7">
      <w:pPr>
        <w:suppressAutoHyphens/>
        <w:spacing w:before="120" w:after="0" w:line="240" w:lineRule="auto"/>
        <w:ind w:firstLine="567"/>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kern w:val="1"/>
          <w:sz w:val="24"/>
          <w:szCs w:val="24"/>
          <w:lang w:eastAsia="ar-SA"/>
        </w:rPr>
        <w:t>Речевая практика</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kern w:val="1"/>
          <w:sz w:val="24"/>
          <w:szCs w:val="24"/>
          <w:lang w:eastAsia="ar-SA"/>
        </w:rPr>
        <w:t xml:space="preserve">Аудирование и понимание речи. </w:t>
      </w:r>
      <w:r w:rsidRPr="005940A7">
        <w:rPr>
          <w:rFonts w:ascii="Times New Roman" w:eastAsia="Times New Roman" w:hAnsi="Times New Roman" w:cs="Times New Roman"/>
          <w:kern w:val="1"/>
          <w:sz w:val="24"/>
          <w:szCs w:val="24"/>
          <w:lang w:eastAsia="ar-SA"/>
        </w:rPr>
        <w:t xml:space="preserve">Выполнение простых и составных устных инструкций учителя, словесный отчет о выполненных действиях. Прослушивание и выполнение инструкций, записанных на аудионосители. Чтение и выполнение словесных инструкций, предъявленных в письменном виде.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lastRenderedPageBreak/>
        <w:t>Соотнесение речи и изображения (выбор картинки, соответствующей слову, предложению).</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Повторение и воспроизведение по подобию, по памяти отдельных слогов, слов, предложений.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Слушание небольших литературных произведений в изложении педагога и с аудио-носителей. Ответы на вопросы по прослушанному тексту, пересказ.</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Дикция и выразительность речи.</w:t>
      </w:r>
      <w:r w:rsidRPr="005940A7">
        <w:rPr>
          <w:rFonts w:ascii="Times New Roman" w:eastAsia="Arial Unicode MS" w:hAnsi="Times New Roman" w:cs="Times New Roman"/>
          <w:color w:val="00000A"/>
          <w:kern w:val="1"/>
          <w:sz w:val="24"/>
          <w:szCs w:val="24"/>
          <w:lang w:eastAsia="ar-SA"/>
        </w:rPr>
        <w:t xml:space="preserve"> Развитие артикуляционной моторики. Формирование правильного речевого дыхания. Практическое использование силы голоса, тона, темпа речи в речевых ситуациях. Использование мимики и жестов в общении.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Общение и его значение в жизни. </w:t>
      </w:r>
      <w:r w:rsidRPr="005940A7">
        <w:rPr>
          <w:rFonts w:ascii="Times New Roman" w:eastAsia="Arial Unicode MS" w:hAnsi="Times New Roman" w:cs="Times New Roman"/>
          <w:color w:val="00000A"/>
          <w:kern w:val="1"/>
          <w:sz w:val="24"/>
          <w:szCs w:val="24"/>
          <w:lang w:eastAsia="ar-SA"/>
        </w:rPr>
        <w:t>Речевое и неречевое общение. Правила речевого общения. Письменное общение (афиши, реклама, письма, открытки и др.). Условные знаки в общении людей.</w:t>
      </w:r>
      <w:r w:rsidRPr="005940A7">
        <w:rPr>
          <w:rFonts w:ascii="Times New Roman" w:eastAsia="Arial Unicode MS" w:hAnsi="Times New Roman" w:cs="Times New Roman"/>
          <w:b/>
          <w:color w:val="00000A"/>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Общение на расстоянии. Кино, телевидение, радио».</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Виртуальное общение. Общение в социальных сетях.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Влияние речи на мысли, чувства, поступки людей.</w:t>
      </w:r>
    </w:p>
    <w:p w:rsidR="005940A7" w:rsidRPr="005940A7" w:rsidRDefault="005940A7" w:rsidP="005940A7">
      <w:pPr>
        <w:spacing w:after="0" w:line="240" w:lineRule="auto"/>
        <w:ind w:firstLine="709"/>
        <w:jc w:val="both"/>
        <w:rPr>
          <w:rFonts w:ascii="Times New Roman" w:eastAsia="Times New Roman" w:hAnsi="Times New Roman" w:cs="Times New Roman"/>
          <w:i/>
          <w:kern w:val="1"/>
          <w:sz w:val="24"/>
          <w:szCs w:val="24"/>
          <w:lang w:eastAsia="ar-SA"/>
        </w:rPr>
      </w:pPr>
      <w:r w:rsidRPr="005940A7">
        <w:rPr>
          <w:rFonts w:ascii="Times New Roman" w:eastAsia="Times New Roman" w:hAnsi="Times New Roman" w:cs="Times New Roman"/>
          <w:b/>
          <w:kern w:val="1"/>
          <w:sz w:val="24"/>
          <w:szCs w:val="24"/>
          <w:lang w:eastAsia="ar-SA"/>
        </w:rPr>
        <w:t>Организация речевого общения</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i/>
          <w:kern w:val="1"/>
          <w:sz w:val="24"/>
          <w:szCs w:val="24"/>
          <w:lang w:eastAsia="ar-SA"/>
        </w:rPr>
        <w:t xml:space="preserve">Базовые формулы речевого общения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kern w:val="1"/>
          <w:sz w:val="24"/>
          <w:szCs w:val="24"/>
          <w:u w:val="single"/>
          <w:lang w:eastAsia="ar-SA"/>
        </w:rPr>
        <w:t>Обращение, привлечение внимания.</w:t>
      </w:r>
      <w:r w:rsidRPr="005940A7">
        <w:rPr>
          <w:rFonts w:ascii="Times New Roman" w:eastAsia="Times New Roman" w:hAnsi="Times New Roman" w:cs="Times New Roman"/>
          <w:kern w:val="1"/>
          <w:sz w:val="24"/>
          <w:szCs w:val="24"/>
          <w:lang w:eastAsia="ar-SA"/>
        </w:rPr>
        <w:t xml:space="preserve"> «Ты» и «Вы», обращение по имени и отчеству, по фамилии, обращение к знакомым взрослым и ровесникам. Грубое обращение, нежелательное обращение (по фамилии). Ласковые обращения. Грубые и негрубые обращения. Бытовые (неофициальные) обращения к сверстникам, в семье. Именные, бытовые, ласковые обращения. Функциональные обращения (к продавцу, к сотруднику полиции и др.). Специфика половозрастных обращений (дедушка, бабушка, тетенька, девушка, мужчина и др.). Вступление в речевой контакт с незнакомым человеком без обращения («Скажите, пожалуйста…»). Обращение в письме, в поздравительной открытке.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kern w:val="1"/>
          <w:sz w:val="24"/>
          <w:szCs w:val="24"/>
          <w:u w:val="single"/>
          <w:lang w:eastAsia="ar-SA"/>
        </w:rPr>
        <w:t>Знакомство, представление, приветствие.</w:t>
      </w:r>
      <w:r w:rsidRPr="005940A7">
        <w:rPr>
          <w:rFonts w:ascii="Times New Roman" w:eastAsia="Times New Roman" w:hAnsi="Times New Roman" w:cs="Times New Roman"/>
          <w:kern w:val="1"/>
          <w:sz w:val="24"/>
          <w:szCs w:val="24"/>
          <w:lang w:eastAsia="ar-SA"/>
        </w:rPr>
        <w:t xml:space="preserve"> Формулы «Давай познакомимся», «Меня зовут …», «Меня зовут …, а тебя?». Формулы «Это …», «Познакомься пожалуйста, это …». Ответные реплики на приглашение познакомиться («Очень приятно!», «Рад познакомиться!»).</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u w:val="single"/>
          <w:lang w:eastAsia="ar-SA"/>
        </w:rPr>
        <w:t>Приветствие и прощание.</w:t>
      </w:r>
      <w:r w:rsidRPr="005940A7">
        <w:rPr>
          <w:rFonts w:ascii="Times New Roman" w:eastAsia="Times New Roman" w:hAnsi="Times New Roman" w:cs="Times New Roman"/>
          <w:kern w:val="1"/>
          <w:sz w:val="24"/>
          <w:szCs w:val="24"/>
          <w:lang w:eastAsia="ar-SA"/>
        </w:rPr>
        <w:t xml:space="preserve"> Употребление различных формул приветствия и прощания в зависимости от адресата (взрослый или сверстник). Формулы «здравствуй», «здравствуйте», «до свидания». Развертывание формул с помощью обращения по имени и отчеству. Жесты приветствия и прощания. Этикетные правила приветствия:  замедлить шаг или остановиться, посмотреть в глаза человеку.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Формулы «Доброе утро», «Добрый день», «Добрый вечер», «Спокойной ночи». Неофициальные разговорные формулы «привет», «салют», «счастливо», «пока». Грубые (фамильярные) формулы «здорово», «бывай», «чао» и др. (в зависимости от условий школы). Недопустимость дублирования этикетных формул, использованных невоспитанными взрослыми. Развертывание формул с помощью обращений.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kern w:val="1"/>
          <w:sz w:val="24"/>
          <w:szCs w:val="24"/>
          <w:lang w:eastAsia="ar-SA"/>
        </w:rPr>
        <w:t xml:space="preserve">Формулы, сопровождающие ситуации приветствия и прощания «Как дела?», «Как живешь?», «До завтра», «Всего хорошего» и др. Просьбы при прощании «Приходи(те) еще», «Заходи(те)», «Звони(те)».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kern w:val="1"/>
          <w:sz w:val="24"/>
          <w:szCs w:val="24"/>
          <w:u w:val="single"/>
          <w:lang w:eastAsia="ar-SA"/>
        </w:rPr>
        <w:t>Приглашение, предложение.</w:t>
      </w:r>
      <w:r w:rsidRPr="005940A7">
        <w:rPr>
          <w:rFonts w:ascii="Times New Roman" w:eastAsia="Times New Roman" w:hAnsi="Times New Roman" w:cs="Times New Roman"/>
          <w:kern w:val="1"/>
          <w:sz w:val="24"/>
          <w:szCs w:val="24"/>
          <w:lang w:eastAsia="ar-SA"/>
        </w:rPr>
        <w:t xml:space="preserve"> Приглашение домой. Правила поведения в гостях.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u w:val="single"/>
          <w:lang w:eastAsia="ar-SA"/>
        </w:rPr>
        <w:t>Поздравление, пожелание.</w:t>
      </w:r>
      <w:r w:rsidRPr="005940A7">
        <w:rPr>
          <w:rFonts w:ascii="Times New Roman" w:eastAsia="Times New Roman" w:hAnsi="Times New Roman" w:cs="Times New Roman"/>
          <w:kern w:val="1"/>
          <w:sz w:val="24"/>
          <w:szCs w:val="24"/>
          <w:lang w:eastAsia="ar-SA"/>
        </w:rPr>
        <w:t xml:space="preserve"> Формулы «Поздравляю с …», «Поздравляю с праздником …» и их развертывание с помощью обращения по имени и отчеству.</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Пожелания близким и малознакомым людям, сверстникам и старшим. Различия пожеланий в связи с разными праздниками.  Формулы «Желаю тебе …», «Желаю Вам …», «Я хочу пожелать …». Неречевые средства: улыбка, взгляд, доброжелательность тона.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Поздравительные открытки.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kern w:val="1"/>
          <w:sz w:val="24"/>
          <w:szCs w:val="24"/>
          <w:lang w:eastAsia="ar-SA"/>
        </w:rPr>
        <w:t>Формулы, сопровождающие вручение подарка «Это Вам (тебе)», «Я хочу подарить тебе …» и др. Этикетные и эмоциональные реакции на поздравления и подарки.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kern w:val="1"/>
          <w:sz w:val="24"/>
          <w:szCs w:val="24"/>
          <w:u w:val="single"/>
          <w:lang w:eastAsia="ar-SA"/>
        </w:rPr>
        <w:t>Одобрение, комплимент</w:t>
      </w:r>
      <w:r w:rsidRPr="005940A7">
        <w:rPr>
          <w:rFonts w:ascii="Times New Roman" w:eastAsia="Times New Roman" w:hAnsi="Times New Roman" w:cs="Times New Roman"/>
          <w:kern w:val="1"/>
          <w:sz w:val="24"/>
          <w:szCs w:val="24"/>
          <w:lang w:eastAsia="ar-SA"/>
        </w:rPr>
        <w:t xml:space="preserve">. Формулы «Мне очень нравится твой …», «Как хорошо ты …», «Как красиво!» и др.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kern w:val="1"/>
          <w:sz w:val="24"/>
          <w:szCs w:val="24"/>
          <w:u w:val="single"/>
          <w:lang w:eastAsia="ar-SA"/>
        </w:rPr>
        <w:t>Телефонный разговор.</w:t>
      </w:r>
      <w:r w:rsidRPr="005940A7">
        <w:rPr>
          <w:rFonts w:ascii="Times New Roman" w:eastAsia="Times New Roman" w:hAnsi="Times New Roman" w:cs="Times New Roman"/>
          <w:kern w:val="1"/>
          <w:sz w:val="24"/>
          <w:szCs w:val="24"/>
          <w:lang w:eastAsia="ar-SA"/>
        </w:rPr>
        <w:t xml:space="preserve"> Формулы обращения, привлечения внимания в телефонном разговоре. Значение сигналов телефонной связи (гудки, обращения автоответчика сотовой связи). Выражение просьбы позвать к телефону («Позовите пожалуйста …», «Попросите </w:t>
      </w:r>
      <w:r w:rsidRPr="005940A7">
        <w:rPr>
          <w:rFonts w:ascii="Times New Roman" w:eastAsia="Times New Roman" w:hAnsi="Times New Roman" w:cs="Times New Roman"/>
          <w:kern w:val="1"/>
          <w:sz w:val="24"/>
          <w:szCs w:val="24"/>
          <w:lang w:eastAsia="ar-SA"/>
        </w:rPr>
        <w:lastRenderedPageBreak/>
        <w:t>пожалуйста…», «Можно попросить (позвать)…»). Распространение этих формул с помощью приветствия. Ответные реплики адресата «алло», «да», «Я слушаю».</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u w:val="single"/>
          <w:lang w:eastAsia="ar-SA"/>
        </w:rPr>
        <w:t>Просьба, совет.</w:t>
      </w:r>
      <w:r w:rsidRPr="005940A7">
        <w:rPr>
          <w:rFonts w:ascii="Times New Roman" w:eastAsia="Times New Roman" w:hAnsi="Times New Roman" w:cs="Times New Roman"/>
          <w:kern w:val="1"/>
          <w:sz w:val="24"/>
          <w:szCs w:val="24"/>
          <w:lang w:eastAsia="ar-SA"/>
        </w:rPr>
        <w:t xml:space="preserve"> Обращение с просьбой к учителю, соседу по парте  на уроке или на перемене. Обращение с просьбой к незнакомому человеку. Обращение с просьбой к сверстнику, к близким людям.</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Развертывание просьбы с помощью мотивировки. Формулы «Пожалуйста, …», «Можно …, пожалуйста!», «Разрешите…», «Можно мне …», «Можно я …».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kern w:val="1"/>
          <w:sz w:val="24"/>
          <w:szCs w:val="24"/>
          <w:lang w:eastAsia="ar-SA"/>
        </w:rPr>
        <w:t xml:space="preserve">Мотивировка отказа. Формулы «Извините, но …».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kern w:val="1"/>
          <w:sz w:val="24"/>
          <w:szCs w:val="24"/>
          <w:u w:val="single"/>
          <w:lang w:eastAsia="ar-SA"/>
        </w:rPr>
        <w:t>Благодарность.</w:t>
      </w:r>
      <w:r w:rsidRPr="005940A7">
        <w:rPr>
          <w:rFonts w:ascii="Times New Roman" w:eastAsia="Times New Roman" w:hAnsi="Times New Roman" w:cs="Times New Roman"/>
          <w:kern w:val="1"/>
          <w:sz w:val="24"/>
          <w:szCs w:val="24"/>
          <w:lang w:eastAsia="ar-SA"/>
        </w:rPr>
        <w:t xml:space="preserve"> Формулы «спасибо», «большое спасибо», «пожалуйста».  Благодарность за поздравления и подарки («Спасибо … имя»), благодарность как ответная реакция на выполнение просьбы. Мотивировка благодарности. Формулы «Очень приятно», «Я очень рада» и др. как мотивировка благодарности. Ответные реплики на поздравление, пожелание («Спасибо за поздравление», «Я тоже поздравляю тебя (Вас)». «Спасибо, и тебя (Вас) поздравляю»).</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kern w:val="1"/>
          <w:sz w:val="24"/>
          <w:szCs w:val="24"/>
          <w:u w:val="single"/>
          <w:lang w:eastAsia="ar-SA"/>
        </w:rPr>
        <w:t xml:space="preserve">Замечание, извинение. </w:t>
      </w:r>
      <w:r w:rsidRPr="005940A7">
        <w:rPr>
          <w:rFonts w:ascii="Times New Roman" w:eastAsia="Times New Roman" w:hAnsi="Times New Roman" w:cs="Times New Roman"/>
          <w:kern w:val="1"/>
          <w:sz w:val="24"/>
          <w:szCs w:val="24"/>
          <w:lang w:eastAsia="ar-SA"/>
        </w:rPr>
        <w:t>Формулы «извините пожалуйста» с обращением и без него. Правильная реакция на замечания. Мотивировка извинения («Я нечаянно», «Я не хотел» и др.). Использование форм обращения при извинении. Извинение перед старшим, ровесником. Обращение и мотивировка при извинении.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u w:val="single"/>
          <w:lang w:eastAsia="ar-SA"/>
        </w:rPr>
      </w:pPr>
      <w:r w:rsidRPr="005940A7">
        <w:rPr>
          <w:rFonts w:ascii="Times New Roman" w:eastAsia="Times New Roman" w:hAnsi="Times New Roman" w:cs="Times New Roman"/>
          <w:kern w:val="1"/>
          <w:sz w:val="24"/>
          <w:szCs w:val="24"/>
          <w:u w:val="single"/>
          <w:lang w:eastAsia="ar-SA"/>
        </w:rPr>
        <w:t>Сочувствие, утешение.</w:t>
      </w:r>
      <w:r w:rsidRPr="005940A7">
        <w:rPr>
          <w:rFonts w:ascii="Times New Roman" w:eastAsia="Times New Roman" w:hAnsi="Times New Roman" w:cs="Times New Roman"/>
          <w:kern w:val="1"/>
          <w:sz w:val="24"/>
          <w:szCs w:val="24"/>
          <w:lang w:eastAsia="ar-SA"/>
        </w:rPr>
        <w:t xml:space="preserve"> Сочувствие заболевшему сверстнику, взрослому. Слова поддержки, утешения. </w:t>
      </w:r>
    </w:p>
    <w:p w:rsidR="005940A7" w:rsidRPr="005940A7" w:rsidRDefault="005940A7" w:rsidP="005940A7">
      <w:pPr>
        <w:spacing w:after="0" w:line="240" w:lineRule="auto"/>
        <w:ind w:firstLine="709"/>
        <w:jc w:val="both"/>
        <w:rPr>
          <w:rFonts w:ascii="Times New Roman" w:eastAsia="Times New Roman" w:hAnsi="Times New Roman" w:cs="Times New Roman"/>
          <w:i/>
          <w:kern w:val="1"/>
          <w:sz w:val="24"/>
          <w:szCs w:val="24"/>
          <w:lang w:eastAsia="ar-SA"/>
        </w:rPr>
      </w:pPr>
      <w:r w:rsidRPr="005940A7">
        <w:rPr>
          <w:rFonts w:ascii="Times New Roman" w:eastAsia="Times New Roman" w:hAnsi="Times New Roman" w:cs="Times New Roman"/>
          <w:kern w:val="1"/>
          <w:sz w:val="24"/>
          <w:szCs w:val="24"/>
          <w:u w:val="single"/>
          <w:lang w:eastAsia="ar-SA"/>
        </w:rPr>
        <w:t>Одобрение, комплимент.</w:t>
      </w:r>
      <w:r w:rsidRPr="005940A7">
        <w:rPr>
          <w:rFonts w:ascii="Times New Roman" w:eastAsia="Times New Roman" w:hAnsi="Times New Roman" w:cs="Times New Roman"/>
          <w:kern w:val="1"/>
          <w:sz w:val="24"/>
          <w:szCs w:val="24"/>
          <w:lang w:eastAsia="ar-SA"/>
        </w:rPr>
        <w:t xml:space="preserve"> Одобрение как реакция на поздравления, подарки: «Молодец!», «Умница!», «Как красиво!»  </w:t>
      </w:r>
    </w:p>
    <w:p w:rsidR="005940A7" w:rsidRPr="005940A7" w:rsidRDefault="005940A7" w:rsidP="005940A7">
      <w:pPr>
        <w:spacing w:after="0" w:line="240" w:lineRule="auto"/>
        <w:ind w:left="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i/>
          <w:kern w:val="1"/>
          <w:sz w:val="24"/>
          <w:szCs w:val="24"/>
          <w:lang w:eastAsia="ar-SA"/>
        </w:rPr>
        <w:t xml:space="preserve">Примерные темы речевых ситуаций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«Я – дома» (общение с близкими людьми, прием гостей)</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«Я и мои товарищи» (игры и общение со сверстниками, общение в школе, в секции, в творческой студии)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«Я за порогом дома» (покупка, поездка в транспорте, обращение за помощью (в т.ч. в экстренной ситуации), поведение в общественных местах (кино, кафе и др.)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«Я в мире природы» (общение с животными, поведение в парке, в лесу)</w:t>
      </w:r>
    </w:p>
    <w:p w:rsidR="005940A7" w:rsidRPr="005940A7" w:rsidRDefault="005940A7" w:rsidP="005940A7">
      <w:pPr>
        <w:spacing w:after="0" w:line="240" w:lineRule="auto"/>
        <w:ind w:firstLine="709"/>
        <w:jc w:val="both"/>
        <w:rPr>
          <w:rFonts w:ascii="Times New Roman" w:eastAsia="Times New Roman" w:hAnsi="Times New Roman" w:cs="Times New Roman"/>
          <w:i/>
          <w:kern w:val="1"/>
          <w:sz w:val="24"/>
          <w:szCs w:val="24"/>
          <w:lang w:eastAsia="ar-SA"/>
        </w:rPr>
      </w:pPr>
      <w:r w:rsidRPr="005940A7">
        <w:rPr>
          <w:rFonts w:ascii="Times New Roman" w:eastAsia="Times New Roman" w:hAnsi="Times New Roman" w:cs="Times New Roman"/>
          <w:kern w:val="1"/>
          <w:sz w:val="24"/>
          <w:szCs w:val="24"/>
          <w:lang w:eastAsia="ar-SA"/>
        </w:rPr>
        <w:t xml:space="preserve">Темы речевых ситуаций формулируются исходя из уровня развития коммуникативных и речевых умений обучающихся и социальной ситуации их жизни. Например, в рамках лексической темы «Я за порогом дома» для отработки этикетных форм знакомства на уроках могут быть организованы речевые ситуации «Давайте познакомимся!», «Знакомство во дворе», «Знакомство в гостях».   </w:t>
      </w:r>
    </w:p>
    <w:p w:rsidR="005940A7" w:rsidRPr="005940A7" w:rsidRDefault="005940A7" w:rsidP="005940A7">
      <w:pPr>
        <w:spacing w:after="0" w:line="240" w:lineRule="auto"/>
        <w:ind w:left="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i/>
          <w:kern w:val="1"/>
          <w:sz w:val="24"/>
          <w:szCs w:val="24"/>
          <w:lang w:eastAsia="ar-SA"/>
        </w:rPr>
        <w:t>Алгоритм работы над темой речевой ситуации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Выявление и расширение  представлений по теме речевой ситуации.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Актуализация, уточнение и расширение словарного запаса о теме ситуации.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Составление предложений по теме ситуации, в т.ч. ответы на вопросы и формулирование вопросов учителю, одноклассникам.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Конструирование диалогов, участие в диалогах по теме ситуации.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Выбор атрибутов к ролевой игре по теме речевой ситуации. Уточнение ролей, сюжета игры, его вариативности.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Моделирование речевой ситуации. </w:t>
      </w:r>
    </w:p>
    <w:p w:rsidR="005940A7" w:rsidRPr="005940A7" w:rsidRDefault="005940A7" w:rsidP="005940A7">
      <w:pPr>
        <w:spacing w:after="0" w:line="240" w:lineRule="auto"/>
        <w:ind w:firstLine="70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kern w:val="1"/>
          <w:sz w:val="24"/>
          <w:szCs w:val="24"/>
          <w:lang w:eastAsia="ar-SA"/>
        </w:rPr>
        <w:t xml:space="preserve">Составление устного текста (диалогического или несложного монологического) по теме ситуации.  </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b/>
          <w:kern w:val="1"/>
          <w:sz w:val="24"/>
          <w:szCs w:val="24"/>
          <w:lang w:eastAsia="ar-SA"/>
        </w:rPr>
        <w:t>МАТЕМАТИКА</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kern w:val="1"/>
          <w:sz w:val="24"/>
          <w:szCs w:val="24"/>
          <w:lang w:eastAsia="ar-SA"/>
        </w:rPr>
        <w:t>Пояснительная записка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A"/>
          <w:kern w:val="1"/>
          <w:sz w:val="24"/>
          <w:szCs w:val="24"/>
          <w:lang w:eastAsia="ar-SA"/>
        </w:rPr>
        <w:t>Математика является одним из важных общеобразовательных предметов в образовательных организациях, осуществляющих обучение учащихся с умственной отсталостью (интеллектуальными нарушениями). Основной целью обучения математике является подготовка обучающихся этой категории к жизни в современном обществе и овладение доступными профессионально-трудовыми навыками.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0"/>
          <w:kern w:val="1"/>
          <w:sz w:val="24"/>
          <w:szCs w:val="24"/>
          <w:lang w:eastAsia="ar-SA"/>
        </w:rPr>
        <w:t xml:space="preserve">Исходя из основной цели, </w:t>
      </w:r>
      <w:r w:rsidRPr="005940A7">
        <w:rPr>
          <w:rFonts w:ascii="Times New Roman" w:eastAsia="Arial Unicode MS" w:hAnsi="Times New Roman" w:cs="Times New Roman"/>
          <w:color w:val="00000A"/>
          <w:kern w:val="1"/>
          <w:sz w:val="24"/>
          <w:szCs w:val="24"/>
          <w:lang w:eastAsia="ar-SA"/>
        </w:rPr>
        <w:t>задачами обучения математике являются:</w:t>
      </w:r>
    </w:p>
    <w:p w:rsidR="005940A7" w:rsidRPr="005940A7" w:rsidRDefault="005940A7" w:rsidP="005940A7">
      <w:pPr>
        <w:numPr>
          <w:ilvl w:val="0"/>
          <w:numId w:val="3"/>
        </w:numPr>
        <w:tabs>
          <w:tab w:val="left" w:pos="1021"/>
        </w:tabs>
        <w:suppressAutoHyphens/>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формирование доступных умственно обучающимся с умственной отсталостью (интеллектуальными нарушениями) математических знаний и </w:t>
      </w:r>
      <w:r w:rsidRPr="005940A7">
        <w:rPr>
          <w:rFonts w:ascii="Times New Roman" w:eastAsia="Times New Roman" w:hAnsi="Times New Roman" w:cs="Times New Roman"/>
          <w:kern w:val="1"/>
          <w:sz w:val="24"/>
          <w:szCs w:val="24"/>
          <w:lang w:eastAsia="ar-SA"/>
        </w:rPr>
        <w:lastRenderedPageBreak/>
        <w:t>умений, необходимых для решения учебно-познавательных, учебно-практических, житейских и профессиональных задач и развитие способности их использования при решении соответствующих возрасту задач;</w:t>
      </w:r>
    </w:p>
    <w:p w:rsidR="005940A7" w:rsidRPr="005940A7" w:rsidRDefault="005940A7" w:rsidP="005940A7">
      <w:pPr>
        <w:numPr>
          <w:ilvl w:val="0"/>
          <w:numId w:val="3"/>
        </w:numPr>
        <w:tabs>
          <w:tab w:val="left" w:pos="1021"/>
        </w:tabs>
        <w:suppressAutoHyphens/>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коррекция и развитие познавательной деятельности и личностных качеств обучающихся с умственной отсталостью (интеллектуальными нарушениями) средствами математики с учетом их индивидуальных возможностей;</w:t>
      </w:r>
    </w:p>
    <w:p w:rsidR="005940A7" w:rsidRPr="005940A7" w:rsidRDefault="005940A7" w:rsidP="005940A7">
      <w:pPr>
        <w:numPr>
          <w:ilvl w:val="0"/>
          <w:numId w:val="3"/>
        </w:numPr>
        <w:tabs>
          <w:tab w:val="left" w:pos="1021"/>
        </w:tabs>
        <w:suppressAutoHyphens/>
        <w:spacing w:after="0" w:line="240" w:lineRule="auto"/>
        <w:ind w:firstLine="70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kern w:val="1"/>
          <w:sz w:val="24"/>
          <w:szCs w:val="24"/>
          <w:lang w:eastAsia="ar-SA"/>
        </w:rPr>
        <w:t>формирование положительных качеств личности, в частности аккуратности, настойчивости, трудолюбия, самостоятельности, терпеливости, любознательности, умений планировать свою деятельность, доводить начатое дело до конца, осуществлять контроль и самоконтроль.</w:t>
      </w:r>
    </w:p>
    <w:p w:rsidR="005940A7" w:rsidRPr="005940A7" w:rsidRDefault="005940A7" w:rsidP="005940A7">
      <w:pPr>
        <w:autoSpaceDE w:val="0"/>
        <w:spacing w:after="0" w:line="240" w:lineRule="auto"/>
        <w:ind w:firstLine="709"/>
        <w:jc w:val="both"/>
        <w:rPr>
          <w:rFonts w:ascii="Times New Roman" w:eastAsia="Times New Roman" w:hAnsi="Times New Roman" w:cs="Times New Roman"/>
          <w:i/>
          <w:iCs/>
          <w:kern w:val="1"/>
          <w:sz w:val="24"/>
          <w:szCs w:val="24"/>
          <w:lang w:eastAsia="ar-SA"/>
        </w:rPr>
      </w:pPr>
      <w:r w:rsidRPr="005940A7">
        <w:rPr>
          <w:rFonts w:ascii="Times New Roman" w:eastAsia="Times New Roman" w:hAnsi="Times New Roman" w:cs="Times New Roman"/>
          <w:b/>
          <w:kern w:val="1"/>
          <w:sz w:val="24"/>
          <w:szCs w:val="24"/>
          <w:lang w:eastAsia="ar-SA"/>
        </w:rPr>
        <w:t>Пропедевтика</w:t>
      </w:r>
      <w:r w:rsidRPr="005940A7">
        <w:rPr>
          <w:rFonts w:ascii="Times New Roman" w:eastAsia="Times New Roman" w:hAnsi="Times New Roman" w:cs="Times New Roman"/>
          <w:iCs/>
          <w:kern w:val="1"/>
          <w:sz w:val="24"/>
          <w:szCs w:val="24"/>
          <w:lang w:eastAsia="ar-SA"/>
        </w:rPr>
        <w:t>.</w:t>
      </w:r>
    </w:p>
    <w:p w:rsidR="005940A7" w:rsidRPr="005940A7" w:rsidRDefault="005940A7" w:rsidP="005940A7">
      <w:pPr>
        <w:autoSpaceDE w:val="0"/>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i/>
          <w:iCs/>
          <w:kern w:val="1"/>
          <w:sz w:val="24"/>
          <w:szCs w:val="24"/>
          <w:lang w:eastAsia="ar-SA"/>
        </w:rPr>
        <w:t>Свойства предметов</w:t>
      </w:r>
    </w:p>
    <w:p w:rsidR="005940A7" w:rsidRPr="005940A7" w:rsidRDefault="005940A7" w:rsidP="005940A7">
      <w:pPr>
        <w:autoSpaceDE w:val="0"/>
        <w:spacing w:after="0" w:line="240" w:lineRule="auto"/>
        <w:ind w:firstLine="709"/>
        <w:jc w:val="both"/>
        <w:rPr>
          <w:rFonts w:ascii="Times New Roman" w:eastAsia="Times New Roman" w:hAnsi="Times New Roman" w:cs="Times New Roman"/>
          <w:i/>
          <w:iCs/>
          <w:kern w:val="1"/>
          <w:sz w:val="24"/>
          <w:szCs w:val="24"/>
          <w:lang w:eastAsia="ar-SA"/>
        </w:rPr>
      </w:pPr>
      <w:r w:rsidRPr="005940A7">
        <w:rPr>
          <w:rFonts w:ascii="Times New Roman" w:eastAsia="Times New Roman" w:hAnsi="Times New Roman" w:cs="Times New Roman"/>
          <w:kern w:val="1"/>
          <w:sz w:val="24"/>
          <w:szCs w:val="24"/>
          <w:lang w:eastAsia="ar-SA"/>
        </w:rPr>
        <w:t>Предметы, обладающие определенными свойствами: цвет, форма, размер (величина), назначение. Слова: каждый, все, кроме, остальные (оставшиеся), другие.</w:t>
      </w:r>
    </w:p>
    <w:p w:rsidR="005940A7" w:rsidRPr="005940A7" w:rsidRDefault="005940A7" w:rsidP="005940A7">
      <w:pPr>
        <w:autoSpaceDE w:val="0"/>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i/>
          <w:iCs/>
          <w:kern w:val="1"/>
          <w:sz w:val="24"/>
          <w:szCs w:val="24"/>
          <w:lang w:eastAsia="ar-SA"/>
        </w:rPr>
        <w:t>Сравнение предметов</w:t>
      </w:r>
    </w:p>
    <w:p w:rsidR="005940A7" w:rsidRPr="005940A7" w:rsidRDefault="005940A7" w:rsidP="005940A7">
      <w:pPr>
        <w:autoSpaceDE w:val="0"/>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Сравнение двух предметов, серии предметов.</w:t>
      </w:r>
    </w:p>
    <w:p w:rsidR="005940A7" w:rsidRPr="005940A7" w:rsidRDefault="005940A7" w:rsidP="005940A7">
      <w:pPr>
        <w:autoSpaceDE w:val="0"/>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Сравнение предметов, имеющих объем, площадь, по величине: большой, маленький, больше, меньше, равные, одинаковые по величине; равной, одинаковой, такой же величины.</w:t>
      </w:r>
    </w:p>
    <w:p w:rsidR="005940A7" w:rsidRPr="005940A7" w:rsidRDefault="005940A7" w:rsidP="005940A7">
      <w:pPr>
        <w:autoSpaceDE w:val="0"/>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Сравнение предметов по размеру. Сравнение двух предметов: длинный, короткий (широкий, узкий, высокий, низкий, глубокий, мелкий, толстый, тонкий); длиннее, короче (шире, уже, выше, ниже, глубже, мельче, толще, тоньше); равные, одинаковые по длине (ширине, высоте, глубине, толщине); равной, одинаковой, такой же длины (ширины, высоты, глубины, толщины). Сравнение трех-четырех предметов по длине (ширине, высоте, глубине, толщине); длиннее, короче (шире, уже, выше, ниже, глубже, мельче, тоньше, толще); самый длинный, самый короткий (самый широкий, узкий, высокий, низкий, глубокий, мелкий, толстый, тонкий).</w:t>
      </w:r>
    </w:p>
    <w:p w:rsidR="005940A7" w:rsidRPr="005940A7" w:rsidRDefault="005940A7" w:rsidP="005940A7">
      <w:pPr>
        <w:autoSpaceDE w:val="0"/>
        <w:spacing w:after="0" w:line="240" w:lineRule="auto"/>
        <w:ind w:firstLine="709"/>
        <w:jc w:val="both"/>
        <w:rPr>
          <w:rFonts w:ascii="Times New Roman" w:eastAsia="Times New Roman" w:hAnsi="Times New Roman" w:cs="Times New Roman"/>
          <w:i/>
          <w:iCs/>
          <w:kern w:val="1"/>
          <w:sz w:val="24"/>
          <w:szCs w:val="24"/>
          <w:lang w:eastAsia="ar-SA"/>
        </w:rPr>
      </w:pPr>
      <w:r w:rsidRPr="005940A7">
        <w:rPr>
          <w:rFonts w:ascii="Times New Roman" w:eastAsia="Times New Roman" w:hAnsi="Times New Roman" w:cs="Times New Roman"/>
          <w:kern w:val="1"/>
          <w:sz w:val="24"/>
          <w:szCs w:val="24"/>
          <w:lang w:eastAsia="ar-SA"/>
        </w:rPr>
        <w:t>Сравнение двух предметов по массе (весу): тяжелый, легкий, тяжелее, легче, равные, одинаковые по тяжести (весу), равной, одинаковой, такой же тяжести (равного, одинакового, такого же веса). Сравнение трех-четырех предметов по тяжести (весу): тяжелее, легче, самый тяжелый, самый легкий.</w:t>
      </w:r>
    </w:p>
    <w:p w:rsidR="005940A7" w:rsidRPr="005940A7" w:rsidRDefault="005940A7" w:rsidP="005940A7">
      <w:pPr>
        <w:autoSpaceDE w:val="0"/>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i/>
          <w:iCs/>
          <w:kern w:val="1"/>
          <w:sz w:val="24"/>
          <w:szCs w:val="24"/>
          <w:lang w:eastAsia="ar-SA"/>
        </w:rPr>
        <w:t>Сравнение предметных совокупностей по количеству предметов, их составляющих</w:t>
      </w:r>
    </w:p>
    <w:p w:rsidR="005940A7" w:rsidRPr="005940A7" w:rsidRDefault="005940A7" w:rsidP="005940A7">
      <w:pPr>
        <w:autoSpaceDE w:val="0"/>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Сравнение двух-трех предметных совокупностей. Слова: сколько, много, мало, больше, меньше, столько же, равное, одинаковое количество, немного, несколько, один, ни одного.</w:t>
      </w:r>
    </w:p>
    <w:p w:rsidR="005940A7" w:rsidRPr="005940A7" w:rsidRDefault="005940A7" w:rsidP="005940A7">
      <w:pPr>
        <w:autoSpaceDE w:val="0"/>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Сравнение количества предметов одной совокупности до и после изменения количества предметов, ее составляющих.</w:t>
      </w:r>
    </w:p>
    <w:p w:rsidR="005940A7" w:rsidRPr="005940A7" w:rsidRDefault="005940A7" w:rsidP="005940A7">
      <w:pPr>
        <w:autoSpaceDE w:val="0"/>
        <w:spacing w:after="0" w:line="240" w:lineRule="auto"/>
        <w:ind w:firstLine="709"/>
        <w:jc w:val="both"/>
        <w:rPr>
          <w:rFonts w:ascii="Times New Roman" w:eastAsia="Times New Roman" w:hAnsi="Times New Roman" w:cs="Times New Roman"/>
          <w:i/>
          <w:iCs/>
          <w:kern w:val="1"/>
          <w:sz w:val="24"/>
          <w:szCs w:val="24"/>
          <w:lang w:eastAsia="ar-SA"/>
        </w:rPr>
      </w:pPr>
      <w:r w:rsidRPr="005940A7">
        <w:rPr>
          <w:rFonts w:ascii="Times New Roman" w:eastAsia="Times New Roman" w:hAnsi="Times New Roman" w:cs="Times New Roman"/>
          <w:kern w:val="1"/>
          <w:sz w:val="24"/>
          <w:szCs w:val="24"/>
          <w:lang w:eastAsia="ar-SA"/>
        </w:rPr>
        <w:t>Сравнение небольших предметных совокупностей путем установления взаимно однозначного соответствия между ними или их частями: больше, меньше, одинаковое, равное количество, столько же, сколько, лишние, недостающие предметы.</w:t>
      </w:r>
    </w:p>
    <w:p w:rsidR="005940A7" w:rsidRPr="005940A7" w:rsidRDefault="005940A7" w:rsidP="005940A7">
      <w:pPr>
        <w:autoSpaceDE w:val="0"/>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i/>
          <w:iCs/>
          <w:kern w:val="1"/>
          <w:sz w:val="24"/>
          <w:szCs w:val="24"/>
          <w:lang w:eastAsia="ar-SA"/>
        </w:rPr>
        <w:t>Сравнение объемов жидкостей, сыпучих веществ</w:t>
      </w:r>
    </w:p>
    <w:p w:rsidR="005940A7" w:rsidRPr="005940A7" w:rsidRDefault="005940A7" w:rsidP="005940A7">
      <w:pPr>
        <w:autoSpaceDE w:val="0"/>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Сравнение объемов жидкостей, сыпучих веществ в одинаковых емкостях. Слова: больше, меньше, одинаково, равно, столько же.</w:t>
      </w:r>
    </w:p>
    <w:p w:rsidR="005940A7" w:rsidRPr="005940A7" w:rsidRDefault="005940A7" w:rsidP="005940A7">
      <w:pPr>
        <w:autoSpaceDE w:val="0"/>
        <w:spacing w:after="0" w:line="240" w:lineRule="auto"/>
        <w:ind w:firstLine="709"/>
        <w:jc w:val="both"/>
        <w:rPr>
          <w:rFonts w:ascii="Times New Roman" w:eastAsia="Times New Roman" w:hAnsi="Times New Roman" w:cs="Times New Roman"/>
          <w:i/>
          <w:iCs/>
          <w:kern w:val="1"/>
          <w:sz w:val="24"/>
          <w:szCs w:val="24"/>
          <w:lang w:eastAsia="ar-SA"/>
        </w:rPr>
      </w:pPr>
      <w:r w:rsidRPr="005940A7">
        <w:rPr>
          <w:rFonts w:ascii="Times New Roman" w:eastAsia="Times New Roman" w:hAnsi="Times New Roman" w:cs="Times New Roman"/>
          <w:kern w:val="1"/>
          <w:sz w:val="24"/>
          <w:szCs w:val="24"/>
          <w:lang w:eastAsia="ar-SA"/>
        </w:rPr>
        <w:t>Сравнение объемов жидкостей, сыпучего вещества в одной емкости до и после изменения объема.</w:t>
      </w:r>
    </w:p>
    <w:p w:rsidR="005940A7" w:rsidRPr="005940A7" w:rsidRDefault="005940A7" w:rsidP="005940A7">
      <w:pPr>
        <w:autoSpaceDE w:val="0"/>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i/>
          <w:iCs/>
          <w:kern w:val="1"/>
          <w:sz w:val="24"/>
          <w:szCs w:val="24"/>
          <w:lang w:eastAsia="ar-SA"/>
        </w:rPr>
        <w:t>Положение предметов в пространстве, на плоскости</w:t>
      </w:r>
    </w:p>
    <w:p w:rsidR="005940A7" w:rsidRPr="005940A7" w:rsidRDefault="005940A7" w:rsidP="005940A7">
      <w:pPr>
        <w:autoSpaceDE w:val="0"/>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Положение предметов в пространстве, на плоскости относительно учащегося, по отношению друг к другу: впереди, сзади, справа, слева, правее, левее, вверху, внизу, выше, ниже, далеко, близко, дальше, ближе, рядом, около, здесь, там, на, в, внутри, перед, за, над, под, напротив, между, в середине, в центре.</w:t>
      </w:r>
    </w:p>
    <w:p w:rsidR="005940A7" w:rsidRPr="005940A7" w:rsidRDefault="005940A7" w:rsidP="005940A7">
      <w:pPr>
        <w:autoSpaceDE w:val="0"/>
        <w:spacing w:after="0" w:line="240" w:lineRule="auto"/>
        <w:ind w:firstLine="709"/>
        <w:jc w:val="both"/>
        <w:rPr>
          <w:rFonts w:ascii="Times New Roman" w:eastAsia="Times New Roman" w:hAnsi="Times New Roman" w:cs="Times New Roman"/>
          <w:i/>
          <w:kern w:val="1"/>
          <w:sz w:val="24"/>
          <w:szCs w:val="24"/>
          <w:lang w:eastAsia="ar-SA"/>
        </w:rPr>
      </w:pPr>
      <w:r w:rsidRPr="005940A7">
        <w:rPr>
          <w:rFonts w:ascii="Times New Roman" w:eastAsia="Times New Roman" w:hAnsi="Times New Roman" w:cs="Times New Roman"/>
          <w:kern w:val="1"/>
          <w:sz w:val="24"/>
          <w:szCs w:val="24"/>
          <w:lang w:eastAsia="ar-SA"/>
        </w:rPr>
        <w:t>Ориентировка на листе бумаги: вверху, внизу, справа, слева, в середине (центре); верхний, нижний, правый, левый край листа; то же для сторон: верхняя, нижняя, правая, левая половина, верхний правый, левый, нижний правый, левый углы.</w:t>
      </w:r>
    </w:p>
    <w:p w:rsidR="005940A7" w:rsidRPr="005940A7" w:rsidRDefault="005940A7" w:rsidP="005940A7">
      <w:pPr>
        <w:autoSpaceDE w:val="0"/>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i/>
          <w:kern w:val="1"/>
          <w:sz w:val="24"/>
          <w:szCs w:val="24"/>
          <w:lang w:eastAsia="ar-SA"/>
        </w:rPr>
        <w:t>Единицы измерения и их соотношения</w:t>
      </w:r>
    </w:p>
    <w:p w:rsidR="005940A7" w:rsidRPr="005940A7" w:rsidRDefault="005940A7" w:rsidP="005940A7">
      <w:pPr>
        <w:autoSpaceDE w:val="0"/>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Единица времени — сутки. Сутки: утро, день, вечер, ночь. Сегодня, завтра, вчера, на следующий день, рано, поздно, вовремя, давно, недавно, медленно, быстро.</w:t>
      </w:r>
    </w:p>
    <w:p w:rsidR="005940A7" w:rsidRPr="005940A7" w:rsidRDefault="005940A7" w:rsidP="005940A7">
      <w:pPr>
        <w:autoSpaceDE w:val="0"/>
        <w:spacing w:after="0" w:line="240" w:lineRule="auto"/>
        <w:ind w:firstLine="709"/>
        <w:jc w:val="both"/>
        <w:rPr>
          <w:rFonts w:ascii="Times New Roman" w:eastAsia="Times New Roman" w:hAnsi="Times New Roman" w:cs="Times New Roman"/>
          <w:i/>
          <w:kern w:val="1"/>
          <w:sz w:val="24"/>
          <w:szCs w:val="24"/>
          <w:lang w:eastAsia="ar-SA"/>
        </w:rPr>
      </w:pPr>
      <w:r w:rsidRPr="005940A7">
        <w:rPr>
          <w:rFonts w:ascii="Times New Roman" w:eastAsia="Times New Roman" w:hAnsi="Times New Roman" w:cs="Times New Roman"/>
          <w:kern w:val="1"/>
          <w:sz w:val="24"/>
          <w:szCs w:val="24"/>
          <w:lang w:eastAsia="ar-SA"/>
        </w:rPr>
        <w:t>Сравнение по возрасту: молодой, старый, моложе, старше.</w:t>
      </w:r>
    </w:p>
    <w:p w:rsidR="005940A7" w:rsidRPr="005940A7" w:rsidRDefault="005940A7" w:rsidP="005940A7">
      <w:pPr>
        <w:autoSpaceDE w:val="0"/>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i/>
          <w:kern w:val="1"/>
          <w:sz w:val="24"/>
          <w:szCs w:val="24"/>
          <w:lang w:eastAsia="ar-SA"/>
        </w:rPr>
        <w:lastRenderedPageBreak/>
        <w:t>Геометрический материал</w:t>
      </w:r>
    </w:p>
    <w:p w:rsidR="005940A7" w:rsidRPr="005940A7" w:rsidRDefault="005940A7" w:rsidP="005940A7">
      <w:pPr>
        <w:autoSpaceDE w:val="0"/>
        <w:spacing w:after="0" w:line="240" w:lineRule="auto"/>
        <w:ind w:firstLine="70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kern w:val="1"/>
          <w:sz w:val="24"/>
          <w:szCs w:val="24"/>
          <w:lang w:eastAsia="ar-SA"/>
        </w:rPr>
        <w:t>Круг, квадрат, прямоугольник, треугольник. Шар, куб, брус.</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b/>
          <w:kern w:val="1"/>
          <w:sz w:val="24"/>
          <w:szCs w:val="24"/>
          <w:lang w:eastAsia="ar-SA"/>
        </w:rPr>
        <w:t>Нумерация</w:t>
      </w:r>
      <w:r w:rsidRPr="005940A7">
        <w:rPr>
          <w:rFonts w:ascii="Times New Roman" w:eastAsia="Arial Unicode MS" w:hAnsi="Times New Roman" w:cs="Times New Roman"/>
          <w:kern w:val="1"/>
          <w:sz w:val="24"/>
          <w:szCs w:val="24"/>
          <w:lang w:eastAsia="ar-SA"/>
        </w:rPr>
        <w:t>. Счет предметов. Чтение и запись чисел в пределах 100. Разряды. Представление чисел в виде суммы разрядных слагаемых. Сравнение и упорядочение чисел, знаки сравнения.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b/>
          <w:kern w:val="1"/>
          <w:sz w:val="24"/>
          <w:szCs w:val="24"/>
          <w:lang w:eastAsia="ar-SA"/>
        </w:rPr>
        <w:t>Единицы измерения и их соотношения</w:t>
      </w:r>
      <w:r w:rsidRPr="005940A7">
        <w:rPr>
          <w:rFonts w:ascii="Times New Roman" w:eastAsia="Arial Unicode MS" w:hAnsi="Times New Roman" w:cs="Times New Roman"/>
          <w:kern w:val="1"/>
          <w:sz w:val="24"/>
          <w:szCs w:val="24"/>
          <w:lang w:eastAsia="ar-SA"/>
        </w:rPr>
        <w:t>. Величины и единицы их измерения. Единица массы (килограмм), емкости (литр), времени (минута, час, сутки, неделя, месяц, год), стоимости (рубль, копейка), длины (миллиметр, сантиметр, дециметр, метр). Соотношения между единицами измерения однородных величин. Сравнение и упорядочение однородных величин.</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b/>
          <w:kern w:val="1"/>
          <w:sz w:val="24"/>
          <w:szCs w:val="24"/>
          <w:lang w:eastAsia="ar-SA"/>
        </w:rPr>
        <w:t>Арифметические действия</w:t>
      </w:r>
      <w:r w:rsidRPr="005940A7">
        <w:rPr>
          <w:rFonts w:ascii="Times New Roman" w:eastAsia="Arial Unicode MS" w:hAnsi="Times New Roman" w:cs="Times New Roman"/>
          <w:kern w:val="1"/>
          <w:sz w:val="24"/>
          <w:szCs w:val="24"/>
          <w:lang w:eastAsia="ar-SA"/>
        </w:rPr>
        <w:t>. Сложение, вычитание, умножение и деление неотрицательных целых чисел. Названия компонентов арифметических действий, знаки действий. Таблица сложения. Таблица умножения и деления. Арифметические действия с числами 0 и 1. Взаимосвязь арифметических действий. Нахождение неизвестного компонента арифметического действия. Числовое выражение. Скобки. Порядок действий. Нахождение значения числового выражения. Использование свойств арифметических действий в вычислениях (переместительное свойство сложения и умножения). Алгоритмы письменного сложения, вычитания, умножения и деления. Способы проверки правильности вычислений.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b/>
          <w:kern w:val="1"/>
          <w:sz w:val="24"/>
          <w:szCs w:val="24"/>
          <w:lang w:eastAsia="ar-SA"/>
        </w:rPr>
        <w:t>Арифметические задачи</w:t>
      </w:r>
      <w:r w:rsidRPr="005940A7">
        <w:rPr>
          <w:rFonts w:ascii="Times New Roman" w:eastAsia="Arial Unicode MS" w:hAnsi="Times New Roman" w:cs="Times New Roman"/>
          <w:kern w:val="1"/>
          <w:sz w:val="24"/>
          <w:szCs w:val="24"/>
          <w:lang w:eastAsia="ar-SA"/>
        </w:rPr>
        <w:t>. Решение текстовых задач арифметическим способом. Про</w:t>
      </w:r>
      <w:r w:rsidRPr="005940A7">
        <w:rPr>
          <w:rFonts w:ascii="Times New Roman" w:eastAsia="Arial Unicode MS" w:hAnsi="Times New Roman" w:cs="Times New Roman"/>
          <w:kern w:val="1"/>
          <w:sz w:val="24"/>
          <w:szCs w:val="24"/>
          <w:lang w:eastAsia="ar-SA"/>
        </w:rPr>
        <w:softHyphen/>
        <w:t>стые арифметические задачи на нахождение суммы и разности (остатка). Простые ари</w:t>
      </w:r>
      <w:r w:rsidRPr="005940A7">
        <w:rPr>
          <w:rFonts w:ascii="Times New Roman" w:eastAsia="Arial Unicode MS" w:hAnsi="Times New Roman" w:cs="Times New Roman"/>
          <w:kern w:val="1"/>
          <w:sz w:val="24"/>
          <w:szCs w:val="24"/>
          <w:lang w:eastAsia="ar-SA"/>
        </w:rPr>
        <w:softHyphen/>
        <w:t>фметические задачи на увеличение (уменьшение) чисел на несколько единиц. Простые ари</w:t>
      </w:r>
      <w:r w:rsidRPr="005940A7">
        <w:rPr>
          <w:rFonts w:ascii="Times New Roman" w:eastAsia="Arial Unicode MS" w:hAnsi="Times New Roman" w:cs="Times New Roman"/>
          <w:kern w:val="1"/>
          <w:sz w:val="24"/>
          <w:szCs w:val="24"/>
          <w:lang w:eastAsia="ar-SA"/>
        </w:rPr>
        <w:softHyphen/>
        <w:t>фметические задачи на нахождение произведения, частного (деление на равные части, де</w:t>
      </w:r>
      <w:r w:rsidRPr="005940A7">
        <w:rPr>
          <w:rFonts w:ascii="Times New Roman" w:eastAsia="Arial Unicode MS" w:hAnsi="Times New Roman" w:cs="Times New Roman"/>
          <w:kern w:val="1"/>
          <w:sz w:val="24"/>
          <w:szCs w:val="24"/>
          <w:lang w:eastAsia="ar-SA"/>
        </w:rPr>
        <w:softHyphen/>
        <w:t>ление по содержанию); увеличение в несколько раз, уменьшение в несколько раз. Про</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тые арифметические задачи на нахождение неизвестного слагаемого. Задачи, содержащие от</w:t>
      </w:r>
      <w:r w:rsidRPr="005940A7">
        <w:rPr>
          <w:rFonts w:ascii="Times New Roman" w:eastAsia="Arial Unicode MS" w:hAnsi="Times New Roman" w:cs="Times New Roman"/>
          <w:kern w:val="1"/>
          <w:sz w:val="24"/>
          <w:szCs w:val="24"/>
          <w:lang w:eastAsia="ar-SA"/>
        </w:rPr>
        <w:softHyphen/>
        <w:t>ношения «больше на (в)…», «меньше на (в)…». Задачи на расчет стоимости (цена, ко</w:t>
      </w:r>
      <w:r w:rsidRPr="005940A7">
        <w:rPr>
          <w:rFonts w:ascii="Times New Roman" w:eastAsia="Arial Unicode MS" w:hAnsi="Times New Roman" w:cs="Times New Roman"/>
          <w:kern w:val="1"/>
          <w:sz w:val="24"/>
          <w:szCs w:val="24"/>
          <w:lang w:eastAsia="ar-SA"/>
        </w:rPr>
        <w:softHyphen/>
        <w:t>ли</w:t>
      </w:r>
      <w:r w:rsidRPr="005940A7">
        <w:rPr>
          <w:rFonts w:ascii="Times New Roman" w:eastAsia="Arial Unicode MS" w:hAnsi="Times New Roman" w:cs="Times New Roman"/>
          <w:kern w:val="1"/>
          <w:sz w:val="24"/>
          <w:szCs w:val="24"/>
          <w:lang w:eastAsia="ar-SA"/>
        </w:rPr>
        <w:softHyphen/>
        <w:t>че</w:t>
      </w:r>
      <w:r w:rsidRPr="005940A7">
        <w:rPr>
          <w:rFonts w:ascii="Times New Roman" w:eastAsia="Arial Unicode MS" w:hAnsi="Times New Roman" w:cs="Times New Roman"/>
          <w:kern w:val="1"/>
          <w:sz w:val="24"/>
          <w:szCs w:val="24"/>
          <w:lang w:eastAsia="ar-SA"/>
        </w:rPr>
        <w:softHyphen/>
        <w:t>ство, общая стоимость товара). Составные арифметические задачи, решаемые в два дей</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твия.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Геометрический материал</w:t>
      </w:r>
      <w:r w:rsidRPr="005940A7">
        <w:rPr>
          <w:rFonts w:ascii="Times New Roman" w:eastAsia="Arial Unicode MS" w:hAnsi="Times New Roman" w:cs="Times New Roman"/>
          <w:kern w:val="1"/>
          <w:sz w:val="24"/>
          <w:szCs w:val="24"/>
          <w:lang w:eastAsia="ar-SA"/>
        </w:rPr>
        <w:t>. Пространственные отношения. Взаимное расположение предметов в пространстве и на плоскости (выше—ниже, слева—справа, сверху—снизу, ближе— дальше, между и пр.).</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Геометрические фигуры. 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Замкнутые и незамкнутые кривые: окружность, дуга. Ломаные линии — замкнутая, незамкнутая. Граница многоугольника — замкнутая ломаная линия. Использование чертежных инструментов для выполнения построений.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Измерение длины отрезка. Сложение и вычитание отрезков. Измерение отрезков ломаной и вычисление ее длины.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Взаимное положение на плоскости геометрических фигур (пересечение, точки пересечения).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Геометрические формы в окружающем мире. Распознавание и называние: куб, шар.</w:t>
      </w:r>
    </w:p>
    <w:p w:rsidR="005940A7" w:rsidRPr="005940A7" w:rsidRDefault="005940A7" w:rsidP="005940A7">
      <w:pPr>
        <w:suppressAutoHyphens/>
        <w:spacing w:before="120" w:after="0" w:line="240" w:lineRule="auto"/>
        <w:ind w:firstLine="709"/>
        <w:jc w:val="center"/>
        <w:rPr>
          <w:rFonts w:ascii="Times New Roman" w:eastAsia="Arial Unicode MS" w:hAnsi="Times New Roman" w:cs="Times New Roman"/>
          <w:b/>
          <w:kern w:val="1"/>
          <w:sz w:val="24"/>
          <w:szCs w:val="24"/>
          <w:lang w:eastAsia="ar-SA"/>
        </w:rPr>
      </w:pPr>
    </w:p>
    <w:p w:rsidR="005940A7" w:rsidRPr="005940A7" w:rsidRDefault="005940A7" w:rsidP="005940A7">
      <w:pPr>
        <w:suppressAutoHyphens/>
        <w:spacing w:before="120" w:after="0" w:line="240" w:lineRule="auto"/>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kern w:val="1"/>
          <w:sz w:val="24"/>
          <w:szCs w:val="24"/>
          <w:lang w:eastAsia="ar-SA"/>
        </w:rPr>
        <w:t>МИР ПРИРОДЫ И ЧЕЛОВЕКА</w:t>
      </w:r>
    </w:p>
    <w:p w:rsidR="005940A7" w:rsidRPr="005940A7" w:rsidRDefault="005940A7" w:rsidP="005940A7">
      <w:pPr>
        <w:spacing w:after="0" w:line="240" w:lineRule="auto"/>
        <w:jc w:val="center"/>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b/>
          <w:kern w:val="1"/>
          <w:sz w:val="24"/>
          <w:szCs w:val="24"/>
          <w:lang w:eastAsia="ar-SA"/>
        </w:rPr>
        <w:t>Пояснительная записка</w:t>
      </w:r>
    </w:p>
    <w:p w:rsidR="005940A7" w:rsidRPr="005940A7" w:rsidRDefault="005940A7" w:rsidP="005940A7">
      <w:pPr>
        <w:suppressAutoHyphens/>
        <w:spacing w:before="120"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Основная цель предмета </w:t>
      </w:r>
      <w:r w:rsidRPr="005940A7">
        <w:rPr>
          <w:rFonts w:ascii="Times New Roman" w:eastAsia="Arial Unicode MS" w:hAnsi="Times New Roman" w:cs="Times New Roman"/>
          <w:color w:val="00000A"/>
          <w:kern w:val="1"/>
          <w:sz w:val="24"/>
          <w:szCs w:val="24"/>
          <w:lang w:eastAsia="ar-SA"/>
        </w:rPr>
        <w:t>«Мир природы и человека» заключается в формировании первоначальных знаний о живой и неживой природе; понимании простейших взаимосвязей, существующих между миром природы и человека.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Курс «Мир природы и человека» является начальным звеном формирования естествоведческих знаний, пропедевтическим этапом формирования у учащихся умений наблюдать, анализировать, взаимодействовать с окружающим миром.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Содержание дисциплины предусматривает знакомство с объектами и явлениями окружающего мира и дает возможность постепенно раскрывать причинно-следственные связи между природными явлениями и жизнью человека.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При отборе содержания курса «Мир природы и человека» учтены современные научные данные об особенностях познавательной деятельности, эмоционально волевой регуляции, поведения младших школьников с умственной отсталостью (интеллектуальными нарушениями).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lastRenderedPageBreak/>
        <w:t>Программа реализует современный взгляд на обучение естествоведческим дисциплинам, который выдвигает на первый план обеспечение:</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 полисенсорности восприятия объектов; </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практического взаимодействия обучающихся с умственной отсталостью (интеллектуальными нарушениями) с предметами познания, по возможности в натуральном виде и в естественных условиях или в виде макетов в специально созданных учебных ситуациях;</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накопления представлений об объектах и явлениях окружающего мира  через взаимодействие с различными носителями информации: устным и печатным словом, иллюстрациями, практической деятельностью в процессе решения учебно-познавательных задач, в совместной деятельности друг с другом в процессе решения проблемных ситуаций и т.п.;</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закрепления представлений, постоянное обращение к уже изученному, систематизации знаний и накоплению опыта взаимодействия с предметами познания в игровой, коммуникативной и учебной деятельности;</w:t>
      </w:r>
    </w:p>
    <w:p w:rsidR="005940A7" w:rsidRPr="005940A7" w:rsidRDefault="005940A7" w:rsidP="005940A7">
      <w:pPr>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 постепенного усложнения содержания предмета: расширение характеристик предмета познания, преемственность изучаемых тем.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Основное внимание при изучении курса «Мир природы и человека» уделено формированию  представлений об ок</w:t>
      </w:r>
      <w:r w:rsidRPr="005940A7">
        <w:rPr>
          <w:rFonts w:ascii="Times New Roman" w:eastAsia="Arial Unicode MS" w:hAnsi="Times New Roman" w:cs="Times New Roman"/>
          <w:kern w:val="1"/>
          <w:sz w:val="24"/>
          <w:szCs w:val="24"/>
          <w:lang w:eastAsia="ar-SA"/>
        </w:rPr>
        <w:softHyphen/>
        <w:t>ру</w:t>
      </w:r>
      <w:r w:rsidRPr="005940A7">
        <w:rPr>
          <w:rFonts w:ascii="Times New Roman" w:eastAsia="Arial Unicode MS" w:hAnsi="Times New Roman" w:cs="Times New Roman"/>
          <w:kern w:val="1"/>
          <w:sz w:val="24"/>
          <w:szCs w:val="24"/>
          <w:lang w:eastAsia="ar-SA"/>
        </w:rPr>
        <w:softHyphen/>
        <w:t>жа</w:t>
      </w:r>
      <w:r w:rsidRPr="005940A7">
        <w:rPr>
          <w:rFonts w:ascii="Times New Roman" w:eastAsia="Arial Unicode MS" w:hAnsi="Times New Roman" w:cs="Times New Roman"/>
          <w:kern w:val="1"/>
          <w:sz w:val="24"/>
          <w:szCs w:val="24"/>
          <w:lang w:eastAsia="ar-SA"/>
        </w:rPr>
        <w:softHyphen/>
        <w:t>ю</w:t>
      </w:r>
      <w:r w:rsidRPr="005940A7">
        <w:rPr>
          <w:rFonts w:ascii="Times New Roman" w:eastAsia="Arial Unicode MS" w:hAnsi="Times New Roman" w:cs="Times New Roman"/>
          <w:kern w:val="1"/>
          <w:sz w:val="24"/>
          <w:szCs w:val="24"/>
          <w:lang w:eastAsia="ar-SA"/>
        </w:rPr>
        <w:softHyphen/>
        <w:t>щем мире: жи</w:t>
      </w:r>
      <w:r w:rsidRPr="005940A7">
        <w:rPr>
          <w:rFonts w:ascii="Times New Roman" w:eastAsia="Arial Unicode MS" w:hAnsi="Times New Roman" w:cs="Times New Roman"/>
          <w:kern w:val="1"/>
          <w:sz w:val="24"/>
          <w:szCs w:val="24"/>
          <w:lang w:eastAsia="ar-SA"/>
        </w:rPr>
        <w:softHyphen/>
        <w:t>вой и неживой природе, человеке, месте человека в природе, вза</w:t>
      </w:r>
      <w:r w:rsidRPr="005940A7">
        <w:rPr>
          <w:rFonts w:ascii="Times New Roman" w:eastAsia="Arial Unicode MS" w:hAnsi="Times New Roman" w:cs="Times New Roman"/>
          <w:kern w:val="1"/>
          <w:sz w:val="24"/>
          <w:szCs w:val="24"/>
          <w:lang w:eastAsia="ar-SA"/>
        </w:rPr>
        <w:softHyphen/>
        <w:t>имосвязях человека и об</w:t>
      </w:r>
      <w:r w:rsidRPr="005940A7">
        <w:rPr>
          <w:rFonts w:ascii="Times New Roman" w:eastAsia="Arial Unicode MS" w:hAnsi="Times New Roman" w:cs="Times New Roman"/>
          <w:kern w:val="1"/>
          <w:sz w:val="24"/>
          <w:szCs w:val="24"/>
          <w:lang w:eastAsia="ar-SA"/>
        </w:rPr>
        <w:softHyphen/>
        <w:t>ще</w:t>
      </w:r>
      <w:r w:rsidRPr="005940A7">
        <w:rPr>
          <w:rFonts w:ascii="Times New Roman" w:eastAsia="Arial Unicode MS" w:hAnsi="Times New Roman" w:cs="Times New Roman"/>
          <w:kern w:val="1"/>
          <w:sz w:val="24"/>
          <w:szCs w:val="24"/>
          <w:lang w:eastAsia="ar-SA"/>
        </w:rPr>
        <w:softHyphen/>
        <w:t>ства с природой. Практическая направленность учебного предмета реализуется через развитие способности к ис</w:t>
      </w:r>
      <w:r w:rsidRPr="005940A7">
        <w:rPr>
          <w:rFonts w:ascii="Times New Roman" w:eastAsia="Arial Unicode MS" w:hAnsi="Times New Roman" w:cs="Times New Roman"/>
          <w:kern w:val="1"/>
          <w:sz w:val="24"/>
          <w:szCs w:val="24"/>
          <w:lang w:eastAsia="ar-SA"/>
        </w:rPr>
        <w:softHyphen/>
        <w:t>поль</w:t>
      </w:r>
      <w:r w:rsidRPr="005940A7">
        <w:rPr>
          <w:rFonts w:ascii="Times New Roman" w:eastAsia="Arial Unicode MS" w:hAnsi="Times New Roman" w:cs="Times New Roman"/>
          <w:kern w:val="1"/>
          <w:sz w:val="24"/>
          <w:szCs w:val="24"/>
          <w:lang w:eastAsia="ar-SA"/>
        </w:rPr>
        <w:softHyphen/>
        <w:t>зованию знаний о живой и не</w:t>
      </w:r>
      <w:r w:rsidRPr="005940A7">
        <w:rPr>
          <w:rFonts w:ascii="Times New Roman" w:eastAsia="Arial Unicode MS" w:hAnsi="Times New Roman" w:cs="Times New Roman"/>
          <w:kern w:val="1"/>
          <w:sz w:val="24"/>
          <w:szCs w:val="24"/>
          <w:lang w:eastAsia="ar-SA"/>
        </w:rPr>
        <w:softHyphen/>
        <w:t>живой при</w:t>
      </w:r>
      <w:r w:rsidRPr="005940A7">
        <w:rPr>
          <w:rFonts w:ascii="Times New Roman" w:eastAsia="Arial Unicode MS" w:hAnsi="Times New Roman" w:cs="Times New Roman"/>
          <w:kern w:val="1"/>
          <w:sz w:val="24"/>
          <w:szCs w:val="24"/>
          <w:lang w:eastAsia="ar-SA"/>
        </w:rPr>
        <w:softHyphen/>
        <w:t>роде, об особенностях человека как биосоциального существа для осмысленной и само</w:t>
      </w:r>
      <w:r w:rsidRPr="005940A7">
        <w:rPr>
          <w:rFonts w:ascii="Times New Roman" w:eastAsia="Arial Unicode MS" w:hAnsi="Times New Roman" w:cs="Times New Roman"/>
          <w:kern w:val="1"/>
          <w:sz w:val="24"/>
          <w:szCs w:val="24"/>
          <w:lang w:eastAsia="ar-SA"/>
        </w:rPr>
        <w:softHyphen/>
        <w:t>сто</w:t>
      </w:r>
      <w:r w:rsidRPr="005940A7">
        <w:rPr>
          <w:rFonts w:ascii="Times New Roman" w:eastAsia="Arial Unicode MS" w:hAnsi="Times New Roman" w:cs="Times New Roman"/>
          <w:kern w:val="1"/>
          <w:sz w:val="24"/>
          <w:szCs w:val="24"/>
          <w:lang w:eastAsia="ar-SA"/>
        </w:rPr>
        <w:softHyphen/>
        <w:t>я</w:t>
      </w:r>
      <w:r w:rsidRPr="005940A7">
        <w:rPr>
          <w:rFonts w:ascii="Times New Roman" w:eastAsia="Arial Unicode MS" w:hAnsi="Times New Roman" w:cs="Times New Roman"/>
          <w:kern w:val="1"/>
          <w:sz w:val="24"/>
          <w:szCs w:val="24"/>
          <w:lang w:eastAsia="ar-SA"/>
        </w:rPr>
        <w:softHyphen/>
        <w:t>тель</w:t>
      </w:r>
      <w:r w:rsidRPr="005940A7">
        <w:rPr>
          <w:rFonts w:ascii="Times New Roman" w:eastAsia="Arial Unicode MS" w:hAnsi="Times New Roman" w:cs="Times New Roman"/>
          <w:kern w:val="1"/>
          <w:sz w:val="24"/>
          <w:szCs w:val="24"/>
          <w:lang w:eastAsia="ar-SA"/>
        </w:rPr>
        <w:softHyphen/>
        <w:t>ной ор</w:t>
      </w:r>
      <w:r w:rsidRPr="005940A7">
        <w:rPr>
          <w:rFonts w:ascii="Times New Roman" w:eastAsia="Arial Unicode MS" w:hAnsi="Times New Roman" w:cs="Times New Roman"/>
          <w:kern w:val="1"/>
          <w:sz w:val="24"/>
          <w:szCs w:val="24"/>
          <w:lang w:eastAsia="ar-SA"/>
        </w:rPr>
        <w:softHyphen/>
        <w:t>ганизации безопас</w:t>
      </w:r>
      <w:r w:rsidRPr="005940A7">
        <w:rPr>
          <w:rFonts w:ascii="Times New Roman" w:eastAsia="Arial Unicode MS" w:hAnsi="Times New Roman" w:cs="Times New Roman"/>
          <w:kern w:val="1"/>
          <w:sz w:val="24"/>
          <w:szCs w:val="24"/>
          <w:lang w:eastAsia="ar-SA"/>
        </w:rPr>
        <w:softHyphen/>
        <w:t>ной жи</w:t>
      </w:r>
      <w:r w:rsidRPr="005940A7">
        <w:rPr>
          <w:rFonts w:ascii="Times New Roman" w:eastAsia="Arial Unicode MS" w:hAnsi="Times New Roman" w:cs="Times New Roman"/>
          <w:kern w:val="1"/>
          <w:sz w:val="24"/>
          <w:szCs w:val="24"/>
          <w:lang w:eastAsia="ar-SA"/>
        </w:rPr>
        <w:softHyphen/>
        <w:t>зни в конкретных условиях.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Структура курса представлена следующими разделами: «Сезонные изменения» , «Неживая природа», «Живая природа (в том числе человек)», «Безопасное поведение».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i/>
          <w:kern w:val="1"/>
          <w:sz w:val="24"/>
          <w:szCs w:val="24"/>
          <w:u w:val="single"/>
          <w:lang w:eastAsia="ar-SA"/>
        </w:rPr>
      </w:pPr>
      <w:r w:rsidRPr="005940A7">
        <w:rPr>
          <w:rFonts w:ascii="Times New Roman" w:eastAsia="Arial Unicode MS" w:hAnsi="Times New Roman" w:cs="Times New Roman"/>
          <w:kern w:val="1"/>
          <w:sz w:val="24"/>
          <w:szCs w:val="24"/>
          <w:lang w:eastAsia="ar-SA"/>
        </w:rPr>
        <w:t xml:space="preserve">Повышение эффективности усвоения учебного содержания требует организации большого количества наблюдений, упражнений, практических работ, игр, экскурсий для ознакомления  и накопления опыта первичного взаимодействия с изучаемыми объектами и явлениями. </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Cs/>
          <w:i/>
          <w:kern w:val="1"/>
          <w:sz w:val="24"/>
          <w:szCs w:val="24"/>
          <w:lang w:eastAsia="ar-SA"/>
        </w:rPr>
      </w:pPr>
      <w:r w:rsidRPr="005940A7">
        <w:rPr>
          <w:rFonts w:ascii="Times New Roman" w:eastAsia="Arial Unicode MS" w:hAnsi="Times New Roman" w:cs="Times New Roman"/>
          <w:b/>
          <w:bCs/>
          <w:i/>
          <w:kern w:val="1"/>
          <w:sz w:val="24"/>
          <w:szCs w:val="24"/>
          <w:u w:val="single"/>
          <w:lang w:eastAsia="ar-SA"/>
        </w:rPr>
        <w:t>Сезонные изменения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bCs/>
          <w:i/>
          <w:kern w:val="1"/>
          <w:sz w:val="24"/>
          <w:szCs w:val="24"/>
          <w:lang w:eastAsia="ar-SA"/>
        </w:rPr>
        <w:t xml:space="preserve">Временные изменения. </w:t>
      </w:r>
      <w:r w:rsidRPr="005940A7">
        <w:rPr>
          <w:rFonts w:ascii="Times New Roman" w:eastAsia="Arial Unicode MS" w:hAnsi="Times New Roman" w:cs="Times New Roman"/>
          <w:bCs/>
          <w:kern w:val="1"/>
          <w:sz w:val="24"/>
          <w:szCs w:val="24"/>
          <w:lang w:eastAsia="ar-SA"/>
        </w:rPr>
        <w:t xml:space="preserve">День, вечер, ночь, утро. Сутки, время суток. Время суток и солнце (по результатам наблюдений). Время суток на циферблате часов.  Дни недели, порядок следования, рабочие и выходные дни. Неделя и месяц.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kern w:val="1"/>
          <w:sz w:val="24"/>
          <w:szCs w:val="24"/>
          <w:lang w:eastAsia="ar-SA"/>
        </w:rPr>
        <w:t>Времена года</w:t>
      </w:r>
      <w:r w:rsidRPr="005940A7">
        <w:rPr>
          <w:rFonts w:ascii="Times New Roman" w:eastAsia="Arial Unicode MS" w:hAnsi="Times New Roman" w:cs="Times New Roman"/>
          <w:kern w:val="1"/>
          <w:sz w:val="24"/>
          <w:szCs w:val="24"/>
          <w:lang w:eastAsia="ar-SA"/>
        </w:rPr>
        <w:t>: Осень. Зима.  Весна. Лето. Основные признаки каждого времени года (изменения в неживой природе, жизни растений, животных и человека) Месяцы осенние, зимние, весенние, летние. Порядок месяцев в сезоне; в году, начиная с января. Календарь</w:t>
      </w:r>
    </w:p>
    <w:p w:rsidR="005940A7" w:rsidRPr="005940A7" w:rsidRDefault="005940A7" w:rsidP="005940A7">
      <w:pPr>
        <w:spacing w:after="0" w:line="240" w:lineRule="auto"/>
        <w:ind w:firstLine="709"/>
        <w:jc w:val="both"/>
        <w:rPr>
          <w:rFonts w:ascii="Times New Roman" w:eastAsia="Arial Unicode MS" w:hAnsi="Times New Roman" w:cs="Times New Roman"/>
          <w:b/>
          <w:bCs/>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Осень ― начальная осень, середина сезона, поздняя осень. Зима ― начало, середина, конец зимы. Весна ― ранняя, середина весны, поздняя весна. Смена времен года. Значение солнечного тепла и света. Преемственность сезонных изменений. Взаимозависимость изме</w:t>
      </w:r>
      <w:r w:rsidRPr="005940A7">
        <w:rPr>
          <w:rFonts w:ascii="Times New Roman" w:eastAsia="Arial Unicode MS" w:hAnsi="Times New Roman" w:cs="Times New Roman"/>
          <w:color w:val="00000A"/>
          <w:kern w:val="1"/>
          <w:sz w:val="24"/>
          <w:szCs w:val="24"/>
          <w:lang w:eastAsia="ar-SA"/>
        </w:rPr>
        <w:softHyphen/>
        <w:t>нений в неживой и живой природе, жизни людей (в том числе и по результатам наблюдений).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Cs/>
          <w:kern w:val="1"/>
          <w:sz w:val="24"/>
          <w:szCs w:val="24"/>
          <w:lang w:eastAsia="ar-SA"/>
        </w:rPr>
      </w:pPr>
      <w:r w:rsidRPr="005940A7">
        <w:rPr>
          <w:rFonts w:ascii="Times New Roman" w:eastAsia="Arial Unicode MS" w:hAnsi="Times New Roman" w:cs="Times New Roman"/>
          <w:b/>
          <w:bCs/>
          <w:i/>
          <w:kern w:val="1"/>
          <w:sz w:val="24"/>
          <w:szCs w:val="24"/>
          <w:lang w:eastAsia="ar-SA"/>
        </w:rPr>
        <w:t>Сезонные изменения в неживой природе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Cs/>
          <w:kern w:val="1"/>
          <w:sz w:val="24"/>
          <w:szCs w:val="24"/>
          <w:lang w:eastAsia="ar-SA"/>
        </w:rPr>
      </w:pPr>
      <w:r w:rsidRPr="005940A7">
        <w:rPr>
          <w:rFonts w:ascii="Times New Roman" w:eastAsia="Arial Unicode MS" w:hAnsi="Times New Roman" w:cs="Times New Roman"/>
          <w:bCs/>
          <w:kern w:val="1"/>
          <w:sz w:val="24"/>
          <w:szCs w:val="24"/>
          <w:lang w:eastAsia="ar-SA"/>
        </w:rPr>
        <w:t xml:space="preserve"> Изменения, происходящие в природе в разное время года, с постепенным на</w:t>
      </w:r>
      <w:r w:rsidRPr="005940A7">
        <w:rPr>
          <w:rFonts w:ascii="Times New Roman" w:eastAsia="Arial Unicode MS" w:hAnsi="Times New Roman" w:cs="Times New Roman"/>
          <w:bCs/>
          <w:kern w:val="1"/>
          <w:sz w:val="24"/>
          <w:szCs w:val="24"/>
          <w:lang w:eastAsia="ar-SA"/>
        </w:rPr>
        <w:softHyphen/>
        <w:t>ра</w:t>
      </w:r>
      <w:r w:rsidRPr="005940A7">
        <w:rPr>
          <w:rFonts w:ascii="Times New Roman" w:eastAsia="Arial Unicode MS" w:hAnsi="Times New Roman" w:cs="Times New Roman"/>
          <w:bCs/>
          <w:kern w:val="1"/>
          <w:sz w:val="24"/>
          <w:szCs w:val="24"/>
          <w:lang w:eastAsia="ar-SA"/>
        </w:rPr>
        <w:softHyphen/>
        <w:t>с</w:t>
      </w:r>
      <w:r w:rsidRPr="005940A7">
        <w:rPr>
          <w:rFonts w:ascii="Times New Roman" w:eastAsia="Arial Unicode MS" w:hAnsi="Times New Roman" w:cs="Times New Roman"/>
          <w:bCs/>
          <w:kern w:val="1"/>
          <w:sz w:val="24"/>
          <w:szCs w:val="24"/>
          <w:lang w:eastAsia="ar-SA"/>
        </w:rPr>
        <w:softHyphen/>
        <w:t>та</w:t>
      </w:r>
      <w:r w:rsidRPr="005940A7">
        <w:rPr>
          <w:rFonts w:ascii="Times New Roman" w:eastAsia="Arial Unicode MS" w:hAnsi="Times New Roman" w:cs="Times New Roman"/>
          <w:bCs/>
          <w:kern w:val="1"/>
          <w:sz w:val="24"/>
          <w:szCs w:val="24"/>
          <w:lang w:eastAsia="ar-SA"/>
        </w:rPr>
        <w:softHyphen/>
        <w:t>ни</w:t>
      </w:r>
      <w:r w:rsidRPr="005940A7">
        <w:rPr>
          <w:rFonts w:ascii="Times New Roman" w:eastAsia="Arial Unicode MS" w:hAnsi="Times New Roman" w:cs="Times New Roman"/>
          <w:bCs/>
          <w:kern w:val="1"/>
          <w:sz w:val="24"/>
          <w:szCs w:val="24"/>
          <w:lang w:eastAsia="ar-SA"/>
        </w:rPr>
        <w:softHyphen/>
        <w:t>ем подробности описания качественных изменений: температура воздуха (тепло – хо</w:t>
      </w:r>
      <w:r w:rsidRPr="005940A7">
        <w:rPr>
          <w:rFonts w:ascii="Times New Roman" w:eastAsia="Arial Unicode MS" w:hAnsi="Times New Roman" w:cs="Times New Roman"/>
          <w:bCs/>
          <w:kern w:val="1"/>
          <w:sz w:val="24"/>
          <w:szCs w:val="24"/>
          <w:lang w:eastAsia="ar-SA"/>
        </w:rPr>
        <w:softHyphen/>
        <w:t>ло</w:t>
      </w:r>
      <w:r w:rsidRPr="005940A7">
        <w:rPr>
          <w:rFonts w:ascii="Times New Roman" w:eastAsia="Arial Unicode MS" w:hAnsi="Times New Roman" w:cs="Times New Roman"/>
          <w:bCs/>
          <w:kern w:val="1"/>
          <w:sz w:val="24"/>
          <w:szCs w:val="24"/>
          <w:lang w:eastAsia="ar-SA"/>
        </w:rPr>
        <w:softHyphen/>
        <w:t>д</w:t>
      </w:r>
      <w:r w:rsidRPr="005940A7">
        <w:rPr>
          <w:rFonts w:ascii="Times New Roman" w:eastAsia="Arial Unicode MS" w:hAnsi="Times New Roman" w:cs="Times New Roman"/>
          <w:bCs/>
          <w:kern w:val="1"/>
          <w:sz w:val="24"/>
          <w:szCs w:val="24"/>
          <w:lang w:eastAsia="ar-SA"/>
        </w:rPr>
        <w:softHyphen/>
        <w:t>но, жара, мороз, замеры температуры); осадки (снег – дождь, иней, град); ветер (хо</w:t>
      </w:r>
      <w:r w:rsidRPr="005940A7">
        <w:rPr>
          <w:rFonts w:ascii="Times New Roman" w:eastAsia="Arial Unicode MS" w:hAnsi="Times New Roman" w:cs="Times New Roman"/>
          <w:bCs/>
          <w:kern w:val="1"/>
          <w:sz w:val="24"/>
          <w:szCs w:val="24"/>
          <w:lang w:eastAsia="ar-SA"/>
        </w:rPr>
        <w:softHyphen/>
        <w:t>ло</w:t>
      </w:r>
      <w:r w:rsidRPr="005940A7">
        <w:rPr>
          <w:rFonts w:ascii="Times New Roman" w:eastAsia="Arial Unicode MS" w:hAnsi="Times New Roman" w:cs="Times New Roman"/>
          <w:bCs/>
          <w:kern w:val="1"/>
          <w:sz w:val="24"/>
          <w:szCs w:val="24"/>
          <w:lang w:eastAsia="ar-SA"/>
        </w:rPr>
        <w:softHyphen/>
        <w:t>д</w:t>
      </w:r>
      <w:r w:rsidRPr="005940A7">
        <w:rPr>
          <w:rFonts w:ascii="Times New Roman" w:eastAsia="Arial Unicode MS" w:hAnsi="Times New Roman" w:cs="Times New Roman"/>
          <w:bCs/>
          <w:kern w:val="1"/>
          <w:sz w:val="24"/>
          <w:szCs w:val="24"/>
          <w:lang w:eastAsia="ar-SA"/>
        </w:rPr>
        <w:softHyphen/>
        <w:t>ный – теплый, направление и сила, на основе наблюдений); солнце (яркое – тусклое, боль</w:t>
      </w:r>
      <w:r w:rsidRPr="005940A7">
        <w:rPr>
          <w:rFonts w:ascii="Times New Roman" w:eastAsia="Arial Unicode MS" w:hAnsi="Times New Roman" w:cs="Times New Roman"/>
          <w:bCs/>
          <w:kern w:val="1"/>
          <w:sz w:val="24"/>
          <w:szCs w:val="24"/>
          <w:lang w:eastAsia="ar-SA"/>
        </w:rPr>
        <w:softHyphen/>
        <w:t>шое – маленькое, греет, светит) облака (облака, тучи, гроза), состояние водоемов (ручьи, лужи, покрылись льдом, теплая - холодная вода), почвы (сухая - влажная – за</w:t>
      </w:r>
      <w:r w:rsidRPr="005940A7">
        <w:rPr>
          <w:rFonts w:ascii="Times New Roman" w:eastAsia="Arial Unicode MS" w:hAnsi="Times New Roman" w:cs="Times New Roman"/>
          <w:bCs/>
          <w:kern w:val="1"/>
          <w:sz w:val="24"/>
          <w:szCs w:val="24"/>
          <w:lang w:eastAsia="ar-SA"/>
        </w:rPr>
        <w:softHyphen/>
        <w:t>мо</w:t>
      </w:r>
      <w:r w:rsidRPr="005940A7">
        <w:rPr>
          <w:rFonts w:ascii="Times New Roman" w:eastAsia="Arial Unicode MS" w:hAnsi="Times New Roman" w:cs="Times New Roman"/>
          <w:bCs/>
          <w:kern w:val="1"/>
          <w:sz w:val="24"/>
          <w:szCs w:val="24"/>
          <w:lang w:eastAsia="ar-SA"/>
        </w:rPr>
        <w:softHyphen/>
        <w:t>ро</w:t>
      </w:r>
      <w:r w:rsidRPr="005940A7">
        <w:rPr>
          <w:rFonts w:ascii="Times New Roman" w:eastAsia="Arial Unicode MS" w:hAnsi="Times New Roman" w:cs="Times New Roman"/>
          <w:bCs/>
          <w:kern w:val="1"/>
          <w:sz w:val="24"/>
          <w:szCs w:val="24"/>
          <w:lang w:eastAsia="ar-SA"/>
        </w:rPr>
        <w:softHyphen/>
        <w:t>з</w:t>
      </w:r>
      <w:r w:rsidRPr="005940A7">
        <w:rPr>
          <w:rFonts w:ascii="Times New Roman" w:eastAsia="Arial Unicode MS" w:hAnsi="Times New Roman" w:cs="Times New Roman"/>
          <w:bCs/>
          <w:kern w:val="1"/>
          <w:sz w:val="24"/>
          <w:szCs w:val="24"/>
          <w:lang w:eastAsia="ar-SA"/>
        </w:rPr>
        <w:softHyphen/>
        <w:t xml:space="preserve">ки).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i/>
          <w:kern w:val="1"/>
          <w:sz w:val="24"/>
          <w:szCs w:val="24"/>
          <w:lang w:eastAsia="ar-SA"/>
        </w:rPr>
      </w:pPr>
      <w:r w:rsidRPr="005940A7">
        <w:rPr>
          <w:rFonts w:ascii="Times New Roman" w:eastAsia="Arial Unicode MS" w:hAnsi="Times New Roman" w:cs="Times New Roman"/>
          <w:bCs/>
          <w:kern w:val="1"/>
          <w:sz w:val="24"/>
          <w:szCs w:val="24"/>
          <w:lang w:eastAsia="ar-SA"/>
        </w:rPr>
        <w:t>Солнце и изменения в неживой  и живой  природе. Долгота дня зимой и летом.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Cs/>
          <w:kern w:val="1"/>
          <w:sz w:val="24"/>
          <w:szCs w:val="24"/>
          <w:lang w:eastAsia="ar-SA"/>
        </w:rPr>
      </w:pPr>
      <w:r w:rsidRPr="005940A7">
        <w:rPr>
          <w:rFonts w:ascii="Times New Roman" w:eastAsia="Arial Unicode MS" w:hAnsi="Times New Roman" w:cs="Times New Roman"/>
          <w:b/>
          <w:bCs/>
          <w:i/>
          <w:kern w:val="1"/>
          <w:sz w:val="24"/>
          <w:szCs w:val="24"/>
          <w:lang w:eastAsia="ar-SA"/>
        </w:rPr>
        <w:t>Растения и животные в разное время года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Cs/>
          <w:kern w:val="1"/>
          <w:sz w:val="24"/>
          <w:szCs w:val="24"/>
          <w:lang w:eastAsia="ar-SA"/>
        </w:rPr>
      </w:pPr>
      <w:r w:rsidRPr="005940A7">
        <w:rPr>
          <w:rFonts w:ascii="Times New Roman" w:eastAsia="Arial Unicode MS" w:hAnsi="Times New Roman" w:cs="Times New Roman"/>
          <w:bCs/>
          <w:kern w:val="1"/>
          <w:sz w:val="24"/>
          <w:szCs w:val="24"/>
          <w:lang w:eastAsia="ar-SA"/>
        </w:rPr>
        <w:t xml:space="preserve">Жизнь растений и животных (звери, птицы, рыбы, насекомые) в разные сезоны года. Сбор листьев, плодов и семян. Ознакомление с названиями растений и животных. Раннецветущие, летние и осенние растения. Увядание и появление растений. Подкормка птиц. Весенний сбор веток для гнездования птиц.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i/>
          <w:kern w:val="1"/>
          <w:sz w:val="24"/>
          <w:szCs w:val="24"/>
          <w:lang w:eastAsia="ar-SA"/>
        </w:rPr>
      </w:pPr>
      <w:r w:rsidRPr="005940A7">
        <w:rPr>
          <w:rFonts w:ascii="Times New Roman" w:eastAsia="Arial Unicode MS" w:hAnsi="Times New Roman" w:cs="Times New Roman"/>
          <w:bCs/>
          <w:kern w:val="1"/>
          <w:sz w:val="24"/>
          <w:szCs w:val="24"/>
          <w:lang w:eastAsia="ar-SA"/>
        </w:rPr>
        <w:t>Сад, огород. Поле, лес в разное время года. Домашние и дикие животные в разное время года.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Cs/>
          <w:kern w:val="1"/>
          <w:sz w:val="24"/>
          <w:szCs w:val="24"/>
          <w:lang w:eastAsia="ar-SA"/>
        </w:rPr>
      </w:pPr>
      <w:r w:rsidRPr="005940A7">
        <w:rPr>
          <w:rFonts w:ascii="Times New Roman" w:eastAsia="Arial Unicode MS" w:hAnsi="Times New Roman" w:cs="Times New Roman"/>
          <w:b/>
          <w:bCs/>
          <w:i/>
          <w:kern w:val="1"/>
          <w:sz w:val="24"/>
          <w:szCs w:val="24"/>
          <w:lang w:eastAsia="ar-SA"/>
        </w:rPr>
        <w:t>Одежда людей, игры детей, труд людей в разное время года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Cs/>
          <w:kern w:val="1"/>
          <w:sz w:val="24"/>
          <w:szCs w:val="24"/>
          <w:lang w:eastAsia="ar-SA"/>
        </w:rPr>
        <w:lastRenderedPageBreak/>
        <w:t xml:space="preserve">Одежда людей в разное время года. </w:t>
      </w:r>
      <w:r w:rsidRPr="005940A7">
        <w:rPr>
          <w:rFonts w:ascii="Times New Roman" w:eastAsia="Arial Unicode MS" w:hAnsi="Times New Roman" w:cs="Times New Roman"/>
          <w:kern w:val="1"/>
          <w:sz w:val="24"/>
          <w:szCs w:val="24"/>
          <w:lang w:eastAsia="ar-SA"/>
        </w:rPr>
        <w:t>Одевание на прогулку. Учет времени года, погоды, предполагаемых занятий (игры, наблюдения, спортивные занятия).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Cs/>
          <w:kern w:val="1"/>
          <w:sz w:val="24"/>
          <w:szCs w:val="24"/>
          <w:lang w:eastAsia="ar-SA"/>
        </w:rPr>
      </w:pPr>
      <w:r w:rsidRPr="005940A7">
        <w:rPr>
          <w:rFonts w:ascii="Times New Roman" w:eastAsia="Arial Unicode MS" w:hAnsi="Times New Roman" w:cs="Times New Roman"/>
          <w:kern w:val="1"/>
          <w:sz w:val="24"/>
          <w:szCs w:val="24"/>
          <w:lang w:eastAsia="ar-SA"/>
        </w:rPr>
        <w:t>Игры детей в разные сезоны года.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i/>
          <w:kern w:val="1"/>
          <w:sz w:val="24"/>
          <w:szCs w:val="24"/>
          <w:u w:val="single"/>
          <w:lang w:eastAsia="ar-SA"/>
        </w:rPr>
      </w:pPr>
      <w:r w:rsidRPr="005940A7">
        <w:rPr>
          <w:rFonts w:ascii="Times New Roman" w:eastAsia="Arial Unicode MS" w:hAnsi="Times New Roman" w:cs="Times New Roman"/>
          <w:bCs/>
          <w:kern w:val="1"/>
          <w:sz w:val="24"/>
          <w:szCs w:val="24"/>
          <w:lang w:eastAsia="ar-SA"/>
        </w:rPr>
        <w:t xml:space="preserve">Труд людей в сельской местности  и городе в разное время года. Предупреждение  простудных заболеваний, гриппа, травм в связи с сезонными особенностями (похолодание, гололед, жара и пр.)  </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i/>
          <w:iCs/>
          <w:kern w:val="1"/>
          <w:sz w:val="24"/>
          <w:szCs w:val="24"/>
          <w:lang w:eastAsia="ar-SA"/>
        </w:rPr>
      </w:pPr>
      <w:r w:rsidRPr="005940A7">
        <w:rPr>
          <w:rFonts w:ascii="Times New Roman" w:eastAsia="Arial Unicode MS" w:hAnsi="Times New Roman" w:cs="Times New Roman"/>
          <w:b/>
          <w:bCs/>
          <w:i/>
          <w:kern w:val="1"/>
          <w:sz w:val="24"/>
          <w:szCs w:val="24"/>
          <w:u w:val="single"/>
          <w:lang w:eastAsia="ar-SA"/>
        </w:rPr>
        <w:t>Неживая природа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i/>
          <w:kern w:val="1"/>
          <w:sz w:val="24"/>
          <w:szCs w:val="24"/>
          <w:u w:val="single"/>
          <w:lang w:eastAsia="ar-SA"/>
        </w:rPr>
      </w:pPr>
      <w:r w:rsidRPr="005940A7">
        <w:rPr>
          <w:rFonts w:ascii="Times New Roman" w:eastAsia="Arial Unicode MS" w:hAnsi="Times New Roman" w:cs="Times New Roman"/>
          <w:i/>
          <w:iCs/>
          <w:kern w:val="1"/>
          <w:sz w:val="24"/>
          <w:szCs w:val="24"/>
          <w:lang w:eastAsia="ar-SA"/>
        </w:rPr>
        <w:t>Солнце, облака, луна, звезды. Воздух. Земля: песок, глина, камни</w:t>
      </w:r>
      <w:r w:rsidRPr="005940A7">
        <w:rPr>
          <w:rFonts w:ascii="Times New Roman" w:eastAsia="Arial Unicode MS" w:hAnsi="Times New Roman" w:cs="Times New Roman"/>
          <w:kern w:val="1"/>
          <w:sz w:val="24"/>
          <w:szCs w:val="24"/>
          <w:lang w:eastAsia="ar-SA"/>
        </w:rPr>
        <w:t xml:space="preserve">. </w:t>
      </w:r>
      <w:r w:rsidRPr="005940A7">
        <w:rPr>
          <w:rFonts w:ascii="Times New Roman" w:eastAsia="Arial Unicode MS" w:hAnsi="Times New Roman" w:cs="Times New Roman"/>
          <w:i/>
          <w:kern w:val="1"/>
          <w:sz w:val="24"/>
          <w:szCs w:val="24"/>
          <w:lang w:eastAsia="ar-SA"/>
        </w:rPr>
        <w:t xml:space="preserve">Почва. Вода. </w:t>
      </w:r>
      <w:r w:rsidRPr="005940A7">
        <w:rPr>
          <w:rFonts w:ascii="Times New Roman" w:eastAsia="Arial Unicode MS" w:hAnsi="Times New Roman" w:cs="Times New Roman"/>
          <w:kern w:val="1"/>
          <w:sz w:val="24"/>
          <w:szCs w:val="24"/>
          <w:lang w:eastAsia="ar-SA"/>
        </w:rPr>
        <w:t>Узнавание и называние объектов неживой природы. Простейшие признаки объектов неживой природы  по основным параметрам: внешний вид, наиболее существенные и заметные свойства (выделяемые при наблюдении ребенком), место в природе, значение. Элементарные сведения о Земле, как планете, и  Солнце – звезде, вокруг которой в космосе двигается Земля.</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
          <w:i/>
          <w:kern w:val="1"/>
          <w:sz w:val="24"/>
          <w:szCs w:val="24"/>
          <w:lang w:eastAsia="ar-SA"/>
        </w:rPr>
      </w:pPr>
      <w:r w:rsidRPr="005940A7">
        <w:rPr>
          <w:rFonts w:ascii="Times New Roman" w:eastAsia="Arial Unicode MS" w:hAnsi="Times New Roman" w:cs="Times New Roman"/>
          <w:b/>
          <w:i/>
          <w:kern w:val="1"/>
          <w:sz w:val="24"/>
          <w:szCs w:val="24"/>
          <w:u w:val="single"/>
          <w:lang w:eastAsia="ar-SA"/>
        </w:rPr>
        <w:t>Живая природа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b/>
          <w:i/>
          <w:kern w:val="1"/>
          <w:sz w:val="24"/>
          <w:szCs w:val="24"/>
          <w:lang w:eastAsia="ar-SA"/>
        </w:rPr>
        <w:t>Растения</w:t>
      </w:r>
      <w:r w:rsidRPr="005940A7">
        <w:rPr>
          <w:rFonts w:ascii="Times New Roman" w:eastAsia="Arial Unicode MS" w:hAnsi="Times New Roman" w:cs="Times New Roman"/>
          <w:i/>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iCs/>
          <w:kern w:val="1"/>
          <w:sz w:val="24"/>
          <w:szCs w:val="24"/>
          <w:lang w:eastAsia="ar-SA"/>
        </w:rPr>
      </w:pPr>
      <w:r w:rsidRPr="005940A7">
        <w:rPr>
          <w:rFonts w:ascii="Times New Roman" w:eastAsia="Arial Unicode MS" w:hAnsi="Times New Roman" w:cs="Times New Roman"/>
          <w:i/>
          <w:kern w:val="1"/>
          <w:sz w:val="24"/>
          <w:szCs w:val="24"/>
          <w:lang w:eastAsia="ar-SA"/>
        </w:rPr>
        <w:t xml:space="preserve">Растения культурные. </w:t>
      </w:r>
      <w:r w:rsidRPr="005940A7">
        <w:rPr>
          <w:rFonts w:ascii="Times New Roman" w:eastAsia="Arial Unicode MS" w:hAnsi="Times New Roman" w:cs="Times New Roman"/>
          <w:kern w:val="1"/>
          <w:sz w:val="24"/>
          <w:szCs w:val="24"/>
          <w:lang w:eastAsia="ar-SA"/>
        </w:rPr>
        <w:t>Овощи. Фрукты.</w:t>
      </w:r>
      <w:r w:rsidRPr="005940A7">
        <w:rPr>
          <w:rFonts w:ascii="Times New Roman" w:eastAsia="Arial Unicode MS" w:hAnsi="Times New Roman" w:cs="Times New Roman"/>
          <w:i/>
          <w:kern w:val="1"/>
          <w:sz w:val="24"/>
          <w:szCs w:val="24"/>
          <w:lang w:eastAsia="ar-SA"/>
        </w:rPr>
        <w:t xml:space="preserve"> </w:t>
      </w:r>
      <w:r w:rsidRPr="005940A7">
        <w:rPr>
          <w:rFonts w:ascii="Times New Roman" w:eastAsia="Arial Unicode MS" w:hAnsi="Times New Roman" w:cs="Times New Roman"/>
          <w:iCs/>
          <w:kern w:val="1"/>
          <w:sz w:val="24"/>
          <w:szCs w:val="24"/>
          <w:lang w:eastAsia="ar-SA"/>
        </w:rPr>
        <w:t>Ягоды</w:t>
      </w:r>
      <w:r w:rsidRPr="005940A7">
        <w:rPr>
          <w:rFonts w:ascii="Times New Roman" w:eastAsia="Arial Unicode MS" w:hAnsi="Times New Roman" w:cs="Times New Roman"/>
          <w:bCs/>
          <w:kern w:val="1"/>
          <w:sz w:val="24"/>
          <w:szCs w:val="24"/>
          <w:lang w:eastAsia="ar-SA"/>
        </w:rPr>
        <w:t xml:space="preserve">. Арбуз, дыня, тыква. Зерновые культуры. Внешний вид, место произрастания, использование. Значение для жизни человека. Употребление в пищу.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i/>
          <w:iCs/>
          <w:kern w:val="1"/>
          <w:sz w:val="24"/>
          <w:szCs w:val="24"/>
          <w:lang w:eastAsia="ar-SA"/>
        </w:rPr>
      </w:pPr>
      <w:r w:rsidRPr="005940A7">
        <w:rPr>
          <w:rFonts w:ascii="Times New Roman" w:eastAsia="Arial Unicode MS" w:hAnsi="Times New Roman" w:cs="Times New Roman"/>
          <w:i/>
          <w:iCs/>
          <w:kern w:val="1"/>
          <w:sz w:val="24"/>
          <w:szCs w:val="24"/>
          <w:lang w:eastAsia="ar-SA"/>
        </w:rPr>
        <w:t xml:space="preserve">Растения комнатные. </w:t>
      </w:r>
      <w:r w:rsidRPr="005940A7">
        <w:rPr>
          <w:rFonts w:ascii="Times New Roman" w:eastAsia="Arial Unicode MS" w:hAnsi="Times New Roman" w:cs="Times New Roman"/>
          <w:kern w:val="1"/>
          <w:sz w:val="24"/>
          <w:szCs w:val="24"/>
          <w:lang w:eastAsia="ar-SA"/>
        </w:rPr>
        <w:t xml:space="preserve">Название. Внешнее строение (корень, стебель, лист). Уход. </w:t>
      </w:r>
      <w:r w:rsidRPr="005940A7">
        <w:rPr>
          <w:rFonts w:ascii="Times New Roman" w:eastAsia="Arial Unicode MS" w:hAnsi="Times New Roman" w:cs="Times New Roman"/>
          <w:i/>
          <w:kern w:val="1"/>
          <w:sz w:val="24"/>
          <w:szCs w:val="24"/>
          <w:lang w:eastAsia="ar-SA"/>
        </w:rPr>
        <w:t>Растения дикорастущие.</w:t>
      </w:r>
      <w:r w:rsidRPr="005940A7">
        <w:rPr>
          <w:rFonts w:ascii="Times New Roman" w:eastAsia="Arial Unicode MS" w:hAnsi="Times New Roman" w:cs="Times New Roman"/>
          <w:i/>
          <w:iCs/>
          <w:kern w:val="1"/>
          <w:sz w:val="24"/>
          <w:szCs w:val="24"/>
          <w:lang w:eastAsia="ar-SA"/>
        </w:rPr>
        <w:t xml:space="preserve"> </w:t>
      </w:r>
      <w:r w:rsidRPr="005940A7">
        <w:rPr>
          <w:rFonts w:ascii="Times New Roman" w:eastAsia="Arial Unicode MS" w:hAnsi="Times New Roman" w:cs="Times New Roman"/>
          <w:iCs/>
          <w:kern w:val="1"/>
          <w:sz w:val="24"/>
          <w:szCs w:val="24"/>
          <w:lang w:eastAsia="ar-SA"/>
        </w:rPr>
        <w:t>Деревья. Кустарники. Травянистые растения. К</w:t>
      </w:r>
      <w:r w:rsidRPr="005940A7">
        <w:rPr>
          <w:rFonts w:ascii="Times New Roman" w:eastAsia="Arial Unicode MS" w:hAnsi="Times New Roman" w:cs="Times New Roman"/>
          <w:kern w:val="1"/>
          <w:sz w:val="24"/>
          <w:szCs w:val="24"/>
          <w:lang w:eastAsia="ar-SA"/>
        </w:rPr>
        <w:t>орень, стебель, лист, цветок, плод и семена.  Первичные представление о способах размножения. Развитие растение из семени на примере гороха или фасоли. Значение растений в природе. Охрана, использование человеком.</w:t>
      </w:r>
      <w:r w:rsidRPr="005940A7">
        <w:rPr>
          <w:rFonts w:ascii="Times New Roman" w:eastAsia="Arial Unicode MS" w:hAnsi="Times New Roman" w:cs="Times New Roman"/>
          <w:i/>
          <w:iCs/>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i/>
          <w:iCs/>
          <w:kern w:val="1"/>
          <w:sz w:val="24"/>
          <w:szCs w:val="24"/>
          <w:lang w:eastAsia="ar-SA"/>
        </w:rPr>
        <w:t xml:space="preserve">Грибы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i/>
          <w:kern w:val="1"/>
          <w:sz w:val="24"/>
          <w:szCs w:val="24"/>
          <w:lang w:eastAsia="ar-SA"/>
        </w:rPr>
      </w:pPr>
      <w:r w:rsidRPr="005940A7">
        <w:rPr>
          <w:rFonts w:ascii="Times New Roman" w:eastAsia="Arial Unicode MS" w:hAnsi="Times New Roman" w:cs="Times New Roman"/>
          <w:kern w:val="1"/>
          <w:sz w:val="24"/>
          <w:szCs w:val="24"/>
          <w:lang w:eastAsia="ar-SA"/>
        </w:rPr>
        <w:t xml:space="preserve">Шляпочные грибы: съедобные и не съедобные. Название. Место произрастания. Внешний вид. Значение в природе. Использование человеком.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iCs/>
          <w:kern w:val="1"/>
          <w:sz w:val="24"/>
          <w:szCs w:val="24"/>
          <w:lang w:eastAsia="ar-SA"/>
        </w:rPr>
      </w:pPr>
      <w:r w:rsidRPr="005940A7">
        <w:rPr>
          <w:rFonts w:ascii="Times New Roman" w:eastAsia="Arial Unicode MS" w:hAnsi="Times New Roman" w:cs="Times New Roman"/>
          <w:b/>
          <w:i/>
          <w:kern w:val="1"/>
          <w:sz w:val="24"/>
          <w:szCs w:val="24"/>
          <w:lang w:eastAsia="ar-SA"/>
        </w:rPr>
        <w:t xml:space="preserve">Животные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iCs/>
          <w:kern w:val="1"/>
          <w:sz w:val="24"/>
          <w:szCs w:val="24"/>
          <w:lang w:eastAsia="ar-SA"/>
        </w:rPr>
        <w:t xml:space="preserve">Животные домашние. </w:t>
      </w:r>
      <w:r w:rsidRPr="005940A7">
        <w:rPr>
          <w:rFonts w:ascii="Times New Roman" w:eastAsia="Arial Unicode MS" w:hAnsi="Times New Roman" w:cs="Times New Roman"/>
          <w:iCs/>
          <w:kern w:val="1"/>
          <w:sz w:val="24"/>
          <w:szCs w:val="24"/>
          <w:lang w:eastAsia="ar-SA"/>
        </w:rPr>
        <w:t>Звери.</w:t>
      </w:r>
      <w:r w:rsidRPr="005940A7">
        <w:rPr>
          <w:rFonts w:ascii="Times New Roman" w:eastAsia="Arial Unicode MS" w:hAnsi="Times New Roman" w:cs="Times New Roman"/>
          <w:kern w:val="1"/>
          <w:sz w:val="24"/>
          <w:szCs w:val="24"/>
          <w:lang w:eastAsia="ar-SA"/>
        </w:rPr>
        <w:t xml:space="preserve"> Птицы. Названия. Внешнее строение: части тела. Условия обитания, чем кормятся сами животные, чем кормят их люди. Место в жизни человека (для чего содержат животное), забота и уход за животным. Скотный двор, птичник, ферма.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Животные дикие. </w:t>
      </w:r>
      <w:r w:rsidRPr="005940A7">
        <w:rPr>
          <w:rFonts w:ascii="Times New Roman" w:eastAsia="Arial Unicode MS" w:hAnsi="Times New Roman" w:cs="Times New Roman"/>
          <w:kern w:val="1"/>
          <w:sz w:val="24"/>
          <w:szCs w:val="24"/>
          <w:lang w:eastAsia="ar-SA"/>
        </w:rPr>
        <w:t xml:space="preserve">Звери. </w:t>
      </w:r>
      <w:r w:rsidRPr="005940A7">
        <w:rPr>
          <w:rFonts w:ascii="Times New Roman" w:eastAsia="Arial Unicode MS" w:hAnsi="Times New Roman" w:cs="Times New Roman"/>
          <w:iCs/>
          <w:kern w:val="1"/>
          <w:sz w:val="24"/>
          <w:szCs w:val="24"/>
          <w:lang w:eastAsia="ar-SA"/>
        </w:rPr>
        <w:t>Птицы.</w:t>
      </w:r>
      <w:r w:rsidRPr="005940A7">
        <w:rPr>
          <w:rFonts w:ascii="Times New Roman" w:eastAsia="Arial Unicode MS" w:hAnsi="Times New Roman" w:cs="Times New Roman"/>
          <w:kern w:val="1"/>
          <w:sz w:val="24"/>
          <w:szCs w:val="24"/>
          <w:lang w:eastAsia="ar-SA"/>
        </w:rPr>
        <w:t xml:space="preserve"> </w:t>
      </w:r>
      <w:r w:rsidRPr="005940A7">
        <w:rPr>
          <w:rFonts w:ascii="Times New Roman" w:eastAsia="Arial Unicode MS" w:hAnsi="Times New Roman" w:cs="Times New Roman"/>
          <w:iCs/>
          <w:kern w:val="1"/>
          <w:sz w:val="24"/>
          <w:szCs w:val="24"/>
          <w:lang w:eastAsia="ar-SA"/>
        </w:rPr>
        <w:t>Змеи</w:t>
      </w:r>
      <w:r w:rsidRPr="005940A7">
        <w:rPr>
          <w:rFonts w:ascii="Times New Roman" w:eastAsia="Arial Unicode MS" w:hAnsi="Times New Roman" w:cs="Times New Roman"/>
          <w:kern w:val="1"/>
          <w:sz w:val="24"/>
          <w:szCs w:val="24"/>
          <w:lang w:eastAsia="ar-SA"/>
        </w:rPr>
        <w:t xml:space="preserve">. Лягушка. </w:t>
      </w:r>
      <w:r w:rsidRPr="005940A7">
        <w:rPr>
          <w:rFonts w:ascii="Times New Roman" w:eastAsia="Arial Unicode MS" w:hAnsi="Times New Roman" w:cs="Times New Roman"/>
          <w:bCs/>
          <w:iCs/>
          <w:kern w:val="1"/>
          <w:sz w:val="24"/>
          <w:szCs w:val="24"/>
          <w:lang w:eastAsia="ar-SA"/>
        </w:rPr>
        <w:t>Рыбы. Насекомые</w:t>
      </w:r>
      <w:r w:rsidRPr="005940A7">
        <w:rPr>
          <w:rFonts w:ascii="Times New Roman" w:eastAsia="Arial Unicode MS" w:hAnsi="Times New Roman" w:cs="Times New Roman"/>
          <w:bCs/>
          <w:kern w:val="1"/>
          <w:sz w:val="24"/>
          <w:szCs w:val="24"/>
          <w:lang w:eastAsia="ar-SA"/>
        </w:rPr>
        <w:t xml:space="preserve">. Названия. </w:t>
      </w:r>
      <w:r w:rsidRPr="005940A7">
        <w:rPr>
          <w:rFonts w:ascii="Times New Roman" w:eastAsia="Arial Unicode MS" w:hAnsi="Times New Roman" w:cs="Times New Roman"/>
          <w:kern w:val="1"/>
          <w:sz w:val="24"/>
          <w:szCs w:val="24"/>
          <w:lang w:eastAsia="ar-SA"/>
        </w:rPr>
        <w:t>Внешнее строение: названия частей тела. Место обитания, питание</w:t>
      </w:r>
      <w:r w:rsidRPr="005940A7">
        <w:rPr>
          <w:rFonts w:ascii="Times New Roman" w:eastAsia="Arial Unicode MS" w:hAnsi="Times New Roman" w:cs="Times New Roman"/>
          <w:bCs/>
          <w:kern w:val="1"/>
          <w:sz w:val="24"/>
          <w:szCs w:val="24"/>
          <w:lang w:eastAsia="ar-SA"/>
        </w:rPr>
        <w:t>, образ жизни</w:t>
      </w:r>
      <w:r w:rsidRPr="005940A7">
        <w:rPr>
          <w:rFonts w:ascii="Times New Roman" w:eastAsia="Arial Unicode MS" w:hAnsi="Times New Roman" w:cs="Times New Roman"/>
          <w:kern w:val="1"/>
          <w:sz w:val="24"/>
          <w:szCs w:val="24"/>
          <w:lang w:eastAsia="ar-SA"/>
        </w:rPr>
        <w:t>. Роль в при</w:t>
      </w:r>
      <w:r w:rsidRPr="005940A7">
        <w:rPr>
          <w:rFonts w:ascii="Times New Roman" w:eastAsia="Arial Unicode MS" w:hAnsi="Times New Roman" w:cs="Times New Roman"/>
          <w:kern w:val="1"/>
          <w:sz w:val="24"/>
          <w:szCs w:val="24"/>
          <w:lang w:eastAsia="ar-SA"/>
        </w:rPr>
        <w:softHyphen/>
        <w:t xml:space="preserve">роде. </w:t>
      </w:r>
      <w:r w:rsidRPr="005940A7">
        <w:rPr>
          <w:rFonts w:ascii="Times New Roman" w:eastAsia="Arial Unicode MS" w:hAnsi="Times New Roman" w:cs="Times New Roman"/>
          <w:bCs/>
          <w:kern w:val="1"/>
          <w:sz w:val="24"/>
          <w:szCs w:val="24"/>
          <w:lang w:eastAsia="ar-SA"/>
        </w:rPr>
        <w:t>Помощь птицам зимой (подкормка, изготовление кормушек) и весной в период гнездования (сбор веток для гнезд, соблюдение тишины  и уединенности птиц на природе).</w:t>
      </w:r>
      <w:r w:rsidRPr="005940A7">
        <w:rPr>
          <w:rFonts w:ascii="Times New Roman" w:eastAsia="Arial Unicode MS" w:hAnsi="Times New Roman" w:cs="Times New Roman"/>
          <w:bCs/>
          <w:i/>
          <w:iCs/>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i/>
          <w:kern w:val="1"/>
          <w:sz w:val="24"/>
          <w:szCs w:val="24"/>
          <w:lang w:eastAsia="ar-SA"/>
        </w:rPr>
      </w:pPr>
      <w:r w:rsidRPr="005940A7">
        <w:rPr>
          <w:rFonts w:ascii="Times New Roman" w:eastAsia="Arial Unicode MS" w:hAnsi="Times New Roman" w:cs="Times New Roman"/>
          <w:i/>
          <w:kern w:val="1"/>
          <w:sz w:val="24"/>
          <w:szCs w:val="24"/>
          <w:lang w:eastAsia="ar-SA"/>
        </w:rPr>
        <w:t xml:space="preserve">Охрана природы: </w:t>
      </w:r>
      <w:r w:rsidRPr="005940A7">
        <w:rPr>
          <w:rFonts w:ascii="Times New Roman" w:eastAsia="Arial Unicode MS" w:hAnsi="Times New Roman" w:cs="Times New Roman"/>
          <w:kern w:val="1"/>
          <w:sz w:val="24"/>
          <w:szCs w:val="24"/>
          <w:lang w:eastAsia="ar-SA"/>
        </w:rPr>
        <w:t xml:space="preserve">наблюдения за жизнью живой природы, уход за комнатными растениями, посадка и уход за растением, бережное отношение к дикорастущим растениям, правили сбора урожая грибов и лесных ягод, ознакомление с правилами ухода за домашними животными, подкормка птиц зимой, сбор веток в период гнездования, ознакомление с видами помощи диким животным, и т.п.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i/>
          <w:kern w:val="1"/>
          <w:sz w:val="24"/>
          <w:szCs w:val="24"/>
          <w:lang w:eastAsia="ar-SA"/>
        </w:rPr>
        <w:t>Человек</w:t>
      </w:r>
      <w:r w:rsidRPr="005940A7">
        <w:rPr>
          <w:rFonts w:ascii="Times New Roman" w:eastAsia="Arial Unicode MS" w:hAnsi="Times New Roman" w:cs="Times New Roman"/>
          <w:i/>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Мальчик и девочка. Возрастные группы (малыш, школьник, молодой человек, взрослый, пожилой).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 Строение тела человека (голова, туловище, ноги и руки (конечности). Ориенти</w:t>
      </w:r>
      <w:r w:rsidRPr="005940A7">
        <w:rPr>
          <w:rFonts w:ascii="Times New Roman" w:eastAsia="Arial Unicode MS" w:hAnsi="Times New Roman" w:cs="Times New Roman"/>
          <w:kern w:val="1"/>
          <w:sz w:val="24"/>
          <w:szCs w:val="24"/>
          <w:lang w:eastAsia="ar-SA"/>
        </w:rPr>
        <w:softHyphen/>
        <w:t xml:space="preserve">ровка в схеме тела на картинке и на себе. Голова, лицо: глаза, нос, рот, уши. Покровы тела: кожа, ногти, волосы.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Гигиена кожи, ногтей, волос (мытье, расчесывание, обстригание). Зубы. Гигиена  полости рта (чистка зубов, полоскание). Гигиена рук (мытье). Органы чувств человека (глаза, уши, нос, язык, кожа).  Значение в жизни человека (ознакомление с жизнью вокруг, получение новых  впечатлений). Гигиена  органов чувств. Бережное отношение к себе, соблюдение правил охраны органов  чувств, соблюдение режима  работы и отдыха. Первичное ознакомление с внутренним строением тела человека (внутренние органы).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Здоровый образ жизни: гигиена жилища (проветривание, регулярная уборка), гигиена питания (полноценное и регулярное питание: овощи, фрукты, ягоды, хлеб, молочные продукты, мясо, рыба). Режим сна, работы. Личная гигиена (умывание, прием ванной), прогулки и занятия спортом.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lastRenderedPageBreak/>
        <w:t>Человек – член общества:</w:t>
      </w:r>
      <w:r w:rsidRPr="005940A7">
        <w:rPr>
          <w:rFonts w:ascii="Times New Roman" w:eastAsia="Arial Unicode MS" w:hAnsi="Times New Roman" w:cs="Times New Roman"/>
          <w:i/>
          <w:kern w:val="1"/>
          <w:sz w:val="24"/>
          <w:szCs w:val="24"/>
          <w:lang w:eastAsia="ar-SA"/>
        </w:rPr>
        <w:t xml:space="preserve"> </w:t>
      </w:r>
      <w:r w:rsidRPr="005940A7">
        <w:rPr>
          <w:rFonts w:ascii="Times New Roman" w:eastAsia="Arial Unicode MS" w:hAnsi="Times New Roman" w:cs="Times New Roman"/>
          <w:kern w:val="1"/>
          <w:sz w:val="24"/>
          <w:szCs w:val="24"/>
          <w:lang w:eastAsia="ar-SA"/>
        </w:rPr>
        <w:t>член семьи,</w:t>
      </w:r>
      <w:r w:rsidRPr="005940A7">
        <w:rPr>
          <w:rFonts w:ascii="Times New Roman" w:eastAsia="Arial Unicode MS" w:hAnsi="Times New Roman" w:cs="Times New Roman"/>
          <w:iCs/>
          <w:kern w:val="1"/>
          <w:sz w:val="24"/>
          <w:szCs w:val="24"/>
          <w:lang w:eastAsia="ar-SA"/>
        </w:rPr>
        <w:t xml:space="preserve"> ученик, одноклассник, друг. Личные вещи ребенка:</w:t>
      </w:r>
      <w:r w:rsidRPr="005940A7">
        <w:rPr>
          <w:rFonts w:ascii="Times New Roman" w:eastAsia="Arial Unicode MS" w:hAnsi="Times New Roman" w:cs="Times New Roman"/>
          <w:kern w:val="1"/>
          <w:sz w:val="24"/>
          <w:szCs w:val="24"/>
          <w:lang w:eastAsia="ar-SA"/>
        </w:rPr>
        <w:t xml:space="preserve"> гигиенические принадлежности, и</w:t>
      </w:r>
      <w:r w:rsidRPr="005940A7">
        <w:rPr>
          <w:rFonts w:ascii="Times New Roman" w:eastAsia="Arial Unicode MS" w:hAnsi="Times New Roman" w:cs="Times New Roman"/>
          <w:bCs/>
          <w:iCs/>
          <w:kern w:val="1"/>
          <w:sz w:val="24"/>
          <w:szCs w:val="24"/>
          <w:lang w:eastAsia="ar-SA"/>
        </w:rPr>
        <w:t>грушки, учебные вещи, о</w:t>
      </w:r>
      <w:r w:rsidRPr="005940A7">
        <w:rPr>
          <w:rFonts w:ascii="Times New Roman" w:eastAsia="Arial Unicode MS" w:hAnsi="Times New Roman" w:cs="Times New Roman"/>
          <w:bCs/>
          <w:kern w:val="1"/>
          <w:sz w:val="24"/>
          <w:szCs w:val="24"/>
          <w:lang w:eastAsia="ar-SA"/>
        </w:rPr>
        <w:t xml:space="preserve">дежда, обувь. Вещи мальчиков и девочек.  </w:t>
      </w:r>
      <w:r w:rsidRPr="005940A7">
        <w:rPr>
          <w:rFonts w:ascii="Times New Roman" w:eastAsia="Arial Unicode MS" w:hAnsi="Times New Roman" w:cs="Times New Roman"/>
          <w:iCs/>
          <w:kern w:val="1"/>
          <w:sz w:val="24"/>
          <w:szCs w:val="24"/>
          <w:lang w:eastAsia="ar-SA"/>
        </w:rPr>
        <w:t>Профессии людей ближайшего окружения ребенка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Магазины («овощи-фрукты», продуктовый, промтоварный (одежда, обувь, бытовая техника или др.), книжный). Зоопарк  или краеведческий музей. Почта. Больница. Поликлиника. Аптека. Назначение учреждения. Основные профессии людей, работающих  в учреждении. Правила поведения в магазине.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Cs/>
          <w:kern w:val="1"/>
          <w:sz w:val="24"/>
          <w:szCs w:val="24"/>
          <w:lang w:eastAsia="ar-SA"/>
        </w:rPr>
      </w:pPr>
      <w:r w:rsidRPr="005940A7">
        <w:rPr>
          <w:rFonts w:ascii="Times New Roman" w:eastAsia="Arial Unicode MS" w:hAnsi="Times New Roman" w:cs="Times New Roman"/>
          <w:kern w:val="1"/>
          <w:sz w:val="24"/>
          <w:szCs w:val="24"/>
          <w:lang w:eastAsia="ar-SA"/>
        </w:rPr>
        <w:t xml:space="preserve">Транспорт. Назначение. Называние отдельных видов транспорта (машины легковые и грузовые, метро, маршрутные такси, трамваи, троллейбусы, автобусы). Городской пассажирский транспорт.   Транспорт междугородний.  Вокзалы и аэропорты.  Правила поведения.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u w:val="single"/>
          <w:lang w:eastAsia="ar-SA"/>
        </w:rPr>
      </w:pPr>
      <w:r w:rsidRPr="005940A7">
        <w:rPr>
          <w:rFonts w:ascii="Times New Roman" w:eastAsia="Arial Unicode MS" w:hAnsi="Times New Roman" w:cs="Times New Roman"/>
          <w:iCs/>
          <w:kern w:val="1"/>
          <w:sz w:val="24"/>
          <w:szCs w:val="24"/>
          <w:lang w:eastAsia="ar-SA"/>
        </w:rPr>
        <w:t>Наша Родина - Россия.</w:t>
      </w:r>
      <w:r w:rsidRPr="005940A7">
        <w:rPr>
          <w:rFonts w:ascii="Times New Roman" w:eastAsia="Arial Unicode MS" w:hAnsi="Times New Roman" w:cs="Times New Roman"/>
          <w:bCs/>
          <w:kern w:val="1"/>
          <w:sz w:val="24"/>
          <w:szCs w:val="24"/>
          <w:lang w:eastAsia="ar-SA"/>
        </w:rPr>
        <w:t xml:space="preserve"> Наш город. </w:t>
      </w:r>
      <w:r w:rsidRPr="005940A7">
        <w:rPr>
          <w:rFonts w:ascii="Times New Roman" w:eastAsia="Arial Unicode MS" w:hAnsi="Times New Roman" w:cs="Times New Roman"/>
          <w:iCs/>
          <w:kern w:val="1"/>
          <w:sz w:val="24"/>
          <w:szCs w:val="24"/>
          <w:lang w:eastAsia="ar-SA"/>
        </w:rPr>
        <w:t xml:space="preserve">Населенные пункты. Столица. </w:t>
      </w:r>
      <w:r w:rsidRPr="005940A7">
        <w:rPr>
          <w:rFonts w:ascii="Times New Roman" w:eastAsia="Arial Unicode MS" w:hAnsi="Times New Roman" w:cs="Times New Roman"/>
          <w:kern w:val="1"/>
          <w:sz w:val="24"/>
          <w:szCs w:val="24"/>
          <w:lang w:eastAsia="ar-SA"/>
        </w:rPr>
        <w:t xml:space="preserve">Флаг, Герб, Гимн России. Президент России. Наша национальность. Некоторые другие национальности. Национальные костюмы. Россия – многонациональная страна. </w:t>
      </w:r>
      <w:r w:rsidRPr="005940A7">
        <w:rPr>
          <w:rFonts w:ascii="Times New Roman" w:eastAsia="Arial Unicode MS" w:hAnsi="Times New Roman" w:cs="Times New Roman"/>
          <w:bCs/>
          <w:kern w:val="1"/>
          <w:sz w:val="24"/>
          <w:szCs w:val="24"/>
          <w:lang w:eastAsia="ar-SA"/>
        </w:rPr>
        <w:t xml:space="preserve">Праздники нашей страны.  </w:t>
      </w:r>
      <w:r w:rsidRPr="005940A7">
        <w:rPr>
          <w:rFonts w:ascii="Times New Roman" w:eastAsia="Arial Unicode MS" w:hAnsi="Times New Roman" w:cs="Times New Roman"/>
          <w:kern w:val="1"/>
          <w:sz w:val="24"/>
          <w:szCs w:val="24"/>
          <w:lang w:eastAsia="ar-SA"/>
        </w:rPr>
        <w:t>Достижение нашей страны в науке и искусствах. Великие люди страны или края.  Деньги нашей страны. Получение и расходование денег.</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iCs/>
          <w:kern w:val="1"/>
          <w:sz w:val="24"/>
          <w:szCs w:val="24"/>
          <w:lang w:eastAsia="ar-SA"/>
        </w:rPr>
      </w:pPr>
      <w:r w:rsidRPr="005940A7">
        <w:rPr>
          <w:rFonts w:ascii="Times New Roman" w:eastAsia="Arial Unicode MS" w:hAnsi="Times New Roman" w:cs="Times New Roman"/>
          <w:b/>
          <w:kern w:val="1"/>
          <w:sz w:val="24"/>
          <w:szCs w:val="24"/>
          <w:u w:val="single"/>
          <w:lang w:eastAsia="ar-SA"/>
        </w:rPr>
        <w:t>Безопасное поведение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iCs/>
          <w:kern w:val="1"/>
          <w:sz w:val="24"/>
          <w:szCs w:val="24"/>
          <w:lang w:eastAsia="ar-SA"/>
        </w:rPr>
        <w:t>Предупреждение заболеваний и травм.</w:t>
      </w:r>
      <w:r w:rsidRPr="005940A7">
        <w:rPr>
          <w:rFonts w:ascii="Times New Roman" w:eastAsia="Arial Unicode MS" w:hAnsi="Times New Roman" w:cs="Times New Roman"/>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Профилактика простуд: закаливание, одевание по погоде, проветривание помещений, предупреждение появления сквозняков. Профилактика вирусных заболеваний (гриппа) – прием витаминов, гигиена полости носа и рта, предупреждение контактов с больными людьми. Поведение во время простудной (постельный режим, соблюдение назначений врача) и инфекционной болезни (изоляция больного, проветривание, отдельная посуда и стирка белья, прием лекарств по назначению врача, постельный режим). Вызов врача из  поликлиники. Случаи обращения в больницу.</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Cs/>
          <w:kern w:val="1"/>
          <w:sz w:val="24"/>
          <w:szCs w:val="24"/>
          <w:lang w:eastAsia="ar-SA"/>
        </w:rPr>
      </w:pPr>
      <w:r w:rsidRPr="005940A7">
        <w:rPr>
          <w:rFonts w:ascii="Times New Roman" w:eastAsia="Arial Unicode MS" w:hAnsi="Times New Roman" w:cs="Times New Roman"/>
          <w:kern w:val="1"/>
          <w:sz w:val="24"/>
          <w:szCs w:val="24"/>
          <w:lang w:eastAsia="ar-SA"/>
        </w:rPr>
        <w:t>Простейшие действия при получении травмы: обращение за помощью к учителю, элементарное описание ситуации приведшей к травме и своего состояния (что и где болит). Поведение при оказании медицинской помощи.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iCs/>
          <w:kern w:val="1"/>
          <w:sz w:val="24"/>
          <w:szCs w:val="24"/>
          <w:lang w:eastAsia="ar-SA"/>
        </w:rPr>
        <w:t>Безопасное поведение в природе.</w:t>
      </w:r>
      <w:r w:rsidRPr="005940A7">
        <w:rPr>
          <w:rFonts w:ascii="Times New Roman" w:eastAsia="Arial Unicode MS" w:hAnsi="Times New Roman" w:cs="Times New Roman"/>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Правила поведения человека при контакте с домашним животным. Правила поведения человека с  диким животным  в зоопарке, в природе.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Правила поведение в лесу, на воде, в грозу. Предупреждение отравления ядовитыми грибами, ягодами. Признаки. Вызов скорой помощи по телефону. Описание состояния больного.</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Правила поведения с незнакомыми людьми, в незнакомом месте.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Правила поведения на улице. Движения по улице группой. Изучение ПДД: сигналы светофора, пешеходный переход, правила нахождения ребенка на улице (сопровождение взрослым, движение по тротуару, переход улицы по пешеходному переходу). Правила безопасного поведения в общественном транспорте.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Правила безопасного использование учебных принадлежностей, инструментов для  практических работ и опытов, с инвентарем для уборки класса.  Правила обращения с горячей водой (в кране, в чайнике), электричеством, газом (на кухне).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Телефоны первой помощи. Звонок по телефону экстренных служб.</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
          <w:kern w:val="1"/>
          <w:sz w:val="24"/>
          <w:szCs w:val="24"/>
          <w:lang w:eastAsia="ar-SA"/>
        </w:rPr>
      </w:pP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
          <w:kern w:val="1"/>
          <w:sz w:val="24"/>
          <w:szCs w:val="24"/>
          <w:lang w:eastAsia="ar-SA"/>
        </w:rPr>
      </w:pP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b/>
          <w:kern w:val="1"/>
          <w:sz w:val="24"/>
          <w:szCs w:val="24"/>
          <w:lang w:eastAsia="ar-SA"/>
        </w:rPr>
        <w:t xml:space="preserve">МУЗЫКА </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kern w:val="1"/>
          <w:sz w:val="24"/>
          <w:szCs w:val="24"/>
          <w:lang w:eastAsia="ar-SA"/>
        </w:rPr>
        <w:t>(</w:t>
      </w:r>
      <w:r w:rsidRPr="005940A7">
        <w:rPr>
          <w:rFonts w:ascii="Times New Roman" w:eastAsia="Arial Unicode MS" w:hAnsi="Times New Roman" w:cs="Times New Roman"/>
          <w:b/>
          <w:bCs/>
          <w:kern w:val="1"/>
          <w:sz w:val="24"/>
          <w:szCs w:val="24"/>
          <w:lang w:eastAsia="ar-SA"/>
        </w:rPr>
        <w:t>дополнительный первый (</w:t>
      </w:r>
      <w:r w:rsidRPr="005940A7">
        <w:rPr>
          <w:rFonts w:ascii="Times New Roman" w:eastAsia="Arial Unicode MS" w:hAnsi="Times New Roman" w:cs="Times New Roman"/>
          <w:b/>
          <w:bCs/>
          <w:kern w:val="1"/>
          <w:sz w:val="24"/>
          <w:szCs w:val="24"/>
          <w:lang w:val="en-US" w:eastAsia="ar-SA"/>
        </w:rPr>
        <w:t>I</w:t>
      </w:r>
      <w:r w:rsidRPr="005940A7">
        <w:rPr>
          <w:rFonts w:ascii="Times New Roman" w:eastAsia="Arial Unicode MS" w:hAnsi="Times New Roman" w:cs="Times New Roman"/>
          <w:b/>
          <w:bCs/>
          <w:kern w:val="1"/>
          <w:sz w:val="24"/>
          <w:szCs w:val="24"/>
          <w:vertAlign w:val="superscript"/>
          <w:lang w:eastAsia="ar-SA"/>
        </w:rPr>
        <w:t>1</w:t>
      </w:r>
      <w:r w:rsidRPr="005940A7">
        <w:rPr>
          <w:rFonts w:ascii="Times New Roman" w:eastAsia="Arial Unicode MS" w:hAnsi="Times New Roman" w:cs="Times New Roman"/>
          <w:b/>
          <w:bCs/>
          <w:kern w:val="1"/>
          <w:sz w:val="24"/>
          <w:szCs w:val="24"/>
          <w:lang w:eastAsia="ar-SA"/>
        </w:rPr>
        <w:t>)</w:t>
      </w:r>
      <w:r w:rsidRPr="005940A7">
        <w:rPr>
          <w:rFonts w:ascii="Times New Roman" w:eastAsia="Arial Unicode MS" w:hAnsi="Times New Roman" w:cs="Times New Roman"/>
          <w:b/>
          <w:kern w:val="1"/>
          <w:sz w:val="24"/>
          <w:szCs w:val="24"/>
          <w:lang w:eastAsia="ar-SA"/>
        </w:rPr>
        <w:t>-</w:t>
      </w:r>
      <w:r w:rsidRPr="005940A7">
        <w:rPr>
          <w:rFonts w:ascii="Times New Roman" w:eastAsia="Arial Unicode MS" w:hAnsi="Times New Roman" w:cs="Times New Roman"/>
          <w:b/>
          <w:kern w:val="1"/>
          <w:sz w:val="24"/>
          <w:szCs w:val="24"/>
          <w:lang w:val="en-US" w:eastAsia="ar-SA"/>
        </w:rPr>
        <w:t>V</w:t>
      </w:r>
      <w:r w:rsidRPr="005940A7">
        <w:rPr>
          <w:rFonts w:ascii="Times New Roman" w:eastAsia="Arial Unicode MS" w:hAnsi="Times New Roman" w:cs="Times New Roman"/>
          <w:b/>
          <w:kern w:val="1"/>
          <w:sz w:val="24"/>
          <w:szCs w:val="24"/>
          <w:lang w:eastAsia="ar-SA"/>
        </w:rPr>
        <w:t xml:space="preserve"> классы; </w:t>
      </w:r>
      <w:r w:rsidRPr="005940A7">
        <w:rPr>
          <w:rFonts w:ascii="Times New Roman" w:eastAsia="Arial Unicode MS" w:hAnsi="Times New Roman" w:cs="Times New Roman"/>
          <w:b/>
          <w:kern w:val="1"/>
          <w:sz w:val="24"/>
          <w:szCs w:val="24"/>
          <w:lang w:val="en-US" w:eastAsia="ar-SA"/>
        </w:rPr>
        <w:t>I</w:t>
      </w:r>
      <w:r w:rsidRPr="005940A7">
        <w:rPr>
          <w:rFonts w:ascii="Times New Roman" w:eastAsia="Arial Unicode MS" w:hAnsi="Times New Roman" w:cs="Times New Roman"/>
          <w:b/>
          <w:kern w:val="1"/>
          <w:sz w:val="24"/>
          <w:szCs w:val="24"/>
          <w:lang w:eastAsia="ar-SA"/>
        </w:rPr>
        <w:t>-</w:t>
      </w:r>
      <w:r w:rsidRPr="005940A7">
        <w:rPr>
          <w:rFonts w:ascii="Times New Roman" w:eastAsia="Arial Unicode MS" w:hAnsi="Times New Roman" w:cs="Times New Roman"/>
          <w:b/>
          <w:kern w:val="1"/>
          <w:sz w:val="24"/>
          <w:szCs w:val="24"/>
          <w:lang w:val="en-US" w:eastAsia="ar-SA"/>
        </w:rPr>
        <w:t>V</w:t>
      </w:r>
      <w:r w:rsidRPr="005940A7">
        <w:rPr>
          <w:rFonts w:ascii="Times New Roman" w:eastAsia="Arial Unicode MS" w:hAnsi="Times New Roman" w:cs="Times New Roman"/>
          <w:b/>
          <w:kern w:val="1"/>
          <w:sz w:val="24"/>
          <w:szCs w:val="24"/>
          <w:lang w:eastAsia="ar-SA"/>
        </w:rPr>
        <w:t xml:space="preserve"> классы)</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Пояснительная записка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«Музыка» ― учебный предмет, предназначенный для формирования у обу</w:t>
      </w:r>
      <w:r w:rsidRPr="005940A7">
        <w:rPr>
          <w:rFonts w:ascii="Times New Roman" w:eastAsia="Arial Unicode MS" w:hAnsi="Times New Roman" w:cs="Times New Roman"/>
          <w:color w:val="00000A"/>
          <w:kern w:val="1"/>
          <w:sz w:val="24"/>
          <w:szCs w:val="24"/>
          <w:lang w:eastAsia="ar-SA"/>
        </w:rPr>
        <w:softHyphen/>
        <w:t>ча</w:t>
      </w:r>
      <w:r w:rsidRPr="005940A7">
        <w:rPr>
          <w:rFonts w:ascii="Times New Roman" w:eastAsia="Arial Unicode MS" w:hAnsi="Times New Roman" w:cs="Times New Roman"/>
          <w:color w:val="00000A"/>
          <w:kern w:val="1"/>
          <w:sz w:val="24"/>
          <w:szCs w:val="24"/>
          <w:lang w:eastAsia="ar-SA"/>
        </w:rPr>
        <w:softHyphen/>
        <w:t>ю</w:t>
      </w:r>
      <w:r w:rsidRPr="005940A7">
        <w:rPr>
          <w:rFonts w:ascii="Times New Roman" w:eastAsia="Arial Unicode MS" w:hAnsi="Times New Roman" w:cs="Times New Roman"/>
          <w:color w:val="00000A"/>
          <w:kern w:val="1"/>
          <w:sz w:val="24"/>
          <w:szCs w:val="24"/>
          <w:lang w:eastAsia="ar-SA"/>
        </w:rPr>
        <w:softHyphen/>
        <w:t>щи</w:t>
      </w:r>
      <w:r w:rsidRPr="005940A7">
        <w:rPr>
          <w:rFonts w:ascii="Times New Roman" w:eastAsia="Arial Unicode MS" w:hAnsi="Times New Roman" w:cs="Times New Roman"/>
          <w:color w:val="00000A"/>
          <w:kern w:val="1"/>
          <w:sz w:val="24"/>
          <w:szCs w:val="24"/>
          <w:lang w:eastAsia="ar-SA"/>
        </w:rPr>
        <w:softHyphen/>
        <w:t>х</w:t>
      </w:r>
      <w:r w:rsidRPr="005940A7">
        <w:rPr>
          <w:rFonts w:ascii="Times New Roman" w:eastAsia="Arial Unicode MS" w:hAnsi="Times New Roman" w:cs="Times New Roman"/>
          <w:color w:val="00000A"/>
          <w:kern w:val="1"/>
          <w:sz w:val="24"/>
          <w:szCs w:val="24"/>
          <w:lang w:eastAsia="ar-SA"/>
        </w:rPr>
        <w:softHyphen/>
        <w:t>ся с умственной отсталостью (интеллектуальными нарушениями) элементарных знаний, уме</w:t>
      </w:r>
      <w:r w:rsidRPr="005940A7">
        <w:rPr>
          <w:rFonts w:ascii="Times New Roman" w:eastAsia="Arial Unicode MS" w:hAnsi="Times New Roman" w:cs="Times New Roman"/>
          <w:color w:val="00000A"/>
          <w:kern w:val="1"/>
          <w:sz w:val="24"/>
          <w:szCs w:val="24"/>
          <w:lang w:eastAsia="ar-SA"/>
        </w:rPr>
        <w:softHyphen/>
        <w:t>ний и навыков в области музыкального искусства, развития их музыкальных спо</w:t>
      </w:r>
      <w:r w:rsidRPr="005940A7">
        <w:rPr>
          <w:rFonts w:ascii="Times New Roman" w:eastAsia="Arial Unicode MS" w:hAnsi="Times New Roman" w:cs="Times New Roman"/>
          <w:color w:val="00000A"/>
          <w:kern w:val="1"/>
          <w:sz w:val="24"/>
          <w:szCs w:val="24"/>
          <w:lang w:eastAsia="ar-SA"/>
        </w:rPr>
        <w:softHyphen/>
        <w:t>собностей, мотивации к музыкальной деятельности</w:t>
      </w:r>
      <w:r w:rsidRPr="005940A7">
        <w:rPr>
          <w:rFonts w:ascii="Times New Roman" w:eastAsia="Arial Unicode MS" w:hAnsi="Times New Roman" w:cs="Times New Roman"/>
          <w:color w:val="000000"/>
          <w:kern w:val="1"/>
          <w:sz w:val="24"/>
          <w:szCs w:val="24"/>
          <w:lang w:eastAsia="ar-SA"/>
        </w:rPr>
        <w:t>.</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Цель </w:t>
      </w:r>
      <w:r w:rsidRPr="005940A7">
        <w:rPr>
          <w:rFonts w:ascii="Times New Roman" w:eastAsia="Arial Unicode MS" w:hAnsi="Times New Roman" w:cs="Times New Roman"/>
          <w:color w:val="00000A"/>
          <w:kern w:val="1"/>
          <w:sz w:val="24"/>
          <w:szCs w:val="24"/>
          <w:lang w:eastAsia="ar-SA"/>
        </w:rPr>
        <w:t>― приобщение к музыкальной культуре обучающихся с умственной отсталостью (интеллектуальными нарушениями) как к неотъемлемой части духовной культуры.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Задачи учебного предмета «Музыка»:</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накопление первоначальных впечатлений от музыкального искусства и получение доступного опыта (овладение элементарными музыкальными знаниями, слушательскими и доступными исполнительскими умениями).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lastRenderedPageBreak/>
        <w:t>― приобщение к культурной среде, дающей обучающемуся впечатления от музыкального искусства, формирование стремления и привычки к слушанию музыки, посещению концертов, самостоятельной музыкальной деятельности и др.</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развитие способности получать удовольствие от музыкальных произведений, выделение собственных предпочтений в восприятии музыки, приобретение опыта самостоятельной музыкально деятельности.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формирование простейших эстетических ориентиров и их использование в организации обыденной жизни и праздника.</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 развитие восприятия, в том числе восприятия музыки, мыслительных процессов, певческого голоса, творческих способностей обучающихся.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Коррекционная направленность учебного предмета «Музыка» обеспечивается композиционностъю, игровой направленностью, эмоциональной дополнительностью используемых методов. М</w:t>
      </w:r>
      <w:r w:rsidRPr="005940A7">
        <w:rPr>
          <w:rFonts w:ascii="Times New Roman" w:eastAsia="Arial Unicode MS" w:hAnsi="Times New Roman" w:cs="Times New Roman"/>
          <w:color w:val="000000"/>
          <w:kern w:val="1"/>
          <w:sz w:val="24"/>
          <w:szCs w:val="24"/>
          <w:lang w:eastAsia="ar-SA"/>
        </w:rPr>
        <w:t>узыкально-образовательный процесс основан на принципе индивидуализации и дифференциации процесса музыкального воспитания, взаимосвязи обучения и воспитания, оптимистической перспективы, комплексности обучения, доступности, систематичности и последовательности, наглядности.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Содержание учебного предмета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 содержание программы входит овладение обучающимися с умственной от</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та</w:t>
      </w:r>
      <w:r w:rsidRPr="005940A7">
        <w:rPr>
          <w:rFonts w:ascii="Times New Roman" w:eastAsia="Arial Unicode MS" w:hAnsi="Times New Roman" w:cs="Times New Roman"/>
          <w:color w:val="00000A"/>
          <w:kern w:val="1"/>
          <w:sz w:val="24"/>
          <w:szCs w:val="24"/>
          <w:lang w:eastAsia="ar-SA"/>
        </w:rPr>
        <w:softHyphen/>
        <w:t>ло</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тью (интеллектуальными нарушениями) в до</w:t>
      </w:r>
      <w:r w:rsidRPr="005940A7">
        <w:rPr>
          <w:rFonts w:ascii="Times New Roman" w:eastAsia="Arial Unicode MS" w:hAnsi="Times New Roman" w:cs="Times New Roman"/>
          <w:color w:val="00000A"/>
          <w:kern w:val="1"/>
          <w:sz w:val="24"/>
          <w:szCs w:val="24"/>
          <w:lang w:eastAsia="ar-SA"/>
        </w:rPr>
        <w:softHyphen/>
        <w:t>ступной для них форме и объеме сле</w:t>
      </w:r>
      <w:r w:rsidRPr="005940A7">
        <w:rPr>
          <w:rFonts w:ascii="Times New Roman" w:eastAsia="Arial Unicode MS" w:hAnsi="Times New Roman" w:cs="Times New Roman"/>
          <w:color w:val="00000A"/>
          <w:kern w:val="1"/>
          <w:sz w:val="24"/>
          <w:szCs w:val="24"/>
          <w:lang w:eastAsia="ar-SA"/>
        </w:rPr>
        <w:softHyphen/>
        <w:t>ду</w:t>
      </w:r>
      <w:r w:rsidRPr="005940A7">
        <w:rPr>
          <w:rFonts w:ascii="Times New Roman" w:eastAsia="Arial Unicode MS" w:hAnsi="Times New Roman" w:cs="Times New Roman"/>
          <w:color w:val="00000A"/>
          <w:kern w:val="1"/>
          <w:sz w:val="24"/>
          <w:szCs w:val="24"/>
          <w:lang w:eastAsia="ar-SA"/>
        </w:rPr>
        <w:softHyphen/>
        <w:t>ю</w:t>
      </w:r>
      <w:r w:rsidRPr="005940A7">
        <w:rPr>
          <w:rFonts w:ascii="Times New Roman" w:eastAsia="Arial Unicode MS" w:hAnsi="Times New Roman" w:cs="Times New Roman"/>
          <w:color w:val="00000A"/>
          <w:kern w:val="1"/>
          <w:sz w:val="24"/>
          <w:szCs w:val="24"/>
          <w:lang w:eastAsia="ar-SA"/>
        </w:rPr>
        <w:softHyphen/>
        <w:t>щи</w:t>
      </w:r>
      <w:r w:rsidRPr="005940A7">
        <w:rPr>
          <w:rFonts w:ascii="Times New Roman" w:eastAsia="Arial Unicode MS" w:hAnsi="Times New Roman" w:cs="Times New Roman"/>
          <w:color w:val="00000A"/>
          <w:kern w:val="1"/>
          <w:sz w:val="24"/>
          <w:szCs w:val="24"/>
          <w:lang w:eastAsia="ar-SA"/>
        </w:rPr>
        <w:softHyphen/>
        <w:t>ми видами музыкальной деятельности: восприятие музыки, хоровое пение, эле</w:t>
      </w:r>
      <w:r w:rsidRPr="005940A7">
        <w:rPr>
          <w:rFonts w:ascii="Times New Roman" w:eastAsia="Arial Unicode MS" w:hAnsi="Times New Roman" w:cs="Times New Roman"/>
          <w:color w:val="00000A"/>
          <w:kern w:val="1"/>
          <w:sz w:val="24"/>
          <w:szCs w:val="24"/>
          <w:lang w:eastAsia="ar-SA"/>
        </w:rPr>
        <w:softHyphen/>
        <w:t>ме</w:t>
      </w:r>
      <w:r w:rsidRPr="005940A7">
        <w:rPr>
          <w:rFonts w:ascii="Times New Roman" w:eastAsia="Arial Unicode MS" w:hAnsi="Times New Roman" w:cs="Times New Roman"/>
          <w:color w:val="00000A"/>
          <w:kern w:val="1"/>
          <w:sz w:val="24"/>
          <w:szCs w:val="24"/>
          <w:lang w:eastAsia="ar-SA"/>
        </w:rPr>
        <w:softHyphen/>
        <w:t>нты му</w:t>
      </w:r>
      <w:r w:rsidRPr="005940A7">
        <w:rPr>
          <w:rFonts w:ascii="Times New Roman" w:eastAsia="Arial Unicode MS" w:hAnsi="Times New Roman" w:cs="Times New Roman"/>
          <w:color w:val="00000A"/>
          <w:kern w:val="1"/>
          <w:sz w:val="24"/>
          <w:szCs w:val="24"/>
          <w:lang w:eastAsia="ar-SA"/>
        </w:rPr>
        <w:softHyphen/>
        <w:t>зы</w:t>
      </w:r>
      <w:r w:rsidRPr="005940A7">
        <w:rPr>
          <w:rFonts w:ascii="Times New Roman" w:eastAsia="Arial Unicode MS" w:hAnsi="Times New Roman" w:cs="Times New Roman"/>
          <w:color w:val="00000A"/>
          <w:kern w:val="1"/>
          <w:sz w:val="24"/>
          <w:szCs w:val="24"/>
          <w:lang w:eastAsia="ar-SA"/>
        </w:rPr>
        <w:softHyphen/>
        <w:t>кальной грамоты, игра на музыкальных инструментах детского оркестра.</w:t>
      </w:r>
      <w:r w:rsidRPr="005940A7">
        <w:rPr>
          <w:rFonts w:ascii="Times New Roman" w:eastAsia="Arial Unicode MS" w:hAnsi="Times New Roman" w:cs="Times New Roman"/>
          <w:color w:val="000000"/>
          <w:kern w:val="1"/>
          <w:sz w:val="24"/>
          <w:szCs w:val="24"/>
          <w:lang w:eastAsia="ar-SA"/>
        </w:rPr>
        <w:t xml:space="preserve"> Со</w:t>
      </w:r>
      <w:r w:rsidRPr="005940A7">
        <w:rPr>
          <w:rFonts w:ascii="Times New Roman" w:eastAsia="Arial Unicode MS" w:hAnsi="Times New Roman" w:cs="Times New Roman"/>
          <w:color w:val="000000"/>
          <w:kern w:val="1"/>
          <w:sz w:val="24"/>
          <w:szCs w:val="24"/>
          <w:lang w:eastAsia="ar-SA"/>
        </w:rPr>
        <w:softHyphen/>
        <w:t>де</w:t>
      </w:r>
      <w:r w:rsidRPr="005940A7">
        <w:rPr>
          <w:rFonts w:ascii="Times New Roman" w:eastAsia="Arial Unicode MS" w:hAnsi="Times New Roman" w:cs="Times New Roman"/>
          <w:color w:val="000000"/>
          <w:kern w:val="1"/>
          <w:sz w:val="24"/>
          <w:szCs w:val="24"/>
          <w:lang w:eastAsia="ar-SA"/>
        </w:rPr>
        <w:softHyphen/>
        <w:t>ржание про</w:t>
      </w:r>
      <w:r w:rsidRPr="005940A7">
        <w:rPr>
          <w:rFonts w:ascii="Times New Roman" w:eastAsia="Arial Unicode MS" w:hAnsi="Times New Roman" w:cs="Times New Roman"/>
          <w:color w:val="000000"/>
          <w:kern w:val="1"/>
          <w:sz w:val="24"/>
          <w:szCs w:val="24"/>
          <w:lang w:eastAsia="ar-SA"/>
        </w:rPr>
        <w:softHyphen/>
        <w:t>граммного материала уро</w:t>
      </w:r>
      <w:r w:rsidRPr="005940A7">
        <w:rPr>
          <w:rFonts w:ascii="Times New Roman" w:eastAsia="Arial Unicode MS" w:hAnsi="Times New Roman" w:cs="Times New Roman"/>
          <w:color w:val="000000"/>
          <w:kern w:val="1"/>
          <w:sz w:val="24"/>
          <w:szCs w:val="24"/>
          <w:lang w:eastAsia="ar-SA"/>
        </w:rPr>
        <w:softHyphen/>
        <w:t>ков состоит из элементарного теоретического ма</w:t>
      </w:r>
      <w:r w:rsidRPr="005940A7">
        <w:rPr>
          <w:rFonts w:ascii="Times New Roman" w:eastAsia="Arial Unicode MS" w:hAnsi="Times New Roman" w:cs="Times New Roman"/>
          <w:color w:val="000000"/>
          <w:kern w:val="1"/>
          <w:sz w:val="24"/>
          <w:szCs w:val="24"/>
          <w:lang w:eastAsia="ar-SA"/>
        </w:rPr>
        <w:softHyphen/>
        <w:t>териала, доступных видов му</w:t>
      </w:r>
      <w:r w:rsidRPr="005940A7">
        <w:rPr>
          <w:rFonts w:ascii="Times New Roman" w:eastAsia="Arial Unicode MS" w:hAnsi="Times New Roman" w:cs="Times New Roman"/>
          <w:color w:val="000000"/>
          <w:kern w:val="1"/>
          <w:sz w:val="24"/>
          <w:szCs w:val="24"/>
          <w:lang w:eastAsia="ar-SA"/>
        </w:rPr>
        <w:softHyphen/>
        <w:t>зы</w:t>
      </w:r>
      <w:r w:rsidRPr="005940A7">
        <w:rPr>
          <w:rFonts w:ascii="Times New Roman" w:eastAsia="Arial Unicode MS" w:hAnsi="Times New Roman" w:cs="Times New Roman"/>
          <w:color w:val="000000"/>
          <w:kern w:val="1"/>
          <w:sz w:val="24"/>
          <w:szCs w:val="24"/>
          <w:lang w:eastAsia="ar-SA"/>
        </w:rPr>
        <w:softHyphen/>
        <w:t>каль</w:t>
      </w:r>
      <w:r w:rsidRPr="005940A7">
        <w:rPr>
          <w:rFonts w:ascii="Times New Roman" w:eastAsia="Arial Unicode MS" w:hAnsi="Times New Roman" w:cs="Times New Roman"/>
          <w:color w:val="000000"/>
          <w:kern w:val="1"/>
          <w:sz w:val="24"/>
          <w:szCs w:val="24"/>
          <w:lang w:eastAsia="ar-SA"/>
        </w:rPr>
        <w:softHyphen/>
        <w:t>ной деятельности, музыкальных произведений для слу</w:t>
      </w:r>
      <w:r w:rsidRPr="005940A7">
        <w:rPr>
          <w:rFonts w:ascii="Times New Roman" w:eastAsia="Arial Unicode MS" w:hAnsi="Times New Roman" w:cs="Times New Roman"/>
          <w:color w:val="000000"/>
          <w:kern w:val="1"/>
          <w:sz w:val="24"/>
          <w:szCs w:val="24"/>
          <w:lang w:eastAsia="ar-SA"/>
        </w:rPr>
        <w:softHyphen/>
        <w:t>ша</w:t>
      </w:r>
      <w:r w:rsidRPr="005940A7">
        <w:rPr>
          <w:rFonts w:ascii="Times New Roman" w:eastAsia="Arial Unicode MS" w:hAnsi="Times New Roman" w:cs="Times New Roman"/>
          <w:color w:val="000000"/>
          <w:kern w:val="1"/>
          <w:sz w:val="24"/>
          <w:szCs w:val="24"/>
          <w:lang w:eastAsia="ar-SA"/>
        </w:rPr>
        <w:softHyphen/>
        <w:t>ния и исполнения, во</w:t>
      </w:r>
      <w:r w:rsidRPr="005940A7">
        <w:rPr>
          <w:rFonts w:ascii="Times New Roman" w:eastAsia="Arial Unicode MS" w:hAnsi="Times New Roman" w:cs="Times New Roman"/>
          <w:color w:val="000000"/>
          <w:kern w:val="1"/>
          <w:sz w:val="24"/>
          <w:szCs w:val="24"/>
          <w:lang w:eastAsia="ar-SA"/>
        </w:rPr>
        <w:softHyphen/>
        <w:t>каль</w:t>
      </w:r>
      <w:r w:rsidRPr="005940A7">
        <w:rPr>
          <w:rFonts w:ascii="Times New Roman" w:eastAsia="Arial Unicode MS" w:hAnsi="Times New Roman" w:cs="Times New Roman"/>
          <w:color w:val="000000"/>
          <w:kern w:val="1"/>
          <w:sz w:val="24"/>
          <w:szCs w:val="24"/>
          <w:lang w:eastAsia="ar-SA"/>
        </w:rPr>
        <w:softHyphen/>
        <w:t xml:space="preserve">ных упражнений.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Восприятие музыки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Репертуар для слушания</w:t>
      </w:r>
      <w:r w:rsidRPr="005940A7">
        <w:rPr>
          <w:rFonts w:ascii="Times New Roman" w:eastAsia="Arial Unicode MS" w:hAnsi="Times New Roman" w:cs="Times New Roman"/>
          <w:color w:val="00000A"/>
          <w:kern w:val="1"/>
          <w:sz w:val="24"/>
          <w:szCs w:val="24"/>
          <w:lang w:eastAsia="ar-SA"/>
        </w:rPr>
        <w:t xml:space="preserve">: </w:t>
      </w:r>
      <w:r w:rsidRPr="005940A7">
        <w:rPr>
          <w:rFonts w:ascii="Times New Roman" w:eastAsia="Arial Unicode MS" w:hAnsi="Times New Roman" w:cs="Times New Roman"/>
          <w:color w:val="000000"/>
          <w:kern w:val="1"/>
          <w:sz w:val="24"/>
          <w:szCs w:val="24"/>
          <w:lang w:eastAsia="ar-SA"/>
        </w:rPr>
        <w:t>произведения отечественной музыкальной культуры; музыка народная и композиторская; детская, классическая, современная.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Примерная тематика произведений</w:t>
      </w:r>
      <w:r w:rsidRPr="005940A7">
        <w:rPr>
          <w:rFonts w:ascii="Times New Roman" w:eastAsia="Arial Unicode MS" w:hAnsi="Times New Roman" w:cs="Times New Roman"/>
          <w:color w:val="00000A"/>
          <w:kern w:val="1"/>
          <w:sz w:val="24"/>
          <w:szCs w:val="24"/>
          <w:lang w:eastAsia="ar-SA"/>
        </w:rPr>
        <w:t xml:space="preserve">: о природе, труде, профессиях, общественных явлениях, детстве, школьной жизни и т.д.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Жанровое разнообразие</w:t>
      </w:r>
      <w:r w:rsidRPr="005940A7">
        <w:rPr>
          <w:rFonts w:ascii="Times New Roman" w:eastAsia="Arial Unicode MS" w:hAnsi="Times New Roman" w:cs="Times New Roman"/>
          <w:color w:val="00000A"/>
          <w:kern w:val="1"/>
          <w:sz w:val="24"/>
          <w:szCs w:val="24"/>
          <w:lang w:eastAsia="ar-SA"/>
        </w:rPr>
        <w:t>: праздничная, маршевая, колыбельная песни и пр.</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Слушание музыки: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овладение умением спокойно слушать музыку, адекватно реагировать на художественные образы, воплощенные в музыкальных произведениях; развитие элементарных представлений о многообразии внутреннего содержания прослушиваемых произведений;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 развитие эмоциональной отзывчивости и эмоционального реагирования на произведения различных музыкальных жанров и разных по своему характеру;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развитие умения передавать словами внутреннее содержание музыкального произведения;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развитие умения определять разнообразные по форме и характеру музыкальные произведения (марш, танец, песня; весела, грустная, спокойная мелодия);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развитие умения самостоятельно узнавать и называть песни по вступлению; развитие умения различать мелодию и сопровождение в песне и в инструментальном произведении;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развитие умения различать части песни (запев, припев, проигрыш, окончание);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ознакомление с пением соло и хором; формирование представлений о различных музыкальных коллективах (ансамбль, оркестр);</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знакомство с музыкальными инструментами и их звучанием (фортепиано, барабан, скрипка и др.)</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Хоровое пение.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Песенный репертуар</w:t>
      </w:r>
      <w:r w:rsidRPr="005940A7">
        <w:rPr>
          <w:rFonts w:ascii="Times New Roman" w:eastAsia="Arial Unicode MS" w:hAnsi="Times New Roman" w:cs="Times New Roman"/>
          <w:color w:val="00000A"/>
          <w:kern w:val="1"/>
          <w:sz w:val="24"/>
          <w:szCs w:val="24"/>
          <w:lang w:eastAsia="ar-SA"/>
        </w:rPr>
        <w:t xml:space="preserve">: </w:t>
      </w:r>
      <w:r w:rsidRPr="005940A7">
        <w:rPr>
          <w:rFonts w:ascii="Times New Roman" w:eastAsia="Arial Unicode MS" w:hAnsi="Times New Roman" w:cs="Times New Roman"/>
          <w:color w:val="000000"/>
          <w:kern w:val="1"/>
          <w:sz w:val="24"/>
          <w:szCs w:val="24"/>
          <w:lang w:eastAsia="ar-SA"/>
        </w:rPr>
        <w:t>произведения отечественной музыкальной культуры; му</w:t>
      </w:r>
      <w:r w:rsidRPr="005940A7">
        <w:rPr>
          <w:rFonts w:ascii="Times New Roman" w:eastAsia="Arial Unicode MS" w:hAnsi="Times New Roman" w:cs="Times New Roman"/>
          <w:color w:val="000000"/>
          <w:kern w:val="1"/>
          <w:sz w:val="24"/>
          <w:szCs w:val="24"/>
          <w:lang w:eastAsia="ar-SA"/>
        </w:rPr>
        <w:softHyphen/>
        <w:t>зы</w:t>
      </w:r>
      <w:r w:rsidRPr="005940A7">
        <w:rPr>
          <w:rFonts w:ascii="Times New Roman" w:eastAsia="Arial Unicode MS" w:hAnsi="Times New Roman" w:cs="Times New Roman"/>
          <w:color w:val="000000"/>
          <w:kern w:val="1"/>
          <w:sz w:val="24"/>
          <w:szCs w:val="24"/>
          <w:lang w:eastAsia="ar-SA"/>
        </w:rPr>
        <w:softHyphen/>
        <w:t>ка народная и композиторская; детская, классическая, современная. Используемый пе</w:t>
      </w:r>
      <w:r w:rsidRPr="005940A7">
        <w:rPr>
          <w:rFonts w:ascii="Times New Roman" w:eastAsia="Arial Unicode MS" w:hAnsi="Times New Roman" w:cs="Times New Roman"/>
          <w:color w:val="000000"/>
          <w:kern w:val="1"/>
          <w:sz w:val="24"/>
          <w:szCs w:val="24"/>
          <w:lang w:eastAsia="ar-SA"/>
        </w:rPr>
        <w:softHyphen/>
        <w:t>сенный материал должен быть доступным по смыслу, отражать знакомые образы, со</w:t>
      </w:r>
      <w:r w:rsidRPr="005940A7">
        <w:rPr>
          <w:rFonts w:ascii="Times New Roman" w:eastAsia="Arial Unicode MS" w:hAnsi="Times New Roman" w:cs="Times New Roman"/>
          <w:color w:val="000000"/>
          <w:kern w:val="1"/>
          <w:sz w:val="24"/>
          <w:szCs w:val="24"/>
          <w:lang w:eastAsia="ar-SA"/>
        </w:rPr>
        <w:softHyphen/>
        <w:t>бытия и явления, иметь простой ритмический рисунок мелодии, короткие му</w:t>
      </w:r>
      <w:r w:rsidRPr="005940A7">
        <w:rPr>
          <w:rFonts w:ascii="Times New Roman" w:eastAsia="Arial Unicode MS" w:hAnsi="Times New Roman" w:cs="Times New Roman"/>
          <w:color w:val="000000"/>
          <w:kern w:val="1"/>
          <w:sz w:val="24"/>
          <w:szCs w:val="24"/>
          <w:lang w:eastAsia="ar-SA"/>
        </w:rPr>
        <w:softHyphen/>
        <w:t>зы</w:t>
      </w:r>
      <w:r w:rsidRPr="005940A7">
        <w:rPr>
          <w:rFonts w:ascii="Times New Roman" w:eastAsia="Arial Unicode MS" w:hAnsi="Times New Roman" w:cs="Times New Roman"/>
          <w:color w:val="000000"/>
          <w:kern w:val="1"/>
          <w:sz w:val="24"/>
          <w:szCs w:val="24"/>
          <w:lang w:eastAsia="ar-SA"/>
        </w:rPr>
        <w:softHyphen/>
        <w:t>каль</w:t>
      </w:r>
      <w:r w:rsidRPr="005940A7">
        <w:rPr>
          <w:rFonts w:ascii="Times New Roman" w:eastAsia="Arial Unicode MS" w:hAnsi="Times New Roman" w:cs="Times New Roman"/>
          <w:color w:val="000000"/>
          <w:kern w:val="1"/>
          <w:sz w:val="24"/>
          <w:szCs w:val="24"/>
          <w:lang w:eastAsia="ar-SA"/>
        </w:rPr>
        <w:softHyphen/>
        <w:t>ные фразы, соответствовать требованиям организации щадящего режима по от</w:t>
      </w:r>
      <w:r w:rsidRPr="005940A7">
        <w:rPr>
          <w:rFonts w:ascii="Times New Roman" w:eastAsia="Arial Unicode MS" w:hAnsi="Times New Roman" w:cs="Times New Roman"/>
          <w:color w:val="000000"/>
          <w:kern w:val="1"/>
          <w:sz w:val="24"/>
          <w:szCs w:val="24"/>
          <w:lang w:eastAsia="ar-SA"/>
        </w:rPr>
        <w:softHyphen/>
        <w:t>но</w:t>
      </w:r>
      <w:r w:rsidRPr="005940A7">
        <w:rPr>
          <w:rFonts w:ascii="Times New Roman" w:eastAsia="Arial Unicode MS" w:hAnsi="Times New Roman" w:cs="Times New Roman"/>
          <w:color w:val="000000"/>
          <w:kern w:val="1"/>
          <w:sz w:val="24"/>
          <w:szCs w:val="24"/>
          <w:lang w:eastAsia="ar-SA"/>
        </w:rPr>
        <w:softHyphen/>
        <w:t>ше</w:t>
      </w:r>
      <w:r w:rsidRPr="005940A7">
        <w:rPr>
          <w:rFonts w:ascii="Times New Roman" w:eastAsia="Arial Unicode MS" w:hAnsi="Times New Roman" w:cs="Times New Roman"/>
          <w:color w:val="000000"/>
          <w:kern w:val="1"/>
          <w:sz w:val="24"/>
          <w:szCs w:val="24"/>
          <w:lang w:eastAsia="ar-SA"/>
        </w:rPr>
        <w:softHyphen/>
        <w:t>нию к детскому голосу</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Примерная тематика произведений</w:t>
      </w:r>
      <w:r w:rsidRPr="005940A7">
        <w:rPr>
          <w:rFonts w:ascii="Times New Roman" w:eastAsia="Arial Unicode MS" w:hAnsi="Times New Roman" w:cs="Times New Roman"/>
          <w:color w:val="00000A"/>
          <w:kern w:val="1"/>
          <w:sz w:val="24"/>
          <w:szCs w:val="24"/>
          <w:lang w:eastAsia="ar-SA"/>
        </w:rPr>
        <w:t xml:space="preserve">: о природе, труде, профессиях, общественных явлениях, детстве, школьной жизни и т.д.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lastRenderedPageBreak/>
        <w:t>Жанровое разнообразие</w:t>
      </w:r>
      <w:r w:rsidRPr="005940A7">
        <w:rPr>
          <w:rFonts w:ascii="Times New Roman" w:eastAsia="Arial Unicode MS" w:hAnsi="Times New Roman" w:cs="Times New Roman"/>
          <w:color w:val="00000A"/>
          <w:kern w:val="1"/>
          <w:sz w:val="24"/>
          <w:szCs w:val="24"/>
          <w:lang w:eastAsia="ar-SA"/>
        </w:rPr>
        <w:t>: игровые песни, песни-прибаутки, трудовые песни, колыбельные песни и пр.</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Навык пения</w:t>
      </w:r>
      <w:r w:rsidRPr="005940A7">
        <w:rPr>
          <w:rFonts w:ascii="Times New Roman" w:eastAsia="Arial Unicode MS" w:hAnsi="Times New Roman" w:cs="Times New Roman"/>
          <w:color w:val="00000A"/>
          <w:kern w:val="1"/>
          <w:sz w:val="24"/>
          <w:szCs w:val="24"/>
          <w:lang w:eastAsia="ar-SA"/>
        </w:rPr>
        <w:t>:</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 обучение певческой установке: </w:t>
      </w:r>
      <w:r w:rsidRPr="005940A7">
        <w:rPr>
          <w:rFonts w:ascii="Times New Roman" w:eastAsia="Arial Unicode MS" w:hAnsi="Times New Roman" w:cs="Times New Roman"/>
          <w:color w:val="00000A"/>
          <w:kern w:val="1"/>
          <w:lang w:eastAsia="ar-SA"/>
        </w:rPr>
        <w:t>непринужденное, но подтянутое положение корпуса с расправленными спиной и плечами, прямое свободное положение головы, устойчивая опора на обе ноги, свободные руки;</w:t>
      </w:r>
    </w:p>
    <w:p w:rsidR="00EF751C" w:rsidRPr="005940A7" w:rsidRDefault="00E76866" w:rsidP="005940A7">
      <w:pPr>
        <w:suppressAutoHyphens/>
        <w:spacing w:after="0" w:line="276" w:lineRule="auto"/>
        <w:rPr>
          <w:rFonts w:ascii="Times New Roman" w:eastAsia="Arial Unicode MS" w:hAnsi="Times New Roman" w:cs="Times New Roman"/>
          <w:color w:val="00000A"/>
          <w:kern w:val="1"/>
          <w:lang w:eastAsia="ar-SA"/>
        </w:rPr>
      </w:pPr>
      <w:r w:rsidRPr="005940A7">
        <w:rPr>
          <w:rFonts w:ascii="Times New Roman" w:eastAsia="Arial Unicode MS" w:hAnsi="Times New Roman" w:cs="Times New Roman"/>
          <w:color w:val="00000A"/>
          <w:kern w:val="1"/>
          <w:sz w:val="24"/>
          <w:szCs w:val="24"/>
          <w:lang w:eastAsia="ar-SA"/>
        </w:rPr>
        <w:t>― </w:t>
      </w:r>
      <w:r w:rsidR="005940A7" w:rsidRPr="005940A7">
        <w:rPr>
          <w:rFonts w:ascii="Times New Roman" w:eastAsia="Arial Unicode MS" w:hAnsi="Times New Roman" w:cs="Times New Roman"/>
          <w:color w:val="00000A"/>
          <w:kern w:val="1"/>
          <w:lang w:eastAsia="ar-SA"/>
        </w:rPr>
        <w:t>работа над певческим дыханием: развитие умения бесшумного глубокого, одновременного вдоха, соответствующего характеру и темпу песни; формирование умения брать дыхание перед началом музыкальной фразы; отработка навыков экономного выдоха, удерживания дыхания на более длинных фразах; развитие умения быстрой, спокойной смены дыхания при исполнении песен, не имеющих пауз между фразами; развитие умения распределять дыхание при исполнении напевных песен с различными динамическими оттенками (при усилении и ослаблении дыхания);</w:t>
      </w:r>
    </w:p>
    <w:p w:rsidR="00EF751C" w:rsidRPr="005940A7" w:rsidRDefault="00E76866" w:rsidP="005940A7">
      <w:pPr>
        <w:suppressAutoHyphens/>
        <w:spacing w:after="0" w:line="276" w:lineRule="auto"/>
        <w:rPr>
          <w:rFonts w:ascii="Times New Roman" w:eastAsia="Arial Unicode MS" w:hAnsi="Times New Roman" w:cs="Times New Roman"/>
          <w:color w:val="00000A"/>
          <w:kern w:val="1"/>
          <w:lang w:eastAsia="ar-SA"/>
        </w:rPr>
      </w:pPr>
      <w:r w:rsidRPr="005940A7">
        <w:rPr>
          <w:rFonts w:ascii="Times New Roman" w:eastAsia="Arial Unicode MS" w:hAnsi="Times New Roman" w:cs="Times New Roman"/>
          <w:color w:val="00000A"/>
          <w:kern w:val="1"/>
          <w:lang w:eastAsia="ar-SA"/>
        </w:rPr>
        <w:t>― </w:t>
      </w:r>
      <w:r w:rsidR="005940A7" w:rsidRPr="005940A7">
        <w:rPr>
          <w:rFonts w:ascii="Times New Roman" w:eastAsia="Arial Unicode MS" w:hAnsi="Times New Roman" w:cs="Times New Roman"/>
          <w:color w:val="00000A"/>
          <w:kern w:val="1"/>
          <w:lang w:eastAsia="ar-SA"/>
        </w:rPr>
        <w:t>пение коротких попевок на одном дыхании;</w:t>
      </w:r>
    </w:p>
    <w:p w:rsidR="00EF751C" w:rsidRPr="005940A7" w:rsidRDefault="00E76866" w:rsidP="005940A7">
      <w:pPr>
        <w:suppressAutoHyphens/>
        <w:spacing w:after="0" w:line="276" w:lineRule="auto"/>
        <w:rPr>
          <w:rFonts w:ascii="Times New Roman" w:eastAsia="Arial Unicode MS" w:hAnsi="Times New Roman" w:cs="Times New Roman"/>
          <w:color w:val="00000A"/>
          <w:kern w:val="1"/>
          <w:lang w:eastAsia="ar-SA"/>
        </w:rPr>
      </w:pPr>
      <w:r w:rsidRPr="005940A7">
        <w:rPr>
          <w:rFonts w:ascii="Times New Roman" w:eastAsia="Arial Unicode MS" w:hAnsi="Times New Roman" w:cs="Times New Roman"/>
          <w:color w:val="00000A"/>
          <w:kern w:val="1"/>
          <w:lang w:eastAsia="ar-SA"/>
        </w:rPr>
        <w:t>― </w:t>
      </w:r>
      <w:r w:rsidR="005940A7" w:rsidRPr="005940A7">
        <w:rPr>
          <w:rFonts w:ascii="Times New Roman" w:eastAsia="Arial Unicode MS" w:hAnsi="Times New Roman" w:cs="Times New Roman"/>
          <w:color w:val="00000A"/>
          <w:kern w:val="1"/>
          <w:lang w:eastAsia="ar-SA"/>
        </w:rPr>
        <w:t>формирование устойчивого навыка естественного, ненапряженного звучания; развитие умения правильно формировать гласные и отчетливо произносить согласные звуки, интонационно выделять гласные звуки в зависимости от смысла текста песни; развитие умения правильно формировать гласные при пении двух звуков на один слог; развитие умения отчетливого произнесения текста в темпе исполняемого произведения;</w:t>
      </w:r>
    </w:p>
    <w:p w:rsidR="00EF751C" w:rsidRPr="005940A7" w:rsidRDefault="00E76866" w:rsidP="005940A7">
      <w:pPr>
        <w:suppressAutoHyphens/>
        <w:spacing w:after="0" w:line="276" w:lineRule="auto"/>
        <w:rPr>
          <w:rFonts w:ascii="Times New Roman" w:eastAsia="Arial Unicode MS" w:hAnsi="Times New Roman" w:cs="Times New Roman"/>
          <w:color w:val="00000A"/>
          <w:kern w:val="1"/>
          <w:lang w:eastAsia="ar-SA"/>
        </w:rPr>
      </w:pPr>
      <w:r w:rsidRPr="005940A7">
        <w:rPr>
          <w:rFonts w:ascii="Times New Roman" w:eastAsia="Arial Unicode MS" w:hAnsi="Times New Roman" w:cs="Times New Roman"/>
          <w:color w:val="00000A"/>
          <w:kern w:val="1"/>
          <w:lang w:eastAsia="ar-SA"/>
        </w:rPr>
        <w:t>― </w:t>
      </w:r>
      <w:r w:rsidR="005940A7" w:rsidRPr="005940A7">
        <w:rPr>
          <w:rFonts w:ascii="Times New Roman" w:eastAsia="Arial Unicode MS" w:hAnsi="Times New Roman" w:cs="Times New Roman"/>
          <w:color w:val="00000A"/>
          <w:kern w:val="1"/>
          <w:lang w:eastAsia="ar-SA"/>
        </w:rPr>
        <w:t>развитие умения мягкого, напевного, легкого пения (работа над кантиленой - способностью певческого голоса к напевному исполнению мелодии);</w:t>
      </w:r>
    </w:p>
    <w:p w:rsidR="00EF751C" w:rsidRPr="005940A7" w:rsidRDefault="00E76866" w:rsidP="005940A7">
      <w:pPr>
        <w:suppressAutoHyphens/>
        <w:spacing w:after="0" w:line="276" w:lineRule="auto"/>
        <w:rPr>
          <w:rFonts w:ascii="Times New Roman" w:eastAsia="Arial Unicode MS" w:hAnsi="Times New Roman" w:cs="Times New Roman"/>
          <w:color w:val="00000A"/>
          <w:kern w:val="1"/>
          <w:lang w:eastAsia="ar-SA"/>
        </w:rPr>
      </w:pPr>
      <w:r w:rsidRPr="005940A7">
        <w:rPr>
          <w:rFonts w:ascii="Times New Roman" w:eastAsia="Arial Unicode MS" w:hAnsi="Times New Roman" w:cs="Times New Roman"/>
          <w:color w:val="00000A"/>
          <w:kern w:val="1"/>
          <w:lang w:eastAsia="ar-SA"/>
        </w:rPr>
        <w:t>― </w:t>
      </w:r>
      <w:r w:rsidR="005940A7" w:rsidRPr="005940A7">
        <w:rPr>
          <w:rFonts w:ascii="Times New Roman" w:eastAsia="Arial Unicode MS" w:hAnsi="Times New Roman" w:cs="Times New Roman"/>
          <w:color w:val="00000A"/>
          <w:kern w:val="1"/>
          <w:lang w:eastAsia="ar-SA"/>
        </w:rPr>
        <w:t xml:space="preserve">активизация внимания к единой правильной интонации; развитие точного интонирования мотива выученных песен в составе группы и индивидуально; </w:t>
      </w:r>
    </w:p>
    <w:p w:rsidR="00EF751C" w:rsidRPr="005940A7" w:rsidRDefault="00E76866" w:rsidP="005940A7">
      <w:pPr>
        <w:suppressAutoHyphens/>
        <w:spacing w:after="0" w:line="276" w:lineRule="auto"/>
        <w:rPr>
          <w:rFonts w:ascii="Times New Roman" w:eastAsia="Arial Unicode MS" w:hAnsi="Times New Roman" w:cs="Times New Roman"/>
          <w:color w:val="00000A"/>
          <w:kern w:val="1"/>
          <w:lang w:eastAsia="ar-SA"/>
        </w:rPr>
      </w:pPr>
      <w:r w:rsidRPr="005940A7">
        <w:rPr>
          <w:rFonts w:ascii="Times New Roman" w:eastAsia="Arial Unicode MS" w:hAnsi="Times New Roman" w:cs="Times New Roman"/>
          <w:color w:val="00000A"/>
          <w:kern w:val="1"/>
          <w:lang w:eastAsia="ar-SA"/>
        </w:rPr>
        <w:t>― </w:t>
      </w:r>
      <w:r w:rsidR="005940A7" w:rsidRPr="005940A7">
        <w:rPr>
          <w:rFonts w:ascii="Times New Roman" w:eastAsia="Arial Unicode MS" w:hAnsi="Times New Roman" w:cs="Times New Roman"/>
          <w:color w:val="00000A"/>
          <w:kern w:val="1"/>
          <w:lang w:eastAsia="ar-SA"/>
        </w:rPr>
        <w:t>развитие умения четко выдерживать ритмический рисунок произведения без сопровождения учителя и инструмента (а капелла); работа над чистотой интонирования и выравнивание звучания на всем диапазоне;</w:t>
      </w:r>
    </w:p>
    <w:p w:rsidR="00EF751C" w:rsidRPr="005940A7" w:rsidRDefault="00E76866" w:rsidP="005940A7">
      <w:pPr>
        <w:suppressAutoHyphens/>
        <w:spacing w:after="0" w:line="276" w:lineRule="auto"/>
        <w:rPr>
          <w:rFonts w:ascii="Times New Roman" w:eastAsia="Arial Unicode MS" w:hAnsi="Times New Roman" w:cs="Times New Roman"/>
          <w:color w:val="00000A"/>
          <w:kern w:val="1"/>
          <w:lang w:eastAsia="ar-SA"/>
        </w:rPr>
      </w:pPr>
      <w:r w:rsidRPr="005940A7">
        <w:rPr>
          <w:rFonts w:ascii="Times New Roman" w:eastAsia="Arial Unicode MS" w:hAnsi="Times New Roman" w:cs="Times New Roman"/>
          <w:color w:val="00000A"/>
          <w:kern w:val="1"/>
          <w:lang w:eastAsia="ar-SA"/>
        </w:rPr>
        <w:t>― </w:t>
      </w:r>
      <w:r w:rsidR="005940A7" w:rsidRPr="005940A7">
        <w:rPr>
          <w:rFonts w:ascii="Times New Roman" w:eastAsia="Arial Unicode MS" w:hAnsi="Times New Roman" w:cs="Times New Roman"/>
          <w:color w:val="00000A"/>
          <w:kern w:val="1"/>
          <w:lang w:eastAsia="ar-SA"/>
        </w:rPr>
        <w:t>развитие слухового внимания и чувства ритма в ходе специальных ритмических упражнений; развитие умения воспроизводить куплет хорошо знакомой песни путем беззвучной артикуляции в сопровождении инструмента;</w:t>
      </w:r>
    </w:p>
    <w:p w:rsidR="00EF751C" w:rsidRPr="005940A7" w:rsidRDefault="00E76866" w:rsidP="005940A7">
      <w:pPr>
        <w:suppressAutoHyphens/>
        <w:spacing w:after="0" w:line="276" w:lineRule="auto"/>
        <w:rPr>
          <w:rFonts w:ascii="Times New Roman" w:eastAsia="Arial Unicode MS" w:hAnsi="Times New Roman" w:cs="Times New Roman"/>
          <w:color w:val="00000A"/>
          <w:kern w:val="1"/>
          <w:lang w:eastAsia="ar-SA"/>
        </w:rPr>
      </w:pPr>
      <w:r w:rsidRPr="005940A7">
        <w:rPr>
          <w:rFonts w:ascii="Times New Roman" w:eastAsia="Arial Unicode MS" w:hAnsi="Times New Roman" w:cs="Times New Roman"/>
          <w:color w:val="00000A"/>
          <w:kern w:val="1"/>
          <w:lang w:eastAsia="ar-SA"/>
        </w:rPr>
        <w:t>― </w:t>
      </w:r>
      <w:r w:rsidR="005940A7" w:rsidRPr="005940A7">
        <w:rPr>
          <w:rFonts w:ascii="Times New Roman" w:eastAsia="Arial Unicode MS" w:hAnsi="Times New Roman" w:cs="Times New Roman"/>
          <w:color w:val="00000A"/>
          <w:kern w:val="1"/>
          <w:lang w:eastAsia="ar-SA"/>
        </w:rPr>
        <w:t>дифференцирование звуков по высоте и направлению движения мелодии (звуки высокие, средние, низкие; восходящее, нисходящее движение мелодии, на одной высоте); развитие умения показа рукой направления мелодии (сверху вниз или снизу вверх); развитие умения определять сильную долю на слух;</w:t>
      </w:r>
    </w:p>
    <w:p w:rsidR="00EF751C" w:rsidRPr="005940A7" w:rsidRDefault="00E76866" w:rsidP="005940A7">
      <w:pPr>
        <w:suppressAutoHyphens/>
        <w:spacing w:after="0" w:line="276" w:lineRule="auto"/>
        <w:rPr>
          <w:rFonts w:ascii="Times New Roman" w:eastAsia="Arial Unicode MS" w:hAnsi="Times New Roman" w:cs="Times New Roman"/>
          <w:color w:val="00000A"/>
          <w:kern w:val="1"/>
          <w:lang w:eastAsia="ar-SA"/>
        </w:rPr>
      </w:pPr>
      <w:r w:rsidRPr="005940A7">
        <w:rPr>
          <w:rFonts w:ascii="Times New Roman" w:eastAsia="Arial Unicode MS" w:hAnsi="Times New Roman" w:cs="Times New Roman"/>
          <w:color w:val="00000A"/>
          <w:kern w:val="1"/>
          <w:lang w:eastAsia="ar-SA"/>
        </w:rPr>
        <w:t>― </w:t>
      </w:r>
      <w:r w:rsidR="005940A7" w:rsidRPr="005940A7">
        <w:rPr>
          <w:rFonts w:ascii="Times New Roman" w:eastAsia="Arial Unicode MS" w:hAnsi="Times New Roman" w:cs="Times New Roman"/>
          <w:color w:val="00000A"/>
          <w:kern w:val="1"/>
          <w:lang w:eastAsia="ar-SA"/>
        </w:rPr>
        <w:t>развитие понимания содержания песни на основе характера ее мелодии (веселого, грустного, спокойного) и текста; выразительно-эмоциональное исполнение выученных песен с простейшими элементами динамических оттенков;</w:t>
      </w:r>
    </w:p>
    <w:p w:rsidR="00EF751C" w:rsidRPr="005940A7" w:rsidRDefault="00E76866" w:rsidP="005940A7">
      <w:pPr>
        <w:suppressAutoHyphens/>
        <w:spacing w:after="0" w:line="276" w:lineRule="auto"/>
        <w:rPr>
          <w:rFonts w:ascii="Times New Roman" w:eastAsia="Arial Unicode MS" w:hAnsi="Times New Roman" w:cs="Times New Roman"/>
          <w:color w:val="00000A"/>
          <w:kern w:val="1"/>
          <w:lang w:eastAsia="ar-SA"/>
        </w:rPr>
      </w:pPr>
      <w:r w:rsidRPr="005940A7">
        <w:rPr>
          <w:rFonts w:ascii="Times New Roman" w:eastAsia="Arial Unicode MS" w:hAnsi="Times New Roman" w:cs="Times New Roman"/>
          <w:color w:val="00000A"/>
          <w:kern w:val="1"/>
          <w:lang w:eastAsia="ar-SA"/>
        </w:rPr>
        <w:t>― </w:t>
      </w:r>
      <w:r w:rsidR="005940A7" w:rsidRPr="005940A7">
        <w:rPr>
          <w:rFonts w:ascii="Times New Roman" w:eastAsia="Arial Unicode MS" w:hAnsi="Times New Roman" w:cs="Times New Roman"/>
          <w:color w:val="00000A"/>
          <w:kern w:val="1"/>
          <w:lang w:eastAsia="ar-SA"/>
        </w:rPr>
        <w:t>формирование понимания дирижерских жестов (внимание, вдох, начало и окончание пения);</w:t>
      </w:r>
    </w:p>
    <w:p w:rsidR="00EF751C" w:rsidRPr="005940A7" w:rsidRDefault="00E76866" w:rsidP="005940A7">
      <w:pPr>
        <w:suppressAutoHyphens/>
        <w:spacing w:after="0" w:line="276" w:lineRule="auto"/>
        <w:rPr>
          <w:rFonts w:ascii="Times New Roman" w:eastAsia="Arial Unicode MS" w:hAnsi="Times New Roman" w:cs="Times New Roman"/>
          <w:color w:val="00000A"/>
          <w:kern w:val="1"/>
          <w:lang w:eastAsia="ar-SA"/>
        </w:rPr>
      </w:pPr>
      <w:r w:rsidRPr="005940A7">
        <w:rPr>
          <w:rFonts w:ascii="Times New Roman" w:eastAsia="Arial Unicode MS" w:hAnsi="Times New Roman" w:cs="Times New Roman"/>
          <w:color w:val="00000A"/>
          <w:kern w:val="1"/>
          <w:lang w:eastAsia="ar-SA"/>
        </w:rPr>
        <w:t>― </w:t>
      </w:r>
      <w:r w:rsidR="005940A7" w:rsidRPr="005940A7">
        <w:rPr>
          <w:rFonts w:ascii="Times New Roman" w:eastAsia="Arial Unicode MS" w:hAnsi="Times New Roman" w:cs="Times New Roman"/>
          <w:color w:val="00000A"/>
          <w:kern w:val="1"/>
          <w:lang w:eastAsia="ar-SA"/>
        </w:rPr>
        <w:t>развитие умения слышать вступление и правильно начинать пение вместе с педагогом и без него, прислушиваться к пению одноклассников; развитие пения в унисон; развитие устойчивости унисона; обучение пению выученных песен ритмично, выразительно с сохранением строя и ансамбля;</w:t>
      </w:r>
    </w:p>
    <w:p w:rsidR="00EF751C" w:rsidRPr="005940A7" w:rsidRDefault="00E76866" w:rsidP="005940A7">
      <w:pPr>
        <w:suppressAutoHyphens/>
        <w:spacing w:after="0" w:line="276" w:lineRule="auto"/>
        <w:rPr>
          <w:rFonts w:ascii="Times New Roman" w:eastAsia="Arial Unicode MS" w:hAnsi="Times New Roman" w:cs="Times New Roman"/>
          <w:color w:val="00000A"/>
          <w:kern w:val="1"/>
          <w:lang w:eastAsia="ar-SA"/>
        </w:rPr>
      </w:pPr>
      <w:r w:rsidRPr="005940A7">
        <w:rPr>
          <w:rFonts w:ascii="Times New Roman" w:eastAsia="Arial Unicode MS" w:hAnsi="Times New Roman" w:cs="Times New Roman"/>
          <w:color w:val="00000A"/>
          <w:kern w:val="1"/>
          <w:lang w:eastAsia="ar-SA"/>
        </w:rPr>
        <w:t>― </w:t>
      </w:r>
      <w:r w:rsidR="005940A7" w:rsidRPr="005940A7">
        <w:rPr>
          <w:rFonts w:ascii="Times New Roman" w:eastAsia="Arial Unicode MS" w:hAnsi="Times New Roman" w:cs="Times New Roman"/>
          <w:color w:val="00000A"/>
          <w:kern w:val="1"/>
          <w:lang w:eastAsia="ar-SA"/>
        </w:rPr>
        <w:t>развитие умения использовать разнообразные музыкальные средства (темп, динамические оттенки) для работы над выразительностью исполнения песен;</w:t>
      </w:r>
    </w:p>
    <w:p w:rsidR="00EF751C" w:rsidRPr="005940A7" w:rsidRDefault="00E76866" w:rsidP="005940A7">
      <w:pPr>
        <w:suppressAutoHyphens/>
        <w:spacing w:after="0" w:line="276" w:lineRule="auto"/>
        <w:rPr>
          <w:rFonts w:ascii="Times New Roman" w:eastAsia="Arial Unicode MS" w:hAnsi="Times New Roman" w:cs="Times New Roman"/>
          <w:color w:val="00000A"/>
          <w:kern w:val="1"/>
          <w:lang w:eastAsia="ar-SA"/>
        </w:rPr>
      </w:pPr>
      <w:r w:rsidRPr="005940A7">
        <w:rPr>
          <w:rFonts w:ascii="Times New Roman" w:eastAsia="Arial Unicode MS" w:hAnsi="Times New Roman" w:cs="Times New Roman"/>
          <w:color w:val="00000A"/>
          <w:kern w:val="1"/>
          <w:lang w:eastAsia="ar-SA"/>
        </w:rPr>
        <w:t>― </w:t>
      </w:r>
      <w:r w:rsidR="005940A7" w:rsidRPr="005940A7">
        <w:rPr>
          <w:rFonts w:ascii="Times New Roman" w:eastAsia="Arial Unicode MS" w:hAnsi="Times New Roman" w:cs="Times New Roman"/>
          <w:color w:val="00000A"/>
          <w:kern w:val="1"/>
          <w:lang w:eastAsia="ar-SA"/>
        </w:rPr>
        <w:t>пение спокойное, умеренное по темпу, ненапряженное и плавное в пределах mezzo piano (умеренно тихо) и mezzo forte (умеренно громко);</w:t>
      </w:r>
    </w:p>
    <w:p w:rsidR="00EF751C" w:rsidRPr="005940A7" w:rsidRDefault="00E76866" w:rsidP="005940A7">
      <w:pPr>
        <w:suppressAutoHyphens/>
        <w:spacing w:after="0" w:line="276" w:lineRule="auto"/>
        <w:rPr>
          <w:rFonts w:ascii="Times New Roman" w:eastAsia="Arial Unicode MS" w:hAnsi="Times New Roman" w:cs="Times New Roman"/>
          <w:color w:val="00000A"/>
          <w:kern w:val="1"/>
          <w:lang w:eastAsia="ar-SA"/>
        </w:rPr>
      </w:pPr>
      <w:r w:rsidRPr="005940A7">
        <w:rPr>
          <w:rFonts w:ascii="Times New Roman" w:eastAsia="Arial Unicode MS" w:hAnsi="Times New Roman" w:cs="Times New Roman"/>
          <w:color w:val="00000A"/>
          <w:kern w:val="1"/>
          <w:lang w:eastAsia="ar-SA"/>
        </w:rPr>
        <w:t>― </w:t>
      </w:r>
      <w:r w:rsidR="005940A7" w:rsidRPr="005940A7">
        <w:rPr>
          <w:rFonts w:ascii="Times New Roman" w:eastAsia="Arial Unicode MS" w:hAnsi="Times New Roman" w:cs="Times New Roman"/>
          <w:color w:val="00000A"/>
          <w:kern w:val="1"/>
          <w:lang w:eastAsia="ar-SA"/>
        </w:rPr>
        <w:t>укрепление и постепенное расширение певческого диапазона ми1 – ля1, ре1 – си1, до1 – до2.</w:t>
      </w:r>
    </w:p>
    <w:p w:rsidR="005940A7" w:rsidRPr="005940A7" w:rsidRDefault="00E76866" w:rsidP="005940A7">
      <w:pPr>
        <w:suppressAutoHyphens/>
        <w:spacing w:after="0" w:line="276" w:lineRule="auto"/>
        <w:rPr>
          <w:rFonts w:ascii="Times New Roman" w:eastAsia="Arial Unicode MS" w:hAnsi="Times New Roman" w:cs="Times New Roman"/>
          <w:color w:val="00000A"/>
          <w:kern w:val="1"/>
          <w:lang w:eastAsia="ar-SA"/>
        </w:rPr>
      </w:pPr>
      <w:r w:rsidRPr="005940A7">
        <w:rPr>
          <w:rFonts w:ascii="Times New Roman" w:eastAsia="Arial Unicode MS" w:hAnsi="Times New Roman" w:cs="Times New Roman"/>
          <w:color w:val="00000A"/>
          <w:kern w:val="1"/>
          <w:lang w:eastAsia="ar-SA"/>
        </w:rPr>
        <w:t>― </w:t>
      </w:r>
      <w:r w:rsidR="005940A7" w:rsidRPr="005940A7">
        <w:rPr>
          <w:rFonts w:ascii="Times New Roman" w:eastAsia="Arial Unicode MS" w:hAnsi="Times New Roman" w:cs="Times New Roman"/>
          <w:color w:val="00000A"/>
          <w:kern w:val="1"/>
          <w:lang w:eastAsia="ar-SA"/>
        </w:rPr>
        <w:t>получение эстетического наслаждения от собственного пения.</w:t>
      </w:r>
    </w:p>
    <w:p w:rsidR="005940A7" w:rsidRPr="005940A7" w:rsidRDefault="005940A7" w:rsidP="005940A7">
      <w:pPr>
        <w:suppressAutoHyphens/>
        <w:spacing w:after="0" w:line="276" w:lineRule="auto"/>
        <w:rPr>
          <w:rFonts w:ascii="Times New Roman" w:eastAsia="Arial Unicode MS" w:hAnsi="Times New Roman" w:cs="Times New Roman"/>
          <w:color w:val="00000A"/>
          <w:kern w:val="1"/>
          <w:lang w:eastAsia="ar-SA"/>
        </w:rPr>
      </w:pPr>
      <w:r w:rsidRPr="005940A7">
        <w:rPr>
          <w:rFonts w:ascii="Times New Roman" w:eastAsia="Arial Unicode MS" w:hAnsi="Times New Roman" w:cs="Times New Roman"/>
          <w:color w:val="00000A"/>
          <w:kern w:val="1"/>
          <w:lang w:eastAsia="ar-SA"/>
        </w:rPr>
        <w:t>Элементы музыкальной грамоты</w:t>
      </w:r>
    </w:p>
    <w:p w:rsidR="00EF751C" w:rsidRPr="005940A7" w:rsidRDefault="005940A7" w:rsidP="005940A7">
      <w:pPr>
        <w:suppressAutoHyphens/>
        <w:spacing w:after="0" w:line="276" w:lineRule="auto"/>
        <w:rPr>
          <w:rFonts w:ascii="Times New Roman" w:eastAsia="Arial Unicode MS" w:hAnsi="Times New Roman" w:cs="Times New Roman"/>
          <w:color w:val="00000A"/>
          <w:kern w:val="1"/>
          <w:lang w:eastAsia="ar-SA"/>
        </w:rPr>
      </w:pPr>
      <w:r w:rsidRPr="005940A7">
        <w:rPr>
          <w:rFonts w:ascii="Times New Roman" w:eastAsia="Arial Unicode MS" w:hAnsi="Times New Roman" w:cs="Times New Roman"/>
          <w:color w:val="00000A"/>
          <w:kern w:val="1"/>
          <w:lang w:eastAsia="ar-SA"/>
        </w:rPr>
        <w:t xml:space="preserve">Содержание: </w:t>
      </w:r>
    </w:p>
    <w:p w:rsidR="00EF751C" w:rsidRPr="005940A7" w:rsidRDefault="00E76866" w:rsidP="005940A7">
      <w:pPr>
        <w:suppressAutoHyphens/>
        <w:spacing w:after="0" w:line="276" w:lineRule="auto"/>
        <w:rPr>
          <w:rFonts w:ascii="Times New Roman" w:eastAsia="Arial Unicode MS" w:hAnsi="Times New Roman" w:cs="Times New Roman"/>
          <w:color w:val="00000A"/>
          <w:kern w:val="1"/>
          <w:lang w:eastAsia="ar-SA"/>
        </w:rPr>
      </w:pPr>
      <w:r w:rsidRPr="005940A7">
        <w:rPr>
          <w:rFonts w:ascii="Times New Roman" w:eastAsia="Arial Unicode MS" w:hAnsi="Times New Roman" w:cs="Times New Roman"/>
          <w:color w:val="00000A"/>
          <w:kern w:val="1"/>
          <w:lang w:eastAsia="ar-SA"/>
        </w:rPr>
        <w:t>― </w:t>
      </w:r>
      <w:r w:rsidR="005940A7" w:rsidRPr="005940A7">
        <w:rPr>
          <w:rFonts w:ascii="Times New Roman" w:eastAsia="Arial Unicode MS" w:hAnsi="Times New Roman" w:cs="Times New Roman"/>
          <w:color w:val="00000A"/>
          <w:kern w:val="1"/>
          <w:lang w:eastAsia="ar-SA"/>
        </w:rPr>
        <w:t>ознакомление с высотой звука (высокие, средние, низкие);</w:t>
      </w:r>
    </w:p>
    <w:p w:rsidR="00EF751C" w:rsidRPr="005940A7" w:rsidRDefault="00E76866" w:rsidP="005940A7">
      <w:pPr>
        <w:suppressAutoHyphens/>
        <w:spacing w:after="0" w:line="276" w:lineRule="auto"/>
        <w:rPr>
          <w:rFonts w:ascii="Times New Roman" w:eastAsia="Arial Unicode MS" w:hAnsi="Times New Roman" w:cs="Times New Roman"/>
          <w:color w:val="00000A"/>
          <w:kern w:val="1"/>
          <w:lang w:eastAsia="ar-SA"/>
        </w:rPr>
      </w:pPr>
      <w:r w:rsidRPr="005940A7">
        <w:rPr>
          <w:rFonts w:ascii="Times New Roman" w:eastAsia="Arial Unicode MS" w:hAnsi="Times New Roman" w:cs="Times New Roman"/>
          <w:color w:val="00000A"/>
          <w:kern w:val="1"/>
          <w:lang w:eastAsia="ar-SA"/>
        </w:rPr>
        <w:t>― </w:t>
      </w:r>
      <w:r w:rsidR="005940A7" w:rsidRPr="005940A7">
        <w:rPr>
          <w:rFonts w:ascii="Times New Roman" w:eastAsia="Arial Unicode MS" w:hAnsi="Times New Roman" w:cs="Times New Roman"/>
          <w:color w:val="00000A"/>
          <w:kern w:val="1"/>
          <w:lang w:eastAsia="ar-SA"/>
        </w:rPr>
        <w:t xml:space="preserve">ознакомление с динамическими особенностями музыки (громкая </w:t>
      </w:r>
      <w:r w:rsidRPr="005940A7">
        <w:rPr>
          <w:rFonts w:ascii="Times New Roman" w:eastAsia="Arial Unicode MS" w:hAnsi="Times New Roman" w:cs="Times New Roman"/>
          <w:color w:val="00000A"/>
          <w:kern w:val="1"/>
          <w:lang w:eastAsia="ar-SA"/>
        </w:rPr>
        <w:t>― </w:t>
      </w:r>
      <w:r w:rsidR="005940A7" w:rsidRPr="005940A7">
        <w:rPr>
          <w:rFonts w:ascii="Times New Roman" w:eastAsia="Arial Unicode MS" w:hAnsi="Times New Roman" w:cs="Times New Roman"/>
          <w:color w:val="00000A"/>
          <w:kern w:val="1"/>
          <w:lang w:eastAsia="ar-SA"/>
        </w:rPr>
        <w:t xml:space="preserve"> forte, тихая </w:t>
      </w:r>
      <w:r w:rsidRPr="005940A7">
        <w:rPr>
          <w:rFonts w:ascii="Times New Roman" w:eastAsia="Arial Unicode MS" w:hAnsi="Times New Roman" w:cs="Times New Roman"/>
          <w:color w:val="00000A"/>
          <w:kern w:val="1"/>
          <w:lang w:eastAsia="ar-SA"/>
        </w:rPr>
        <w:t>― </w:t>
      </w:r>
      <w:r w:rsidR="005940A7" w:rsidRPr="005940A7">
        <w:rPr>
          <w:rFonts w:ascii="Times New Roman" w:eastAsia="Arial Unicode MS" w:hAnsi="Times New Roman" w:cs="Times New Roman"/>
          <w:color w:val="00000A"/>
          <w:kern w:val="1"/>
          <w:lang w:eastAsia="ar-SA"/>
        </w:rPr>
        <w:t xml:space="preserve"> piano);</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развитие умения различать звук по длительности (долгие, короткие):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 элементарные сведения о нотной записи (нотный стан, скрипичный ключ, добавочная линейка, графическое изображение нот, порядок нот в гамме </w:t>
      </w:r>
      <w:r w:rsidRPr="005940A7">
        <w:rPr>
          <w:rFonts w:ascii="Times New Roman" w:eastAsia="Arial Unicode MS" w:hAnsi="Times New Roman" w:cs="Times New Roman"/>
          <w:i/>
          <w:color w:val="00000A"/>
          <w:kern w:val="1"/>
          <w:sz w:val="24"/>
          <w:szCs w:val="24"/>
          <w:lang w:eastAsia="ar-SA"/>
        </w:rPr>
        <w:t>до мажор</w:t>
      </w:r>
      <w:r w:rsidRPr="005940A7">
        <w:rPr>
          <w:rFonts w:ascii="Times New Roman" w:eastAsia="Arial Unicode MS" w:hAnsi="Times New Roman" w:cs="Times New Roman"/>
          <w:color w:val="00000A"/>
          <w:kern w:val="1"/>
          <w:sz w:val="24"/>
          <w:szCs w:val="24"/>
          <w:lang w:eastAsia="ar-SA"/>
        </w:rPr>
        <w:t>).</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Игра на музыкальных инструментах детского оркестра.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lastRenderedPageBreak/>
        <w:t>Репертуар для исполнения</w:t>
      </w:r>
      <w:r w:rsidRPr="005940A7">
        <w:rPr>
          <w:rFonts w:ascii="Times New Roman" w:eastAsia="Arial Unicode MS" w:hAnsi="Times New Roman" w:cs="Times New Roman"/>
          <w:color w:val="00000A"/>
          <w:kern w:val="1"/>
          <w:sz w:val="24"/>
          <w:szCs w:val="24"/>
          <w:lang w:eastAsia="ar-SA"/>
        </w:rPr>
        <w:t xml:space="preserve">: </w:t>
      </w:r>
      <w:r w:rsidRPr="005940A7">
        <w:rPr>
          <w:rFonts w:ascii="Times New Roman" w:eastAsia="Arial Unicode MS" w:hAnsi="Times New Roman" w:cs="Times New Roman"/>
          <w:color w:val="000000"/>
          <w:kern w:val="1"/>
          <w:sz w:val="24"/>
          <w:szCs w:val="24"/>
          <w:lang w:eastAsia="ar-SA"/>
        </w:rPr>
        <w:t>фольклорные произведения, произведения композиторов-классиков и современных авторов.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Жанровое разнообразие:</w:t>
      </w:r>
      <w:r w:rsidRPr="005940A7">
        <w:rPr>
          <w:rFonts w:ascii="Times New Roman" w:eastAsia="Arial Unicode MS" w:hAnsi="Times New Roman" w:cs="Times New Roman"/>
          <w:color w:val="000000"/>
          <w:kern w:val="1"/>
          <w:sz w:val="24"/>
          <w:szCs w:val="24"/>
          <w:lang w:eastAsia="ar-SA"/>
        </w:rPr>
        <w:t xml:space="preserve"> марш, полька, вальс</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Содержание</w:t>
      </w:r>
      <w:r w:rsidRPr="005940A7">
        <w:rPr>
          <w:rFonts w:ascii="Times New Roman" w:eastAsia="Arial Unicode MS" w:hAnsi="Times New Roman" w:cs="Times New Roman"/>
          <w:color w:val="00000A"/>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обучение игре на ударно-шумовых инструментах (маракасы, бубен, треугольник; металлофон; ложки и др.);</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 обучение игре на балалайке или других доступных народных инструментах;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kern w:val="1"/>
          <w:sz w:val="24"/>
          <w:szCs w:val="24"/>
          <w:lang w:eastAsia="ar-SA"/>
        </w:rPr>
      </w:pPr>
      <w:r w:rsidRPr="005940A7">
        <w:rPr>
          <w:rFonts w:ascii="Times New Roman" w:eastAsia="Arial Unicode MS" w:hAnsi="Times New Roman" w:cs="Times New Roman"/>
          <w:color w:val="00000A"/>
          <w:kern w:val="1"/>
          <w:sz w:val="24"/>
          <w:szCs w:val="24"/>
          <w:lang w:eastAsia="ar-SA"/>
        </w:rPr>
        <w:t>― обучение игре на фортепиано.</w:t>
      </w:r>
    </w:p>
    <w:p w:rsidR="005940A7" w:rsidRPr="005940A7" w:rsidRDefault="005940A7" w:rsidP="005940A7">
      <w:pPr>
        <w:spacing w:after="0" w:line="240" w:lineRule="auto"/>
        <w:ind w:firstLine="709"/>
        <w:jc w:val="center"/>
        <w:rPr>
          <w:rFonts w:ascii="Times New Roman" w:eastAsia="Arial Unicode MS" w:hAnsi="Times New Roman" w:cs="Times New Roman"/>
          <w:b/>
          <w:bCs/>
          <w:kern w:val="1"/>
          <w:sz w:val="24"/>
          <w:szCs w:val="24"/>
          <w:lang w:eastAsia="ar-SA"/>
        </w:rPr>
      </w:pPr>
      <w:r w:rsidRPr="005940A7">
        <w:rPr>
          <w:rFonts w:ascii="Times New Roman" w:eastAsia="Arial Unicode MS" w:hAnsi="Times New Roman" w:cs="Times New Roman"/>
          <w:b/>
          <w:bCs/>
          <w:kern w:val="1"/>
          <w:sz w:val="24"/>
          <w:szCs w:val="24"/>
          <w:lang w:eastAsia="ar-SA"/>
        </w:rPr>
        <w:t xml:space="preserve">ИЗОБРАЗИТЕЛЬНОЕ ИСКУССТВО </w:t>
      </w:r>
    </w:p>
    <w:p w:rsidR="005940A7" w:rsidRPr="005940A7" w:rsidRDefault="005940A7" w:rsidP="005940A7">
      <w:pPr>
        <w:spacing w:after="0" w:line="240" w:lineRule="auto"/>
        <w:ind w:firstLine="709"/>
        <w:jc w:val="center"/>
        <w:rPr>
          <w:rFonts w:ascii="Times New Roman" w:eastAsia="Arial Unicode MS" w:hAnsi="Times New Roman" w:cs="Times New Roman"/>
          <w:b/>
          <w:bCs/>
          <w:kern w:val="1"/>
          <w:sz w:val="24"/>
          <w:szCs w:val="24"/>
          <w:lang w:eastAsia="ar-SA"/>
        </w:rPr>
      </w:pPr>
      <w:r w:rsidRPr="005940A7">
        <w:rPr>
          <w:rFonts w:ascii="Times New Roman" w:eastAsia="Arial Unicode MS" w:hAnsi="Times New Roman" w:cs="Times New Roman"/>
          <w:b/>
          <w:bCs/>
          <w:kern w:val="1"/>
          <w:sz w:val="24"/>
          <w:szCs w:val="24"/>
          <w:lang w:eastAsia="ar-SA"/>
        </w:rPr>
        <w:t>(дополнительный первый (</w:t>
      </w:r>
      <w:r w:rsidRPr="005940A7">
        <w:rPr>
          <w:rFonts w:ascii="Times New Roman" w:eastAsia="Arial Unicode MS" w:hAnsi="Times New Roman" w:cs="Times New Roman"/>
          <w:b/>
          <w:bCs/>
          <w:kern w:val="1"/>
          <w:sz w:val="24"/>
          <w:szCs w:val="24"/>
          <w:lang w:val="en-US" w:eastAsia="ar-SA"/>
        </w:rPr>
        <w:t>I</w:t>
      </w:r>
      <w:r w:rsidRPr="005940A7">
        <w:rPr>
          <w:rFonts w:ascii="Times New Roman" w:eastAsia="Arial Unicode MS" w:hAnsi="Times New Roman" w:cs="Times New Roman"/>
          <w:b/>
          <w:bCs/>
          <w:kern w:val="1"/>
          <w:sz w:val="24"/>
          <w:szCs w:val="24"/>
          <w:vertAlign w:val="superscript"/>
          <w:lang w:eastAsia="ar-SA"/>
        </w:rPr>
        <w:t>1</w:t>
      </w:r>
      <w:r w:rsidRPr="005940A7">
        <w:rPr>
          <w:rFonts w:ascii="Times New Roman" w:eastAsia="Arial Unicode MS" w:hAnsi="Times New Roman" w:cs="Times New Roman"/>
          <w:b/>
          <w:bCs/>
          <w:kern w:val="1"/>
          <w:sz w:val="24"/>
          <w:szCs w:val="24"/>
          <w:lang w:eastAsia="ar-SA"/>
        </w:rPr>
        <w:t>)-</w:t>
      </w:r>
      <w:r w:rsidRPr="005940A7">
        <w:rPr>
          <w:rFonts w:ascii="Times New Roman" w:eastAsia="Arial Unicode MS" w:hAnsi="Times New Roman" w:cs="Times New Roman"/>
          <w:b/>
          <w:bCs/>
          <w:kern w:val="1"/>
          <w:sz w:val="24"/>
          <w:szCs w:val="24"/>
          <w:lang w:val="en-US" w:eastAsia="ar-SA"/>
        </w:rPr>
        <w:t>V</w:t>
      </w:r>
      <w:r w:rsidRPr="005940A7">
        <w:rPr>
          <w:rFonts w:ascii="Times New Roman" w:eastAsia="Arial Unicode MS" w:hAnsi="Times New Roman" w:cs="Times New Roman"/>
          <w:b/>
          <w:bCs/>
          <w:kern w:val="1"/>
          <w:sz w:val="24"/>
          <w:szCs w:val="24"/>
          <w:lang w:eastAsia="ar-SA"/>
        </w:rPr>
        <w:t xml:space="preserve"> классы; </w:t>
      </w:r>
      <w:r w:rsidRPr="005940A7">
        <w:rPr>
          <w:rFonts w:ascii="Times New Roman" w:eastAsia="Arial Unicode MS" w:hAnsi="Times New Roman" w:cs="Times New Roman"/>
          <w:b/>
          <w:bCs/>
          <w:kern w:val="1"/>
          <w:sz w:val="24"/>
          <w:szCs w:val="24"/>
          <w:lang w:val="en-US" w:eastAsia="ar-SA"/>
        </w:rPr>
        <w:t>I</w:t>
      </w:r>
      <w:r w:rsidRPr="005940A7">
        <w:rPr>
          <w:rFonts w:ascii="Times New Roman" w:eastAsia="Arial Unicode MS" w:hAnsi="Times New Roman" w:cs="Times New Roman"/>
          <w:b/>
          <w:bCs/>
          <w:kern w:val="1"/>
          <w:sz w:val="24"/>
          <w:szCs w:val="24"/>
          <w:lang w:eastAsia="ar-SA"/>
        </w:rPr>
        <w:t>-</w:t>
      </w:r>
      <w:r w:rsidRPr="005940A7">
        <w:rPr>
          <w:rFonts w:ascii="Times New Roman" w:eastAsia="Arial Unicode MS" w:hAnsi="Times New Roman" w:cs="Times New Roman"/>
          <w:b/>
          <w:bCs/>
          <w:kern w:val="1"/>
          <w:sz w:val="24"/>
          <w:szCs w:val="24"/>
          <w:lang w:val="en-US" w:eastAsia="ar-SA"/>
        </w:rPr>
        <w:t>V</w:t>
      </w:r>
      <w:r w:rsidRPr="005940A7">
        <w:rPr>
          <w:rFonts w:ascii="Times New Roman" w:eastAsia="Arial Unicode MS" w:hAnsi="Times New Roman" w:cs="Times New Roman"/>
          <w:b/>
          <w:bCs/>
          <w:kern w:val="1"/>
          <w:sz w:val="24"/>
          <w:szCs w:val="24"/>
          <w:lang w:eastAsia="ar-SA"/>
        </w:rPr>
        <w:t xml:space="preserve"> классы)</w:t>
      </w:r>
    </w:p>
    <w:p w:rsidR="005940A7" w:rsidRPr="005940A7" w:rsidRDefault="005940A7" w:rsidP="005940A7">
      <w:pPr>
        <w:spacing w:after="0" w:line="240" w:lineRule="auto"/>
        <w:ind w:firstLine="709"/>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bCs/>
          <w:kern w:val="1"/>
          <w:sz w:val="24"/>
          <w:szCs w:val="24"/>
          <w:lang w:eastAsia="ar-SA"/>
        </w:rPr>
        <w:t>Пояснительная записка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Основная </w:t>
      </w:r>
      <w:r w:rsidRPr="005940A7">
        <w:rPr>
          <w:rFonts w:ascii="Times New Roman" w:eastAsia="Arial Unicode MS" w:hAnsi="Times New Roman" w:cs="Times New Roman"/>
          <w:b/>
          <w:color w:val="00000A"/>
          <w:kern w:val="1"/>
          <w:sz w:val="24"/>
          <w:szCs w:val="24"/>
          <w:lang w:eastAsia="ar-SA"/>
        </w:rPr>
        <w:t xml:space="preserve">цель </w:t>
      </w:r>
      <w:r w:rsidRPr="005940A7">
        <w:rPr>
          <w:rFonts w:ascii="Times New Roman" w:eastAsia="Arial Unicode MS" w:hAnsi="Times New Roman" w:cs="Times New Roman"/>
          <w:color w:val="00000A"/>
          <w:kern w:val="1"/>
          <w:sz w:val="24"/>
          <w:szCs w:val="24"/>
          <w:lang w:eastAsia="ar-SA"/>
        </w:rPr>
        <w:t>изучения предмета</w:t>
      </w:r>
      <w:r w:rsidRPr="005940A7">
        <w:rPr>
          <w:rFonts w:ascii="Times New Roman" w:eastAsia="Arial Unicode MS" w:hAnsi="Times New Roman" w:cs="Times New Roman"/>
          <w:b/>
          <w:color w:val="00000A"/>
          <w:kern w:val="1"/>
          <w:sz w:val="24"/>
          <w:szCs w:val="24"/>
          <w:lang w:eastAsia="ar-SA"/>
        </w:rPr>
        <w:t xml:space="preserve"> </w:t>
      </w:r>
      <w:r w:rsidRPr="005940A7">
        <w:rPr>
          <w:rFonts w:ascii="Times New Roman" w:eastAsia="Arial Unicode MS" w:hAnsi="Times New Roman" w:cs="Times New Roman"/>
          <w:kern w:val="1"/>
          <w:sz w:val="24"/>
          <w:szCs w:val="24"/>
          <w:lang w:eastAsia="ar-SA"/>
        </w:rPr>
        <w:t>заключается во всестороннем развитии личности обучающегося с умственной отсталостью (интеллектуальными нарушениями) в процессе приобщения его к художественной культуре и обучения умению видеть прекрасное в жизни и искусстве; формировании элементарных знаний об изобразительном искусстве, общих и специальных умений и навыков изобразительной деятельности (в рисовании, лепке, аппликации), развитии зрительного восприятия формы, величины, конструкции, цвета предмета, его положения в пространстве, а также адекватного отображения его в рисунке, аппликации, лепке; развитие умения пользоваться полученными практическими навыками в повседневной жизни.</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color w:val="00000A"/>
          <w:kern w:val="1"/>
          <w:sz w:val="24"/>
          <w:szCs w:val="24"/>
          <w:shd w:val="clear" w:color="auto" w:fill="FFFFFF"/>
          <w:lang w:eastAsia="ar-SA"/>
        </w:rPr>
      </w:pPr>
      <w:r w:rsidRPr="005940A7">
        <w:rPr>
          <w:rFonts w:ascii="Times New Roman" w:eastAsia="Arial Unicode MS" w:hAnsi="Times New Roman" w:cs="Times New Roman"/>
          <w:b/>
          <w:bCs/>
          <w:color w:val="00000A"/>
          <w:kern w:val="1"/>
          <w:sz w:val="24"/>
          <w:szCs w:val="24"/>
          <w:lang w:eastAsia="ar-SA"/>
        </w:rPr>
        <w:t>Основные задачи изучения предмета:</w:t>
      </w:r>
    </w:p>
    <w:p w:rsidR="005940A7" w:rsidRPr="005940A7" w:rsidRDefault="005940A7" w:rsidP="00E76866">
      <w:pPr>
        <w:numPr>
          <w:ilvl w:val="0"/>
          <w:numId w:val="6"/>
        </w:numPr>
        <w:suppressAutoHyphens/>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shd w:val="clear" w:color="auto" w:fill="FFFFFF"/>
          <w:lang w:eastAsia="ar-SA"/>
        </w:rPr>
        <w:t xml:space="preserve">Воспитание интереса к изобразительному искусству. </w:t>
      </w:r>
    </w:p>
    <w:p w:rsidR="005940A7" w:rsidRPr="005940A7" w:rsidRDefault="005940A7" w:rsidP="00E76866">
      <w:pPr>
        <w:numPr>
          <w:ilvl w:val="0"/>
          <w:numId w:val="6"/>
        </w:numPr>
        <w:suppressAutoHyphens/>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Раскрытие  значения изобразительного искусства в жизни человека </w:t>
      </w:r>
    </w:p>
    <w:p w:rsidR="005940A7" w:rsidRPr="005940A7" w:rsidRDefault="005940A7" w:rsidP="00E76866">
      <w:pPr>
        <w:numPr>
          <w:ilvl w:val="0"/>
          <w:numId w:val="6"/>
        </w:numPr>
        <w:suppressAutoHyphens/>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Воспитание в детях эстетического чувства и понимания красоты окружающего мира, художественного вкуса. </w:t>
      </w:r>
    </w:p>
    <w:p w:rsidR="005940A7" w:rsidRPr="005940A7" w:rsidRDefault="005940A7" w:rsidP="00E76866">
      <w:pPr>
        <w:numPr>
          <w:ilvl w:val="0"/>
          <w:numId w:val="6"/>
        </w:numPr>
        <w:suppressAutoHyphens/>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Формирование элементарных знаний о видах и жанрах изобразительного искусства искусствах. Расширение художественно-эстетического кругозора; </w:t>
      </w:r>
    </w:p>
    <w:p w:rsidR="005940A7" w:rsidRPr="005940A7" w:rsidRDefault="005940A7" w:rsidP="00E76866">
      <w:pPr>
        <w:numPr>
          <w:ilvl w:val="0"/>
          <w:numId w:val="6"/>
        </w:numPr>
        <w:suppressAutoHyphens/>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Развитие эмоционального восприятия произведений искусства, умения анализировать их  содержание и формулировать своего мнения о них.</w:t>
      </w:r>
    </w:p>
    <w:p w:rsidR="005940A7" w:rsidRPr="005940A7" w:rsidRDefault="005940A7" w:rsidP="00E76866">
      <w:pPr>
        <w:numPr>
          <w:ilvl w:val="0"/>
          <w:numId w:val="6"/>
        </w:numPr>
        <w:suppressAutoHyphens/>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Формирование знаний элементарных основ реалистического рисунка.</w:t>
      </w:r>
    </w:p>
    <w:p w:rsidR="005940A7" w:rsidRPr="005940A7" w:rsidRDefault="005940A7" w:rsidP="00E76866">
      <w:pPr>
        <w:numPr>
          <w:ilvl w:val="0"/>
          <w:numId w:val="6"/>
        </w:numPr>
        <w:suppressAutoHyphens/>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Обучение изобразительным техникам и приёмам с использованием различных материалов, инструментов и приспособлений, в том числе экспериментирование и работа в нетрадиционных техниках.</w:t>
      </w:r>
    </w:p>
    <w:p w:rsidR="005940A7" w:rsidRPr="005940A7" w:rsidRDefault="005940A7" w:rsidP="00E76866">
      <w:pPr>
        <w:numPr>
          <w:ilvl w:val="0"/>
          <w:numId w:val="6"/>
        </w:numPr>
        <w:suppressAutoHyphens/>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Обучение разным видам изобразительной деятельности (рисованию, аппликации, лепке).</w:t>
      </w:r>
    </w:p>
    <w:p w:rsidR="005940A7" w:rsidRPr="005940A7" w:rsidRDefault="005940A7" w:rsidP="00E76866">
      <w:pPr>
        <w:numPr>
          <w:ilvl w:val="0"/>
          <w:numId w:val="6"/>
        </w:numPr>
        <w:suppressAutoHyphens/>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Обучение правилам и законам композиции, цветоведения, построения орнамента и др., применяемых в разных видах изобразительной деятельности. </w:t>
      </w:r>
    </w:p>
    <w:p w:rsidR="005940A7" w:rsidRPr="005940A7" w:rsidRDefault="005940A7" w:rsidP="00E76866">
      <w:pPr>
        <w:numPr>
          <w:ilvl w:val="0"/>
          <w:numId w:val="6"/>
        </w:numPr>
        <w:suppressAutoHyphens/>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Формирование умения создавать простейшие художественные образы с натуры и по образцу, по памяти, представлению и воображению. </w:t>
      </w:r>
    </w:p>
    <w:p w:rsidR="005940A7" w:rsidRPr="005940A7" w:rsidRDefault="005940A7" w:rsidP="00E76866">
      <w:pPr>
        <w:numPr>
          <w:ilvl w:val="0"/>
          <w:numId w:val="6"/>
        </w:numPr>
        <w:suppressAutoHyphens/>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Развитие умения выполнять тематические и декоративные композиции.</w:t>
      </w:r>
    </w:p>
    <w:p w:rsidR="005940A7" w:rsidRPr="005940A7" w:rsidRDefault="005940A7" w:rsidP="00E76866">
      <w:pPr>
        <w:numPr>
          <w:ilvl w:val="0"/>
          <w:numId w:val="6"/>
        </w:numPr>
        <w:suppressAutoHyphens/>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Воспитание у учащихся умения согласованно и продуктивно работать в группах, выполняя определенный этап работы для получения результата общей изобразительной деятельности («коллективное рисование», «коллективная аппликация»).</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shd w:val="clear" w:color="auto" w:fill="FFFFFF"/>
          <w:lang w:eastAsia="ar-SA"/>
        </w:rPr>
      </w:pPr>
      <w:r w:rsidRPr="005940A7">
        <w:rPr>
          <w:rFonts w:ascii="Times New Roman" w:eastAsia="Times New Roman" w:hAnsi="Times New Roman" w:cs="Times New Roman"/>
          <w:kern w:val="1"/>
          <w:sz w:val="24"/>
          <w:szCs w:val="24"/>
          <w:lang w:eastAsia="ar-SA"/>
        </w:rPr>
        <w:t xml:space="preserve">Коррекция недостатков психического и физического развития обучающихся на уроках изобразительного искусства заключается в следующем: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shd w:val="clear" w:color="auto" w:fill="FFFFFF"/>
          <w:lang w:eastAsia="ar-SA"/>
        </w:rPr>
      </w:pPr>
      <w:r w:rsidRPr="005940A7">
        <w:rPr>
          <w:rFonts w:ascii="Times New Roman" w:eastAsia="Times New Roman" w:hAnsi="Times New Roman" w:cs="Times New Roman"/>
          <w:kern w:val="1"/>
          <w:sz w:val="24"/>
          <w:szCs w:val="24"/>
          <w:shd w:val="clear" w:color="auto" w:fill="FFFFFF"/>
          <w:lang w:eastAsia="ar-SA"/>
        </w:rPr>
        <w:t>― </w:t>
      </w:r>
      <w:r w:rsidRPr="005940A7">
        <w:rPr>
          <w:rFonts w:ascii="Times New Roman" w:eastAsia="Times New Roman" w:hAnsi="Times New Roman" w:cs="Times New Roman"/>
          <w:kern w:val="1"/>
          <w:sz w:val="24"/>
          <w:szCs w:val="24"/>
          <w:lang w:eastAsia="ar-SA"/>
        </w:rPr>
        <w:t>коррекции познавательной деятельности учащихся путем систематического и целенаправленного воспитания и совершенствования у них правильного восприятия формы, строения, величины, цвета предметов, их положения в пространстве, умения находить в изображаемом объекте существенные признаки, устанавливать сходство и различие между предметами;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shd w:val="clear" w:color="auto" w:fill="FFFFFF"/>
          <w:lang w:eastAsia="ar-SA"/>
        </w:rPr>
      </w:pPr>
      <w:r w:rsidRPr="005940A7">
        <w:rPr>
          <w:rFonts w:ascii="Times New Roman" w:eastAsia="Times New Roman" w:hAnsi="Times New Roman" w:cs="Times New Roman"/>
          <w:kern w:val="1"/>
          <w:sz w:val="24"/>
          <w:szCs w:val="24"/>
          <w:shd w:val="clear" w:color="auto" w:fill="FFFFFF"/>
          <w:lang w:eastAsia="ar-SA"/>
        </w:rPr>
        <w:t>― </w:t>
      </w:r>
      <w:r w:rsidRPr="005940A7">
        <w:rPr>
          <w:rFonts w:ascii="Times New Roman" w:eastAsia="Times New Roman" w:hAnsi="Times New Roman" w:cs="Times New Roman"/>
          <w:kern w:val="1"/>
          <w:sz w:val="24"/>
          <w:szCs w:val="24"/>
          <w:lang w:eastAsia="ar-SA"/>
        </w:rPr>
        <w:t>развитии аналитических способностей, умений сравнивать, обобщать; формирование умения ориентироваться в задании, планировать художественные работы, последовательно выполнять рисунок, аппликацию, лепку предмета; контролировать свои действия;</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shd w:val="clear" w:color="auto" w:fill="FFFFFF"/>
          <w:lang w:eastAsia="ar-SA"/>
        </w:rPr>
      </w:pPr>
      <w:r w:rsidRPr="005940A7">
        <w:rPr>
          <w:rFonts w:ascii="Times New Roman" w:eastAsia="Times New Roman" w:hAnsi="Times New Roman" w:cs="Times New Roman"/>
          <w:kern w:val="1"/>
          <w:sz w:val="24"/>
          <w:szCs w:val="24"/>
          <w:shd w:val="clear" w:color="auto" w:fill="FFFFFF"/>
          <w:lang w:eastAsia="ar-SA"/>
        </w:rPr>
        <w:lastRenderedPageBreak/>
        <w:t>― </w:t>
      </w:r>
      <w:r w:rsidRPr="005940A7">
        <w:rPr>
          <w:rFonts w:ascii="Times New Roman" w:eastAsia="Times New Roman" w:hAnsi="Times New Roman" w:cs="Times New Roman"/>
          <w:kern w:val="1"/>
          <w:sz w:val="24"/>
          <w:szCs w:val="24"/>
          <w:lang w:eastAsia="ar-SA"/>
        </w:rPr>
        <w:t xml:space="preserve">коррекции ручной моторики; улучшения зрительно-двигательной координации путем использования вариативных и многократно повторяющихся действий с применением разнообразных технических приемов рисования, лепки и выполнения аппликации.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shd w:val="clear" w:color="auto" w:fill="FFFFFF"/>
          <w:lang w:eastAsia="ar-SA"/>
        </w:rPr>
        <w:t>― р</w:t>
      </w:r>
      <w:r w:rsidRPr="005940A7">
        <w:rPr>
          <w:rFonts w:ascii="Times New Roman" w:eastAsia="Arial Unicode MS" w:hAnsi="Times New Roman" w:cs="Times New Roman"/>
          <w:kern w:val="1"/>
          <w:sz w:val="24"/>
          <w:szCs w:val="24"/>
          <w:lang w:eastAsia="ar-SA"/>
        </w:rPr>
        <w:t xml:space="preserve">азвитие зрительной памяти, внимания, наблюдательности, образного мышления, представления и воображения. </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b/>
          <w:kern w:val="1"/>
          <w:sz w:val="24"/>
          <w:szCs w:val="24"/>
          <w:lang w:eastAsia="ar-SA"/>
        </w:rPr>
        <w:t>Примерное содержание предмета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Содержание программы отражено в пяти разделах: «Подготовительный период обучения», «Обучение композиционной деятельности», «Развитие умений воспринимать и изображать форму предметов, пропорции, конструкцию»; «Развитие восприятия цвета предметов и формирование умения передавать его в живописи», «Обучение восприятию произведений искусства».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Программой предусматриваются следующие виды работы:</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shd w:val="clear" w:color="auto" w:fill="FFFFFF"/>
          <w:lang w:eastAsia="ar-SA"/>
        </w:rPr>
      </w:pPr>
      <w:r w:rsidRPr="005940A7">
        <w:rPr>
          <w:rFonts w:ascii="Times New Roman" w:eastAsia="Times New Roman" w:hAnsi="Times New Roman" w:cs="Times New Roman"/>
          <w:kern w:val="1"/>
          <w:sz w:val="24"/>
          <w:szCs w:val="24"/>
          <w:shd w:val="clear" w:color="auto" w:fill="FFFFFF"/>
          <w:lang w:eastAsia="ar-SA"/>
        </w:rPr>
        <w:t>― рисование с натуры и по образцу (готовому изображению); рисование по памяти, представлению и воображению; рисование на свободную и заданную тему; декоративное рисование.</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shd w:val="clear" w:color="auto" w:fill="FFFFFF"/>
          <w:lang w:eastAsia="ar-SA"/>
        </w:rPr>
      </w:pPr>
      <w:r w:rsidRPr="005940A7">
        <w:rPr>
          <w:rFonts w:ascii="Times New Roman" w:eastAsia="Times New Roman" w:hAnsi="Times New Roman" w:cs="Times New Roman"/>
          <w:kern w:val="1"/>
          <w:sz w:val="24"/>
          <w:szCs w:val="24"/>
          <w:shd w:val="clear" w:color="auto" w:fill="FFFFFF"/>
          <w:lang w:eastAsia="ar-SA"/>
        </w:rPr>
        <w:t>― лепка объемного и плоскостного изображения (барельеф на картоне) с натуры или по образцу, по памяти, воображению; лепка на тему; лепка декоративной композиции;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shd w:val="clear" w:color="auto" w:fill="FFFFFF"/>
          <w:lang w:eastAsia="ar-SA"/>
        </w:rPr>
      </w:pPr>
      <w:r w:rsidRPr="005940A7">
        <w:rPr>
          <w:rFonts w:ascii="Times New Roman" w:eastAsia="Times New Roman" w:hAnsi="Times New Roman" w:cs="Times New Roman"/>
          <w:kern w:val="1"/>
          <w:sz w:val="24"/>
          <w:szCs w:val="24"/>
          <w:shd w:val="clear" w:color="auto" w:fill="FFFFFF"/>
          <w:lang w:eastAsia="ar-SA"/>
        </w:rPr>
        <w:t>― выполнение плоскостной и полуобъемной аппликаций (без фиксации деталей на изобразительной поверхности («подвижная аппликация») и с фиксацией деталей на изобразительной плоскости с помощью пластилина и клея) с натуры, по образцу, представлению, воображению; выполнение предметной, сюжетной и декоративной аппликации;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shd w:val="clear" w:color="auto" w:fill="FFFFFF"/>
          <w:lang w:eastAsia="ar-SA"/>
        </w:rPr>
      </w:pPr>
      <w:r w:rsidRPr="005940A7">
        <w:rPr>
          <w:rFonts w:ascii="Times New Roman" w:eastAsia="Times New Roman" w:hAnsi="Times New Roman" w:cs="Times New Roman"/>
          <w:kern w:val="1"/>
          <w:sz w:val="24"/>
          <w:szCs w:val="24"/>
          <w:shd w:val="clear" w:color="auto" w:fill="FFFFFF"/>
          <w:lang w:eastAsia="ar-SA"/>
        </w:rPr>
        <w:t>― проведение беседы о содержании рассматриваемых репродукций с картины художников, книжной иллюстрации, картинки, произведения народного и декоративно-прикладного искусства.</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color w:val="00000A"/>
          <w:kern w:val="1"/>
          <w:sz w:val="24"/>
          <w:szCs w:val="24"/>
          <w:shd w:val="clear" w:color="auto" w:fill="FFFFFF"/>
          <w:lang w:eastAsia="ar-SA"/>
        </w:rPr>
        <w:t xml:space="preserve">Введение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shd w:val="clear" w:color="auto" w:fill="FFFFFF"/>
          <w:lang w:eastAsia="ar-SA"/>
        </w:rPr>
      </w:pPr>
      <w:r w:rsidRPr="005940A7">
        <w:rPr>
          <w:rFonts w:ascii="Times New Roman" w:eastAsia="Arial Unicode MS" w:hAnsi="Times New Roman" w:cs="Times New Roman"/>
          <w:kern w:val="1"/>
          <w:sz w:val="24"/>
          <w:szCs w:val="24"/>
          <w:lang w:eastAsia="ar-SA"/>
        </w:rPr>
        <w:t>Человек и изобразительное искусство; урок изобразительного искусства; правила поведения и работы на уроках изобразительного искусства; правила организации рабочего места; материалы и инструменты, используемые в процессе изобразительной деятельности; правила их хранения.</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i/>
          <w:kern w:val="1"/>
          <w:sz w:val="24"/>
          <w:szCs w:val="24"/>
          <w:shd w:val="clear" w:color="auto" w:fill="FFFFFF"/>
          <w:lang w:eastAsia="ar-SA"/>
        </w:rPr>
      </w:pPr>
      <w:r w:rsidRPr="005940A7">
        <w:rPr>
          <w:rFonts w:ascii="Times New Roman" w:eastAsia="Arial Unicode MS" w:hAnsi="Times New Roman" w:cs="Times New Roman"/>
          <w:i/>
          <w:kern w:val="1"/>
          <w:sz w:val="24"/>
          <w:szCs w:val="24"/>
          <w:shd w:val="clear" w:color="auto" w:fill="FFFFFF"/>
          <w:lang w:eastAsia="ar-SA"/>
        </w:rPr>
        <w:t xml:space="preserve">Подготовительный период обучения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shd w:val="clear" w:color="auto" w:fill="FFFFFF"/>
          <w:lang w:eastAsia="ar-SA"/>
        </w:rPr>
      </w:pPr>
      <w:r w:rsidRPr="005940A7">
        <w:rPr>
          <w:rFonts w:ascii="Times New Roman" w:eastAsia="Arial Unicode MS" w:hAnsi="Times New Roman" w:cs="Times New Roman"/>
          <w:i/>
          <w:kern w:val="1"/>
          <w:sz w:val="24"/>
          <w:szCs w:val="24"/>
          <w:shd w:val="clear" w:color="auto" w:fill="FFFFFF"/>
          <w:lang w:eastAsia="ar-SA"/>
        </w:rPr>
        <w:t>Формирование организационных умений:</w:t>
      </w:r>
      <w:r w:rsidRPr="005940A7">
        <w:rPr>
          <w:rFonts w:ascii="Times New Roman" w:eastAsia="Arial Unicode MS" w:hAnsi="Times New Roman" w:cs="Times New Roman"/>
          <w:kern w:val="1"/>
          <w:sz w:val="24"/>
          <w:szCs w:val="24"/>
          <w:shd w:val="clear" w:color="auto" w:fill="FFFFFF"/>
          <w:lang w:eastAsia="ar-SA"/>
        </w:rPr>
        <w:t xml:space="preserve"> правильно сидеть,</w:t>
      </w:r>
      <w:r w:rsidRPr="005940A7">
        <w:rPr>
          <w:rFonts w:ascii="Times New Roman" w:eastAsia="Arial Unicode MS" w:hAnsi="Times New Roman" w:cs="Times New Roman"/>
          <w:i/>
          <w:kern w:val="1"/>
          <w:sz w:val="24"/>
          <w:szCs w:val="24"/>
          <w:shd w:val="clear" w:color="auto" w:fill="FFFFFF"/>
          <w:lang w:eastAsia="ar-SA"/>
        </w:rPr>
        <w:t xml:space="preserve"> </w:t>
      </w:r>
      <w:r w:rsidRPr="005940A7">
        <w:rPr>
          <w:rFonts w:ascii="Times New Roman" w:eastAsia="Arial Unicode MS" w:hAnsi="Times New Roman" w:cs="Times New Roman"/>
          <w:kern w:val="1"/>
          <w:sz w:val="24"/>
          <w:szCs w:val="24"/>
          <w:shd w:val="clear" w:color="auto" w:fill="FFFFFF"/>
          <w:lang w:eastAsia="ar-SA"/>
        </w:rPr>
        <w:t>правильно держать и пользоваться инструментами (карандашами, кистью, красками), правильно располагать изобразительную поверхность на столе.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shd w:val="clear" w:color="auto" w:fill="FFFFFF"/>
          <w:lang w:eastAsia="ar-SA"/>
        </w:rPr>
      </w:pPr>
      <w:r w:rsidRPr="005940A7">
        <w:rPr>
          <w:rFonts w:ascii="Times New Roman" w:eastAsia="Arial Unicode MS" w:hAnsi="Times New Roman" w:cs="Times New Roman"/>
          <w:i/>
          <w:kern w:val="1"/>
          <w:sz w:val="24"/>
          <w:szCs w:val="24"/>
          <w:shd w:val="clear" w:color="auto" w:fill="FFFFFF"/>
          <w:lang w:eastAsia="ar-SA"/>
        </w:rPr>
        <w:t>Сенсорное воспитание</w:t>
      </w:r>
      <w:r w:rsidRPr="005940A7">
        <w:rPr>
          <w:rFonts w:ascii="Times New Roman" w:eastAsia="Arial Unicode MS" w:hAnsi="Times New Roman" w:cs="Times New Roman"/>
          <w:kern w:val="1"/>
          <w:sz w:val="24"/>
          <w:szCs w:val="24"/>
          <w:shd w:val="clear" w:color="auto" w:fill="FFFFFF"/>
          <w:lang w:eastAsia="ar-SA"/>
        </w:rPr>
        <w:t>: различение формы предметов при помощи зрения, осязания и обводящих движений руки; узнавание и показ основных геометрических фигур и тел (круг, квадрат, прямоугольник, шар, куб); узнавание, называние и отражение в аппликации и рисунке цветов спектра; ориентировка на плоскости листа бумаги.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shd w:val="clear" w:color="auto" w:fill="FFFFFF"/>
          <w:lang w:eastAsia="ar-SA"/>
        </w:rPr>
      </w:pPr>
      <w:r w:rsidRPr="005940A7">
        <w:rPr>
          <w:rFonts w:ascii="Times New Roman" w:eastAsia="Arial Unicode MS" w:hAnsi="Times New Roman" w:cs="Times New Roman"/>
          <w:i/>
          <w:kern w:val="1"/>
          <w:sz w:val="24"/>
          <w:szCs w:val="24"/>
          <w:shd w:val="clear" w:color="auto" w:fill="FFFFFF"/>
          <w:lang w:eastAsia="ar-SA"/>
        </w:rPr>
        <w:t>Развитие моторики рук</w:t>
      </w:r>
      <w:r w:rsidRPr="005940A7">
        <w:rPr>
          <w:rFonts w:ascii="Times New Roman" w:eastAsia="Arial Unicode MS" w:hAnsi="Times New Roman" w:cs="Times New Roman"/>
          <w:kern w:val="1"/>
          <w:sz w:val="24"/>
          <w:szCs w:val="24"/>
          <w:shd w:val="clear" w:color="auto" w:fill="FFFFFF"/>
          <w:lang w:eastAsia="ar-SA"/>
        </w:rPr>
        <w:t xml:space="preserve">: формирование правильного удержания карандаша и кисточки; формирование умения владеть карандашом; формирование навыка произвольной регуляции нажима; произвольного темпа движения (его замедление и ускорение), прекращения движения в нужной точке; направления движения.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u w:val="single"/>
          <w:shd w:val="clear" w:color="auto" w:fill="FFFFFF"/>
          <w:lang w:eastAsia="ar-SA"/>
        </w:rPr>
      </w:pPr>
      <w:r w:rsidRPr="005940A7">
        <w:rPr>
          <w:rFonts w:ascii="Times New Roman" w:eastAsia="Arial Unicode MS" w:hAnsi="Times New Roman" w:cs="Times New Roman"/>
          <w:i/>
          <w:kern w:val="1"/>
          <w:sz w:val="24"/>
          <w:szCs w:val="24"/>
          <w:shd w:val="clear" w:color="auto" w:fill="FFFFFF"/>
          <w:lang w:eastAsia="ar-SA"/>
        </w:rPr>
        <w:t xml:space="preserve">Обучение приемам работы в изобразительной деятельности </w:t>
      </w:r>
      <w:r w:rsidRPr="005940A7">
        <w:rPr>
          <w:rFonts w:ascii="Times New Roman" w:eastAsia="Arial Unicode MS" w:hAnsi="Times New Roman" w:cs="Times New Roman"/>
          <w:kern w:val="1"/>
          <w:sz w:val="24"/>
          <w:szCs w:val="24"/>
          <w:shd w:val="clear" w:color="auto" w:fill="FFFFFF"/>
          <w:lang w:eastAsia="ar-SA"/>
        </w:rPr>
        <w:t>(лепке, выполнении аппликации, рисовании):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u w:val="single"/>
          <w:shd w:val="clear" w:color="auto" w:fill="FFFFFF"/>
          <w:lang w:eastAsia="ar-SA"/>
        </w:rPr>
        <w:t xml:space="preserve">Приемы лепки: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отщипывание кусков от целого куска пластилина и разминание;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размазывание по картону;</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скатывание, раскатывание, сплющивание;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u w:val="single"/>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примазывание частей при составлении целого объемного изображения.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u w:val="single"/>
          <w:shd w:val="clear" w:color="auto" w:fill="FFFFFF"/>
          <w:lang w:eastAsia="ar-SA"/>
        </w:rPr>
        <w:t>Приемы работы с «подвижной аппликацией»</w:t>
      </w:r>
      <w:r w:rsidRPr="005940A7">
        <w:rPr>
          <w:rFonts w:ascii="Times New Roman" w:eastAsia="Arial Unicode MS" w:hAnsi="Times New Roman" w:cs="Times New Roman"/>
          <w:i/>
          <w:kern w:val="1"/>
          <w:sz w:val="24"/>
          <w:szCs w:val="24"/>
          <w:shd w:val="clear" w:color="auto" w:fill="FFFFFF"/>
          <w:lang w:eastAsia="ar-SA"/>
        </w:rPr>
        <w:t xml:space="preserve"> </w:t>
      </w:r>
      <w:r w:rsidRPr="005940A7">
        <w:rPr>
          <w:rFonts w:ascii="Times New Roman" w:eastAsia="Arial Unicode MS" w:hAnsi="Times New Roman" w:cs="Times New Roman"/>
          <w:kern w:val="1"/>
          <w:sz w:val="24"/>
          <w:szCs w:val="24"/>
          <w:shd w:val="clear" w:color="auto" w:fill="FFFFFF"/>
          <w:lang w:eastAsia="ar-SA"/>
        </w:rPr>
        <w:t>для</w:t>
      </w:r>
      <w:r w:rsidRPr="005940A7">
        <w:rPr>
          <w:rFonts w:ascii="Times New Roman" w:eastAsia="Arial Unicode MS" w:hAnsi="Times New Roman" w:cs="Times New Roman"/>
          <w:i/>
          <w:kern w:val="1"/>
          <w:sz w:val="24"/>
          <w:szCs w:val="24"/>
          <w:shd w:val="clear" w:color="auto" w:fill="FFFFFF"/>
          <w:lang w:eastAsia="ar-SA"/>
        </w:rPr>
        <w:t xml:space="preserve"> </w:t>
      </w:r>
      <w:r w:rsidRPr="005940A7">
        <w:rPr>
          <w:rFonts w:ascii="Times New Roman" w:eastAsia="Arial Unicode MS" w:hAnsi="Times New Roman" w:cs="Times New Roman"/>
          <w:kern w:val="1"/>
          <w:sz w:val="24"/>
          <w:szCs w:val="24"/>
          <w:shd w:val="clear" w:color="auto" w:fill="FFFFFF"/>
          <w:lang w:eastAsia="ar-SA"/>
        </w:rPr>
        <w:t>развития целостного восприятия объекта при подготовке детей к рисованию:</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складывание целого изображения из его деталей без фиксации на плоскости листа;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совмещение аппликационного изображения объекта с контурным рисунком геометрической фигуры без фиксации на плоскости листа;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расположение деталей предметных изображений или силуэтов на листе бумаги в соответствующих пространственных положениях;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u w:val="single"/>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lastRenderedPageBreak/>
        <w:t xml:space="preserve">― составление по образцу композиции из нескольких объектов без фиксации на плоскости листа.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u w:val="single"/>
          <w:shd w:val="clear" w:color="auto" w:fill="FFFFFF"/>
          <w:lang w:eastAsia="ar-SA"/>
        </w:rPr>
        <w:t>Приемы выполнения аппликации из бумаги: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приемы работы ножницами;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раскладывание деталей аппликации на плоскости листа относительно друг друга в соответствии с пространственными отношениями: внизу, наверху, над, под, справа от …, слева от …, посередине;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приемы соединения деталей аппликации с изобразительной поверхностью с помощью пластилина.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u w:val="single"/>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приемы наклеивания деталей аппликации на изобразительную поверхность с помощью клея.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u w:val="single"/>
          <w:shd w:val="clear" w:color="auto" w:fill="FFFFFF"/>
          <w:lang w:eastAsia="ar-SA"/>
        </w:rPr>
        <w:t>Приемы рисования твердыми материалами (карандашом, фломастером, ручкой):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xml:space="preserve">― рисование с использованием точки (рисование точкой; рисование по заранее расставленным точкам предметов несложной формы по образцу).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рисование разнохарактерных линий (упражнения в рисовании по клеткам прямых вертикальных, горизонтальных, наклонных, зигзагообразных линий; рисование дугообразных, спиралеобразных линии; линий замкнутого контура (круг, овал). Рисование по клеткам предметов несложной формы с использованием этих линии (по образцу);</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рисование без отрыва руки с постоянной силой нажима и изменением силы нажима на карандаш. Упражнения в рисовании линий. Рисование предметов несложных форм (по образцу);</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штрихование внутри контурного изображения; правила штрихования; приемы штрихования (беспорядочная штриховка и упорядоченная штриховка в виде сеточки);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u w:val="single"/>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рисование карандашом линий и предметов несложной формы двумя руками.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u w:val="single"/>
          <w:shd w:val="clear" w:color="auto" w:fill="FFFFFF"/>
          <w:lang w:eastAsia="ar-SA"/>
        </w:rPr>
        <w:t>Приемы работы красками</w:t>
      </w:r>
      <w:r w:rsidRPr="005940A7">
        <w:rPr>
          <w:rFonts w:ascii="Times New Roman" w:eastAsia="Arial Unicode MS" w:hAnsi="Times New Roman" w:cs="Times New Roman"/>
          <w:kern w:val="1"/>
          <w:sz w:val="24"/>
          <w:szCs w:val="24"/>
          <w:shd w:val="clear" w:color="auto" w:fill="FFFFFF"/>
          <w:lang w:eastAsia="ar-SA"/>
        </w:rPr>
        <w:t>:</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w:t>
      </w:r>
      <w:r w:rsidRPr="005940A7">
        <w:rPr>
          <w:rFonts w:ascii="Times New Roman" w:eastAsia="Arial Unicode MS" w:hAnsi="Times New Roman" w:cs="Times New Roman"/>
          <w:i/>
          <w:kern w:val="1"/>
          <w:sz w:val="24"/>
          <w:szCs w:val="24"/>
          <w:shd w:val="clear" w:color="auto" w:fill="FFFFFF"/>
          <w:lang w:eastAsia="ar-SA"/>
        </w:rPr>
        <w:t>приемы рисования руками</w:t>
      </w:r>
      <w:r w:rsidRPr="005940A7">
        <w:rPr>
          <w:rFonts w:ascii="Times New Roman" w:eastAsia="Arial Unicode MS" w:hAnsi="Times New Roman" w:cs="Times New Roman"/>
          <w:kern w:val="1"/>
          <w:sz w:val="24"/>
          <w:szCs w:val="24"/>
          <w:shd w:val="clear" w:color="auto" w:fill="FFFFFF"/>
          <w:lang w:eastAsia="ar-SA"/>
        </w:rPr>
        <w:t>: точечное рисование пальцами; линейное рисование пальцами; рисование ладонью, кулаком, ребром ладони;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w:t>
      </w:r>
      <w:r w:rsidRPr="005940A7">
        <w:rPr>
          <w:rFonts w:ascii="Times New Roman" w:eastAsia="Arial Unicode MS" w:hAnsi="Times New Roman" w:cs="Times New Roman"/>
          <w:i/>
          <w:kern w:val="1"/>
          <w:sz w:val="24"/>
          <w:szCs w:val="24"/>
          <w:shd w:val="clear" w:color="auto" w:fill="FFFFFF"/>
          <w:lang w:eastAsia="ar-SA"/>
        </w:rPr>
        <w:t>приемы трафаретной печати</w:t>
      </w:r>
      <w:r w:rsidRPr="005940A7">
        <w:rPr>
          <w:rFonts w:ascii="Times New Roman" w:eastAsia="Arial Unicode MS" w:hAnsi="Times New Roman" w:cs="Times New Roman"/>
          <w:kern w:val="1"/>
          <w:sz w:val="24"/>
          <w:szCs w:val="24"/>
          <w:shd w:val="clear" w:color="auto" w:fill="FFFFFF"/>
          <w:lang w:eastAsia="ar-SA"/>
        </w:rPr>
        <w:t xml:space="preserve">: печать тампоном, карандашной резинкой, смятой бумагой, трубочкой и т.п.;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shd w:val="clear" w:color="auto" w:fill="FFFFFF"/>
          <w:lang w:eastAsia="ar-SA"/>
        </w:rPr>
      </w:pPr>
      <w:r w:rsidRPr="005940A7">
        <w:rPr>
          <w:rFonts w:ascii="Times New Roman" w:eastAsia="Arial Unicode MS" w:hAnsi="Times New Roman" w:cs="Times New Roman"/>
          <w:i/>
          <w:kern w:val="1"/>
          <w:sz w:val="24"/>
          <w:szCs w:val="24"/>
          <w:shd w:val="clear" w:color="auto" w:fill="FFFFFF"/>
          <w:lang w:eastAsia="ar-SA"/>
        </w:rPr>
        <w:t>приемы кистевого письма</w:t>
      </w:r>
      <w:r w:rsidRPr="005940A7">
        <w:rPr>
          <w:rFonts w:ascii="Times New Roman" w:eastAsia="Arial Unicode MS" w:hAnsi="Times New Roman" w:cs="Times New Roman"/>
          <w:kern w:val="1"/>
          <w:sz w:val="24"/>
          <w:szCs w:val="24"/>
          <w:shd w:val="clear" w:color="auto" w:fill="FFFFFF"/>
          <w:lang w:eastAsia="ar-SA"/>
        </w:rPr>
        <w:t>:</w:t>
      </w:r>
      <w:r w:rsidRPr="005940A7">
        <w:rPr>
          <w:rFonts w:ascii="Times New Roman" w:eastAsia="Arial Unicode MS" w:hAnsi="Times New Roman" w:cs="Times New Roman"/>
          <w:i/>
          <w:kern w:val="1"/>
          <w:sz w:val="24"/>
          <w:szCs w:val="24"/>
          <w:shd w:val="clear" w:color="auto" w:fill="FFFFFF"/>
          <w:lang w:eastAsia="ar-SA"/>
        </w:rPr>
        <w:t xml:space="preserve"> </w:t>
      </w:r>
      <w:r w:rsidRPr="005940A7">
        <w:rPr>
          <w:rFonts w:ascii="Times New Roman" w:eastAsia="Arial Unicode MS" w:hAnsi="Times New Roman" w:cs="Times New Roman"/>
          <w:kern w:val="1"/>
          <w:sz w:val="24"/>
          <w:szCs w:val="24"/>
          <w:shd w:val="clear" w:color="auto" w:fill="FFFFFF"/>
          <w:lang w:eastAsia="ar-SA"/>
        </w:rPr>
        <w:t>промакивание кистью; наращивание массы; рисование сухой кистью; рисование по мокрому листу и т.д.</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i/>
          <w:kern w:val="1"/>
          <w:sz w:val="24"/>
          <w:szCs w:val="24"/>
          <w:shd w:val="clear" w:color="auto" w:fill="FFFFFF"/>
          <w:lang w:eastAsia="ar-SA"/>
        </w:rPr>
        <w:t>Обучение действиям с шаблонами и</w:t>
      </w:r>
      <w:r w:rsidRPr="005940A7">
        <w:rPr>
          <w:rFonts w:ascii="Times New Roman" w:eastAsia="Arial Unicode MS" w:hAnsi="Times New Roman" w:cs="Times New Roman"/>
          <w:kern w:val="1"/>
          <w:sz w:val="24"/>
          <w:szCs w:val="24"/>
          <w:shd w:val="clear" w:color="auto" w:fill="FFFFFF"/>
          <w:lang w:eastAsia="ar-SA"/>
        </w:rPr>
        <w:t xml:space="preserve"> </w:t>
      </w:r>
      <w:r w:rsidRPr="005940A7">
        <w:rPr>
          <w:rFonts w:ascii="Times New Roman" w:eastAsia="Arial Unicode MS" w:hAnsi="Times New Roman" w:cs="Times New Roman"/>
          <w:i/>
          <w:kern w:val="1"/>
          <w:sz w:val="24"/>
          <w:szCs w:val="24"/>
          <w:shd w:val="clear" w:color="auto" w:fill="FFFFFF"/>
          <w:lang w:eastAsia="ar-SA"/>
        </w:rPr>
        <w:t>трафаретами</w:t>
      </w:r>
      <w:r w:rsidRPr="005940A7">
        <w:rPr>
          <w:rFonts w:ascii="Times New Roman" w:eastAsia="Arial Unicode MS" w:hAnsi="Times New Roman" w:cs="Times New Roman"/>
          <w:kern w:val="1"/>
          <w:sz w:val="24"/>
          <w:szCs w:val="24"/>
          <w:shd w:val="clear" w:color="auto" w:fill="FFFFFF"/>
          <w:lang w:eastAsia="ar-SA"/>
        </w:rPr>
        <w:t>:</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правила обведения шаблонов;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обведение шаблонов геометрических фигур, реальных предметов несложных форм, букв, цифр.</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i/>
          <w:kern w:val="1"/>
          <w:sz w:val="24"/>
          <w:szCs w:val="24"/>
          <w:shd w:val="clear" w:color="auto" w:fill="FFFFFF"/>
          <w:lang w:eastAsia="ar-SA"/>
        </w:rPr>
      </w:pPr>
      <w:r w:rsidRPr="005940A7">
        <w:rPr>
          <w:rFonts w:ascii="Times New Roman" w:eastAsia="Arial Unicode MS" w:hAnsi="Times New Roman" w:cs="Times New Roman"/>
          <w:i/>
          <w:kern w:val="1"/>
          <w:sz w:val="24"/>
          <w:szCs w:val="24"/>
          <w:shd w:val="clear" w:color="auto" w:fill="FFFFFF"/>
          <w:lang w:eastAsia="ar-SA"/>
        </w:rPr>
        <w:t>Обучение композиционной деятельности</w:t>
      </w:r>
    </w:p>
    <w:p w:rsidR="005940A7" w:rsidRPr="005940A7" w:rsidRDefault="005940A7" w:rsidP="005940A7">
      <w:pPr>
        <w:suppressAutoHyphens/>
        <w:autoSpaceDE w:val="0"/>
        <w:spacing w:after="0" w:line="240" w:lineRule="auto"/>
        <w:ind w:firstLine="709"/>
        <w:jc w:val="center"/>
        <w:rPr>
          <w:rFonts w:ascii="Times New Roman" w:eastAsia="Arial Unicode MS" w:hAnsi="Times New Roman" w:cs="Times New Roman"/>
          <w:bCs/>
          <w:kern w:val="1"/>
          <w:sz w:val="24"/>
          <w:szCs w:val="24"/>
          <w:lang w:eastAsia="ar-SA"/>
        </w:rPr>
      </w:pPr>
      <w:r w:rsidRPr="005940A7">
        <w:rPr>
          <w:rFonts w:ascii="Times New Roman" w:eastAsia="Arial Unicode MS" w:hAnsi="Times New Roman" w:cs="Times New Roman"/>
          <w:i/>
          <w:kern w:val="1"/>
          <w:sz w:val="24"/>
          <w:szCs w:val="24"/>
          <w:shd w:val="clear" w:color="auto" w:fill="FFFFFF"/>
          <w:lang w:eastAsia="ar-SA"/>
        </w:rPr>
        <w:t>Развитие умений воспринимать и изображать форму предметов, пропорции, конструкцию</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Cs/>
          <w:kern w:val="1"/>
          <w:sz w:val="24"/>
          <w:szCs w:val="24"/>
          <w:lang w:eastAsia="ar-SA"/>
        </w:rPr>
        <w:t>Формирование понятий:</w:t>
      </w:r>
      <w:r w:rsidRPr="005940A7">
        <w:rPr>
          <w:rFonts w:ascii="Times New Roman" w:eastAsia="Arial Unicode MS" w:hAnsi="Times New Roman" w:cs="Times New Roman"/>
          <w:b/>
          <w:bCs/>
          <w:i/>
          <w:kern w:val="1"/>
          <w:sz w:val="24"/>
          <w:szCs w:val="24"/>
          <w:lang w:eastAsia="ar-SA"/>
        </w:rPr>
        <w:t xml:space="preserve"> </w:t>
      </w:r>
      <w:r w:rsidRPr="005940A7">
        <w:rPr>
          <w:rFonts w:ascii="Times New Roman" w:eastAsia="Arial Unicode MS" w:hAnsi="Times New Roman" w:cs="Times New Roman"/>
          <w:bCs/>
          <w:kern w:val="1"/>
          <w:sz w:val="24"/>
          <w:szCs w:val="24"/>
          <w:lang w:eastAsia="ar-SA"/>
        </w:rPr>
        <w:t>«предмет», «форма», «фигура», «силуэт», «деталь», «часть», «элемент», «объем», «пропорции», «конструкция», «узор», «орнамент», «скульптура», «барельеф», «симметрия», «аппликация» и т.п.</w:t>
      </w:r>
      <w:r w:rsidRPr="005940A7">
        <w:rPr>
          <w:rFonts w:ascii="Times New Roman" w:eastAsia="Arial Unicode MS" w:hAnsi="Times New Roman" w:cs="Times New Roman"/>
          <w:b/>
          <w:bCs/>
          <w:kern w:val="1"/>
          <w:sz w:val="24"/>
          <w:szCs w:val="24"/>
          <w:lang w:eastAsia="ar-SA"/>
        </w:rPr>
        <w:t xml:space="preserve"> </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Разнообразие форм предметного мира.  Сходство и контраст форм. Геометрические фигуры. Природные формы. Трансформация форм. Передача разнообразных предметов на плоскости и в пространстве и т.п.</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Обследование предметов, выделение их признаков и свойств, необходимых для передачи в рисунке, аппликации, лепке предмета. </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Соотнесение формы предметов с геометрическими фигурами (метод обобщения).</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Передача пропорций предметов. Строение тела человека, животных и др.</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Передача движения различных одушевленных и неодушевленных предметов.</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Приемы и способы передачи формы предметов: лепка предметов из отдельных деталей и целого куска пластилина; составление целого изображения из деталей, вырезанных из бумаги; вырезание или обрывание силуэта предмета из бумаги по контурной линии; рисование по опорным точкам, до</w:t>
      </w:r>
      <w:r w:rsidRPr="005940A7">
        <w:rPr>
          <w:rFonts w:ascii="Times New Roman" w:eastAsia="Arial Unicode MS" w:hAnsi="Times New Roman" w:cs="Times New Roman"/>
          <w:kern w:val="1"/>
          <w:sz w:val="24"/>
          <w:szCs w:val="24"/>
          <w:lang w:eastAsia="ar-SA"/>
        </w:rPr>
        <w:softHyphen/>
        <w:t>рисовывание, обведение шаблонов, рисование по клеткам, самостоя</w:t>
      </w:r>
      <w:r w:rsidRPr="005940A7">
        <w:rPr>
          <w:rFonts w:ascii="Times New Roman" w:eastAsia="Arial Unicode MS" w:hAnsi="Times New Roman" w:cs="Times New Roman"/>
          <w:kern w:val="1"/>
          <w:sz w:val="24"/>
          <w:szCs w:val="24"/>
          <w:lang w:eastAsia="ar-SA"/>
        </w:rPr>
        <w:softHyphen/>
        <w:t>тель</w:t>
      </w:r>
      <w:r w:rsidRPr="005940A7">
        <w:rPr>
          <w:rFonts w:ascii="Times New Roman" w:eastAsia="Arial Unicode MS" w:hAnsi="Times New Roman" w:cs="Times New Roman"/>
          <w:kern w:val="1"/>
          <w:sz w:val="24"/>
          <w:szCs w:val="24"/>
          <w:lang w:eastAsia="ar-SA"/>
        </w:rPr>
        <w:softHyphen/>
        <w:t>ное рисование формы объекта и т.п.</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Сходство и различия орнамента и узора. В</w:t>
      </w:r>
      <w:r w:rsidRPr="005940A7">
        <w:rPr>
          <w:rFonts w:ascii="Times New Roman" w:eastAsia="Times New Roman" w:hAnsi="Times New Roman" w:cs="Times New Roman"/>
          <w:bCs/>
          <w:kern w:val="1"/>
          <w:sz w:val="24"/>
          <w:szCs w:val="24"/>
          <w:lang w:eastAsia="ar-SA"/>
        </w:rPr>
        <w:t xml:space="preserve">иды орнаментов по форме: в полосе, замкнутый, сетчатый, по содержанию: геометрический, растительный, зооморфный, </w:t>
      </w:r>
      <w:r w:rsidRPr="005940A7">
        <w:rPr>
          <w:rFonts w:ascii="Times New Roman" w:eastAsia="Times New Roman" w:hAnsi="Times New Roman" w:cs="Times New Roman"/>
          <w:bCs/>
          <w:kern w:val="1"/>
          <w:sz w:val="24"/>
          <w:szCs w:val="24"/>
          <w:lang w:eastAsia="ar-SA"/>
        </w:rPr>
        <w:lastRenderedPageBreak/>
        <w:t>геральдический и т.д. Принципы построения орнамента в полосе, квадрате, круге, треугольнике (повторение одного элемента на протяжении всего орнамента; чередование элементов по форме, цвету; расположение элементов по краю, углам, в центре и т.п.).</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i/>
          <w:kern w:val="1"/>
          <w:sz w:val="24"/>
          <w:szCs w:val="24"/>
          <w:shd w:val="clear" w:color="auto" w:fill="FFFFFF"/>
          <w:lang w:eastAsia="ar-SA"/>
        </w:rPr>
      </w:pPr>
      <w:r w:rsidRPr="005940A7">
        <w:rPr>
          <w:rFonts w:ascii="Times New Roman" w:eastAsia="Arial Unicode MS" w:hAnsi="Times New Roman" w:cs="Times New Roman"/>
          <w:kern w:val="1"/>
          <w:sz w:val="24"/>
          <w:szCs w:val="24"/>
          <w:lang w:eastAsia="ar-SA"/>
        </w:rPr>
        <w:t xml:space="preserve">Практическое применение приемов и способов передачи графических образов в лепке, аппликации, рисунке.   </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Cs/>
          <w:color w:val="00000A"/>
          <w:kern w:val="1"/>
          <w:sz w:val="24"/>
          <w:szCs w:val="24"/>
          <w:lang w:eastAsia="ar-SA"/>
        </w:rPr>
      </w:pPr>
      <w:r w:rsidRPr="005940A7">
        <w:rPr>
          <w:rFonts w:ascii="Times New Roman" w:eastAsia="Arial Unicode MS" w:hAnsi="Times New Roman" w:cs="Times New Roman"/>
          <w:i/>
          <w:kern w:val="1"/>
          <w:sz w:val="24"/>
          <w:szCs w:val="24"/>
          <w:shd w:val="clear" w:color="auto" w:fill="FFFFFF"/>
          <w:lang w:eastAsia="ar-SA"/>
        </w:rPr>
        <w:t>Развитие восприятия цвета предметов и формирование умения передавать его в рисунке с помощью красок</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Cs/>
          <w:kern w:val="1"/>
          <w:sz w:val="24"/>
          <w:szCs w:val="24"/>
          <w:lang w:eastAsia="ar-SA"/>
        </w:rPr>
      </w:pPr>
      <w:r w:rsidRPr="005940A7">
        <w:rPr>
          <w:rFonts w:ascii="Times New Roman" w:eastAsia="Times New Roman" w:hAnsi="Times New Roman" w:cs="Times New Roman"/>
          <w:bCs/>
          <w:kern w:val="1"/>
          <w:sz w:val="24"/>
          <w:szCs w:val="24"/>
          <w:lang w:eastAsia="ar-SA"/>
        </w:rPr>
        <w:t>Понятия:</w:t>
      </w:r>
      <w:r w:rsidRPr="005940A7">
        <w:rPr>
          <w:rFonts w:ascii="Times New Roman" w:eastAsia="Times New Roman" w:hAnsi="Times New Roman" w:cs="Times New Roman"/>
          <w:b/>
          <w:bCs/>
          <w:i/>
          <w:kern w:val="1"/>
          <w:sz w:val="24"/>
          <w:szCs w:val="24"/>
          <w:lang w:eastAsia="ar-SA"/>
        </w:rPr>
        <w:t xml:space="preserve"> </w:t>
      </w:r>
      <w:r w:rsidRPr="005940A7">
        <w:rPr>
          <w:rFonts w:ascii="Times New Roman" w:eastAsia="Times New Roman" w:hAnsi="Times New Roman" w:cs="Times New Roman"/>
          <w:bCs/>
          <w:kern w:val="1"/>
          <w:sz w:val="24"/>
          <w:szCs w:val="24"/>
          <w:lang w:eastAsia="ar-SA"/>
        </w:rPr>
        <w:t xml:space="preserve">«цвет», «спектр», «краски», «акварель», «гуашь», «живопись»  и т.д.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Cs/>
          <w:kern w:val="1"/>
          <w:sz w:val="24"/>
          <w:szCs w:val="24"/>
          <w:lang w:eastAsia="ar-SA"/>
        </w:rPr>
        <w:t>Цвета солнечного спектра (основные, составные, дополнительные).</w:t>
      </w:r>
      <w:r w:rsidRPr="005940A7">
        <w:rPr>
          <w:rFonts w:ascii="Times New Roman" w:eastAsia="Times New Roman" w:hAnsi="Times New Roman" w:cs="Times New Roman"/>
          <w:kern w:val="1"/>
          <w:sz w:val="24"/>
          <w:szCs w:val="24"/>
          <w:lang w:eastAsia="ar-SA"/>
        </w:rPr>
        <w:t xml:space="preserve"> Теплые и холодные цвета. Смешение цветов. Практическое овладение основами цветоведения. </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Различение и обозначением словом, некоторых ясно различимых оттенков цветов.</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Работа кистью и красками, получение новых цветов и оттенков путем смешения на палитре основных цветов, отражение светлотности цвета (светло-зеленый, темно-зеленый и т.д.).</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lang w:eastAsia="ar-SA"/>
        </w:rPr>
        <w:t>Эмоциональное восприятие цвета. Передача с помощью цвета характера персонажа, его эмоционального состояния (радость, грусть). Роль белых и черных красок в эмоциональном звучании и выразительность образа. Подбор цветовых сочетаний при создании сказочных образов: добрые, злые образы.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Приемы работы акварельными красками: кистевое письмо ― примакивание кистью; рисование сухой кистью; рисование по мокрому листу (алла прима), послойная живопись (лессировка) и т.д.</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color w:val="00000A"/>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xml:space="preserve">Практическое применение цвета для передачи </w:t>
      </w:r>
      <w:r w:rsidRPr="005940A7">
        <w:rPr>
          <w:rFonts w:ascii="Times New Roman" w:eastAsia="Arial Unicode MS" w:hAnsi="Times New Roman" w:cs="Times New Roman"/>
          <w:kern w:val="1"/>
          <w:sz w:val="24"/>
          <w:szCs w:val="24"/>
          <w:lang w:eastAsia="ar-SA"/>
        </w:rPr>
        <w:t xml:space="preserve">графических образов в рисовании с натуры или по образцу, тематическом и декоративном рисовании, аппликации.  </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i/>
          <w:color w:val="00000A"/>
          <w:kern w:val="1"/>
          <w:sz w:val="24"/>
          <w:szCs w:val="24"/>
          <w:shd w:val="clear" w:color="auto" w:fill="FFFFFF"/>
          <w:lang w:eastAsia="ar-SA"/>
        </w:rPr>
        <w:t>Обучение восприятию произведений искусства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xml:space="preserve">Примерные темы бесед: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shd w:val="clear" w:color="auto" w:fill="FFFFFF"/>
          <w:lang w:eastAsia="ar-SA"/>
        </w:rPr>
        <w:t>«И</w:t>
      </w:r>
      <w:r w:rsidRPr="005940A7">
        <w:rPr>
          <w:rFonts w:ascii="Times New Roman" w:eastAsia="Arial Unicode MS" w:hAnsi="Times New Roman" w:cs="Times New Roman"/>
          <w:color w:val="00000A"/>
          <w:kern w:val="1"/>
          <w:sz w:val="24"/>
          <w:szCs w:val="24"/>
          <w:lang w:eastAsia="ar-SA"/>
        </w:rPr>
        <w:t xml:space="preserve">зобразительное искусство в повседневной жизни человека. Работа художников, скульпторов, мастеров народных промыслов, дизайнеров».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shd w:val="clear" w:color="auto" w:fill="FFFFFF"/>
          <w:lang w:eastAsia="ar-SA"/>
        </w:rPr>
      </w:pP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bCs/>
          <w:color w:val="00000A"/>
          <w:kern w:val="1"/>
          <w:sz w:val="24"/>
          <w:szCs w:val="24"/>
          <w:lang w:eastAsia="ar-SA"/>
        </w:rPr>
        <w:t>Виды изобразительного искусства». Рисунок, живопись, скульптура, декоративно-прикладное искусства, архитектура, дизайн.</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color w:val="00000A"/>
          <w:kern w:val="1"/>
          <w:sz w:val="24"/>
          <w:szCs w:val="24"/>
          <w:shd w:val="clear" w:color="auto" w:fill="FFFFFF"/>
          <w:lang w:eastAsia="ar-SA"/>
        </w:rPr>
      </w:pPr>
      <w:r w:rsidRPr="005940A7">
        <w:rPr>
          <w:rFonts w:ascii="Times New Roman" w:eastAsia="Arial Unicode MS" w:hAnsi="Times New Roman" w:cs="Times New Roman"/>
          <w:color w:val="00000A"/>
          <w:kern w:val="1"/>
          <w:sz w:val="24"/>
          <w:szCs w:val="24"/>
          <w:shd w:val="clear" w:color="auto" w:fill="FFFFFF"/>
          <w:lang w:eastAsia="ar-SA"/>
        </w:rPr>
        <w:t xml:space="preserve">«Как и о чем создаются картины» Пейзаж, портрет, натюрморт, сюжетная картина. Какие материалы использует художник (краски, карандаши и др.). </w:t>
      </w:r>
      <w:r w:rsidRPr="005940A7">
        <w:rPr>
          <w:rFonts w:ascii="Times New Roman" w:eastAsia="Arial Unicode MS" w:hAnsi="Times New Roman" w:cs="Times New Roman"/>
          <w:color w:val="00000A"/>
          <w:kern w:val="1"/>
          <w:sz w:val="24"/>
          <w:szCs w:val="24"/>
          <w:lang w:eastAsia="ar-SA"/>
        </w:rPr>
        <w:t xml:space="preserve">Красота и разнообразие природы, человека, зданий, предметов, выраженные средствами живописи и графики. </w:t>
      </w:r>
      <w:r w:rsidRPr="005940A7">
        <w:rPr>
          <w:rFonts w:ascii="Times New Roman" w:eastAsia="Arial Unicode MS" w:hAnsi="Times New Roman" w:cs="Times New Roman"/>
          <w:color w:val="00000A"/>
          <w:kern w:val="1"/>
          <w:sz w:val="24"/>
          <w:szCs w:val="24"/>
          <w:shd w:val="clear" w:color="auto" w:fill="FFFFFF"/>
          <w:lang w:eastAsia="ar-SA"/>
        </w:rPr>
        <w:t xml:space="preserve">Художники создали произведения живописи и графики: И. Билибин, В. Васнецов, Ю. Васнецов, В. Канашевич, А. Куинджи, А Саврасов, И .Остроухова,  А. Пластов, В. Поленов, И Левитан, К. Юон, М. Сарьян, П. Сезан, И. Шишкин  и т.д. </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color w:val="00000A"/>
          <w:kern w:val="1"/>
          <w:sz w:val="24"/>
          <w:szCs w:val="24"/>
          <w:shd w:val="clear" w:color="auto" w:fill="FFFFFF"/>
          <w:lang w:eastAsia="ar-SA"/>
        </w:rPr>
      </w:pPr>
      <w:r w:rsidRPr="005940A7">
        <w:rPr>
          <w:rFonts w:ascii="Times New Roman" w:eastAsia="Arial Unicode MS" w:hAnsi="Times New Roman" w:cs="Times New Roman"/>
          <w:color w:val="00000A"/>
          <w:kern w:val="1"/>
          <w:sz w:val="24"/>
          <w:szCs w:val="24"/>
          <w:shd w:val="clear" w:color="auto" w:fill="FFFFFF"/>
          <w:lang w:eastAsia="ar-SA"/>
        </w:rPr>
        <w:t xml:space="preserve">«Как и о чем создаются скульптуры». Скульптурные изображения (статуя, бюст, статуэтка, группа из нескольких фигур). Какие материалы использует скульптор (мрамор, гранит, глина, пластилин и т.д.). </w:t>
      </w:r>
      <w:r w:rsidRPr="005940A7">
        <w:rPr>
          <w:rFonts w:ascii="Times New Roman" w:eastAsia="Arial Unicode MS" w:hAnsi="Times New Roman" w:cs="Times New Roman"/>
          <w:color w:val="00000A"/>
          <w:kern w:val="1"/>
          <w:sz w:val="24"/>
          <w:szCs w:val="24"/>
          <w:lang w:eastAsia="ar-SA"/>
        </w:rPr>
        <w:t>Объем – основа языка скульптуры. Красота человека, животных, выраженная средствами скульптуры.</w:t>
      </w:r>
      <w:r w:rsidRPr="005940A7">
        <w:rPr>
          <w:rFonts w:ascii="Times New Roman" w:eastAsia="Arial Unicode MS" w:hAnsi="Times New Roman" w:cs="Times New Roman"/>
          <w:color w:val="00000A"/>
          <w:kern w:val="1"/>
          <w:sz w:val="24"/>
          <w:szCs w:val="24"/>
          <w:shd w:val="clear" w:color="auto" w:fill="FFFFFF"/>
          <w:lang w:eastAsia="ar-SA"/>
        </w:rPr>
        <w:t xml:space="preserve"> Скульпторы создали произведения скульптуры: В. Ватагин, А. Опекушина, В. Мухина и т.д.</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b/>
          <w:bCs/>
          <w:iCs/>
          <w:kern w:val="1"/>
          <w:sz w:val="24"/>
          <w:szCs w:val="24"/>
          <w:lang w:eastAsia="ar-SA"/>
        </w:rPr>
      </w:pPr>
      <w:r w:rsidRPr="005940A7">
        <w:rPr>
          <w:rFonts w:ascii="Times New Roman" w:eastAsia="Arial Unicode MS" w:hAnsi="Times New Roman" w:cs="Times New Roman"/>
          <w:color w:val="00000A"/>
          <w:kern w:val="1"/>
          <w:sz w:val="24"/>
          <w:szCs w:val="24"/>
          <w:shd w:val="clear" w:color="auto" w:fill="FFFFFF"/>
          <w:lang w:eastAsia="ar-SA"/>
        </w:rPr>
        <w:t xml:space="preserve">«Как и для чего создаются произведения декоративно-прикладного искусства». </w:t>
      </w:r>
      <w:r w:rsidRPr="005940A7">
        <w:rPr>
          <w:rFonts w:ascii="Times New Roman" w:eastAsia="Arial Unicode MS" w:hAnsi="Times New Roman" w:cs="Times New Roman"/>
          <w:color w:val="00000A"/>
          <w:kern w:val="1"/>
          <w:sz w:val="24"/>
          <w:szCs w:val="24"/>
          <w:lang w:eastAsia="ar-SA"/>
        </w:rPr>
        <w:t>Истоки этого искусства и его роль в жизни человека (ук</w:t>
      </w:r>
      <w:r w:rsidRPr="005940A7">
        <w:rPr>
          <w:rFonts w:ascii="Times New Roman" w:eastAsia="Arial Unicode MS" w:hAnsi="Times New Roman" w:cs="Times New Roman"/>
          <w:color w:val="00000A"/>
          <w:kern w:val="1"/>
          <w:sz w:val="24"/>
          <w:szCs w:val="24"/>
          <w:lang w:eastAsia="ar-SA"/>
        </w:rPr>
        <w:softHyphen/>
        <w:t>ра</w:t>
      </w:r>
      <w:r w:rsidRPr="005940A7">
        <w:rPr>
          <w:rFonts w:ascii="Times New Roman" w:eastAsia="Arial Unicode MS" w:hAnsi="Times New Roman" w:cs="Times New Roman"/>
          <w:color w:val="00000A"/>
          <w:kern w:val="1"/>
          <w:sz w:val="24"/>
          <w:szCs w:val="24"/>
          <w:lang w:eastAsia="ar-SA"/>
        </w:rPr>
        <w:softHyphen/>
        <w:t xml:space="preserve">шение жилища, предметов быта, орудий труда, костюмы). </w:t>
      </w:r>
      <w:r w:rsidRPr="005940A7">
        <w:rPr>
          <w:rFonts w:ascii="Times New Roman" w:eastAsia="Arial Unicode MS" w:hAnsi="Times New Roman" w:cs="Times New Roman"/>
          <w:color w:val="00000A"/>
          <w:kern w:val="1"/>
          <w:sz w:val="24"/>
          <w:szCs w:val="24"/>
          <w:shd w:val="clear" w:color="auto" w:fill="FFFFFF"/>
          <w:lang w:eastAsia="ar-SA"/>
        </w:rPr>
        <w:t xml:space="preserve">Какие материалы используют художники-декораторы. </w:t>
      </w:r>
      <w:r w:rsidRPr="005940A7">
        <w:rPr>
          <w:rFonts w:ascii="Times New Roman" w:eastAsia="Arial Unicode MS" w:hAnsi="Times New Roman" w:cs="Times New Roman"/>
          <w:color w:val="00000A"/>
          <w:kern w:val="1"/>
          <w:sz w:val="24"/>
          <w:szCs w:val="24"/>
          <w:lang w:eastAsia="ar-SA"/>
        </w:rPr>
        <w:t>Разнообразие форм в природе как ос</w:t>
      </w:r>
      <w:r w:rsidRPr="005940A7">
        <w:rPr>
          <w:rFonts w:ascii="Times New Roman" w:eastAsia="Arial Unicode MS" w:hAnsi="Times New Roman" w:cs="Times New Roman"/>
          <w:color w:val="00000A"/>
          <w:kern w:val="1"/>
          <w:sz w:val="24"/>
          <w:szCs w:val="24"/>
          <w:lang w:eastAsia="ar-SA"/>
        </w:rPr>
        <w:softHyphen/>
        <w:t>но</w:t>
      </w:r>
      <w:r w:rsidRPr="005940A7">
        <w:rPr>
          <w:rFonts w:ascii="Times New Roman" w:eastAsia="Arial Unicode MS" w:hAnsi="Times New Roman" w:cs="Times New Roman"/>
          <w:color w:val="00000A"/>
          <w:kern w:val="1"/>
          <w:sz w:val="24"/>
          <w:szCs w:val="24"/>
          <w:lang w:eastAsia="ar-SA"/>
        </w:rPr>
        <w:softHyphen/>
        <w:t>ва декоративных форм в прикладном искусстве (цветы, раскраска бабочек, переплетение ветвей деревьев, морозные узоры на стеклах). Сказочные образы в народной культуре и декоративно-прикладном искусстве. Ознакомление с про</w:t>
      </w:r>
      <w:r w:rsidRPr="005940A7">
        <w:rPr>
          <w:rFonts w:ascii="Times New Roman" w:eastAsia="Arial Unicode MS" w:hAnsi="Times New Roman" w:cs="Times New Roman"/>
          <w:color w:val="00000A"/>
          <w:kern w:val="1"/>
          <w:sz w:val="24"/>
          <w:szCs w:val="24"/>
          <w:lang w:eastAsia="ar-SA"/>
        </w:rPr>
        <w:softHyphen/>
        <w:t>изведениями народных художественных промыслов в России с учетом мес</w:t>
      </w:r>
      <w:r w:rsidRPr="005940A7">
        <w:rPr>
          <w:rFonts w:ascii="Times New Roman" w:eastAsia="Arial Unicode MS" w:hAnsi="Times New Roman" w:cs="Times New Roman"/>
          <w:color w:val="00000A"/>
          <w:kern w:val="1"/>
          <w:sz w:val="24"/>
          <w:szCs w:val="24"/>
          <w:lang w:eastAsia="ar-SA"/>
        </w:rPr>
        <w:softHyphen/>
        <w:t xml:space="preserve">тных условий. </w:t>
      </w:r>
      <w:r w:rsidRPr="005940A7">
        <w:rPr>
          <w:rFonts w:ascii="Times New Roman" w:eastAsia="Arial Unicode MS" w:hAnsi="Times New Roman" w:cs="Times New Roman"/>
          <w:color w:val="00000A"/>
          <w:kern w:val="1"/>
          <w:sz w:val="24"/>
          <w:szCs w:val="24"/>
          <w:shd w:val="clear" w:color="auto" w:fill="FFFFFF"/>
          <w:lang w:eastAsia="ar-SA"/>
        </w:rPr>
        <w:t xml:space="preserve">Произведения мастеров расписных промыслов (хохломская, городецкая, гжельская, жостовская роспись и т.д.).  </w:t>
      </w:r>
    </w:p>
    <w:p w:rsidR="005940A7" w:rsidRPr="005940A7" w:rsidRDefault="005940A7" w:rsidP="005940A7">
      <w:pPr>
        <w:suppressAutoHyphens/>
        <w:spacing w:before="120" w:after="0" w:line="240" w:lineRule="auto"/>
        <w:ind w:firstLine="709"/>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bCs/>
          <w:iCs/>
          <w:kern w:val="1"/>
          <w:sz w:val="24"/>
          <w:szCs w:val="24"/>
          <w:lang w:eastAsia="ar-SA"/>
        </w:rPr>
        <w:t>ФИЗИЧЕСКАЯ КУЛЬТУРА</w:t>
      </w:r>
    </w:p>
    <w:p w:rsidR="005940A7" w:rsidRPr="005940A7" w:rsidRDefault="005940A7" w:rsidP="005940A7">
      <w:pPr>
        <w:suppressAutoHyphens/>
        <w:spacing w:after="0" w:line="240" w:lineRule="auto"/>
        <w:ind w:left="720"/>
        <w:jc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kern w:val="1"/>
          <w:sz w:val="24"/>
          <w:szCs w:val="24"/>
          <w:lang w:eastAsia="ar-SA"/>
        </w:rPr>
        <w:t>Пояснительная записка</w:t>
      </w:r>
    </w:p>
    <w:p w:rsidR="005940A7" w:rsidRPr="005940A7" w:rsidRDefault="005940A7" w:rsidP="005940A7">
      <w:pPr>
        <w:suppressAutoHyphens/>
        <w:spacing w:before="120"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Физическая культура является составной частью образовательного процесса обу</w:t>
      </w:r>
      <w:r w:rsidRPr="005940A7">
        <w:rPr>
          <w:rFonts w:ascii="Times New Roman" w:eastAsia="Arial Unicode MS" w:hAnsi="Times New Roman" w:cs="Times New Roman"/>
          <w:color w:val="00000A"/>
          <w:kern w:val="1"/>
          <w:sz w:val="24"/>
          <w:szCs w:val="24"/>
          <w:lang w:eastAsia="ar-SA"/>
        </w:rPr>
        <w:softHyphen/>
        <w:t>ча</w:t>
      </w:r>
      <w:r w:rsidRPr="005940A7">
        <w:rPr>
          <w:rFonts w:ascii="Times New Roman" w:eastAsia="Arial Unicode MS" w:hAnsi="Times New Roman" w:cs="Times New Roman"/>
          <w:color w:val="00000A"/>
          <w:kern w:val="1"/>
          <w:sz w:val="24"/>
          <w:szCs w:val="24"/>
          <w:lang w:eastAsia="ar-SA"/>
        </w:rPr>
        <w:softHyphen/>
        <w:t>ю</w:t>
      </w:r>
      <w:r w:rsidRPr="005940A7">
        <w:rPr>
          <w:rFonts w:ascii="Times New Roman" w:eastAsia="Arial Unicode MS" w:hAnsi="Times New Roman" w:cs="Times New Roman"/>
          <w:color w:val="00000A"/>
          <w:kern w:val="1"/>
          <w:sz w:val="24"/>
          <w:szCs w:val="24"/>
          <w:lang w:eastAsia="ar-SA"/>
        </w:rPr>
        <w:softHyphen/>
        <w:t>щихся с умственной отсталостью (интеллектуальными нарушениями). Она решает об</w:t>
      </w:r>
      <w:r w:rsidRPr="005940A7">
        <w:rPr>
          <w:rFonts w:ascii="Times New Roman" w:eastAsia="Arial Unicode MS" w:hAnsi="Times New Roman" w:cs="Times New Roman"/>
          <w:color w:val="00000A"/>
          <w:kern w:val="1"/>
          <w:sz w:val="24"/>
          <w:szCs w:val="24"/>
          <w:lang w:eastAsia="ar-SA"/>
        </w:rPr>
        <w:softHyphen/>
        <w:t>ра</w:t>
      </w:r>
      <w:r w:rsidRPr="005940A7">
        <w:rPr>
          <w:rFonts w:ascii="Times New Roman" w:eastAsia="Arial Unicode MS" w:hAnsi="Times New Roman" w:cs="Times New Roman"/>
          <w:color w:val="00000A"/>
          <w:kern w:val="1"/>
          <w:sz w:val="24"/>
          <w:szCs w:val="24"/>
          <w:lang w:eastAsia="ar-SA"/>
        </w:rPr>
        <w:softHyphen/>
        <w:t>зо</w:t>
      </w:r>
      <w:r w:rsidRPr="005940A7">
        <w:rPr>
          <w:rFonts w:ascii="Times New Roman" w:eastAsia="Arial Unicode MS" w:hAnsi="Times New Roman" w:cs="Times New Roman"/>
          <w:color w:val="00000A"/>
          <w:kern w:val="1"/>
          <w:sz w:val="24"/>
          <w:szCs w:val="24"/>
          <w:lang w:eastAsia="ar-SA"/>
        </w:rPr>
        <w:softHyphen/>
        <w:t>вательные, воспитательные, коррекционно-развивающие и лечебно-оздоровительные за</w:t>
      </w:r>
      <w:r w:rsidRPr="005940A7">
        <w:rPr>
          <w:rFonts w:ascii="Times New Roman" w:eastAsia="Arial Unicode MS" w:hAnsi="Times New Roman" w:cs="Times New Roman"/>
          <w:color w:val="00000A"/>
          <w:kern w:val="1"/>
          <w:sz w:val="24"/>
          <w:szCs w:val="24"/>
          <w:lang w:eastAsia="ar-SA"/>
        </w:rPr>
        <w:softHyphen/>
        <w:t>да</w:t>
      </w:r>
      <w:r w:rsidRPr="005940A7">
        <w:rPr>
          <w:rFonts w:ascii="Times New Roman" w:eastAsia="Arial Unicode MS" w:hAnsi="Times New Roman" w:cs="Times New Roman"/>
          <w:color w:val="00000A"/>
          <w:kern w:val="1"/>
          <w:sz w:val="24"/>
          <w:szCs w:val="24"/>
          <w:lang w:eastAsia="ar-SA"/>
        </w:rPr>
        <w:softHyphen/>
        <w:t>чи. Физическое воспитание рассматривается и реализуется комплексно и находится в тес</w:t>
      </w:r>
      <w:r w:rsidRPr="005940A7">
        <w:rPr>
          <w:rFonts w:ascii="Times New Roman" w:eastAsia="Arial Unicode MS" w:hAnsi="Times New Roman" w:cs="Times New Roman"/>
          <w:color w:val="00000A"/>
          <w:kern w:val="1"/>
          <w:sz w:val="24"/>
          <w:szCs w:val="24"/>
          <w:lang w:eastAsia="ar-SA"/>
        </w:rPr>
        <w:softHyphen/>
        <w:t>ной связи с умственным, нравственным, эстетическим, трудовым обучением; занимает од</w:t>
      </w:r>
      <w:r w:rsidRPr="005940A7">
        <w:rPr>
          <w:rFonts w:ascii="Times New Roman" w:eastAsia="Arial Unicode MS" w:hAnsi="Times New Roman" w:cs="Times New Roman"/>
          <w:color w:val="00000A"/>
          <w:kern w:val="1"/>
          <w:sz w:val="24"/>
          <w:szCs w:val="24"/>
          <w:lang w:eastAsia="ar-SA"/>
        </w:rPr>
        <w:softHyphen/>
        <w:t xml:space="preserve">но из </w:t>
      </w:r>
      <w:r w:rsidRPr="005940A7">
        <w:rPr>
          <w:rFonts w:ascii="Times New Roman" w:eastAsia="Arial Unicode MS" w:hAnsi="Times New Roman" w:cs="Times New Roman"/>
          <w:color w:val="00000A"/>
          <w:kern w:val="1"/>
          <w:sz w:val="24"/>
          <w:szCs w:val="24"/>
          <w:lang w:eastAsia="ar-SA"/>
        </w:rPr>
        <w:lastRenderedPageBreak/>
        <w:t>важнейших мест в подготовке этой категории обучающихся к самостоятельной жиз</w:t>
      </w:r>
      <w:r w:rsidRPr="005940A7">
        <w:rPr>
          <w:rFonts w:ascii="Times New Roman" w:eastAsia="Arial Unicode MS" w:hAnsi="Times New Roman" w:cs="Times New Roman"/>
          <w:color w:val="00000A"/>
          <w:kern w:val="1"/>
          <w:sz w:val="24"/>
          <w:szCs w:val="24"/>
          <w:lang w:eastAsia="ar-SA"/>
        </w:rPr>
        <w:softHyphen/>
        <w:t>ни, производительному труду, воспитывает положительные качества личности, спо</w:t>
      </w:r>
      <w:r w:rsidRPr="005940A7">
        <w:rPr>
          <w:rFonts w:ascii="Times New Roman" w:eastAsia="Arial Unicode MS" w:hAnsi="Times New Roman" w:cs="Times New Roman"/>
          <w:color w:val="00000A"/>
          <w:kern w:val="1"/>
          <w:sz w:val="24"/>
          <w:szCs w:val="24"/>
          <w:lang w:eastAsia="ar-SA"/>
        </w:rPr>
        <w:softHyphen/>
        <w:t>со</w:t>
      </w:r>
      <w:r w:rsidRPr="005940A7">
        <w:rPr>
          <w:rFonts w:ascii="Times New Roman" w:eastAsia="Arial Unicode MS" w:hAnsi="Times New Roman" w:cs="Times New Roman"/>
          <w:color w:val="00000A"/>
          <w:kern w:val="1"/>
          <w:sz w:val="24"/>
          <w:szCs w:val="24"/>
          <w:lang w:eastAsia="ar-SA"/>
        </w:rPr>
        <w:softHyphen/>
        <w:t>б</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твует социальной интеграции школьников в общество.</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Основная цель изучения данного предмета </w:t>
      </w:r>
      <w:r w:rsidRPr="005940A7">
        <w:rPr>
          <w:rFonts w:ascii="Times New Roman" w:eastAsia="Arial Unicode MS" w:hAnsi="Times New Roman" w:cs="Times New Roman"/>
          <w:color w:val="00000A"/>
          <w:kern w:val="1"/>
          <w:sz w:val="24"/>
          <w:szCs w:val="24"/>
          <w:lang w:eastAsia="ar-SA"/>
        </w:rPr>
        <w:t>заключается во всестороннем раз</w:t>
      </w:r>
      <w:r w:rsidRPr="005940A7">
        <w:rPr>
          <w:rFonts w:ascii="Times New Roman" w:eastAsia="Arial Unicode MS" w:hAnsi="Times New Roman" w:cs="Times New Roman"/>
          <w:color w:val="00000A"/>
          <w:kern w:val="1"/>
          <w:sz w:val="24"/>
          <w:szCs w:val="24"/>
          <w:lang w:eastAsia="ar-SA"/>
        </w:rPr>
        <w:softHyphen/>
        <w:t>ви</w:t>
      </w:r>
      <w:r w:rsidRPr="005940A7">
        <w:rPr>
          <w:rFonts w:ascii="Times New Roman" w:eastAsia="Arial Unicode MS" w:hAnsi="Times New Roman" w:cs="Times New Roman"/>
          <w:color w:val="00000A"/>
          <w:kern w:val="1"/>
          <w:sz w:val="24"/>
          <w:szCs w:val="24"/>
          <w:lang w:eastAsia="ar-SA"/>
        </w:rPr>
        <w:softHyphen/>
        <w:t xml:space="preserve">тии личности обучающихся с умственной отсталостью </w:t>
      </w:r>
      <w:r w:rsidRPr="005940A7">
        <w:rPr>
          <w:rFonts w:ascii="Times New Roman" w:eastAsia="Arial Unicode MS" w:hAnsi="Times New Roman" w:cs="Times New Roman"/>
          <w:kern w:val="1"/>
          <w:sz w:val="24"/>
          <w:szCs w:val="24"/>
          <w:lang w:eastAsia="ar-SA"/>
        </w:rPr>
        <w:t>(интеллектуальными на</w:t>
      </w:r>
      <w:r w:rsidRPr="005940A7">
        <w:rPr>
          <w:rFonts w:ascii="Times New Roman" w:eastAsia="Arial Unicode MS" w:hAnsi="Times New Roman" w:cs="Times New Roman"/>
          <w:kern w:val="1"/>
          <w:sz w:val="24"/>
          <w:szCs w:val="24"/>
          <w:lang w:eastAsia="ar-SA"/>
        </w:rPr>
        <w:softHyphen/>
        <w:t>ру</w:t>
      </w:r>
      <w:r w:rsidRPr="005940A7">
        <w:rPr>
          <w:rFonts w:ascii="Times New Roman" w:eastAsia="Arial Unicode MS" w:hAnsi="Times New Roman" w:cs="Times New Roman"/>
          <w:kern w:val="1"/>
          <w:sz w:val="24"/>
          <w:szCs w:val="24"/>
          <w:lang w:eastAsia="ar-SA"/>
        </w:rPr>
        <w:softHyphen/>
        <w:t>ше</w:t>
      </w:r>
      <w:r w:rsidRPr="005940A7">
        <w:rPr>
          <w:rFonts w:ascii="Times New Roman" w:eastAsia="Arial Unicode MS" w:hAnsi="Times New Roman" w:cs="Times New Roman"/>
          <w:kern w:val="1"/>
          <w:sz w:val="24"/>
          <w:szCs w:val="24"/>
          <w:lang w:eastAsia="ar-SA"/>
        </w:rPr>
        <w:softHyphen/>
        <w:t>ни</w:t>
      </w:r>
      <w:r w:rsidRPr="005940A7">
        <w:rPr>
          <w:rFonts w:ascii="Times New Roman" w:eastAsia="Arial Unicode MS" w:hAnsi="Times New Roman" w:cs="Times New Roman"/>
          <w:kern w:val="1"/>
          <w:sz w:val="24"/>
          <w:szCs w:val="24"/>
          <w:lang w:eastAsia="ar-SA"/>
        </w:rPr>
        <w:softHyphen/>
        <w:t>я</w:t>
      </w:r>
      <w:r w:rsidRPr="005940A7">
        <w:rPr>
          <w:rFonts w:ascii="Times New Roman" w:eastAsia="Arial Unicode MS" w:hAnsi="Times New Roman" w:cs="Times New Roman"/>
          <w:kern w:val="1"/>
          <w:sz w:val="24"/>
          <w:szCs w:val="24"/>
          <w:lang w:eastAsia="ar-SA"/>
        </w:rPr>
        <w:softHyphen/>
        <w:t xml:space="preserve">ми) </w:t>
      </w:r>
      <w:r w:rsidRPr="005940A7">
        <w:rPr>
          <w:rFonts w:ascii="Times New Roman" w:eastAsia="Arial Unicode MS" w:hAnsi="Times New Roman" w:cs="Times New Roman"/>
          <w:color w:val="00000A"/>
          <w:kern w:val="1"/>
          <w:sz w:val="24"/>
          <w:szCs w:val="24"/>
          <w:lang w:eastAsia="ar-SA"/>
        </w:rPr>
        <w:t>в процессе приобщения их к физической культуре, коррекции недостатков пси</w:t>
      </w:r>
      <w:r w:rsidRPr="005940A7">
        <w:rPr>
          <w:rFonts w:ascii="Times New Roman" w:eastAsia="Arial Unicode MS" w:hAnsi="Times New Roman" w:cs="Times New Roman"/>
          <w:color w:val="00000A"/>
          <w:kern w:val="1"/>
          <w:sz w:val="24"/>
          <w:szCs w:val="24"/>
          <w:lang w:eastAsia="ar-SA"/>
        </w:rPr>
        <w:softHyphen/>
        <w:t>хо</w:t>
      </w:r>
      <w:r w:rsidRPr="005940A7">
        <w:rPr>
          <w:rFonts w:ascii="Times New Roman" w:eastAsia="Arial Unicode MS" w:hAnsi="Times New Roman" w:cs="Times New Roman"/>
          <w:color w:val="00000A"/>
          <w:kern w:val="1"/>
          <w:sz w:val="24"/>
          <w:szCs w:val="24"/>
          <w:lang w:eastAsia="ar-SA"/>
        </w:rPr>
        <w:softHyphen/>
        <w:t>фи</w:t>
      </w:r>
      <w:r w:rsidRPr="005940A7">
        <w:rPr>
          <w:rFonts w:ascii="Times New Roman" w:eastAsia="Arial Unicode MS" w:hAnsi="Times New Roman" w:cs="Times New Roman"/>
          <w:color w:val="00000A"/>
          <w:kern w:val="1"/>
          <w:sz w:val="24"/>
          <w:szCs w:val="24"/>
          <w:lang w:eastAsia="ar-SA"/>
        </w:rPr>
        <w:softHyphen/>
        <w:t>зи</w:t>
      </w:r>
      <w:r w:rsidRPr="005940A7">
        <w:rPr>
          <w:rFonts w:ascii="Times New Roman" w:eastAsia="Arial Unicode MS" w:hAnsi="Times New Roman" w:cs="Times New Roman"/>
          <w:color w:val="00000A"/>
          <w:kern w:val="1"/>
          <w:sz w:val="24"/>
          <w:szCs w:val="24"/>
          <w:lang w:eastAsia="ar-SA"/>
        </w:rPr>
        <w:softHyphen/>
        <w:t>че</w:t>
      </w:r>
      <w:r w:rsidRPr="005940A7">
        <w:rPr>
          <w:rFonts w:ascii="Times New Roman" w:eastAsia="Arial Unicode MS" w:hAnsi="Times New Roman" w:cs="Times New Roman"/>
          <w:color w:val="00000A"/>
          <w:kern w:val="1"/>
          <w:sz w:val="24"/>
          <w:szCs w:val="24"/>
          <w:lang w:eastAsia="ar-SA"/>
        </w:rPr>
        <w:softHyphen/>
        <w:t>ского развития, расширении индивидуальных двигательных возможностей, социальной ада</w:t>
      </w:r>
      <w:r w:rsidRPr="005940A7">
        <w:rPr>
          <w:rFonts w:ascii="Times New Roman" w:eastAsia="Arial Unicode MS" w:hAnsi="Times New Roman" w:cs="Times New Roman"/>
          <w:color w:val="00000A"/>
          <w:kern w:val="1"/>
          <w:sz w:val="24"/>
          <w:szCs w:val="24"/>
          <w:lang w:eastAsia="ar-SA"/>
        </w:rPr>
        <w:softHyphen/>
        <w:t>птации.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 xml:space="preserve">Основные задачи изучения предмета: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Разнородность состава учащихся начального звена по психическим, двигательным и физическим данным выдвигает ряд конкретных задач физического воспитания: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коррекция нарушений физического развития;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формирование двигательных умений и навыков;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развитие двигательных способностей в процессе обучения;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укрепление здоровья и закаливание организма, формирование правильной осанки;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w:t>
      </w:r>
      <w:r w:rsidRPr="005940A7">
        <w:rPr>
          <w:rFonts w:ascii="Times New Roman" w:eastAsia="Arial Unicode MS" w:hAnsi="Times New Roman" w:cs="Times New Roman"/>
          <w:bCs/>
          <w:color w:val="000000"/>
          <w:kern w:val="1"/>
          <w:sz w:val="24"/>
          <w:szCs w:val="24"/>
          <w:shd w:val="clear" w:color="auto" w:fill="FFFFFF"/>
          <w:lang w:eastAsia="ar-SA"/>
        </w:rPr>
        <w:t>раскрытие возможных избирательных способностей и интересов ребенка для освоения доступных видов спортивно-физкультурной деятельности;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формирование и воспитание гигиенических навыков при выполнении физических упражнений;</w:t>
      </w:r>
    </w:p>
    <w:p w:rsidR="005940A7" w:rsidRPr="005940A7" w:rsidRDefault="005940A7" w:rsidP="005940A7">
      <w:pPr>
        <w:tabs>
          <w:tab w:val="left" w:pos="454"/>
        </w:tabs>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формирование установки на сохранение и укрепление здоровья, навыков здорового и безопасного образа жизни;</w:t>
      </w:r>
    </w:p>
    <w:p w:rsidR="005940A7" w:rsidRPr="005940A7" w:rsidRDefault="005940A7" w:rsidP="005940A7">
      <w:pPr>
        <w:tabs>
          <w:tab w:val="left" w:pos="454"/>
        </w:tabs>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поддержание устойчивой физической работоспособности на достигнутом уровне;</w:t>
      </w:r>
    </w:p>
    <w:p w:rsidR="005940A7" w:rsidRPr="005940A7" w:rsidRDefault="005940A7" w:rsidP="005940A7">
      <w:pPr>
        <w:tabs>
          <w:tab w:val="left" w:pos="454"/>
        </w:tabs>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формирование познавательных интересов, сообщение доступных  теоретических сведений по физической культуре;</w:t>
      </w:r>
    </w:p>
    <w:p w:rsidR="005940A7" w:rsidRPr="005940A7" w:rsidRDefault="005940A7" w:rsidP="005940A7">
      <w:pPr>
        <w:tabs>
          <w:tab w:val="left" w:pos="454"/>
        </w:tabs>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воспитание устойчивого интереса к занятиям физическими упражнениями;</w:t>
      </w:r>
    </w:p>
    <w:p w:rsidR="005940A7" w:rsidRPr="005940A7" w:rsidRDefault="005940A7" w:rsidP="005940A7">
      <w:pPr>
        <w:tabs>
          <w:tab w:val="left" w:pos="454"/>
        </w:tabs>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 воспитание нравственных, морально-волевых качеств (настойчивости, смелости), навыков культурного поведения; </w:t>
      </w:r>
    </w:p>
    <w:p w:rsidR="005940A7" w:rsidRPr="005940A7" w:rsidRDefault="005940A7" w:rsidP="005940A7">
      <w:pPr>
        <w:tabs>
          <w:tab w:val="left" w:pos="454"/>
        </w:tabs>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Коррекция недостатков психического и физического развития с учетом возрастных особенностей обучающихся, предусматривает: </w:t>
      </w:r>
    </w:p>
    <w:p w:rsidR="005940A7" w:rsidRPr="005940A7" w:rsidRDefault="005940A7" w:rsidP="005940A7">
      <w:pPr>
        <w:suppressAutoHyphens/>
        <w:spacing w:after="0" w:line="240" w:lineRule="auto"/>
        <w:ind w:firstLine="709"/>
        <w:jc w:val="both"/>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 обогащение чувственного опыта;</w:t>
      </w:r>
    </w:p>
    <w:p w:rsidR="005940A7" w:rsidRPr="005940A7" w:rsidRDefault="005940A7" w:rsidP="005940A7">
      <w:pPr>
        <w:suppressAutoHyphens/>
        <w:spacing w:after="0" w:line="240" w:lineRule="auto"/>
        <w:ind w:firstLine="709"/>
        <w:jc w:val="both"/>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 коррекцию и развитие сенсомоторной сферы;</w:t>
      </w:r>
    </w:p>
    <w:p w:rsidR="005940A7" w:rsidRPr="005940A7" w:rsidRDefault="005940A7" w:rsidP="005940A7">
      <w:pPr>
        <w:suppressAutoHyphens/>
        <w:spacing w:after="0" w:line="240" w:lineRule="auto"/>
        <w:ind w:firstLine="709"/>
        <w:jc w:val="both"/>
        <w:rPr>
          <w:rFonts w:ascii="Times New Roman" w:eastAsia="Times New Roman" w:hAnsi="Times New Roman" w:cs="Times New Roman"/>
          <w:sz w:val="24"/>
          <w:szCs w:val="24"/>
          <w:shd w:val="clear" w:color="auto" w:fill="FFFFFF"/>
          <w:lang w:eastAsia="ar-SA"/>
        </w:rPr>
      </w:pPr>
      <w:r w:rsidRPr="005940A7">
        <w:rPr>
          <w:rFonts w:ascii="Times New Roman" w:eastAsia="Times New Roman" w:hAnsi="Times New Roman" w:cs="Times New Roman"/>
          <w:sz w:val="24"/>
          <w:szCs w:val="24"/>
          <w:lang w:eastAsia="ar-SA"/>
        </w:rPr>
        <w:t xml:space="preserve">― формирование навыков общения, предметно-практической и познавательной деятельности.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shd w:val="clear" w:color="auto" w:fill="FFFFFF"/>
          <w:lang w:eastAsia="ar-SA"/>
        </w:rPr>
      </w:pPr>
      <w:r w:rsidRPr="005940A7">
        <w:rPr>
          <w:rFonts w:ascii="Times New Roman" w:eastAsia="Arial Unicode MS" w:hAnsi="Times New Roman" w:cs="Times New Roman"/>
          <w:color w:val="00000A"/>
          <w:kern w:val="1"/>
          <w:sz w:val="24"/>
          <w:szCs w:val="24"/>
          <w:shd w:val="clear" w:color="auto" w:fill="FFFFFF"/>
          <w:lang w:eastAsia="ar-SA"/>
        </w:rPr>
        <w:t>Содержание программы отражено в пяти разделах: «Знания о физической куль</w:t>
      </w:r>
      <w:r w:rsidRPr="005940A7">
        <w:rPr>
          <w:rFonts w:ascii="Times New Roman" w:eastAsia="Arial Unicode MS" w:hAnsi="Times New Roman" w:cs="Times New Roman"/>
          <w:color w:val="00000A"/>
          <w:kern w:val="1"/>
          <w:sz w:val="24"/>
          <w:szCs w:val="24"/>
          <w:shd w:val="clear" w:color="auto" w:fill="FFFFFF"/>
          <w:lang w:eastAsia="ar-SA"/>
        </w:rPr>
        <w:softHyphen/>
        <w:t>ту</w:t>
      </w:r>
      <w:r w:rsidRPr="005940A7">
        <w:rPr>
          <w:rFonts w:ascii="Times New Roman" w:eastAsia="Arial Unicode MS" w:hAnsi="Times New Roman" w:cs="Times New Roman"/>
          <w:color w:val="00000A"/>
          <w:kern w:val="1"/>
          <w:sz w:val="24"/>
          <w:szCs w:val="24"/>
          <w:shd w:val="clear" w:color="auto" w:fill="FFFFFF"/>
          <w:lang w:eastAsia="ar-SA"/>
        </w:rPr>
        <w:softHyphen/>
        <w:t>ре», «Ги</w:t>
      </w:r>
      <w:r w:rsidRPr="005940A7">
        <w:rPr>
          <w:rFonts w:ascii="Times New Roman" w:eastAsia="Arial Unicode MS" w:hAnsi="Times New Roman" w:cs="Times New Roman"/>
          <w:color w:val="00000A"/>
          <w:kern w:val="1"/>
          <w:sz w:val="24"/>
          <w:szCs w:val="24"/>
          <w:shd w:val="clear" w:color="auto" w:fill="FFFFFF"/>
          <w:lang w:eastAsia="ar-SA"/>
        </w:rPr>
        <w:softHyphen/>
        <w:t>мнастика», «Легкая атлетика», «Лыжная и конькобежная подготовка», «Игры». Ка</w:t>
      </w:r>
      <w:r w:rsidRPr="005940A7">
        <w:rPr>
          <w:rFonts w:ascii="Times New Roman" w:eastAsia="Arial Unicode MS" w:hAnsi="Times New Roman" w:cs="Times New Roman"/>
          <w:color w:val="00000A"/>
          <w:kern w:val="1"/>
          <w:sz w:val="24"/>
          <w:szCs w:val="24"/>
          <w:shd w:val="clear" w:color="auto" w:fill="FFFFFF"/>
          <w:lang w:eastAsia="ar-SA"/>
        </w:rPr>
        <w:softHyphen/>
        <w:t>ж</w:t>
      </w:r>
      <w:r w:rsidRPr="005940A7">
        <w:rPr>
          <w:rFonts w:ascii="Times New Roman" w:eastAsia="Arial Unicode MS" w:hAnsi="Times New Roman" w:cs="Times New Roman"/>
          <w:color w:val="00000A"/>
          <w:kern w:val="1"/>
          <w:sz w:val="24"/>
          <w:szCs w:val="24"/>
          <w:shd w:val="clear" w:color="auto" w:fill="FFFFFF"/>
          <w:lang w:eastAsia="ar-SA"/>
        </w:rPr>
        <w:softHyphen/>
        <w:t>дый из перечисленных разделов включает некоторые теоретические сведения и ма</w:t>
      </w:r>
      <w:r w:rsidRPr="005940A7">
        <w:rPr>
          <w:rFonts w:ascii="Times New Roman" w:eastAsia="Arial Unicode MS" w:hAnsi="Times New Roman" w:cs="Times New Roman"/>
          <w:color w:val="00000A"/>
          <w:kern w:val="1"/>
          <w:sz w:val="24"/>
          <w:szCs w:val="24"/>
          <w:shd w:val="clear" w:color="auto" w:fill="FFFFFF"/>
          <w:lang w:eastAsia="ar-SA"/>
        </w:rPr>
        <w:softHyphen/>
        <w:t>те</w:t>
      </w:r>
      <w:r w:rsidRPr="005940A7">
        <w:rPr>
          <w:rFonts w:ascii="Times New Roman" w:eastAsia="Arial Unicode MS" w:hAnsi="Times New Roman" w:cs="Times New Roman"/>
          <w:color w:val="00000A"/>
          <w:kern w:val="1"/>
          <w:sz w:val="24"/>
          <w:szCs w:val="24"/>
          <w:shd w:val="clear" w:color="auto" w:fill="FFFFFF"/>
          <w:lang w:eastAsia="ar-SA"/>
        </w:rPr>
        <w:softHyphen/>
        <w:t>ри</w:t>
      </w:r>
      <w:r w:rsidRPr="005940A7">
        <w:rPr>
          <w:rFonts w:ascii="Times New Roman" w:eastAsia="Arial Unicode MS" w:hAnsi="Times New Roman" w:cs="Times New Roman"/>
          <w:color w:val="00000A"/>
          <w:kern w:val="1"/>
          <w:sz w:val="24"/>
          <w:szCs w:val="24"/>
          <w:shd w:val="clear" w:color="auto" w:fill="FFFFFF"/>
          <w:lang w:eastAsia="ar-SA"/>
        </w:rPr>
        <w:softHyphen/>
        <w:t>ал для практической подготовки обучающихся.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shd w:val="clear" w:color="auto" w:fill="FFFFFF"/>
          <w:lang w:eastAsia="ar-SA"/>
        </w:rPr>
      </w:pPr>
      <w:r w:rsidRPr="005940A7">
        <w:rPr>
          <w:rFonts w:ascii="Times New Roman" w:eastAsia="Arial Unicode MS" w:hAnsi="Times New Roman" w:cs="Times New Roman"/>
          <w:color w:val="00000A"/>
          <w:kern w:val="1"/>
          <w:sz w:val="24"/>
          <w:szCs w:val="24"/>
          <w:shd w:val="clear" w:color="auto" w:fill="FFFFFF"/>
          <w:lang w:eastAsia="ar-SA"/>
        </w:rPr>
        <w:t>Программой предусмотрены следующие виды работы:</w:t>
      </w:r>
    </w:p>
    <w:p w:rsidR="005940A7" w:rsidRPr="005940A7" w:rsidRDefault="005940A7" w:rsidP="005940A7">
      <w:pPr>
        <w:suppressAutoHyphens/>
        <w:spacing w:after="0" w:line="240" w:lineRule="auto"/>
        <w:ind w:firstLine="709"/>
        <w:jc w:val="both"/>
        <w:rPr>
          <w:rFonts w:ascii="Times New Roman" w:eastAsia="Times New Roman" w:hAnsi="Times New Roman" w:cs="Times New Roman"/>
          <w:kern w:val="1"/>
          <w:sz w:val="24"/>
          <w:szCs w:val="24"/>
          <w:shd w:val="clear" w:color="auto" w:fill="FFFFFF"/>
          <w:lang w:eastAsia="ar-SA"/>
        </w:rPr>
      </w:pPr>
      <w:r w:rsidRPr="005940A7">
        <w:rPr>
          <w:rFonts w:ascii="Times New Roman" w:eastAsia="Times New Roman" w:hAnsi="Times New Roman" w:cs="Times New Roman"/>
          <w:kern w:val="1"/>
          <w:sz w:val="24"/>
          <w:szCs w:val="24"/>
          <w:shd w:val="clear" w:color="auto" w:fill="FFFFFF"/>
          <w:lang w:eastAsia="ar-SA"/>
        </w:rPr>
        <w:t>― беседы о содержании и значении физических упражнений для повышения качества здоровья и коррекции нарушенных функций;</w:t>
      </w:r>
    </w:p>
    <w:p w:rsidR="005940A7" w:rsidRPr="005940A7" w:rsidRDefault="005940A7" w:rsidP="005940A7">
      <w:pPr>
        <w:suppressAutoHyphens/>
        <w:spacing w:after="0" w:line="240" w:lineRule="auto"/>
        <w:ind w:firstLine="709"/>
        <w:jc w:val="both"/>
        <w:rPr>
          <w:rFonts w:ascii="Times New Roman" w:eastAsia="Times New Roman" w:hAnsi="Times New Roman" w:cs="Times New Roman"/>
          <w:kern w:val="1"/>
          <w:sz w:val="24"/>
          <w:szCs w:val="24"/>
          <w:shd w:val="clear" w:color="auto" w:fill="FFFFFF"/>
          <w:lang w:eastAsia="ar-SA"/>
        </w:rPr>
      </w:pPr>
      <w:r w:rsidRPr="005940A7">
        <w:rPr>
          <w:rFonts w:ascii="Times New Roman" w:eastAsia="Times New Roman" w:hAnsi="Times New Roman" w:cs="Times New Roman"/>
          <w:kern w:val="1"/>
          <w:sz w:val="24"/>
          <w:szCs w:val="24"/>
          <w:shd w:val="clear" w:color="auto" w:fill="FFFFFF"/>
          <w:lang w:eastAsia="ar-SA"/>
        </w:rPr>
        <w:t>― выполнение физических упражнений на основе показа учителя;</w:t>
      </w:r>
    </w:p>
    <w:p w:rsidR="005940A7" w:rsidRPr="005940A7" w:rsidRDefault="005940A7" w:rsidP="005940A7">
      <w:pPr>
        <w:suppressAutoHyphens/>
        <w:spacing w:after="0" w:line="240" w:lineRule="auto"/>
        <w:ind w:firstLine="709"/>
        <w:jc w:val="both"/>
        <w:rPr>
          <w:rFonts w:ascii="Times New Roman" w:eastAsia="Times New Roman" w:hAnsi="Times New Roman" w:cs="Times New Roman"/>
          <w:kern w:val="1"/>
          <w:sz w:val="24"/>
          <w:szCs w:val="24"/>
          <w:shd w:val="clear" w:color="auto" w:fill="FFFFFF"/>
          <w:lang w:eastAsia="ar-SA"/>
        </w:rPr>
      </w:pPr>
      <w:r w:rsidRPr="005940A7">
        <w:rPr>
          <w:rFonts w:ascii="Times New Roman" w:eastAsia="Times New Roman" w:hAnsi="Times New Roman" w:cs="Times New Roman"/>
          <w:kern w:val="1"/>
          <w:sz w:val="24"/>
          <w:szCs w:val="24"/>
          <w:shd w:val="clear" w:color="auto" w:fill="FFFFFF"/>
          <w:lang w:eastAsia="ar-SA"/>
        </w:rPr>
        <w:t>― выполнение физических упражнений без зрительного сопровождения, под словесную инструкцию учителя;</w:t>
      </w:r>
    </w:p>
    <w:p w:rsidR="005940A7" w:rsidRPr="005940A7" w:rsidRDefault="005940A7" w:rsidP="005940A7">
      <w:pPr>
        <w:suppressAutoHyphens/>
        <w:spacing w:after="0" w:line="240" w:lineRule="auto"/>
        <w:ind w:firstLine="709"/>
        <w:jc w:val="both"/>
        <w:rPr>
          <w:rFonts w:ascii="Times New Roman" w:eastAsia="Times New Roman" w:hAnsi="Times New Roman" w:cs="Times New Roman"/>
          <w:kern w:val="1"/>
          <w:sz w:val="24"/>
          <w:szCs w:val="24"/>
          <w:shd w:val="clear" w:color="auto" w:fill="FFFFFF"/>
          <w:lang w:eastAsia="ar-SA"/>
        </w:rPr>
      </w:pPr>
      <w:r w:rsidRPr="005940A7">
        <w:rPr>
          <w:rFonts w:ascii="Times New Roman" w:eastAsia="Times New Roman" w:hAnsi="Times New Roman" w:cs="Times New Roman"/>
          <w:kern w:val="1"/>
          <w:sz w:val="24"/>
          <w:szCs w:val="24"/>
          <w:shd w:val="clear" w:color="auto" w:fill="FFFFFF"/>
          <w:lang w:eastAsia="ar-SA"/>
        </w:rPr>
        <w:t>― самостоятельное выполнение упражнений;</w:t>
      </w:r>
    </w:p>
    <w:p w:rsidR="005940A7" w:rsidRPr="005940A7" w:rsidRDefault="005940A7" w:rsidP="005940A7">
      <w:pPr>
        <w:suppressAutoHyphens/>
        <w:spacing w:after="0" w:line="240" w:lineRule="auto"/>
        <w:ind w:firstLine="709"/>
        <w:jc w:val="both"/>
        <w:rPr>
          <w:rFonts w:ascii="Times New Roman" w:eastAsia="Times New Roman" w:hAnsi="Times New Roman" w:cs="Times New Roman"/>
          <w:kern w:val="1"/>
          <w:sz w:val="24"/>
          <w:szCs w:val="24"/>
          <w:shd w:val="clear" w:color="auto" w:fill="FFFFFF"/>
          <w:lang w:eastAsia="ar-SA"/>
        </w:rPr>
      </w:pPr>
      <w:r w:rsidRPr="005940A7">
        <w:rPr>
          <w:rFonts w:ascii="Times New Roman" w:eastAsia="Times New Roman" w:hAnsi="Times New Roman" w:cs="Times New Roman"/>
          <w:kern w:val="1"/>
          <w:sz w:val="24"/>
          <w:szCs w:val="24"/>
          <w:shd w:val="clear" w:color="auto" w:fill="FFFFFF"/>
          <w:lang w:eastAsia="ar-SA"/>
        </w:rPr>
        <w:t>― занятия в тренирующем режиме;</w:t>
      </w:r>
    </w:p>
    <w:p w:rsidR="005940A7" w:rsidRPr="005940A7" w:rsidRDefault="005940A7" w:rsidP="005940A7">
      <w:pPr>
        <w:suppressAutoHyphens/>
        <w:spacing w:after="0" w:line="240" w:lineRule="auto"/>
        <w:ind w:firstLine="709"/>
        <w:jc w:val="both"/>
        <w:rPr>
          <w:rFonts w:ascii="Times New Roman" w:eastAsia="Times New Roman" w:hAnsi="Times New Roman" w:cs="Times New Roman"/>
          <w:b/>
          <w:bCs/>
          <w:i/>
          <w:iCs/>
          <w:kern w:val="1"/>
          <w:sz w:val="24"/>
          <w:szCs w:val="24"/>
          <w:lang w:eastAsia="ar-SA"/>
        </w:rPr>
      </w:pPr>
      <w:r w:rsidRPr="005940A7">
        <w:rPr>
          <w:rFonts w:ascii="Times New Roman" w:eastAsia="Times New Roman" w:hAnsi="Times New Roman" w:cs="Times New Roman"/>
          <w:kern w:val="1"/>
          <w:sz w:val="24"/>
          <w:szCs w:val="24"/>
          <w:shd w:val="clear" w:color="auto" w:fill="FFFFFF"/>
          <w:lang w:eastAsia="ar-SA"/>
        </w:rPr>
        <w:t>― развитие двигательных качеств на программном материале гимнастики, легкой атлетики, формирование двигательных умений и навыков в процессе подвижных игр.</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b/>
          <w:bCs/>
          <w:i/>
          <w:iCs/>
          <w:color w:val="00000A"/>
          <w:kern w:val="1"/>
          <w:sz w:val="24"/>
          <w:szCs w:val="24"/>
          <w:lang w:eastAsia="ar-SA"/>
        </w:rPr>
        <w:t>Знания о физической культуре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i/>
          <w:color w:val="00000A"/>
          <w:kern w:val="1"/>
          <w:sz w:val="24"/>
          <w:szCs w:val="24"/>
          <w:shd w:val="clear" w:color="auto" w:fill="FFFFFF"/>
          <w:lang w:eastAsia="ar-SA"/>
        </w:rPr>
      </w:pPr>
      <w:r w:rsidRPr="005940A7">
        <w:rPr>
          <w:rFonts w:ascii="Times New Roman" w:eastAsia="Arial Unicode MS" w:hAnsi="Times New Roman" w:cs="Times New Roman"/>
          <w:color w:val="000000"/>
          <w:kern w:val="1"/>
          <w:sz w:val="24"/>
          <w:szCs w:val="24"/>
          <w:lang w:eastAsia="ar-SA"/>
        </w:rPr>
        <w:t>Чистота одежды и обуви. Правила утренней гигиены и их значение для человека. Правила поведения на уроках физической культуры (тех</w:t>
      </w:r>
      <w:r w:rsidRPr="005940A7">
        <w:rPr>
          <w:rFonts w:ascii="Times New Roman" w:eastAsia="Arial Unicode MS" w:hAnsi="Times New Roman" w:cs="Times New Roman"/>
          <w:color w:val="000000"/>
          <w:kern w:val="1"/>
          <w:sz w:val="24"/>
          <w:szCs w:val="24"/>
          <w:lang w:eastAsia="ar-SA"/>
        </w:rPr>
        <w:softHyphen/>
        <w:t>ника безопасности). Чистота зала, снарядов. Значение физических упражнений для здоровья человека. Форми</w:t>
      </w:r>
      <w:r w:rsidRPr="005940A7">
        <w:rPr>
          <w:rFonts w:ascii="Times New Roman" w:eastAsia="Arial Unicode MS" w:hAnsi="Times New Roman" w:cs="Times New Roman"/>
          <w:color w:val="000000"/>
          <w:kern w:val="1"/>
          <w:sz w:val="24"/>
          <w:szCs w:val="24"/>
          <w:lang w:eastAsia="ar-SA"/>
        </w:rPr>
        <w:softHyphen/>
        <w:t>рование понятий: опрятность, аккуратность. Физическая нагрузка и отдых. Физическое развитие. Осанка. Физические качества. Понятия о предварительной и исполнительной командах. Предупреждение травм во время занятий. Значение и основные правила закаливания. Понятия: физическая культура, физическое воспитание.</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b/>
          <w:bCs/>
          <w:color w:val="000000"/>
          <w:kern w:val="1"/>
          <w:sz w:val="24"/>
          <w:szCs w:val="24"/>
          <w:lang w:eastAsia="ar-SA"/>
        </w:rPr>
      </w:pPr>
      <w:r w:rsidRPr="005940A7">
        <w:rPr>
          <w:rFonts w:ascii="Times New Roman" w:eastAsia="Arial Unicode MS" w:hAnsi="Times New Roman" w:cs="Times New Roman"/>
          <w:b/>
          <w:i/>
          <w:color w:val="00000A"/>
          <w:kern w:val="1"/>
          <w:sz w:val="24"/>
          <w:szCs w:val="24"/>
          <w:shd w:val="clear" w:color="auto" w:fill="FFFFFF"/>
          <w:lang w:eastAsia="ar-SA"/>
        </w:rPr>
        <w:t>Гимнастика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color w:val="000000"/>
          <w:kern w:val="1"/>
          <w:sz w:val="24"/>
          <w:szCs w:val="24"/>
          <w:lang w:eastAsia="ar-SA"/>
        </w:rPr>
      </w:pPr>
      <w:r w:rsidRPr="005940A7">
        <w:rPr>
          <w:rFonts w:ascii="Times New Roman" w:eastAsia="Arial Unicode MS" w:hAnsi="Times New Roman" w:cs="Times New Roman"/>
          <w:b/>
          <w:bCs/>
          <w:color w:val="000000"/>
          <w:kern w:val="1"/>
          <w:sz w:val="24"/>
          <w:szCs w:val="24"/>
          <w:lang w:eastAsia="ar-SA"/>
        </w:rPr>
        <w:lastRenderedPageBreak/>
        <w:t xml:space="preserve">Теоретические сведения. </w:t>
      </w:r>
      <w:r w:rsidRPr="005940A7">
        <w:rPr>
          <w:rFonts w:ascii="Times New Roman" w:eastAsia="Arial Unicode MS" w:hAnsi="Times New Roman" w:cs="Times New Roman"/>
          <w:color w:val="000000"/>
          <w:kern w:val="1"/>
          <w:sz w:val="24"/>
          <w:szCs w:val="24"/>
          <w:lang w:eastAsia="ar-SA"/>
        </w:rPr>
        <w:t>Одежда и обувь гимнаста.</w:t>
      </w:r>
      <w:r w:rsidRPr="005940A7">
        <w:rPr>
          <w:rFonts w:ascii="Times New Roman" w:eastAsia="Arial Unicode MS" w:hAnsi="Times New Roman" w:cs="Times New Roman"/>
          <w:b/>
          <w:bCs/>
          <w:color w:val="000000"/>
          <w:kern w:val="1"/>
          <w:sz w:val="24"/>
          <w:szCs w:val="24"/>
          <w:lang w:eastAsia="ar-SA"/>
        </w:rPr>
        <w:t xml:space="preserve"> </w:t>
      </w:r>
      <w:r w:rsidRPr="005940A7">
        <w:rPr>
          <w:rFonts w:ascii="Times New Roman" w:eastAsia="Arial Unicode MS" w:hAnsi="Times New Roman" w:cs="Times New Roman"/>
          <w:color w:val="000000"/>
          <w:kern w:val="1"/>
          <w:sz w:val="24"/>
          <w:szCs w:val="24"/>
          <w:lang w:eastAsia="ar-SA"/>
        </w:rPr>
        <w:t>Элементарные сведения о гимнастиче</w:t>
      </w:r>
      <w:r w:rsidRPr="005940A7">
        <w:rPr>
          <w:rFonts w:ascii="Times New Roman" w:eastAsia="Arial Unicode MS" w:hAnsi="Times New Roman" w:cs="Times New Roman"/>
          <w:color w:val="000000"/>
          <w:kern w:val="1"/>
          <w:sz w:val="24"/>
          <w:szCs w:val="24"/>
          <w:lang w:eastAsia="ar-SA"/>
        </w:rPr>
        <w:softHyphen/>
        <w:t>ских снарядах и предметах. Правила поведения на уроках гимнастики. Понятия: колонна, шеренга, круг. Элементарные сведения о правильной осанке, равновесии. Элементарные сведения о скорости, рит</w:t>
      </w:r>
      <w:r w:rsidRPr="005940A7">
        <w:rPr>
          <w:rFonts w:ascii="Times New Roman" w:eastAsia="Arial Unicode MS" w:hAnsi="Times New Roman" w:cs="Times New Roman"/>
          <w:color w:val="000000"/>
          <w:kern w:val="1"/>
          <w:sz w:val="24"/>
          <w:szCs w:val="24"/>
          <w:lang w:eastAsia="ar-SA"/>
        </w:rPr>
        <w:softHyphen/>
        <w:t>ме, темпе, степени мышечных усилий. Развитие двигательных способностей и физических качеств с помощью средств гимнастики.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i/>
          <w:color w:val="000000"/>
          <w:kern w:val="1"/>
          <w:sz w:val="24"/>
          <w:szCs w:val="24"/>
          <w:u w:val="single"/>
          <w:lang w:eastAsia="ar-SA"/>
        </w:rPr>
      </w:pPr>
      <w:r w:rsidRPr="005940A7">
        <w:rPr>
          <w:rFonts w:ascii="Times New Roman" w:eastAsia="Arial Unicode MS" w:hAnsi="Times New Roman" w:cs="Times New Roman"/>
          <w:b/>
          <w:bCs/>
          <w:color w:val="000000"/>
          <w:kern w:val="1"/>
          <w:sz w:val="24"/>
          <w:szCs w:val="24"/>
          <w:lang w:eastAsia="ar-SA"/>
        </w:rPr>
        <w:t xml:space="preserve">Практический материал.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i/>
          <w:color w:val="000000"/>
          <w:kern w:val="1"/>
          <w:sz w:val="24"/>
          <w:szCs w:val="24"/>
          <w:u w:val="single"/>
          <w:lang w:eastAsia="ar-SA"/>
        </w:rPr>
      </w:pPr>
      <w:r w:rsidRPr="005940A7">
        <w:rPr>
          <w:rFonts w:ascii="Times New Roman" w:eastAsia="Arial Unicode MS" w:hAnsi="Times New Roman" w:cs="Times New Roman"/>
          <w:bCs/>
          <w:i/>
          <w:color w:val="000000"/>
          <w:kern w:val="1"/>
          <w:sz w:val="24"/>
          <w:szCs w:val="24"/>
          <w:u w:val="single"/>
          <w:lang w:eastAsia="ar-SA"/>
        </w:rPr>
        <w:t>Построения и перестроения</w:t>
      </w:r>
      <w:r w:rsidRPr="005940A7">
        <w:rPr>
          <w:rFonts w:ascii="Times New Roman" w:eastAsia="Arial Unicode MS" w:hAnsi="Times New Roman" w:cs="Times New Roman"/>
          <w:bCs/>
          <w:color w:val="000000"/>
          <w:kern w:val="1"/>
          <w:sz w:val="24"/>
          <w:szCs w:val="24"/>
          <w:lang w:eastAsia="ar-SA"/>
        </w:rPr>
        <w:t xml:space="preserve">.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color w:val="000000"/>
          <w:kern w:val="1"/>
          <w:sz w:val="24"/>
          <w:szCs w:val="24"/>
          <w:lang w:eastAsia="ar-SA"/>
        </w:rPr>
      </w:pPr>
      <w:r w:rsidRPr="005940A7">
        <w:rPr>
          <w:rFonts w:ascii="Times New Roman" w:eastAsia="Arial Unicode MS" w:hAnsi="Times New Roman" w:cs="Times New Roman"/>
          <w:bCs/>
          <w:i/>
          <w:color w:val="000000"/>
          <w:kern w:val="1"/>
          <w:sz w:val="24"/>
          <w:szCs w:val="24"/>
          <w:u w:val="single"/>
          <w:lang w:eastAsia="ar-SA"/>
        </w:rPr>
        <w:t xml:space="preserve">Упражнения без предметов </w:t>
      </w:r>
      <w:r w:rsidRPr="005940A7">
        <w:rPr>
          <w:rFonts w:ascii="Times New Roman" w:eastAsia="Arial Unicode MS" w:hAnsi="Times New Roman" w:cs="Times New Roman"/>
          <w:bCs/>
          <w:color w:val="000000"/>
          <w:kern w:val="1"/>
          <w:sz w:val="24"/>
          <w:szCs w:val="24"/>
          <w:lang w:eastAsia="ar-SA"/>
        </w:rPr>
        <w:t>(</w:t>
      </w:r>
      <w:r w:rsidRPr="005940A7">
        <w:rPr>
          <w:rFonts w:ascii="Times New Roman" w:eastAsia="Arial Unicode MS" w:hAnsi="Times New Roman" w:cs="Times New Roman"/>
          <w:bCs/>
          <w:i/>
          <w:color w:val="000000"/>
          <w:kern w:val="1"/>
          <w:sz w:val="24"/>
          <w:szCs w:val="24"/>
          <w:lang w:eastAsia="ar-SA"/>
        </w:rPr>
        <w:t>коррегирующие и общеразвивающие упражнения</w:t>
      </w:r>
      <w:r w:rsidRPr="005940A7">
        <w:rPr>
          <w:rFonts w:ascii="Times New Roman" w:eastAsia="Arial Unicode MS" w:hAnsi="Times New Roman" w:cs="Times New Roman"/>
          <w:bCs/>
          <w:color w:val="000000"/>
          <w:kern w:val="1"/>
          <w:sz w:val="24"/>
          <w:szCs w:val="24"/>
          <w:lang w:eastAsia="ar-SA"/>
        </w:rPr>
        <w:t>):</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i/>
          <w:color w:val="000000"/>
          <w:kern w:val="1"/>
          <w:sz w:val="24"/>
          <w:szCs w:val="24"/>
          <w:u w:val="single"/>
          <w:lang w:eastAsia="ar-SA"/>
        </w:rPr>
      </w:pPr>
      <w:r w:rsidRPr="005940A7">
        <w:rPr>
          <w:rFonts w:ascii="Times New Roman" w:eastAsia="Arial Unicode MS" w:hAnsi="Times New Roman" w:cs="Times New Roman"/>
          <w:bCs/>
          <w:color w:val="000000"/>
          <w:kern w:val="1"/>
          <w:sz w:val="24"/>
          <w:szCs w:val="24"/>
          <w:lang w:eastAsia="ar-SA"/>
        </w:rPr>
        <w:t>основные положения и движения рук, ног, головы, туловища;</w:t>
      </w:r>
      <w:r w:rsidRPr="005940A7">
        <w:rPr>
          <w:rFonts w:ascii="Times New Roman" w:eastAsia="Arial Unicode MS" w:hAnsi="Times New Roman" w:cs="Times New Roman"/>
          <w:color w:val="000000"/>
          <w:kern w:val="1"/>
          <w:sz w:val="24"/>
          <w:szCs w:val="24"/>
          <w:lang w:eastAsia="ar-SA"/>
        </w:rPr>
        <w:t xml:space="preserve"> </w:t>
      </w:r>
      <w:r w:rsidRPr="005940A7">
        <w:rPr>
          <w:rFonts w:ascii="Times New Roman" w:eastAsia="Arial Unicode MS" w:hAnsi="Times New Roman" w:cs="Times New Roman"/>
          <w:bCs/>
          <w:color w:val="000000"/>
          <w:kern w:val="1"/>
          <w:sz w:val="24"/>
          <w:szCs w:val="24"/>
          <w:lang w:eastAsia="ar-SA"/>
        </w:rPr>
        <w:t>упражнения для расслабления мышц; мышц шеи; укрепления мышц спины и живота; развития мышц рук и плечевого пояса; мышц ног; на дыхание; для развития мышц кистей рук и пальцев; формирования правильной осанки; укрепления мышц туловища.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color w:val="000000"/>
          <w:kern w:val="1"/>
          <w:sz w:val="24"/>
          <w:szCs w:val="24"/>
          <w:lang w:eastAsia="ar-SA"/>
        </w:rPr>
      </w:pPr>
      <w:r w:rsidRPr="005940A7">
        <w:rPr>
          <w:rFonts w:ascii="Times New Roman" w:eastAsia="Arial Unicode MS" w:hAnsi="Times New Roman" w:cs="Times New Roman"/>
          <w:bCs/>
          <w:i/>
          <w:color w:val="000000"/>
          <w:kern w:val="1"/>
          <w:sz w:val="24"/>
          <w:szCs w:val="24"/>
          <w:u w:val="single"/>
          <w:lang w:eastAsia="ar-SA"/>
        </w:rPr>
        <w:t>Упражнения с предметами</w:t>
      </w:r>
      <w:r w:rsidRPr="005940A7">
        <w:rPr>
          <w:rFonts w:ascii="Times New Roman" w:eastAsia="Arial Unicode MS" w:hAnsi="Times New Roman" w:cs="Times New Roman"/>
          <w:bCs/>
          <w:color w:val="000000"/>
          <w:kern w:val="1"/>
          <w:sz w:val="24"/>
          <w:szCs w:val="24"/>
          <w:u w:val="single"/>
          <w:lang w:eastAsia="ar-SA"/>
        </w:rPr>
        <w:t>:</w:t>
      </w:r>
      <w:r w:rsidRPr="005940A7">
        <w:rPr>
          <w:rFonts w:ascii="Times New Roman" w:eastAsia="Arial Unicode MS" w:hAnsi="Times New Roman" w:cs="Times New Roman"/>
          <w:b/>
          <w:bCs/>
          <w:color w:val="000000"/>
          <w:kern w:val="1"/>
          <w:sz w:val="24"/>
          <w:szCs w:val="24"/>
          <w:lang w:eastAsia="ar-SA"/>
        </w:rPr>
        <w:t xml:space="preserve">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i/>
          <w:color w:val="000000"/>
          <w:kern w:val="1"/>
          <w:sz w:val="24"/>
          <w:szCs w:val="24"/>
          <w:lang w:eastAsia="ar-SA"/>
        </w:rPr>
      </w:pPr>
      <w:r w:rsidRPr="005940A7">
        <w:rPr>
          <w:rFonts w:ascii="Times New Roman" w:eastAsia="Arial Unicode MS" w:hAnsi="Times New Roman" w:cs="Times New Roman"/>
          <w:bCs/>
          <w:color w:val="000000"/>
          <w:kern w:val="1"/>
          <w:sz w:val="24"/>
          <w:szCs w:val="24"/>
          <w:lang w:eastAsia="ar-SA"/>
        </w:rPr>
        <w:t>с гимнастическими палками;</w:t>
      </w:r>
      <w:r w:rsidRPr="005940A7">
        <w:rPr>
          <w:rFonts w:ascii="Times New Roman" w:eastAsia="Arial Unicode MS" w:hAnsi="Times New Roman" w:cs="Times New Roman"/>
          <w:b/>
          <w:bCs/>
          <w:color w:val="000000"/>
          <w:kern w:val="1"/>
          <w:sz w:val="24"/>
          <w:szCs w:val="24"/>
          <w:lang w:eastAsia="ar-SA"/>
        </w:rPr>
        <w:t xml:space="preserve"> </w:t>
      </w:r>
      <w:r w:rsidRPr="005940A7">
        <w:rPr>
          <w:rFonts w:ascii="Times New Roman" w:eastAsia="Arial Unicode MS" w:hAnsi="Times New Roman" w:cs="Times New Roman"/>
          <w:bCs/>
          <w:color w:val="000000"/>
          <w:kern w:val="1"/>
          <w:sz w:val="24"/>
          <w:szCs w:val="24"/>
          <w:lang w:eastAsia="ar-SA"/>
        </w:rPr>
        <w:t>флажками; малыми обручами; малыми мячами; большим мячом; набивными мячами (вес 2 кг); упражнения на равновесие; лазанье и перелезание;</w:t>
      </w:r>
      <w:r w:rsidRPr="005940A7">
        <w:rPr>
          <w:rFonts w:ascii="Times New Roman" w:eastAsia="Arial Unicode MS" w:hAnsi="Times New Roman" w:cs="Times New Roman"/>
          <w:color w:val="000000"/>
          <w:kern w:val="1"/>
          <w:sz w:val="24"/>
          <w:szCs w:val="24"/>
          <w:lang w:eastAsia="ar-SA"/>
        </w:rPr>
        <w:t xml:space="preserve"> упражнения для развития пространственно-временной дифференцировки </w:t>
      </w:r>
      <w:r w:rsidRPr="005940A7">
        <w:rPr>
          <w:rFonts w:ascii="Times New Roman" w:eastAsia="Arial Unicode MS" w:hAnsi="Times New Roman" w:cs="Times New Roman"/>
          <w:bCs/>
          <w:color w:val="000000"/>
          <w:kern w:val="1"/>
          <w:sz w:val="24"/>
          <w:szCs w:val="24"/>
          <w:lang w:eastAsia="ar-SA"/>
        </w:rPr>
        <w:t xml:space="preserve">и </w:t>
      </w:r>
      <w:r w:rsidRPr="005940A7">
        <w:rPr>
          <w:rFonts w:ascii="Times New Roman" w:eastAsia="Arial Unicode MS" w:hAnsi="Times New Roman" w:cs="Times New Roman"/>
          <w:color w:val="000000"/>
          <w:kern w:val="1"/>
          <w:sz w:val="24"/>
          <w:szCs w:val="24"/>
          <w:lang w:eastAsia="ar-SA"/>
        </w:rPr>
        <w:t>точности движений</w:t>
      </w:r>
      <w:r w:rsidRPr="005940A7">
        <w:rPr>
          <w:rFonts w:ascii="Times New Roman" w:eastAsia="Arial Unicode MS" w:hAnsi="Times New Roman" w:cs="Times New Roman"/>
          <w:b/>
          <w:color w:val="000000"/>
          <w:kern w:val="1"/>
          <w:sz w:val="24"/>
          <w:szCs w:val="24"/>
          <w:lang w:eastAsia="ar-SA"/>
        </w:rPr>
        <w:t xml:space="preserve">; </w:t>
      </w:r>
      <w:r w:rsidRPr="005940A7">
        <w:rPr>
          <w:rFonts w:ascii="Times New Roman" w:eastAsia="Arial Unicode MS" w:hAnsi="Times New Roman" w:cs="Times New Roman"/>
          <w:bCs/>
          <w:color w:val="000000"/>
          <w:kern w:val="1"/>
          <w:sz w:val="24"/>
          <w:szCs w:val="24"/>
          <w:lang w:eastAsia="ar-SA"/>
        </w:rPr>
        <w:t>переноска грузов и передача предметов</w:t>
      </w:r>
      <w:r w:rsidRPr="005940A7">
        <w:rPr>
          <w:rFonts w:ascii="Times New Roman" w:eastAsia="Arial Unicode MS" w:hAnsi="Times New Roman" w:cs="Times New Roman"/>
          <w:b/>
          <w:bCs/>
          <w:color w:val="000000"/>
          <w:kern w:val="1"/>
          <w:sz w:val="24"/>
          <w:szCs w:val="24"/>
          <w:lang w:eastAsia="ar-SA"/>
        </w:rPr>
        <w:t xml:space="preserve">; </w:t>
      </w:r>
      <w:r w:rsidRPr="005940A7">
        <w:rPr>
          <w:rFonts w:ascii="Times New Roman" w:eastAsia="Arial Unicode MS" w:hAnsi="Times New Roman" w:cs="Times New Roman"/>
          <w:bCs/>
          <w:color w:val="000000"/>
          <w:kern w:val="1"/>
          <w:sz w:val="24"/>
          <w:szCs w:val="24"/>
          <w:lang w:eastAsia="ar-SA"/>
        </w:rPr>
        <w:t xml:space="preserve">прыжки. </w:t>
      </w:r>
    </w:p>
    <w:p w:rsidR="005940A7" w:rsidRPr="005940A7" w:rsidRDefault="005940A7" w:rsidP="005940A7">
      <w:pPr>
        <w:shd w:val="clear" w:color="auto" w:fill="FFFFFF"/>
        <w:suppressAutoHyphens/>
        <w:spacing w:after="0" w:line="240" w:lineRule="auto"/>
        <w:jc w:val="center"/>
        <w:rPr>
          <w:rFonts w:ascii="Times New Roman" w:eastAsia="Arial Unicode MS" w:hAnsi="Times New Roman" w:cs="Times New Roman"/>
          <w:b/>
          <w:color w:val="000000"/>
          <w:kern w:val="1"/>
          <w:sz w:val="24"/>
          <w:szCs w:val="24"/>
          <w:lang w:eastAsia="ar-SA"/>
        </w:rPr>
      </w:pPr>
      <w:r w:rsidRPr="005940A7">
        <w:rPr>
          <w:rFonts w:ascii="Times New Roman" w:eastAsia="Arial Unicode MS" w:hAnsi="Times New Roman" w:cs="Times New Roman"/>
          <w:b/>
          <w:bCs/>
          <w:i/>
          <w:color w:val="000000"/>
          <w:kern w:val="1"/>
          <w:sz w:val="24"/>
          <w:szCs w:val="24"/>
          <w:lang w:eastAsia="ar-SA"/>
        </w:rPr>
        <w:t>Легкая атлетика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color w:val="000000"/>
          <w:kern w:val="1"/>
          <w:sz w:val="24"/>
          <w:szCs w:val="24"/>
          <w:lang w:eastAsia="ar-SA"/>
        </w:rPr>
        <w:t>Теоретические сведения</w:t>
      </w:r>
      <w:r w:rsidRPr="005940A7">
        <w:rPr>
          <w:rFonts w:ascii="Times New Roman" w:eastAsia="Arial Unicode MS" w:hAnsi="Times New Roman" w:cs="Times New Roman"/>
          <w:color w:val="000000"/>
          <w:kern w:val="1"/>
          <w:sz w:val="24"/>
          <w:szCs w:val="24"/>
          <w:lang w:eastAsia="ar-SA"/>
        </w:rPr>
        <w:t>. Элементарные понятия о ходьбе, беге, прыжках и метаниях. Правила поведения на уроках легкой атлетики. Понятие о начале ходьбы и бега; озна</w:t>
      </w:r>
      <w:r w:rsidRPr="005940A7">
        <w:rPr>
          <w:rFonts w:ascii="Times New Roman" w:eastAsia="Arial Unicode MS" w:hAnsi="Times New Roman" w:cs="Times New Roman"/>
          <w:color w:val="000000"/>
          <w:kern w:val="1"/>
          <w:sz w:val="24"/>
          <w:szCs w:val="24"/>
          <w:lang w:eastAsia="ar-SA"/>
        </w:rPr>
        <w:softHyphen/>
        <w:t>комление учащихся с правилами дыхания во время ходьбы и бега. Ознакомление учащихся с правильным положением тела во время выполнения ходьбы, бега, прыжков, мета</w:t>
      </w:r>
      <w:r w:rsidRPr="005940A7">
        <w:rPr>
          <w:rFonts w:ascii="Times New Roman" w:eastAsia="Arial Unicode MS" w:hAnsi="Times New Roman" w:cs="Times New Roman"/>
          <w:color w:val="000000"/>
          <w:kern w:val="1"/>
          <w:sz w:val="24"/>
          <w:szCs w:val="24"/>
          <w:lang w:eastAsia="ar-SA"/>
        </w:rPr>
        <w:softHyphen/>
        <w:t>ний. Значение правильной осанки при ходьбе. Развитие двигательных способностей и физических качеств средствами легкой атлетики.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i/>
          <w:color w:val="000000"/>
          <w:kern w:val="1"/>
          <w:sz w:val="24"/>
          <w:szCs w:val="24"/>
          <w:lang w:eastAsia="ar-SA"/>
        </w:rPr>
      </w:pPr>
      <w:r w:rsidRPr="005940A7">
        <w:rPr>
          <w:rFonts w:ascii="Times New Roman" w:eastAsia="Arial Unicode MS" w:hAnsi="Times New Roman" w:cs="Times New Roman"/>
          <w:b/>
          <w:color w:val="00000A"/>
          <w:kern w:val="1"/>
          <w:sz w:val="24"/>
          <w:szCs w:val="24"/>
          <w:lang w:eastAsia="ar-SA"/>
        </w:rPr>
        <w:t>Практический материал:</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i/>
          <w:color w:val="000000"/>
          <w:kern w:val="1"/>
          <w:sz w:val="24"/>
          <w:szCs w:val="24"/>
          <w:lang w:eastAsia="ar-SA"/>
        </w:rPr>
      </w:pPr>
      <w:r w:rsidRPr="005940A7">
        <w:rPr>
          <w:rFonts w:ascii="Times New Roman" w:eastAsia="Arial Unicode MS" w:hAnsi="Times New Roman" w:cs="Times New Roman"/>
          <w:bCs/>
          <w:i/>
          <w:color w:val="000000"/>
          <w:kern w:val="1"/>
          <w:sz w:val="24"/>
          <w:szCs w:val="24"/>
          <w:lang w:eastAsia="ar-SA"/>
        </w:rPr>
        <w:t>Ходьба</w:t>
      </w:r>
      <w:r w:rsidRPr="005940A7">
        <w:rPr>
          <w:rFonts w:ascii="Times New Roman" w:eastAsia="Arial Unicode MS" w:hAnsi="Times New Roman" w:cs="Times New Roman"/>
          <w:bCs/>
          <w:color w:val="000000"/>
          <w:kern w:val="1"/>
          <w:sz w:val="24"/>
          <w:szCs w:val="24"/>
          <w:lang w:eastAsia="ar-SA"/>
        </w:rPr>
        <w:t xml:space="preserve">. </w:t>
      </w:r>
      <w:r w:rsidRPr="005940A7">
        <w:rPr>
          <w:rFonts w:ascii="Times New Roman" w:eastAsia="Arial Unicode MS" w:hAnsi="Times New Roman" w:cs="Times New Roman"/>
          <w:color w:val="000000"/>
          <w:spacing w:val="-5"/>
          <w:kern w:val="1"/>
          <w:sz w:val="24"/>
          <w:szCs w:val="24"/>
          <w:lang w:eastAsia="ar-SA"/>
        </w:rPr>
        <w:t xml:space="preserve">Ходьба парами по кругу, взявшись за руки. Обычная ходьба </w:t>
      </w:r>
      <w:r w:rsidRPr="005940A7">
        <w:rPr>
          <w:rFonts w:ascii="Times New Roman" w:eastAsia="Arial Unicode MS" w:hAnsi="Times New Roman" w:cs="Times New Roman"/>
          <w:color w:val="000000"/>
          <w:spacing w:val="-6"/>
          <w:kern w:val="1"/>
          <w:sz w:val="24"/>
          <w:szCs w:val="24"/>
          <w:lang w:eastAsia="ar-SA"/>
        </w:rPr>
        <w:t>в умеренном темпе в колонне по одному в обход зала за учителем. Ходь</w:t>
      </w:r>
      <w:r w:rsidRPr="005940A7">
        <w:rPr>
          <w:rFonts w:ascii="Times New Roman" w:eastAsia="Arial Unicode MS" w:hAnsi="Times New Roman" w:cs="Times New Roman"/>
          <w:color w:val="000000"/>
          <w:spacing w:val="-6"/>
          <w:kern w:val="1"/>
          <w:sz w:val="24"/>
          <w:szCs w:val="24"/>
          <w:lang w:eastAsia="ar-SA"/>
        </w:rPr>
        <w:softHyphen/>
      </w:r>
      <w:r w:rsidRPr="005940A7">
        <w:rPr>
          <w:rFonts w:ascii="Times New Roman" w:eastAsia="Arial Unicode MS" w:hAnsi="Times New Roman" w:cs="Times New Roman"/>
          <w:color w:val="000000"/>
          <w:spacing w:val="6"/>
          <w:kern w:val="1"/>
          <w:sz w:val="24"/>
          <w:szCs w:val="24"/>
          <w:lang w:eastAsia="ar-SA"/>
        </w:rPr>
        <w:t xml:space="preserve">ба по прямой линии, ходьба на носках, на пятках, на внутреннем </w:t>
      </w:r>
      <w:r w:rsidRPr="005940A7">
        <w:rPr>
          <w:rFonts w:ascii="Times New Roman" w:eastAsia="Arial Unicode MS" w:hAnsi="Times New Roman" w:cs="Times New Roman"/>
          <w:color w:val="000000"/>
          <w:kern w:val="1"/>
          <w:sz w:val="24"/>
          <w:szCs w:val="24"/>
          <w:lang w:eastAsia="ar-SA"/>
        </w:rPr>
        <w:t xml:space="preserve">и внешнем своде стопы. Ходьба с сохранением правильной осанки. </w:t>
      </w:r>
      <w:r w:rsidRPr="005940A7">
        <w:rPr>
          <w:rFonts w:ascii="Times New Roman" w:eastAsia="Arial Unicode MS" w:hAnsi="Times New Roman" w:cs="Times New Roman"/>
          <w:color w:val="000000"/>
          <w:spacing w:val="-3"/>
          <w:kern w:val="1"/>
          <w:sz w:val="24"/>
          <w:szCs w:val="24"/>
          <w:lang w:eastAsia="ar-SA"/>
        </w:rPr>
        <w:t xml:space="preserve">Ходьба в чередовании с бегом. </w:t>
      </w:r>
      <w:r w:rsidRPr="005940A7">
        <w:rPr>
          <w:rFonts w:ascii="Times New Roman" w:eastAsia="Arial Unicode MS" w:hAnsi="Times New Roman" w:cs="Times New Roman"/>
          <w:color w:val="000000"/>
          <w:spacing w:val="-5"/>
          <w:kern w:val="1"/>
          <w:sz w:val="24"/>
          <w:szCs w:val="24"/>
          <w:lang w:eastAsia="ar-SA"/>
        </w:rPr>
        <w:t>Ходьба с изменением скорости. Ходьба с различным поло</w:t>
      </w:r>
      <w:r w:rsidRPr="005940A7">
        <w:rPr>
          <w:rFonts w:ascii="Times New Roman" w:eastAsia="Arial Unicode MS" w:hAnsi="Times New Roman" w:cs="Times New Roman"/>
          <w:color w:val="000000"/>
          <w:spacing w:val="-5"/>
          <w:kern w:val="1"/>
          <w:sz w:val="24"/>
          <w:szCs w:val="24"/>
          <w:lang w:eastAsia="ar-SA"/>
        </w:rPr>
        <w:softHyphen/>
        <w:t>жением рук: на пояс, к плечам, перед грудью, за голову. Ходьба с изме</w:t>
      </w:r>
      <w:r w:rsidRPr="005940A7">
        <w:rPr>
          <w:rFonts w:ascii="Times New Roman" w:eastAsia="Arial Unicode MS" w:hAnsi="Times New Roman" w:cs="Times New Roman"/>
          <w:color w:val="000000"/>
          <w:spacing w:val="-5"/>
          <w:kern w:val="1"/>
          <w:sz w:val="24"/>
          <w:szCs w:val="24"/>
          <w:lang w:eastAsia="ar-SA"/>
        </w:rPr>
        <w:softHyphen/>
      </w:r>
      <w:r w:rsidRPr="005940A7">
        <w:rPr>
          <w:rFonts w:ascii="Times New Roman" w:eastAsia="Arial Unicode MS" w:hAnsi="Times New Roman" w:cs="Times New Roman"/>
          <w:color w:val="000000"/>
          <w:spacing w:val="-4"/>
          <w:kern w:val="1"/>
          <w:sz w:val="24"/>
          <w:szCs w:val="24"/>
          <w:lang w:eastAsia="ar-SA"/>
        </w:rPr>
        <w:t>нением направлений по ориентирам и командам учителя. Ходьба с пе</w:t>
      </w:r>
      <w:r w:rsidRPr="005940A7">
        <w:rPr>
          <w:rFonts w:ascii="Times New Roman" w:eastAsia="Arial Unicode MS" w:hAnsi="Times New Roman" w:cs="Times New Roman"/>
          <w:color w:val="000000"/>
          <w:spacing w:val="-4"/>
          <w:kern w:val="1"/>
          <w:sz w:val="24"/>
          <w:szCs w:val="24"/>
          <w:lang w:eastAsia="ar-SA"/>
        </w:rPr>
        <w:softHyphen/>
      </w:r>
      <w:r w:rsidRPr="005940A7">
        <w:rPr>
          <w:rFonts w:ascii="Times New Roman" w:eastAsia="Arial Unicode MS" w:hAnsi="Times New Roman" w:cs="Times New Roman"/>
          <w:color w:val="000000"/>
          <w:spacing w:val="-1"/>
          <w:kern w:val="1"/>
          <w:sz w:val="24"/>
          <w:szCs w:val="24"/>
          <w:lang w:eastAsia="ar-SA"/>
        </w:rPr>
        <w:t xml:space="preserve">решагиванием через большие мячи с высоким подниманием бедра. </w:t>
      </w:r>
      <w:r w:rsidRPr="005940A7">
        <w:rPr>
          <w:rFonts w:ascii="Times New Roman" w:eastAsia="Arial Unicode MS" w:hAnsi="Times New Roman" w:cs="Times New Roman"/>
          <w:color w:val="000000"/>
          <w:spacing w:val="1"/>
          <w:kern w:val="1"/>
          <w:sz w:val="24"/>
          <w:szCs w:val="24"/>
          <w:lang w:eastAsia="ar-SA"/>
        </w:rPr>
        <w:t xml:space="preserve">Ходьба в медленном, среднем и быстром темпе. Ходьба </w:t>
      </w:r>
      <w:r w:rsidRPr="005940A7">
        <w:rPr>
          <w:rFonts w:ascii="Times New Roman" w:eastAsia="Arial Unicode MS" w:hAnsi="Times New Roman" w:cs="Times New Roman"/>
          <w:color w:val="000000"/>
          <w:spacing w:val="-5"/>
          <w:kern w:val="1"/>
          <w:sz w:val="24"/>
          <w:szCs w:val="24"/>
          <w:lang w:eastAsia="ar-SA"/>
        </w:rPr>
        <w:t>с выполнением упражнений для рук в чередовании с другими движени</w:t>
      </w:r>
      <w:r w:rsidRPr="005940A7">
        <w:rPr>
          <w:rFonts w:ascii="Times New Roman" w:eastAsia="Arial Unicode MS" w:hAnsi="Times New Roman" w:cs="Times New Roman"/>
          <w:color w:val="000000"/>
          <w:spacing w:val="-5"/>
          <w:kern w:val="1"/>
          <w:sz w:val="24"/>
          <w:szCs w:val="24"/>
          <w:lang w:eastAsia="ar-SA"/>
        </w:rPr>
        <w:softHyphen/>
      </w:r>
      <w:r w:rsidRPr="005940A7">
        <w:rPr>
          <w:rFonts w:ascii="Times New Roman" w:eastAsia="Arial Unicode MS" w:hAnsi="Times New Roman" w:cs="Times New Roman"/>
          <w:color w:val="000000"/>
          <w:spacing w:val="-6"/>
          <w:kern w:val="1"/>
          <w:sz w:val="24"/>
          <w:szCs w:val="24"/>
          <w:lang w:eastAsia="ar-SA"/>
        </w:rPr>
        <w:t xml:space="preserve">ями; со сменой положений рук: вперед, вверх, с хлопками и т. д. Ходьба </w:t>
      </w:r>
      <w:r w:rsidRPr="005940A7">
        <w:rPr>
          <w:rFonts w:ascii="Times New Roman" w:eastAsia="Arial Unicode MS" w:hAnsi="Times New Roman" w:cs="Times New Roman"/>
          <w:color w:val="000000"/>
          <w:spacing w:val="-1"/>
          <w:kern w:val="1"/>
          <w:sz w:val="24"/>
          <w:szCs w:val="24"/>
          <w:lang w:eastAsia="ar-SA"/>
        </w:rPr>
        <w:t>шеренгой с открытыми и с закрытыми глазами.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i/>
          <w:color w:val="000000"/>
          <w:kern w:val="1"/>
          <w:sz w:val="24"/>
          <w:szCs w:val="24"/>
          <w:lang w:eastAsia="ar-SA"/>
        </w:rPr>
      </w:pPr>
      <w:r w:rsidRPr="005940A7">
        <w:rPr>
          <w:rFonts w:ascii="Times New Roman" w:eastAsia="Arial Unicode MS" w:hAnsi="Times New Roman" w:cs="Times New Roman"/>
          <w:bCs/>
          <w:i/>
          <w:color w:val="000000"/>
          <w:kern w:val="1"/>
          <w:sz w:val="24"/>
          <w:szCs w:val="24"/>
          <w:lang w:eastAsia="ar-SA"/>
        </w:rPr>
        <w:t>Бег</w:t>
      </w:r>
      <w:r w:rsidRPr="005940A7">
        <w:rPr>
          <w:rFonts w:ascii="Times New Roman" w:eastAsia="Arial Unicode MS" w:hAnsi="Times New Roman" w:cs="Times New Roman"/>
          <w:bCs/>
          <w:color w:val="000000"/>
          <w:kern w:val="1"/>
          <w:sz w:val="24"/>
          <w:szCs w:val="24"/>
          <w:lang w:eastAsia="ar-SA"/>
        </w:rPr>
        <w:t xml:space="preserve">. </w:t>
      </w:r>
      <w:r w:rsidRPr="005940A7">
        <w:rPr>
          <w:rFonts w:ascii="Times New Roman" w:eastAsia="Arial Unicode MS" w:hAnsi="Times New Roman" w:cs="Times New Roman"/>
          <w:color w:val="000000"/>
          <w:kern w:val="1"/>
          <w:sz w:val="24"/>
          <w:szCs w:val="24"/>
          <w:lang w:eastAsia="ar-SA"/>
        </w:rPr>
        <w:t xml:space="preserve">Перебежки группами и по одному 15—20 м. Медленный бег </w:t>
      </w:r>
      <w:r w:rsidRPr="005940A7">
        <w:rPr>
          <w:rFonts w:ascii="Times New Roman" w:eastAsia="Arial Unicode MS" w:hAnsi="Times New Roman" w:cs="Times New Roman"/>
          <w:color w:val="000000"/>
          <w:spacing w:val="-3"/>
          <w:kern w:val="1"/>
          <w:sz w:val="24"/>
          <w:szCs w:val="24"/>
          <w:lang w:eastAsia="ar-SA"/>
        </w:rPr>
        <w:t xml:space="preserve">с сохранением правильной осанки, бег в колонне за учителем </w:t>
      </w:r>
      <w:r w:rsidRPr="005940A7">
        <w:rPr>
          <w:rFonts w:ascii="Times New Roman" w:eastAsia="Arial Unicode MS" w:hAnsi="Times New Roman" w:cs="Times New Roman"/>
          <w:color w:val="000000"/>
          <w:spacing w:val="-4"/>
          <w:kern w:val="1"/>
          <w:sz w:val="24"/>
          <w:szCs w:val="24"/>
          <w:lang w:eastAsia="ar-SA"/>
        </w:rPr>
        <w:t xml:space="preserve">в заданном направлении. Чередование бега и ходьбы на расстоянии. </w:t>
      </w:r>
      <w:r w:rsidRPr="005940A7">
        <w:rPr>
          <w:rFonts w:ascii="Times New Roman" w:eastAsia="Arial Unicode MS" w:hAnsi="Times New Roman" w:cs="Times New Roman"/>
          <w:color w:val="000000"/>
          <w:spacing w:val="-9"/>
          <w:kern w:val="1"/>
          <w:sz w:val="24"/>
          <w:szCs w:val="24"/>
          <w:lang w:eastAsia="ar-SA"/>
        </w:rPr>
        <w:t>Б</w:t>
      </w:r>
      <w:r w:rsidRPr="005940A7">
        <w:rPr>
          <w:rFonts w:ascii="Times New Roman" w:eastAsia="Arial Unicode MS" w:hAnsi="Times New Roman" w:cs="Times New Roman"/>
          <w:color w:val="000000"/>
          <w:spacing w:val="-4"/>
          <w:kern w:val="1"/>
          <w:sz w:val="24"/>
          <w:szCs w:val="24"/>
          <w:lang w:eastAsia="ar-SA"/>
        </w:rPr>
        <w:t xml:space="preserve">ег на носках. Бег на месте с высоким подниманием бедра. </w:t>
      </w:r>
      <w:r w:rsidRPr="005940A7">
        <w:rPr>
          <w:rFonts w:ascii="Times New Roman" w:eastAsia="Arial Unicode MS" w:hAnsi="Times New Roman" w:cs="Times New Roman"/>
          <w:color w:val="000000"/>
          <w:spacing w:val="-5"/>
          <w:kern w:val="1"/>
          <w:sz w:val="24"/>
          <w:szCs w:val="24"/>
          <w:lang w:eastAsia="ar-SA"/>
        </w:rPr>
        <w:t>Бег с высоким поднима</w:t>
      </w:r>
      <w:r w:rsidRPr="005940A7">
        <w:rPr>
          <w:rFonts w:ascii="Times New Roman" w:eastAsia="Arial Unicode MS" w:hAnsi="Times New Roman" w:cs="Times New Roman"/>
          <w:color w:val="000000"/>
          <w:spacing w:val="-5"/>
          <w:kern w:val="1"/>
          <w:sz w:val="24"/>
          <w:szCs w:val="24"/>
          <w:lang w:eastAsia="ar-SA"/>
        </w:rPr>
        <w:softHyphen/>
      </w:r>
      <w:r w:rsidRPr="005940A7">
        <w:rPr>
          <w:rFonts w:ascii="Times New Roman" w:eastAsia="Arial Unicode MS" w:hAnsi="Times New Roman" w:cs="Times New Roman"/>
          <w:color w:val="000000"/>
          <w:spacing w:val="-4"/>
          <w:kern w:val="1"/>
          <w:sz w:val="24"/>
          <w:szCs w:val="24"/>
          <w:lang w:eastAsia="ar-SA"/>
        </w:rPr>
        <w:t xml:space="preserve">нием бедра и захлестыванием голени назад. Бег </w:t>
      </w:r>
      <w:r w:rsidRPr="005940A7">
        <w:rPr>
          <w:rFonts w:ascii="Times New Roman" w:eastAsia="Arial Unicode MS" w:hAnsi="Times New Roman" w:cs="Times New Roman"/>
          <w:color w:val="000000"/>
          <w:kern w:val="1"/>
          <w:sz w:val="24"/>
          <w:szCs w:val="24"/>
          <w:lang w:eastAsia="ar-SA"/>
        </w:rPr>
        <w:t xml:space="preserve">с преодолением простейших препятствий (канавки, подлезание под </w:t>
      </w:r>
      <w:r w:rsidRPr="005940A7">
        <w:rPr>
          <w:rFonts w:ascii="Times New Roman" w:eastAsia="Arial Unicode MS" w:hAnsi="Times New Roman" w:cs="Times New Roman"/>
          <w:color w:val="000000"/>
          <w:spacing w:val="-5"/>
          <w:kern w:val="1"/>
          <w:sz w:val="24"/>
          <w:szCs w:val="24"/>
          <w:lang w:eastAsia="ar-SA"/>
        </w:rPr>
        <w:t>сетку, обегание стойки и т. д.). Быстрый бег на скорость. Мед</w:t>
      </w:r>
      <w:r w:rsidRPr="005940A7">
        <w:rPr>
          <w:rFonts w:ascii="Times New Roman" w:eastAsia="Arial Unicode MS" w:hAnsi="Times New Roman" w:cs="Times New Roman"/>
          <w:color w:val="000000"/>
          <w:spacing w:val="-5"/>
          <w:kern w:val="1"/>
          <w:sz w:val="24"/>
          <w:szCs w:val="24"/>
          <w:lang w:eastAsia="ar-SA"/>
        </w:rPr>
        <w:softHyphen/>
      </w:r>
      <w:r w:rsidRPr="005940A7">
        <w:rPr>
          <w:rFonts w:ascii="Times New Roman" w:eastAsia="Arial Unicode MS" w:hAnsi="Times New Roman" w:cs="Times New Roman"/>
          <w:color w:val="000000"/>
          <w:kern w:val="1"/>
          <w:sz w:val="24"/>
          <w:szCs w:val="24"/>
          <w:lang w:eastAsia="ar-SA"/>
        </w:rPr>
        <w:t>ленный бег. Чередование бега и ходьбы</w:t>
      </w:r>
      <w:r w:rsidRPr="005940A7">
        <w:rPr>
          <w:rFonts w:ascii="Times New Roman" w:eastAsia="Arial Unicode MS" w:hAnsi="Times New Roman" w:cs="Times New Roman"/>
          <w:color w:val="000000"/>
          <w:spacing w:val="-8"/>
          <w:kern w:val="1"/>
          <w:sz w:val="24"/>
          <w:szCs w:val="24"/>
          <w:lang w:eastAsia="ar-SA"/>
        </w:rPr>
        <w:t xml:space="preserve">. </w:t>
      </w:r>
      <w:r w:rsidRPr="005940A7">
        <w:rPr>
          <w:rFonts w:ascii="Times New Roman" w:eastAsia="Arial Unicode MS" w:hAnsi="Times New Roman" w:cs="Times New Roman"/>
          <w:color w:val="000000"/>
          <w:spacing w:val="-3"/>
          <w:kern w:val="1"/>
          <w:sz w:val="24"/>
          <w:szCs w:val="24"/>
          <w:lang w:eastAsia="ar-SA"/>
        </w:rPr>
        <w:t xml:space="preserve">Высокий старт. Бег прямолинейный </w:t>
      </w:r>
      <w:r w:rsidRPr="005940A7">
        <w:rPr>
          <w:rFonts w:ascii="Times New Roman" w:eastAsia="Arial Unicode MS" w:hAnsi="Times New Roman" w:cs="Times New Roman"/>
          <w:color w:val="000000"/>
          <w:spacing w:val="-4"/>
          <w:kern w:val="1"/>
          <w:sz w:val="24"/>
          <w:szCs w:val="24"/>
          <w:lang w:eastAsia="ar-SA"/>
        </w:rPr>
        <w:t>с параллельной постановкой стоп. Повторный бег на скорость. Низкий старт.</w:t>
      </w:r>
      <w:r w:rsidRPr="005940A7">
        <w:rPr>
          <w:rFonts w:ascii="Times New Roman" w:eastAsia="Arial Unicode MS" w:hAnsi="Times New Roman" w:cs="Times New Roman"/>
          <w:color w:val="000000"/>
          <w:spacing w:val="-2"/>
          <w:kern w:val="1"/>
          <w:sz w:val="24"/>
          <w:szCs w:val="24"/>
          <w:lang w:eastAsia="ar-SA"/>
        </w:rPr>
        <w:t xml:space="preserve"> Специальные </w:t>
      </w:r>
      <w:r w:rsidRPr="005940A7">
        <w:rPr>
          <w:rFonts w:ascii="Times New Roman" w:eastAsia="Arial Unicode MS" w:hAnsi="Times New Roman" w:cs="Times New Roman"/>
          <w:color w:val="000000"/>
          <w:spacing w:val="-5"/>
          <w:kern w:val="1"/>
          <w:sz w:val="24"/>
          <w:szCs w:val="24"/>
          <w:lang w:eastAsia="ar-SA"/>
        </w:rPr>
        <w:t>беговые упражнения: бег с подниманием бедра, с захлестыванием голе</w:t>
      </w:r>
      <w:r w:rsidRPr="005940A7">
        <w:rPr>
          <w:rFonts w:ascii="Times New Roman" w:eastAsia="Arial Unicode MS" w:hAnsi="Times New Roman" w:cs="Times New Roman"/>
          <w:color w:val="000000"/>
          <w:spacing w:val="-5"/>
          <w:kern w:val="1"/>
          <w:sz w:val="24"/>
          <w:szCs w:val="24"/>
          <w:lang w:eastAsia="ar-SA"/>
        </w:rPr>
        <w:softHyphen/>
      </w:r>
      <w:r w:rsidRPr="005940A7">
        <w:rPr>
          <w:rFonts w:ascii="Times New Roman" w:eastAsia="Arial Unicode MS" w:hAnsi="Times New Roman" w:cs="Times New Roman"/>
          <w:color w:val="000000"/>
          <w:spacing w:val="-4"/>
          <w:kern w:val="1"/>
          <w:sz w:val="24"/>
          <w:szCs w:val="24"/>
          <w:lang w:eastAsia="ar-SA"/>
        </w:rPr>
        <w:t xml:space="preserve">ни назад, семенящий бег. Челночный бег.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i/>
          <w:color w:val="000000"/>
          <w:kern w:val="1"/>
          <w:sz w:val="24"/>
          <w:szCs w:val="24"/>
          <w:lang w:eastAsia="ar-SA"/>
        </w:rPr>
      </w:pPr>
      <w:r w:rsidRPr="005940A7">
        <w:rPr>
          <w:rFonts w:ascii="Times New Roman" w:eastAsia="Arial Unicode MS" w:hAnsi="Times New Roman" w:cs="Times New Roman"/>
          <w:bCs/>
          <w:i/>
          <w:color w:val="000000"/>
          <w:kern w:val="1"/>
          <w:sz w:val="24"/>
          <w:szCs w:val="24"/>
          <w:lang w:eastAsia="ar-SA"/>
        </w:rPr>
        <w:t>Прыжки</w:t>
      </w:r>
      <w:r w:rsidRPr="005940A7">
        <w:rPr>
          <w:rFonts w:ascii="Times New Roman" w:eastAsia="Arial Unicode MS" w:hAnsi="Times New Roman" w:cs="Times New Roman"/>
          <w:bCs/>
          <w:color w:val="000000"/>
          <w:kern w:val="1"/>
          <w:sz w:val="24"/>
          <w:szCs w:val="24"/>
          <w:lang w:eastAsia="ar-SA"/>
        </w:rPr>
        <w:t xml:space="preserve">. </w:t>
      </w:r>
      <w:r w:rsidRPr="005940A7">
        <w:rPr>
          <w:rFonts w:ascii="Times New Roman" w:eastAsia="Arial Unicode MS" w:hAnsi="Times New Roman" w:cs="Times New Roman"/>
          <w:color w:val="000000"/>
          <w:spacing w:val="-4"/>
          <w:kern w:val="1"/>
          <w:sz w:val="24"/>
          <w:szCs w:val="24"/>
          <w:lang w:eastAsia="ar-SA"/>
        </w:rPr>
        <w:t>Прыжки на двух ногах на месте и с продвижением впе</w:t>
      </w:r>
      <w:r w:rsidRPr="005940A7">
        <w:rPr>
          <w:rFonts w:ascii="Times New Roman" w:eastAsia="Arial Unicode MS" w:hAnsi="Times New Roman" w:cs="Times New Roman"/>
          <w:color w:val="000000"/>
          <w:spacing w:val="-4"/>
          <w:kern w:val="1"/>
          <w:sz w:val="24"/>
          <w:szCs w:val="24"/>
          <w:lang w:eastAsia="ar-SA"/>
        </w:rPr>
        <w:softHyphen/>
      </w:r>
      <w:r w:rsidRPr="005940A7">
        <w:rPr>
          <w:rFonts w:ascii="Times New Roman" w:eastAsia="Arial Unicode MS" w:hAnsi="Times New Roman" w:cs="Times New Roman"/>
          <w:color w:val="000000"/>
          <w:spacing w:val="-3"/>
          <w:kern w:val="1"/>
          <w:sz w:val="24"/>
          <w:szCs w:val="24"/>
          <w:lang w:eastAsia="ar-SA"/>
        </w:rPr>
        <w:t xml:space="preserve">ред, назад, вправо, влево. Перепрыгивание через начерченную линию, </w:t>
      </w:r>
      <w:r w:rsidRPr="005940A7">
        <w:rPr>
          <w:rFonts w:ascii="Times New Roman" w:eastAsia="Arial Unicode MS" w:hAnsi="Times New Roman" w:cs="Times New Roman"/>
          <w:color w:val="000000"/>
          <w:spacing w:val="-4"/>
          <w:kern w:val="1"/>
          <w:sz w:val="24"/>
          <w:szCs w:val="24"/>
          <w:lang w:eastAsia="ar-SA"/>
        </w:rPr>
        <w:t>шнур, набивной мяч. Прыжки с ноги на ногу на отрезках до. Под</w:t>
      </w:r>
      <w:r w:rsidRPr="005940A7">
        <w:rPr>
          <w:rFonts w:ascii="Times New Roman" w:eastAsia="Arial Unicode MS" w:hAnsi="Times New Roman" w:cs="Times New Roman"/>
          <w:color w:val="000000"/>
          <w:spacing w:val="-4"/>
          <w:kern w:val="1"/>
          <w:sz w:val="24"/>
          <w:szCs w:val="24"/>
          <w:lang w:eastAsia="ar-SA"/>
        </w:rPr>
        <w:softHyphen/>
      </w:r>
      <w:r w:rsidRPr="005940A7">
        <w:rPr>
          <w:rFonts w:ascii="Times New Roman" w:eastAsia="Arial Unicode MS" w:hAnsi="Times New Roman" w:cs="Times New Roman"/>
          <w:color w:val="000000"/>
          <w:spacing w:val="-5"/>
          <w:kern w:val="1"/>
          <w:sz w:val="24"/>
          <w:szCs w:val="24"/>
          <w:lang w:eastAsia="ar-SA"/>
        </w:rPr>
        <w:t xml:space="preserve">прыгивание вверх на месте с захватом или касанием висящего предмета </w:t>
      </w:r>
      <w:r w:rsidRPr="005940A7">
        <w:rPr>
          <w:rFonts w:ascii="Times New Roman" w:eastAsia="Arial Unicode MS" w:hAnsi="Times New Roman" w:cs="Times New Roman"/>
          <w:color w:val="000000"/>
          <w:spacing w:val="-1"/>
          <w:kern w:val="1"/>
          <w:sz w:val="24"/>
          <w:szCs w:val="24"/>
          <w:lang w:eastAsia="ar-SA"/>
        </w:rPr>
        <w:t xml:space="preserve">(мяча). Прыжки в длину с места. </w:t>
      </w:r>
      <w:r w:rsidRPr="005940A7">
        <w:rPr>
          <w:rFonts w:ascii="Times New Roman" w:eastAsia="Arial Unicode MS" w:hAnsi="Times New Roman" w:cs="Times New Roman"/>
          <w:color w:val="000000"/>
          <w:spacing w:val="-5"/>
          <w:kern w:val="1"/>
          <w:sz w:val="24"/>
          <w:szCs w:val="24"/>
          <w:lang w:eastAsia="ar-SA"/>
        </w:rPr>
        <w:t xml:space="preserve">Прыжки на одной ноге на месте, с продвижением вперед, </w:t>
      </w:r>
      <w:r w:rsidRPr="005940A7">
        <w:rPr>
          <w:rFonts w:ascii="Times New Roman" w:eastAsia="Arial Unicode MS" w:hAnsi="Times New Roman" w:cs="Times New Roman"/>
          <w:color w:val="000000"/>
          <w:spacing w:val="2"/>
          <w:kern w:val="1"/>
          <w:sz w:val="24"/>
          <w:szCs w:val="24"/>
          <w:lang w:eastAsia="ar-SA"/>
        </w:rPr>
        <w:t xml:space="preserve">в стороны. Прыжки с высоты с мягким приземлением. </w:t>
      </w:r>
      <w:r w:rsidRPr="005940A7">
        <w:rPr>
          <w:rFonts w:ascii="Times New Roman" w:eastAsia="Arial Unicode MS" w:hAnsi="Times New Roman" w:cs="Times New Roman"/>
          <w:color w:val="000000"/>
          <w:spacing w:val="-4"/>
          <w:kern w:val="1"/>
          <w:sz w:val="24"/>
          <w:szCs w:val="24"/>
          <w:lang w:eastAsia="ar-SA"/>
        </w:rPr>
        <w:t>Прыжки в длину и высоту с шага. Прыжки с небольшого разбега в дли</w:t>
      </w:r>
      <w:r w:rsidRPr="005940A7">
        <w:rPr>
          <w:rFonts w:ascii="Times New Roman" w:eastAsia="Arial Unicode MS" w:hAnsi="Times New Roman" w:cs="Times New Roman"/>
          <w:color w:val="000000"/>
          <w:spacing w:val="-4"/>
          <w:kern w:val="1"/>
          <w:sz w:val="24"/>
          <w:szCs w:val="24"/>
          <w:lang w:eastAsia="ar-SA"/>
        </w:rPr>
        <w:softHyphen/>
      </w:r>
      <w:r w:rsidRPr="005940A7">
        <w:rPr>
          <w:rFonts w:ascii="Times New Roman" w:eastAsia="Arial Unicode MS" w:hAnsi="Times New Roman" w:cs="Times New Roman"/>
          <w:color w:val="000000"/>
          <w:spacing w:val="-2"/>
          <w:kern w:val="1"/>
          <w:sz w:val="24"/>
          <w:szCs w:val="24"/>
          <w:lang w:eastAsia="ar-SA"/>
        </w:rPr>
        <w:t xml:space="preserve">ну. Прыжки с прямого разбега в длину. </w:t>
      </w:r>
      <w:r w:rsidRPr="005940A7">
        <w:rPr>
          <w:rFonts w:ascii="Times New Roman" w:eastAsia="Arial Unicode MS" w:hAnsi="Times New Roman" w:cs="Times New Roman"/>
          <w:color w:val="000000"/>
          <w:spacing w:val="-5"/>
          <w:kern w:val="1"/>
          <w:sz w:val="24"/>
          <w:szCs w:val="24"/>
          <w:lang w:eastAsia="ar-SA"/>
        </w:rPr>
        <w:t>Прыжки в длину с разбега без учета места отталкивания. Прыжки в вы</w:t>
      </w:r>
      <w:r w:rsidRPr="005940A7">
        <w:rPr>
          <w:rFonts w:ascii="Times New Roman" w:eastAsia="Arial Unicode MS" w:hAnsi="Times New Roman" w:cs="Times New Roman"/>
          <w:color w:val="000000"/>
          <w:spacing w:val="-5"/>
          <w:kern w:val="1"/>
          <w:sz w:val="24"/>
          <w:szCs w:val="24"/>
          <w:lang w:eastAsia="ar-SA"/>
        </w:rPr>
        <w:softHyphen/>
      </w:r>
      <w:r w:rsidRPr="005940A7">
        <w:rPr>
          <w:rFonts w:ascii="Times New Roman" w:eastAsia="Arial Unicode MS" w:hAnsi="Times New Roman" w:cs="Times New Roman"/>
          <w:color w:val="000000"/>
          <w:spacing w:val="-3"/>
          <w:kern w:val="1"/>
          <w:sz w:val="24"/>
          <w:szCs w:val="24"/>
          <w:lang w:eastAsia="ar-SA"/>
        </w:rPr>
        <w:t>соту с прямого разбега способом «согнув ноги». Прыжки в высоту способом «перешагивание».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Cs/>
          <w:i/>
          <w:color w:val="000000"/>
          <w:kern w:val="1"/>
          <w:sz w:val="24"/>
          <w:szCs w:val="24"/>
          <w:lang w:eastAsia="ar-SA"/>
        </w:rPr>
        <w:t>Метание</w:t>
      </w:r>
      <w:r w:rsidRPr="005940A7">
        <w:rPr>
          <w:rFonts w:ascii="Times New Roman" w:eastAsia="Arial Unicode MS" w:hAnsi="Times New Roman" w:cs="Times New Roman"/>
          <w:bCs/>
          <w:color w:val="000000"/>
          <w:kern w:val="1"/>
          <w:sz w:val="24"/>
          <w:szCs w:val="24"/>
          <w:lang w:eastAsia="ar-SA"/>
        </w:rPr>
        <w:t xml:space="preserve">. </w:t>
      </w:r>
      <w:r w:rsidRPr="005940A7">
        <w:rPr>
          <w:rFonts w:ascii="Times New Roman" w:eastAsia="Arial Unicode MS" w:hAnsi="Times New Roman" w:cs="Times New Roman"/>
          <w:color w:val="000000"/>
          <w:spacing w:val="-2"/>
          <w:kern w:val="1"/>
          <w:sz w:val="24"/>
          <w:szCs w:val="24"/>
          <w:lang w:eastAsia="ar-SA"/>
        </w:rPr>
        <w:t>Правильный захват различных предметов для выполне</w:t>
      </w:r>
      <w:r w:rsidRPr="005940A7">
        <w:rPr>
          <w:rFonts w:ascii="Times New Roman" w:eastAsia="Arial Unicode MS" w:hAnsi="Times New Roman" w:cs="Times New Roman"/>
          <w:color w:val="000000"/>
          <w:spacing w:val="-2"/>
          <w:kern w:val="1"/>
          <w:sz w:val="24"/>
          <w:szCs w:val="24"/>
          <w:lang w:eastAsia="ar-SA"/>
        </w:rPr>
        <w:softHyphen/>
      </w:r>
      <w:r w:rsidRPr="005940A7">
        <w:rPr>
          <w:rFonts w:ascii="Times New Roman" w:eastAsia="Arial Unicode MS" w:hAnsi="Times New Roman" w:cs="Times New Roman"/>
          <w:color w:val="000000"/>
          <w:spacing w:val="-4"/>
          <w:kern w:val="1"/>
          <w:sz w:val="24"/>
          <w:szCs w:val="24"/>
          <w:lang w:eastAsia="ar-SA"/>
        </w:rPr>
        <w:t xml:space="preserve">ния метания одной и двумя руками. Прием и передача мяча, флажков, </w:t>
      </w:r>
      <w:r w:rsidRPr="005940A7">
        <w:rPr>
          <w:rFonts w:ascii="Times New Roman" w:eastAsia="Arial Unicode MS" w:hAnsi="Times New Roman" w:cs="Times New Roman"/>
          <w:color w:val="000000"/>
          <w:spacing w:val="1"/>
          <w:kern w:val="1"/>
          <w:sz w:val="24"/>
          <w:szCs w:val="24"/>
          <w:lang w:eastAsia="ar-SA"/>
        </w:rPr>
        <w:t xml:space="preserve">палок в шеренге, по кругу, в колонне. Произвольное метание малых </w:t>
      </w:r>
      <w:r w:rsidRPr="005940A7">
        <w:rPr>
          <w:rFonts w:ascii="Times New Roman" w:eastAsia="Arial Unicode MS" w:hAnsi="Times New Roman" w:cs="Times New Roman"/>
          <w:color w:val="000000"/>
          <w:spacing w:val="-2"/>
          <w:kern w:val="1"/>
          <w:sz w:val="24"/>
          <w:szCs w:val="24"/>
          <w:lang w:eastAsia="ar-SA"/>
        </w:rPr>
        <w:t>и больших мячей в игре. Броски и ловля волейбольных мячей. Мета</w:t>
      </w:r>
      <w:r w:rsidRPr="005940A7">
        <w:rPr>
          <w:rFonts w:ascii="Times New Roman" w:eastAsia="Arial Unicode MS" w:hAnsi="Times New Roman" w:cs="Times New Roman"/>
          <w:color w:val="000000"/>
          <w:spacing w:val="-2"/>
          <w:kern w:val="1"/>
          <w:sz w:val="24"/>
          <w:szCs w:val="24"/>
          <w:lang w:eastAsia="ar-SA"/>
        </w:rPr>
        <w:softHyphen/>
      </w:r>
      <w:r w:rsidRPr="005940A7">
        <w:rPr>
          <w:rFonts w:ascii="Times New Roman" w:eastAsia="Arial Unicode MS" w:hAnsi="Times New Roman" w:cs="Times New Roman"/>
          <w:color w:val="000000"/>
          <w:spacing w:val="2"/>
          <w:kern w:val="1"/>
          <w:sz w:val="24"/>
          <w:szCs w:val="24"/>
          <w:lang w:eastAsia="ar-SA"/>
        </w:rPr>
        <w:t xml:space="preserve">ние колец на шесты. Метание с места малого мяча в стенку правой </w:t>
      </w:r>
      <w:r w:rsidRPr="005940A7">
        <w:rPr>
          <w:rFonts w:ascii="Times New Roman" w:eastAsia="Arial Unicode MS" w:hAnsi="Times New Roman" w:cs="Times New Roman"/>
          <w:color w:val="000000"/>
          <w:spacing w:val="-1"/>
          <w:kern w:val="1"/>
          <w:sz w:val="24"/>
          <w:szCs w:val="24"/>
          <w:lang w:eastAsia="ar-SA"/>
        </w:rPr>
        <w:t xml:space="preserve">и левой рукой. </w:t>
      </w:r>
      <w:r w:rsidRPr="005940A7">
        <w:rPr>
          <w:rFonts w:ascii="Times New Roman" w:eastAsia="Arial Unicode MS" w:hAnsi="Times New Roman" w:cs="Times New Roman"/>
          <w:color w:val="000000"/>
          <w:spacing w:val="4"/>
          <w:kern w:val="1"/>
          <w:sz w:val="24"/>
          <w:szCs w:val="24"/>
          <w:lang w:eastAsia="ar-SA"/>
        </w:rPr>
        <w:t xml:space="preserve">Метание большого мяча двумя руками из-за головы </w:t>
      </w:r>
      <w:r w:rsidRPr="005940A7">
        <w:rPr>
          <w:rFonts w:ascii="Times New Roman" w:eastAsia="Arial Unicode MS" w:hAnsi="Times New Roman" w:cs="Times New Roman"/>
          <w:color w:val="000000"/>
          <w:spacing w:val="-4"/>
          <w:kern w:val="1"/>
          <w:sz w:val="24"/>
          <w:szCs w:val="24"/>
          <w:lang w:eastAsia="ar-SA"/>
        </w:rPr>
        <w:t>и снизу с места в стену. Броски набивного мяча (1 кг) сидя двумя рука</w:t>
      </w:r>
      <w:r w:rsidRPr="005940A7">
        <w:rPr>
          <w:rFonts w:ascii="Times New Roman" w:eastAsia="Arial Unicode MS" w:hAnsi="Times New Roman" w:cs="Times New Roman"/>
          <w:color w:val="000000"/>
          <w:spacing w:val="-4"/>
          <w:kern w:val="1"/>
          <w:sz w:val="24"/>
          <w:szCs w:val="24"/>
          <w:lang w:eastAsia="ar-SA"/>
        </w:rPr>
        <w:softHyphen/>
        <w:t xml:space="preserve">ми из-за головы. Метание теннисного мяча с места одной рукой в стену </w:t>
      </w:r>
      <w:r w:rsidRPr="005940A7">
        <w:rPr>
          <w:rFonts w:ascii="Times New Roman" w:eastAsia="Arial Unicode MS" w:hAnsi="Times New Roman" w:cs="Times New Roman"/>
          <w:color w:val="000000"/>
          <w:kern w:val="1"/>
          <w:sz w:val="24"/>
          <w:szCs w:val="24"/>
          <w:lang w:eastAsia="ar-SA"/>
        </w:rPr>
        <w:lastRenderedPageBreak/>
        <w:t xml:space="preserve">и на дальность. </w:t>
      </w:r>
      <w:r w:rsidRPr="005940A7">
        <w:rPr>
          <w:rFonts w:ascii="Times New Roman" w:eastAsia="Arial Unicode MS" w:hAnsi="Times New Roman" w:cs="Times New Roman"/>
          <w:color w:val="000000"/>
          <w:spacing w:val="-3"/>
          <w:kern w:val="1"/>
          <w:sz w:val="24"/>
          <w:szCs w:val="24"/>
          <w:lang w:eastAsia="ar-SA"/>
        </w:rPr>
        <w:t xml:space="preserve">Метание мяча с места в цель. Метание мячей с места в цель левой и правой руками. Метание теннисного мяча на дальность </w:t>
      </w:r>
      <w:r w:rsidRPr="005940A7">
        <w:rPr>
          <w:rFonts w:ascii="Times New Roman" w:eastAsia="Arial Unicode MS" w:hAnsi="Times New Roman" w:cs="Times New Roman"/>
          <w:color w:val="000000"/>
          <w:spacing w:val="-1"/>
          <w:kern w:val="1"/>
          <w:sz w:val="24"/>
          <w:szCs w:val="24"/>
          <w:lang w:eastAsia="ar-SA"/>
        </w:rPr>
        <w:t>отскока от баскетбольного щита. Метание теннисного мяча на даль</w:t>
      </w:r>
      <w:r w:rsidRPr="005940A7">
        <w:rPr>
          <w:rFonts w:ascii="Times New Roman" w:eastAsia="Arial Unicode MS" w:hAnsi="Times New Roman" w:cs="Times New Roman"/>
          <w:color w:val="000000"/>
          <w:spacing w:val="-1"/>
          <w:kern w:val="1"/>
          <w:sz w:val="24"/>
          <w:szCs w:val="24"/>
          <w:lang w:eastAsia="ar-SA"/>
        </w:rPr>
        <w:softHyphen/>
      </w:r>
      <w:r w:rsidRPr="005940A7">
        <w:rPr>
          <w:rFonts w:ascii="Times New Roman" w:eastAsia="Arial Unicode MS" w:hAnsi="Times New Roman" w:cs="Times New Roman"/>
          <w:color w:val="000000"/>
          <w:spacing w:val="-2"/>
          <w:kern w:val="1"/>
          <w:sz w:val="24"/>
          <w:szCs w:val="24"/>
          <w:lang w:eastAsia="ar-SA"/>
        </w:rPr>
        <w:t>ность с места. Броски набивного мяча (вес до 1 кг) различными способами двумя руками.</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Игры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Теоретические сведения.</w:t>
      </w:r>
      <w:r w:rsidRPr="005940A7">
        <w:rPr>
          <w:rFonts w:ascii="Times New Roman" w:eastAsia="Arial Unicode MS" w:hAnsi="Times New Roman" w:cs="Times New Roman"/>
          <w:color w:val="000000"/>
          <w:kern w:val="1"/>
          <w:sz w:val="24"/>
          <w:szCs w:val="24"/>
          <w:lang w:eastAsia="ar-SA"/>
        </w:rPr>
        <w:t xml:space="preserve"> Элементарные сведения о правилах игр и поведении во время игр. Правила игр. Элементарные игровые технико-тактические взаимодействия (выбор места, взаимодействие с партнером, командой и соперником). Элементарные сведения по овладению игровыми умениями (ловля мяча, передача, броски, удары по мячу</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color w:val="000000"/>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Практический материал. </w:t>
      </w:r>
      <w:r w:rsidRPr="005940A7">
        <w:rPr>
          <w:rFonts w:ascii="Times New Roman" w:eastAsia="Arial Unicode MS" w:hAnsi="Times New Roman" w:cs="Times New Roman"/>
          <w:bCs/>
          <w:i/>
          <w:color w:val="000000"/>
          <w:kern w:val="1"/>
          <w:sz w:val="24"/>
          <w:szCs w:val="24"/>
          <w:lang w:eastAsia="ar-SA"/>
        </w:rPr>
        <w:t>Подвижные игры</w:t>
      </w:r>
      <w:r w:rsidRPr="005940A7">
        <w:rPr>
          <w:rFonts w:ascii="Times New Roman" w:eastAsia="Arial Unicode MS" w:hAnsi="Times New Roman" w:cs="Times New Roman"/>
          <w:bCs/>
          <w:color w:val="000000"/>
          <w:kern w:val="1"/>
          <w:sz w:val="24"/>
          <w:szCs w:val="24"/>
          <w:lang w:eastAsia="ar-SA"/>
        </w:rPr>
        <w:t>:</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color w:val="000000"/>
          <w:kern w:val="1"/>
          <w:sz w:val="24"/>
          <w:szCs w:val="24"/>
          <w:lang w:eastAsia="ar-SA"/>
        </w:rPr>
      </w:pPr>
      <w:r w:rsidRPr="005940A7">
        <w:rPr>
          <w:rFonts w:ascii="Times New Roman" w:eastAsia="Arial Unicode MS" w:hAnsi="Times New Roman" w:cs="Times New Roman"/>
          <w:bCs/>
          <w:color w:val="000000"/>
          <w:kern w:val="1"/>
          <w:sz w:val="24"/>
          <w:szCs w:val="24"/>
          <w:lang w:eastAsia="ar-SA"/>
        </w:rPr>
        <w:t>Коррекционные игры;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color w:val="000000"/>
          <w:kern w:val="1"/>
          <w:sz w:val="24"/>
          <w:szCs w:val="24"/>
          <w:lang w:eastAsia="ar-SA"/>
        </w:rPr>
      </w:pPr>
      <w:r w:rsidRPr="005940A7">
        <w:rPr>
          <w:rFonts w:ascii="Times New Roman" w:eastAsia="Arial Unicode MS" w:hAnsi="Times New Roman" w:cs="Times New Roman"/>
          <w:bCs/>
          <w:color w:val="000000"/>
          <w:kern w:val="1"/>
          <w:sz w:val="24"/>
          <w:szCs w:val="24"/>
          <w:lang w:eastAsia="ar-SA"/>
        </w:rPr>
        <w:t>Игры с элементами общеразвивающих упражнений:</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bCs/>
          <w:color w:val="000000"/>
          <w:kern w:val="1"/>
          <w:sz w:val="24"/>
          <w:szCs w:val="24"/>
          <w:lang w:eastAsia="ar-SA"/>
        </w:rPr>
        <w:t xml:space="preserve">игры с бегом; прыжками; лазанием; метанием и ловлей мяча (в том числе пионербол в </w:t>
      </w:r>
      <w:r w:rsidRPr="005940A7">
        <w:rPr>
          <w:rFonts w:ascii="Times New Roman" w:eastAsia="Arial Unicode MS" w:hAnsi="Times New Roman" w:cs="Times New Roman"/>
          <w:bCs/>
          <w:color w:val="000000"/>
          <w:kern w:val="1"/>
          <w:sz w:val="24"/>
          <w:szCs w:val="24"/>
          <w:lang w:val="en-US" w:eastAsia="ar-SA"/>
        </w:rPr>
        <w:t>IV</w:t>
      </w:r>
      <w:r w:rsidRPr="005940A7">
        <w:rPr>
          <w:rFonts w:ascii="Times New Roman" w:eastAsia="Arial Unicode MS" w:hAnsi="Times New Roman" w:cs="Times New Roman"/>
          <w:bCs/>
          <w:color w:val="000000"/>
          <w:kern w:val="1"/>
          <w:sz w:val="24"/>
          <w:szCs w:val="24"/>
          <w:lang w:eastAsia="ar-SA"/>
        </w:rPr>
        <w:t>-м классе); построениями и перестроениями; бросанием, ловлей, метанием.</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kern w:val="1"/>
          <w:sz w:val="24"/>
          <w:szCs w:val="24"/>
          <w:lang w:eastAsia="ar-SA"/>
        </w:rPr>
        <w:t>РУЧНОЙ ТРУД</w:t>
      </w:r>
    </w:p>
    <w:p w:rsidR="005940A7" w:rsidRPr="005940A7" w:rsidRDefault="005940A7" w:rsidP="005940A7">
      <w:pPr>
        <w:suppressAutoHyphens/>
        <w:spacing w:after="0" w:line="240" w:lineRule="auto"/>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Пояснительная записка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Труд – это основа любых культурных достижений, один из главных видов деятельности в жизни человека.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Огромное значение придается ручному труду в развитии ребенка, так как в нем заложены неиссякаемы резервы развития его личности, благоприятные условия для его обучения и воспитания.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Основная цель изучения данного предмета </w:t>
      </w:r>
      <w:r w:rsidRPr="005940A7">
        <w:rPr>
          <w:rFonts w:ascii="Times New Roman" w:eastAsia="Arial Unicode MS" w:hAnsi="Times New Roman" w:cs="Times New Roman"/>
          <w:color w:val="00000A"/>
          <w:kern w:val="1"/>
          <w:sz w:val="24"/>
          <w:szCs w:val="24"/>
          <w:lang w:eastAsia="ar-SA"/>
        </w:rPr>
        <w:t>заключается во всестороннем развитии личности учащегося младшего возраста с умственной отсталостью (интеллектуальными нарушениями) в процессе формирования трудовой культуры и подготовки его к последующему профильному обучению в старших классах. Его изучение способствует развитию созидательных возможностей личности, творческих способностей, формированию мотивации успеха и достижений на основе предметно-преобразующей деятельности.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Задачи изучения предмета:</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 формирование представлений о материальной культуре как продукте творческой предметно-преобразующей деятельности человека.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формирование представлений о гармоничном единстве природного и рукотворного мира и о месте в нём человека.</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 расширение культурного кругозора, обогащение знаний о культурно-исторических традициях в мире вещей.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расширение знаний о материалах и их свойствах, технологиях использования.</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формирование практических умений и навыков использования различных материалов в предметно-преобразующей деятельности.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формирование интереса к разнообразным видам труда.</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 развитие познавательных психических процессов (восприятия, памяти, воображения, мышления, речи).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развитие умственной деятельности (анализ, синтез, сравнение, классификация, обобщение).</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развитие сенсомоторных процессов, руки, глазомера через формирование практических умений.</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развитие регулятивной структуры деятельности (включающей целеполагание, планирование, контроль и оценку действий и результатов деятельности в соответствии с поставленной целью).</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 формирование информационной грамотности, умения работать с различными источниками информации.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формирование коммуникативной культуры, развитие активности, целенаправленности, инициативности; духовно-нравственное воспитание и развитие социально ценных качеств личности.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Коррекция интеллектуальных и физических недостатков с учетом их возрастных особенностей, которая предусматривает: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 коррекцию познавательной деятельности учащихся путем систематического и целенаправленного воспитания и совершенствования у них правильного восприятия формы, </w:t>
      </w:r>
      <w:r w:rsidRPr="005940A7">
        <w:rPr>
          <w:rFonts w:ascii="Times New Roman" w:eastAsia="Times New Roman" w:hAnsi="Times New Roman" w:cs="Times New Roman"/>
          <w:kern w:val="1"/>
          <w:sz w:val="24"/>
          <w:szCs w:val="24"/>
          <w:lang w:eastAsia="ar-SA"/>
        </w:rPr>
        <w:lastRenderedPageBreak/>
        <w:t>строения, величины, цвета предметов, их положения в пространстве, умения находить в трудовом объекте существенные признаки, устанавливать сходство и различие между предметами;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развитие аналитико-синтетической деятельности, деятельности сравнения, обобщения; совершенствование умения ориентироваться в задании, планировании работы, последовательном изготовлении изделия;</w:t>
      </w:r>
    </w:p>
    <w:p w:rsidR="005940A7" w:rsidRPr="005940A7" w:rsidRDefault="005940A7" w:rsidP="005940A7">
      <w:pPr>
        <w:spacing w:after="0" w:line="240" w:lineRule="auto"/>
        <w:ind w:firstLine="70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kern w:val="1"/>
          <w:sz w:val="24"/>
          <w:szCs w:val="24"/>
          <w:lang w:eastAsia="ar-SA"/>
        </w:rPr>
        <w:t xml:space="preserve">― коррекцию ручной моторики; улучшение зрительно-двигательной координации путем использования вариативных и многократно повторяющихся действий с применением разнообразного трудового материала. </w:t>
      </w:r>
    </w:p>
    <w:p w:rsidR="005940A7" w:rsidRPr="005940A7" w:rsidRDefault="005940A7" w:rsidP="005940A7">
      <w:pPr>
        <w:spacing w:after="0" w:line="240" w:lineRule="auto"/>
        <w:ind w:firstLine="709"/>
        <w:jc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kern w:val="1"/>
          <w:sz w:val="24"/>
          <w:szCs w:val="24"/>
          <w:lang w:eastAsia="ar-SA"/>
        </w:rPr>
        <w:t>Работа с глиной и пластилином</w:t>
      </w:r>
    </w:p>
    <w:p w:rsidR="005940A7" w:rsidRPr="005940A7" w:rsidRDefault="005940A7" w:rsidP="005940A7">
      <w:pPr>
        <w:spacing w:after="0" w:line="240" w:lineRule="auto"/>
        <w:ind w:firstLine="70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kern w:val="1"/>
          <w:sz w:val="24"/>
          <w:szCs w:val="24"/>
          <w:lang w:eastAsia="ar-SA"/>
        </w:rPr>
        <w:t>Элементарные знания о глине и пластилине (свойства материалов, цвет, форма). Глина ― строительный материал. Применение глины для изготовления посуды. Применение глины для скульптуры. Пластилин ― мате</w:t>
      </w:r>
      <w:r w:rsidRPr="005940A7">
        <w:rPr>
          <w:rFonts w:ascii="Times New Roman" w:eastAsia="Times New Roman" w:hAnsi="Times New Roman" w:cs="Times New Roman"/>
          <w:kern w:val="1"/>
          <w:sz w:val="24"/>
          <w:szCs w:val="24"/>
          <w:lang w:eastAsia="ar-SA"/>
        </w:rPr>
        <w:softHyphen/>
        <w:t>риал ручного труда. Организация рабочего места при выполнении лепных ра</w:t>
      </w:r>
      <w:r w:rsidRPr="005940A7">
        <w:rPr>
          <w:rFonts w:ascii="Times New Roman" w:eastAsia="Times New Roman" w:hAnsi="Times New Roman" w:cs="Times New Roman"/>
          <w:kern w:val="1"/>
          <w:sz w:val="24"/>
          <w:szCs w:val="24"/>
          <w:lang w:eastAsia="ar-SA"/>
        </w:rPr>
        <w:softHyphen/>
        <w:t>бот. Как правильно обращаться с пластилином. Инструменты для работы с пла</w:t>
      </w:r>
      <w:r w:rsidRPr="005940A7">
        <w:rPr>
          <w:rFonts w:ascii="Times New Roman" w:eastAsia="Times New Roman" w:hAnsi="Times New Roman" w:cs="Times New Roman"/>
          <w:kern w:val="1"/>
          <w:sz w:val="24"/>
          <w:szCs w:val="24"/>
          <w:lang w:eastAsia="ar-SA"/>
        </w:rPr>
        <w:softHyphen/>
        <w:t xml:space="preserve">стилином. Лепка из глины и пластилина разными способами: </w:t>
      </w:r>
      <w:r w:rsidRPr="005940A7">
        <w:rPr>
          <w:rFonts w:ascii="Times New Roman" w:eastAsia="Times New Roman" w:hAnsi="Times New Roman" w:cs="Times New Roman"/>
          <w:i/>
          <w:kern w:val="1"/>
          <w:sz w:val="24"/>
          <w:szCs w:val="24"/>
          <w:lang w:eastAsia="ar-SA"/>
        </w:rPr>
        <w:t>кон</w:t>
      </w:r>
      <w:r w:rsidRPr="005940A7">
        <w:rPr>
          <w:rFonts w:ascii="Times New Roman" w:eastAsia="Times New Roman" w:hAnsi="Times New Roman" w:cs="Times New Roman"/>
          <w:i/>
          <w:kern w:val="1"/>
          <w:sz w:val="24"/>
          <w:szCs w:val="24"/>
          <w:lang w:eastAsia="ar-SA"/>
        </w:rPr>
        <w:softHyphen/>
        <w:t>с</w:t>
      </w:r>
      <w:r w:rsidRPr="005940A7">
        <w:rPr>
          <w:rFonts w:ascii="Times New Roman" w:eastAsia="Times New Roman" w:hAnsi="Times New Roman" w:cs="Times New Roman"/>
          <w:i/>
          <w:kern w:val="1"/>
          <w:sz w:val="24"/>
          <w:szCs w:val="24"/>
          <w:lang w:eastAsia="ar-SA"/>
        </w:rPr>
        <w:softHyphen/>
        <w:t>тру</w:t>
      </w:r>
      <w:r w:rsidRPr="005940A7">
        <w:rPr>
          <w:rFonts w:ascii="Times New Roman" w:eastAsia="Times New Roman" w:hAnsi="Times New Roman" w:cs="Times New Roman"/>
          <w:i/>
          <w:kern w:val="1"/>
          <w:sz w:val="24"/>
          <w:szCs w:val="24"/>
          <w:lang w:eastAsia="ar-SA"/>
        </w:rPr>
        <w:softHyphen/>
        <w:t>ктивным</w:t>
      </w:r>
      <w:r w:rsidRPr="005940A7">
        <w:rPr>
          <w:rFonts w:ascii="Times New Roman" w:eastAsia="Times New Roman" w:hAnsi="Times New Roman" w:cs="Times New Roman"/>
          <w:kern w:val="1"/>
          <w:sz w:val="24"/>
          <w:szCs w:val="24"/>
          <w:lang w:eastAsia="ar-SA"/>
        </w:rPr>
        <w:t xml:space="preserve">, </w:t>
      </w:r>
      <w:r w:rsidRPr="005940A7">
        <w:rPr>
          <w:rFonts w:ascii="Times New Roman" w:eastAsia="Times New Roman" w:hAnsi="Times New Roman" w:cs="Times New Roman"/>
          <w:i/>
          <w:kern w:val="1"/>
          <w:sz w:val="24"/>
          <w:szCs w:val="24"/>
          <w:lang w:eastAsia="ar-SA"/>
        </w:rPr>
        <w:t>пластическим, комбинированным</w:t>
      </w:r>
      <w:r w:rsidRPr="005940A7">
        <w:rPr>
          <w:rFonts w:ascii="Times New Roman" w:eastAsia="Times New Roman" w:hAnsi="Times New Roman" w:cs="Times New Roman"/>
          <w:kern w:val="1"/>
          <w:sz w:val="24"/>
          <w:szCs w:val="24"/>
          <w:lang w:eastAsia="ar-SA"/>
        </w:rPr>
        <w:t>. Приемы работы: «разминание», «отщипывание кусочков пластилина», «размазывание по картону» (аппликация из пластилина), «раскатывание столбиками» (аппликация из пластилина), «скатывание шара», «раскатывание шара до овальной формы», «вытягивание одного конца столбика», «сплющивание», «пришипывание», «примазывание» (объемные изделия). Лепка из пластилина геометрических тел (брусок, цилиндр, конус, шар). Лепка из пластилина, изделий имеющих прямоугольную, цилиндрическую, конусообразную и шарообразную форму.</w:t>
      </w:r>
    </w:p>
    <w:p w:rsidR="005940A7" w:rsidRPr="005940A7" w:rsidRDefault="005940A7" w:rsidP="005940A7">
      <w:pPr>
        <w:spacing w:after="0" w:line="240" w:lineRule="auto"/>
        <w:ind w:firstLine="709"/>
        <w:jc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kern w:val="1"/>
          <w:sz w:val="24"/>
          <w:szCs w:val="24"/>
          <w:lang w:eastAsia="ar-SA"/>
        </w:rPr>
        <w:t>Работа с природными материалами</w:t>
      </w:r>
    </w:p>
    <w:p w:rsidR="005940A7" w:rsidRPr="005940A7" w:rsidRDefault="005940A7" w:rsidP="005940A7">
      <w:pPr>
        <w:spacing w:after="0" w:line="240" w:lineRule="auto"/>
        <w:ind w:firstLine="70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kern w:val="1"/>
          <w:sz w:val="24"/>
          <w:szCs w:val="24"/>
          <w:lang w:eastAsia="ar-SA"/>
        </w:rPr>
        <w:t xml:space="preserve">Элементарные понятия о природных материалах (где используют, где находят, виды природных материалов). Историко-культурологические сведения (в какие игрушки из природных материалов играли дети в старину). Заготовка природных материалов. Инструменты, используемые с природными материалами (шило, ножницы) и правила работы с ними. Организация рабочего места работе с природными материалами. Способы соединения деталей (пластилин, острые палочки). Работа с засушенными листьями (аппликация, объемные изделия). Работа с еловыми шишками. Работа с тростниковой травой. Изготовление игрушек из желудей. Изготовление игрушек из скорлупы ореха (аппликация, объемные изделия). </w:t>
      </w:r>
    </w:p>
    <w:p w:rsidR="005940A7" w:rsidRPr="005940A7" w:rsidRDefault="005940A7" w:rsidP="005940A7">
      <w:pPr>
        <w:spacing w:after="0" w:line="240" w:lineRule="auto"/>
        <w:ind w:firstLine="709"/>
        <w:jc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kern w:val="1"/>
          <w:sz w:val="24"/>
          <w:szCs w:val="24"/>
          <w:lang w:eastAsia="ar-SA"/>
        </w:rPr>
        <w:t>Работа с бумагой</w:t>
      </w:r>
    </w:p>
    <w:p w:rsidR="005940A7" w:rsidRPr="005940A7" w:rsidRDefault="005940A7" w:rsidP="005940A7">
      <w:pPr>
        <w:spacing w:after="0" w:line="240" w:lineRule="auto"/>
        <w:ind w:firstLine="709"/>
        <w:jc w:val="both"/>
        <w:rPr>
          <w:rFonts w:ascii="Times New Roman" w:eastAsia="Times New Roman" w:hAnsi="Times New Roman" w:cs="Times New Roman"/>
          <w:b/>
          <w:i/>
          <w:kern w:val="1"/>
          <w:sz w:val="24"/>
          <w:szCs w:val="24"/>
          <w:lang w:eastAsia="ar-SA"/>
        </w:rPr>
      </w:pPr>
      <w:r w:rsidRPr="005940A7">
        <w:rPr>
          <w:rFonts w:ascii="Times New Roman" w:eastAsia="Times New Roman" w:hAnsi="Times New Roman" w:cs="Times New Roman"/>
          <w:kern w:val="1"/>
          <w:sz w:val="24"/>
          <w:szCs w:val="24"/>
          <w:lang w:eastAsia="ar-SA"/>
        </w:rPr>
        <w:t>Элементарные сведения о бумаге (изделия из бумаги). Сорта и виды бумаги (бумага для письма, бумага для печати, рисовальная, впитывающая/гигиеническая, крашеная). Цвет, форма бумаги (треугольник, квадрат, прямоугольник). Инструменты и материалы для работы с бумагой и картоном. Организация рабочего места при работе с бумагой. Виды работы с бумагой и картоном:</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i/>
          <w:kern w:val="1"/>
          <w:sz w:val="24"/>
          <w:szCs w:val="24"/>
          <w:lang w:eastAsia="ar-SA"/>
        </w:rPr>
        <w:t xml:space="preserve">Разметка бумаги. </w:t>
      </w:r>
      <w:r w:rsidRPr="005940A7">
        <w:rPr>
          <w:rFonts w:ascii="Times New Roman" w:eastAsia="Times New Roman" w:hAnsi="Times New Roman" w:cs="Times New Roman"/>
          <w:kern w:val="1"/>
          <w:sz w:val="24"/>
          <w:szCs w:val="24"/>
          <w:lang w:eastAsia="ar-SA"/>
        </w:rPr>
        <w:t xml:space="preserve">Экономная разметка бумаги. Приемы разметки: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разметка с помощью шаблоном. Понятие «шаблон». Правила работы с шаблоном. Порядок обводки шаблона геометрических фигур. Разметка по шаблонам сложной конфигурации;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разметка с помощью чертежных инструментов (по линейке, угольнику, циркулем). Понятия: «линейка», «угольник», «циркуль». Их применение и устройство;</w:t>
      </w:r>
    </w:p>
    <w:p w:rsidR="005940A7" w:rsidRPr="005940A7" w:rsidRDefault="005940A7" w:rsidP="005940A7">
      <w:pPr>
        <w:spacing w:after="0" w:line="240" w:lineRule="auto"/>
        <w:ind w:firstLine="709"/>
        <w:jc w:val="both"/>
        <w:rPr>
          <w:rFonts w:ascii="Times New Roman" w:eastAsia="Times New Roman" w:hAnsi="Times New Roman" w:cs="Times New Roman"/>
          <w:b/>
          <w:i/>
          <w:kern w:val="1"/>
          <w:sz w:val="24"/>
          <w:szCs w:val="24"/>
          <w:lang w:eastAsia="ar-SA"/>
        </w:rPr>
      </w:pPr>
      <w:r w:rsidRPr="005940A7">
        <w:rPr>
          <w:rFonts w:ascii="Times New Roman" w:eastAsia="Times New Roman" w:hAnsi="Times New Roman" w:cs="Times New Roman"/>
          <w:kern w:val="1"/>
          <w:sz w:val="24"/>
          <w:szCs w:val="24"/>
          <w:lang w:eastAsia="ar-SA"/>
        </w:rPr>
        <w:t>- разметка с опорой на чертеж. Понятие «чертеж». Линии чертежа. Чтение чертежа.</w:t>
      </w:r>
    </w:p>
    <w:p w:rsidR="005940A7" w:rsidRPr="005940A7" w:rsidRDefault="005940A7" w:rsidP="005940A7">
      <w:pPr>
        <w:spacing w:after="0" w:line="240" w:lineRule="auto"/>
        <w:ind w:firstLine="709"/>
        <w:jc w:val="both"/>
        <w:rPr>
          <w:rFonts w:ascii="Times New Roman" w:eastAsia="Times New Roman" w:hAnsi="Times New Roman" w:cs="Times New Roman"/>
          <w:b/>
          <w:i/>
          <w:kern w:val="1"/>
          <w:sz w:val="24"/>
          <w:szCs w:val="24"/>
          <w:lang w:eastAsia="ar-SA"/>
        </w:rPr>
      </w:pPr>
      <w:r w:rsidRPr="005940A7">
        <w:rPr>
          <w:rFonts w:ascii="Times New Roman" w:eastAsia="Times New Roman" w:hAnsi="Times New Roman" w:cs="Times New Roman"/>
          <w:b/>
          <w:i/>
          <w:kern w:val="1"/>
          <w:sz w:val="24"/>
          <w:szCs w:val="24"/>
          <w:lang w:eastAsia="ar-SA"/>
        </w:rPr>
        <w:t>Вырезание ножницами из бумаги</w:t>
      </w:r>
      <w:r w:rsidRPr="005940A7">
        <w:rPr>
          <w:rFonts w:ascii="Times New Roman" w:eastAsia="Times New Roman" w:hAnsi="Times New Roman" w:cs="Times New Roman"/>
          <w:kern w:val="1"/>
          <w:sz w:val="24"/>
          <w:szCs w:val="24"/>
          <w:lang w:eastAsia="ar-SA"/>
        </w:rPr>
        <w:t>. Инструменты для резания бумаги. Правила обращения с ножницами. Правила работы ножницами. Удержание ножниц. Приемы вырезания ножницами: «разрез по короткой прямой линии»; «разрез по короткой наклонной линии»; «надрез по короткой прямой линии»; «разрез по длинной линии»; «разрез по незначительно изогнутой линии»; «округление углов прямоугольных форм»; «вырезание изображений предметов, имеющие округлую форму»; «вырезание по совершенной кривой линии (кругу)». Способы вырезания: «симметричное вырезание из бумаги, сложенной пополам»; «симметричное вырезание из бумаги, сложенной несколько раз»; «тиражирование деталей».</w:t>
      </w:r>
    </w:p>
    <w:p w:rsidR="005940A7" w:rsidRPr="005940A7" w:rsidRDefault="005940A7" w:rsidP="005940A7">
      <w:pPr>
        <w:spacing w:after="0" w:line="240" w:lineRule="auto"/>
        <w:ind w:firstLine="709"/>
        <w:jc w:val="both"/>
        <w:rPr>
          <w:rFonts w:ascii="Times New Roman" w:eastAsia="Times New Roman" w:hAnsi="Times New Roman" w:cs="Times New Roman"/>
          <w:b/>
          <w:i/>
          <w:kern w:val="1"/>
          <w:sz w:val="24"/>
          <w:szCs w:val="24"/>
          <w:lang w:eastAsia="ar-SA"/>
        </w:rPr>
      </w:pPr>
      <w:r w:rsidRPr="005940A7">
        <w:rPr>
          <w:rFonts w:ascii="Times New Roman" w:eastAsia="Times New Roman" w:hAnsi="Times New Roman" w:cs="Times New Roman"/>
          <w:b/>
          <w:i/>
          <w:kern w:val="1"/>
          <w:sz w:val="24"/>
          <w:szCs w:val="24"/>
          <w:lang w:eastAsia="ar-SA"/>
        </w:rPr>
        <w:t>Обрывание бумаги</w:t>
      </w:r>
      <w:r w:rsidRPr="005940A7">
        <w:rPr>
          <w:rFonts w:ascii="Times New Roman" w:eastAsia="Times New Roman" w:hAnsi="Times New Roman" w:cs="Times New Roman"/>
          <w:kern w:val="1"/>
          <w:sz w:val="24"/>
          <w:szCs w:val="24"/>
          <w:lang w:eastAsia="ar-SA"/>
        </w:rPr>
        <w:t>. Разрывание бумаги по линии сгиба. Отрывание мелких кусочков от листа бумаги (бумажная мозаика). Обрывание по контуру (аппликация).</w:t>
      </w:r>
    </w:p>
    <w:p w:rsidR="005940A7" w:rsidRPr="005940A7" w:rsidRDefault="005940A7" w:rsidP="005940A7">
      <w:pPr>
        <w:spacing w:after="0" w:line="240" w:lineRule="auto"/>
        <w:ind w:firstLine="709"/>
        <w:jc w:val="both"/>
        <w:rPr>
          <w:rFonts w:ascii="Times New Roman" w:eastAsia="Times New Roman" w:hAnsi="Times New Roman" w:cs="Times New Roman"/>
          <w:b/>
          <w:i/>
          <w:kern w:val="1"/>
          <w:sz w:val="24"/>
          <w:szCs w:val="24"/>
          <w:lang w:eastAsia="ar-SA"/>
        </w:rPr>
      </w:pPr>
      <w:r w:rsidRPr="005940A7">
        <w:rPr>
          <w:rFonts w:ascii="Times New Roman" w:eastAsia="Times New Roman" w:hAnsi="Times New Roman" w:cs="Times New Roman"/>
          <w:b/>
          <w:i/>
          <w:kern w:val="1"/>
          <w:sz w:val="24"/>
          <w:szCs w:val="24"/>
          <w:lang w:eastAsia="ar-SA"/>
        </w:rPr>
        <w:t>Складывание фигурок из бумаги</w:t>
      </w:r>
      <w:r w:rsidRPr="005940A7">
        <w:rPr>
          <w:rFonts w:ascii="Times New Roman" w:eastAsia="Times New Roman" w:hAnsi="Times New Roman" w:cs="Times New Roman"/>
          <w:kern w:val="1"/>
          <w:sz w:val="24"/>
          <w:szCs w:val="24"/>
          <w:lang w:eastAsia="ar-SA"/>
        </w:rPr>
        <w:t xml:space="preserve"> (оригами). Приемы сгибания бумаги: «сгибание треугольника пополам», «сгибание квадрата с угла на угол»; «сгибание прямоугольной формы </w:t>
      </w:r>
      <w:r w:rsidRPr="005940A7">
        <w:rPr>
          <w:rFonts w:ascii="Times New Roman" w:eastAsia="Times New Roman" w:hAnsi="Times New Roman" w:cs="Times New Roman"/>
          <w:kern w:val="1"/>
          <w:sz w:val="24"/>
          <w:szCs w:val="24"/>
          <w:lang w:eastAsia="ar-SA"/>
        </w:rPr>
        <w:lastRenderedPageBreak/>
        <w:t xml:space="preserve">пополам»; «сгибание сторон к середине»; «сгибание углов к центру и середине»; «сгибание по типу «гармошки»; «вогнуть внутрь»; «выгнуть наружу».  </w:t>
      </w:r>
    </w:p>
    <w:p w:rsidR="005940A7" w:rsidRPr="005940A7" w:rsidRDefault="005940A7" w:rsidP="005940A7">
      <w:pPr>
        <w:spacing w:after="0" w:line="240" w:lineRule="auto"/>
        <w:ind w:firstLine="709"/>
        <w:jc w:val="both"/>
        <w:rPr>
          <w:rFonts w:ascii="Times New Roman" w:eastAsia="Times New Roman" w:hAnsi="Times New Roman" w:cs="Times New Roman"/>
          <w:b/>
          <w:i/>
          <w:kern w:val="1"/>
          <w:sz w:val="24"/>
          <w:szCs w:val="24"/>
          <w:lang w:eastAsia="ar-SA"/>
        </w:rPr>
      </w:pPr>
      <w:r w:rsidRPr="005940A7">
        <w:rPr>
          <w:rFonts w:ascii="Times New Roman" w:eastAsia="Times New Roman" w:hAnsi="Times New Roman" w:cs="Times New Roman"/>
          <w:b/>
          <w:i/>
          <w:kern w:val="1"/>
          <w:sz w:val="24"/>
          <w:szCs w:val="24"/>
          <w:lang w:eastAsia="ar-SA"/>
        </w:rPr>
        <w:t>Сминание и скатывание бумаги</w:t>
      </w:r>
      <w:r w:rsidRPr="005940A7">
        <w:rPr>
          <w:rFonts w:ascii="Times New Roman" w:eastAsia="Times New Roman" w:hAnsi="Times New Roman" w:cs="Times New Roman"/>
          <w:kern w:val="1"/>
          <w:sz w:val="24"/>
          <w:szCs w:val="24"/>
          <w:lang w:eastAsia="ar-SA"/>
        </w:rPr>
        <w:t xml:space="preserve"> в ладонях. Сминание пальцами и скатывание в ладонях бумаги (плоскостная и объемная аппликация).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i/>
          <w:kern w:val="1"/>
          <w:sz w:val="24"/>
          <w:szCs w:val="24"/>
          <w:lang w:eastAsia="ar-SA"/>
        </w:rPr>
        <w:t>Конструирование из бумаги и картона</w:t>
      </w:r>
      <w:r w:rsidRPr="005940A7">
        <w:rPr>
          <w:rFonts w:ascii="Times New Roman" w:eastAsia="Times New Roman" w:hAnsi="Times New Roman" w:cs="Times New Roman"/>
          <w:kern w:val="1"/>
          <w:sz w:val="24"/>
          <w:szCs w:val="24"/>
          <w:lang w:eastAsia="ar-SA"/>
        </w:rPr>
        <w:t xml:space="preserve"> (из плоских деталей; на основе геометрических тел (цилиндра, конуса), изготовление коробок).</w:t>
      </w:r>
    </w:p>
    <w:p w:rsidR="005940A7" w:rsidRPr="005940A7" w:rsidRDefault="005940A7" w:rsidP="005940A7">
      <w:pPr>
        <w:spacing w:after="0" w:line="240" w:lineRule="auto"/>
        <w:ind w:firstLine="70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kern w:val="1"/>
          <w:sz w:val="24"/>
          <w:szCs w:val="24"/>
          <w:lang w:eastAsia="ar-SA"/>
        </w:rPr>
        <w:t>С</w:t>
      </w:r>
      <w:r w:rsidRPr="005940A7">
        <w:rPr>
          <w:rFonts w:ascii="Times New Roman" w:eastAsia="Times New Roman" w:hAnsi="Times New Roman" w:cs="Times New Roman"/>
          <w:b/>
          <w:i/>
          <w:kern w:val="1"/>
          <w:sz w:val="24"/>
          <w:szCs w:val="24"/>
          <w:lang w:eastAsia="ar-SA"/>
        </w:rPr>
        <w:t>оединение деталей изделия.</w:t>
      </w:r>
      <w:r w:rsidRPr="005940A7">
        <w:rPr>
          <w:rFonts w:ascii="Times New Roman" w:eastAsia="Times New Roman" w:hAnsi="Times New Roman" w:cs="Times New Roman"/>
          <w:kern w:val="1"/>
          <w:sz w:val="24"/>
          <w:szCs w:val="24"/>
          <w:lang w:eastAsia="ar-SA"/>
        </w:rPr>
        <w:t xml:space="preserve"> Клеевое соединение. Правила работы с клеем и кистью. Приемы клеевого соединения: «точечное», «сплошное». Щелевое соединение деталей (щелевой замок).</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kern w:val="1"/>
          <w:sz w:val="24"/>
          <w:szCs w:val="24"/>
          <w:lang w:eastAsia="ar-SA"/>
        </w:rPr>
        <w:t>Картонажно-переплетные работы</w:t>
      </w:r>
    </w:p>
    <w:p w:rsidR="005940A7" w:rsidRPr="005940A7" w:rsidRDefault="005940A7" w:rsidP="005940A7">
      <w:pPr>
        <w:spacing w:after="0" w:line="240" w:lineRule="auto"/>
        <w:ind w:firstLine="70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kern w:val="1"/>
          <w:sz w:val="24"/>
          <w:szCs w:val="24"/>
          <w:lang w:eastAsia="ar-SA"/>
        </w:rPr>
        <w:t>Элементарные сведения о картоне (применение картона). Сорта картона. Свойства картона. Картонажные изделия. Инструменты и приспособления. Изделия в переплете. Способы окантовки картона: «окантовка картона полосками бумаги», «окантовка картона листом бумаги».</w:t>
      </w:r>
    </w:p>
    <w:p w:rsidR="005940A7" w:rsidRPr="005940A7" w:rsidRDefault="005940A7" w:rsidP="005940A7">
      <w:pPr>
        <w:spacing w:after="0" w:line="240" w:lineRule="auto"/>
        <w:ind w:firstLine="709"/>
        <w:jc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kern w:val="1"/>
          <w:sz w:val="24"/>
          <w:szCs w:val="24"/>
          <w:lang w:eastAsia="ar-SA"/>
        </w:rPr>
        <w:t>Работа с текстильными материалами</w:t>
      </w:r>
    </w:p>
    <w:p w:rsidR="005940A7" w:rsidRPr="005940A7" w:rsidRDefault="005940A7" w:rsidP="005940A7">
      <w:pPr>
        <w:spacing w:after="0" w:line="240" w:lineRule="auto"/>
        <w:ind w:firstLine="709"/>
        <w:jc w:val="both"/>
        <w:rPr>
          <w:rFonts w:ascii="Times New Roman" w:eastAsia="Times New Roman" w:hAnsi="Times New Roman" w:cs="Times New Roman"/>
          <w:b/>
          <w:i/>
          <w:kern w:val="1"/>
          <w:sz w:val="24"/>
          <w:szCs w:val="24"/>
          <w:lang w:eastAsia="ar-SA"/>
        </w:rPr>
      </w:pPr>
      <w:r w:rsidRPr="005940A7">
        <w:rPr>
          <w:rFonts w:ascii="Times New Roman" w:eastAsia="Times New Roman" w:hAnsi="Times New Roman" w:cs="Times New Roman"/>
          <w:kern w:val="1"/>
          <w:sz w:val="24"/>
          <w:szCs w:val="24"/>
          <w:lang w:eastAsia="ar-SA"/>
        </w:rPr>
        <w:t xml:space="preserve">Элементарные сведения </w:t>
      </w:r>
      <w:r w:rsidRPr="005940A7">
        <w:rPr>
          <w:rFonts w:ascii="Times New Roman" w:eastAsia="Times New Roman" w:hAnsi="Times New Roman" w:cs="Times New Roman"/>
          <w:i/>
          <w:kern w:val="1"/>
          <w:sz w:val="24"/>
          <w:szCs w:val="24"/>
          <w:lang w:eastAsia="ar-SA"/>
        </w:rPr>
        <w:t xml:space="preserve">о </w:t>
      </w:r>
      <w:r w:rsidRPr="005940A7">
        <w:rPr>
          <w:rFonts w:ascii="Times New Roman" w:eastAsia="Times New Roman" w:hAnsi="Times New Roman" w:cs="Times New Roman"/>
          <w:b/>
          <w:i/>
          <w:kern w:val="1"/>
          <w:sz w:val="24"/>
          <w:szCs w:val="24"/>
          <w:lang w:eastAsia="ar-SA"/>
        </w:rPr>
        <w:t>нитках</w:t>
      </w:r>
      <w:r w:rsidRPr="005940A7">
        <w:rPr>
          <w:rFonts w:ascii="Times New Roman" w:eastAsia="Times New Roman" w:hAnsi="Times New Roman" w:cs="Times New Roman"/>
          <w:b/>
          <w:kern w:val="1"/>
          <w:sz w:val="24"/>
          <w:szCs w:val="24"/>
          <w:lang w:eastAsia="ar-SA"/>
        </w:rPr>
        <w:t xml:space="preserve"> </w:t>
      </w:r>
      <w:r w:rsidRPr="005940A7">
        <w:rPr>
          <w:rFonts w:ascii="Times New Roman" w:eastAsia="Times New Roman" w:hAnsi="Times New Roman" w:cs="Times New Roman"/>
          <w:kern w:val="1"/>
          <w:sz w:val="24"/>
          <w:szCs w:val="24"/>
          <w:lang w:eastAsia="ar-SA"/>
        </w:rPr>
        <w:t>(откуда берутся нитки). При</w:t>
      </w:r>
      <w:r w:rsidRPr="005940A7">
        <w:rPr>
          <w:rFonts w:ascii="Times New Roman" w:eastAsia="Times New Roman" w:hAnsi="Times New Roman" w:cs="Times New Roman"/>
          <w:kern w:val="1"/>
          <w:sz w:val="24"/>
          <w:szCs w:val="24"/>
          <w:lang w:eastAsia="ar-SA"/>
        </w:rPr>
        <w:softHyphen/>
        <w:t>ме</w:t>
      </w:r>
      <w:r w:rsidRPr="005940A7">
        <w:rPr>
          <w:rFonts w:ascii="Times New Roman" w:eastAsia="Times New Roman" w:hAnsi="Times New Roman" w:cs="Times New Roman"/>
          <w:kern w:val="1"/>
          <w:sz w:val="24"/>
          <w:szCs w:val="24"/>
          <w:lang w:eastAsia="ar-SA"/>
        </w:rPr>
        <w:softHyphen/>
        <w:t>не</w:t>
      </w:r>
      <w:r w:rsidRPr="005940A7">
        <w:rPr>
          <w:rFonts w:ascii="Times New Roman" w:eastAsia="Times New Roman" w:hAnsi="Times New Roman" w:cs="Times New Roman"/>
          <w:kern w:val="1"/>
          <w:sz w:val="24"/>
          <w:szCs w:val="24"/>
          <w:lang w:eastAsia="ar-SA"/>
        </w:rPr>
        <w:softHyphen/>
        <w:t>ние ниток. Свойства ниток. Цвет ниток. Как работать с нитками. Виды работы с ни</w:t>
      </w:r>
      <w:r w:rsidRPr="005940A7">
        <w:rPr>
          <w:rFonts w:ascii="Times New Roman" w:eastAsia="Times New Roman" w:hAnsi="Times New Roman" w:cs="Times New Roman"/>
          <w:kern w:val="1"/>
          <w:sz w:val="24"/>
          <w:szCs w:val="24"/>
          <w:lang w:eastAsia="ar-SA"/>
        </w:rPr>
        <w:softHyphen/>
        <w:t>тками:</w:t>
      </w:r>
    </w:p>
    <w:p w:rsidR="005940A7" w:rsidRPr="005940A7" w:rsidRDefault="005940A7" w:rsidP="005940A7">
      <w:pPr>
        <w:spacing w:after="0" w:line="240" w:lineRule="auto"/>
        <w:ind w:firstLine="709"/>
        <w:jc w:val="both"/>
        <w:rPr>
          <w:rFonts w:ascii="Times New Roman" w:eastAsia="Times New Roman" w:hAnsi="Times New Roman" w:cs="Times New Roman"/>
          <w:b/>
          <w:i/>
          <w:kern w:val="1"/>
          <w:sz w:val="24"/>
          <w:szCs w:val="24"/>
          <w:lang w:eastAsia="ar-SA"/>
        </w:rPr>
      </w:pPr>
      <w:r w:rsidRPr="005940A7">
        <w:rPr>
          <w:rFonts w:ascii="Times New Roman" w:eastAsia="Times New Roman" w:hAnsi="Times New Roman" w:cs="Times New Roman"/>
          <w:b/>
          <w:i/>
          <w:kern w:val="1"/>
          <w:sz w:val="24"/>
          <w:szCs w:val="24"/>
          <w:lang w:eastAsia="ar-SA"/>
        </w:rPr>
        <w:t>Наматывание ниток</w:t>
      </w:r>
      <w:r w:rsidRPr="005940A7">
        <w:rPr>
          <w:rFonts w:ascii="Times New Roman" w:eastAsia="Times New Roman" w:hAnsi="Times New Roman" w:cs="Times New Roman"/>
          <w:kern w:val="1"/>
          <w:sz w:val="24"/>
          <w:szCs w:val="24"/>
          <w:lang w:eastAsia="ar-SA"/>
        </w:rPr>
        <w:t xml:space="preserve"> на картонку (плоские игрушки, кисточки). </w:t>
      </w:r>
    </w:p>
    <w:p w:rsidR="005940A7" w:rsidRPr="005940A7" w:rsidRDefault="005940A7" w:rsidP="005940A7">
      <w:pPr>
        <w:spacing w:after="0" w:line="240" w:lineRule="auto"/>
        <w:ind w:firstLine="709"/>
        <w:jc w:val="both"/>
        <w:rPr>
          <w:rFonts w:ascii="Times New Roman" w:eastAsia="Times New Roman" w:hAnsi="Times New Roman" w:cs="Times New Roman"/>
          <w:b/>
          <w:i/>
          <w:kern w:val="1"/>
          <w:sz w:val="24"/>
          <w:szCs w:val="24"/>
          <w:lang w:eastAsia="ar-SA"/>
        </w:rPr>
      </w:pPr>
      <w:r w:rsidRPr="005940A7">
        <w:rPr>
          <w:rFonts w:ascii="Times New Roman" w:eastAsia="Times New Roman" w:hAnsi="Times New Roman" w:cs="Times New Roman"/>
          <w:b/>
          <w:i/>
          <w:kern w:val="1"/>
          <w:sz w:val="24"/>
          <w:szCs w:val="24"/>
          <w:lang w:eastAsia="ar-SA"/>
        </w:rPr>
        <w:t>Связывание ниток в пучок</w:t>
      </w:r>
      <w:r w:rsidRPr="005940A7">
        <w:rPr>
          <w:rFonts w:ascii="Times New Roman" w:eastAsia="Times New Roman" w:hAnsi="Times New Roman" w:cs="Times New Roman"/>
          <w:kern w:val="1"/>
          <w:sz w:val="24"/>
          <w:szCs w:val="24"/>
          <w:lang w:eastAsia="ar-SA"/>
        </w:rPr>
        <w:t xml:space="preserve"> (ягоды, фигурки человечком, цветы).</w:t>
      </w:r>
    </w:p>
    <w:p w:rsidR="005940A7" w:rsidRPr="005940A7" w:rsidRDefault="005940A7" w:rsidP="005940A7">
      <w:pPr>
        <w:spacing w:after="0" w:line="240" w:lineRule="auto"/>
        <w:ind w:firstLine="709"/>
        <w:jc w:val="both"/>
        <w:rPr>
          <w:rFonts w:ascii="Times New Roman" w:eastAsia="Times New Roman" w:hAnsi="Times New Roman" w:cs="Times New Roman"/>
          <w:b/>
          <w:i/>
          <w:kern w:val="1"/>
          <w:sz w:val="24"/>
          <w:szCs w:val="24"/>
          <w:lang w:eastAsia="ar-SA"/>
        </w:rPr>
      </w:pPr>
      <w:r w:rsidRPr="005940A7">
        <w:rPr>
          <w:rFonts w:ascii="Times New Roman" w:eastAsia="Times New Roman" w:hAnsi="Times New Roman" w:cs="Times New Roman"/>
          <w:b/>
          <w:i/>
          <w:kern w:val="1"/>
          <w:sz w:val="24"/>
          <w:szCs w:val="24"/>
          <w:lang w:eastAsia="ar-SA"/>
        </w:rPr>
        <w:t>Шитье</w:t>
      </w:r>
      <w:r w:rsidRPr="005940A7">
        <w:rPr>
          <w:rFonts w:ascii="Times New Roman" w:eastAsia="Times New Roman" w:hAnsi="Times New Roman" w:cs="Times New Roman"/>
          <w:kern w:val="1"/>
          <w:sz w:val="24"/>
          <w:szCs w:val="24"/>
          <w:lang w:eastAsia="ar-SA"/>
        </w:rPr>
        <w:t>. Инструменты для швейных работ. Приемы шитья: «игла вверх-вниз»,</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i/>
          <w:kern w:val="1"/>
          <w:sz w:val="24"/>
          <w:szCs w:val="24"/>
          <w:lang w:eastAsia="ar-SA"/>
        </w:rPr>
        <w:t>Вышивание</w:t>
      </w:r>
      <w:r w:rsidRPr="005940A7">
        <w:rPr>
          <w:rFonts w:ascii="Times New Roman" w:eastAsia="Times New Roman" w:hAnsi="Times New Roman" w:cs="Times New Roman"/>
          <w:kern w:val="1"/>
          <w:sz w:val="24"/>
          <w:szCs w:val="24"/>
          <w:lang w:eastAsia="ar-SA"/>
        </w:rPr>
        <w:t>. Что делают из ниток. Приемы вышивания: вышивка «прямой строчкой», вышивка прямой строчкой «в два приема», «вышивка стежком «вперед иголку с перевивом», вышивка строчкой косого стежка «в два приема».</w:t>
      </w:r>
    </w:p>
    <w:p w:rsidR="005940A7" w:rsidRPr="005940A7" w:rsidRDefault="005940A7" w:rsidP="005940A7">
      <w:pPr>
        <w:spacing w:after="0" w:line="240" w:lineRule="auto"/>
        <w:ind w:firstLine="709"/>
        <w:jc w:val="both"/>
        <w:rPr>
          <w:rFonts w:ascii="Times New Roman" w:eastAsia="Times New Roman" w:hAnsi="Times New Roman" w:cs="Times New Roman"/>
          <w:b/>
          <w:i/>
          <w:kern w:val="1"/>
          <w:sz w:val="24"/>
          <w:szCs w:val="24"/>
          <w:lang w:eastAsia="ar-SA"/>
        </w:rPr>
      </w:pPr>
      <w:r w:rsidRPr="005940A7">
        <w:rPr>
          <w:rFonts w:ascii="Times New Roman" w:eastAsia="Times New Roman" w:hAnsi="Times New Roman" w:cs="Times New Roman"/>
          <w:kern w:val="1"/>
          <w:sz w:val="24"/>
          <w:szCs w:val="24"/>
          <w:lang w:eastAsia="ar-SA"/>
        </w:rPr>
        <w:t xml:space="preserve">Элементарные сведения </w:t>
      </w:r>
      <w:r w:rsidRPr="005940A7">
        <w:rPr>
          <w:rFonts w:ascii="Times New Roman" w:eastAsia="Times New Roman" w:hAnsi="Times New Roman" w:cs="Times New Roman"/>
          <w:i/>
          <w:kern w:val="1"/>
          <w:sz w:val="24"/>
          <w:szCs w:val="24"/>
          <w:lang w:eastAsia="ar-SA"/>
        </w:rPr>
        <w:t xml:space="preserve">о </w:t>
      </w:r>
      <w:r w:rsidRPr="005940A7">
        <w:rPr>
          <w:rFonts w:ascii="Times New Roman" w:eastAsia="Times New Roman" w:hAnsi="Times New Roman" w:cs="Times New Roman"/>
          <w:b/>
          <w:i/>
          <w:kern w:val="1"/>
          <w:sz w:val="24"/>
          <w:szCs w:val="24"/>
          <w:lang w:eastAsia="ar-SA"/>
        </w:rPr>
        <w:t>тканях</w:t>
      </w:r>
      <w:r w:rsidRPr="005940A7">
        <w:rPr>
          <w:rFonts w:ascii="Times New Roman" w:eastAsia="Times New Roman" w:hAnsi="Times New Roman" w:cs="Times New Roman"/>
          <w:kern w:val="1"/>
          <w:sz w:val="24"/>
          <w:szCs w:val="24"/>
          <w:lang w:eastAsia="ar-SA"/>
        </w:rPr>
        <w:t xml:space="preserve">.  Применение и назначение ткани в жизни человека. Из чего делают ткань, Свойства ткани (мнется, утюжится; лицевая и изнаночная сторона ткани; шероховатые, шершавые, скользкие, гладкие, толстые, тонкие; режутся ножницами, прошиваются иголками, сматываются в рулоны, скучиваются). Цвет ткани. Сорта ткани и их назначение (шерстяные ткани, хлопковые ткани). Кто шьет из ткани. Инструменты и приспособления, используемые при работе с тканью. Правила хранения игл. Виды работы с нитками (раскрой, шитье, вышивание, аппликация на ткани, вязание, плетение, окрашивание, набивка рисунка). </w:t>
      </w:r>
    </w:p>
    <w:p w:rsidR="005940A7" w:rsidRPr="005940A7" w:rsidRDefault="005940A7" w:rsidP="005940A7">
      <w:pPr>
        <w:spacing w:after="0" w:line="240" w:lineRule="auto"/>
        <w:ind w:firstLine="709"/>
        <w:jc w:val="both"/>
        <w:rPr>
          <w:rFonts w:ascii="Times New Roman" w:eastAsia="Times New Roman" w:hAnsi="Times New Roman" w:cs="Times New Roman"/>
          <w:b/>
          <w:i/>
          <w:kern w:val="1"/>
          <w:sz w:val="24"/>
          <w:szCs w:val="24"/>
          <w:lang w:eastAsia="ar-SA"/>
        </w:rPr>
      </w:pPr>
      <w:r w:rsidRPr="005940A7">
        <w:rPr>
          <w:rFonts w:ascii="Times New Roman" w:eastAsia="Times New Roman" w:hAnsi="Times New Roman" w:cs="Times New Roman"/>
          <w:b/>
          <w:i/>
          <w:kern w:val="1"/>
          <w:sz w:val="24"/>
          <w:szCs w:val="24"/>
          <w:lang w:eastAsia="ar-SA"/>
        </w:rPr>
        <w:t>Раскрой деталей из ткани</w:t>
      </w:r>
      <w:r w:rsidRPr="005940A7">
        <w:rPr>
          <w:rFonts w:ascii="Times New Roman" w:eastAsia="Times New Roman" w:hAnsi="Times New Roman" w:cs="Times New Roman"/>
          <w:kern w:val="1"/>
          <w:sz w:val="24"/>
          <w:szCs w:val="24"/>
          <w:lang w:eastAsia="ar-SA"/>
        </w:rPr>
        <w:t>. Понятие «лекало». Последовательность раскроя деталей из ткани.</w:t>
      </w:r>
    </w:p>
    <w:p w:rsidR="005940A7" w:rsidRPr="005940A7" w:rsidRDefault="005940A7" w:rsidP="005940A7">
      <w:pPr>
        <w:spacing w:after="0" w:line="240" w:lineRule="auto"/>
        <w:ind w:firstLine="709"/>
        <w:jc w:val="both"/>
        <w:rPr>
          <w:rFonts w:ascii="Times New Roman" w:eastAsia="Times New Roman" w:hAnsi="Times New Roman" w:cs="Times New Roman"/>
          <w:b/>
          <w:i/>
          <w:kern w:val="1"/>
          <w:sz w:val="24"/>
          <w:szCs w:val="24"/>
          <w:lang w:eastAsia="ar-SA"/>
        </w:rPr>
      </w:pPr>
      <w:r w:rsidRPr="005940A7">
        <w:rPr>
          <w:rFonts w:ascii="Times New Roman" w:eastAsia="Times New Roman" w:hAnsi="Times New Roman" w:cs="Times New Roman"/>
          <w:b/>
          <w:i/>
          <w:kern w:val="1"/>
          <w:sz w:val="24"/>
          <w:szCs w:val="24"/>
          <w:lang w:eastAsia="ar-SA"/>
        </w:rPr>
        <w:t>Шитье</w:t>
      </w:r>
      <w:r w:rsidRPr="005940A7">
        <w:rPr>
          <w:rFonts w:ascii="Times New Roman" w:eastAsia="Times New Roman" w:hAnsi="Times New Roman" w:cs="Times New Roman"/>
          <w:kern w:val="1"/>
          <w:sz w:val="24"/>
          <w:szCs w:val="24"/>
          <w:lang w:eastAsia="ar-SA"/>
        </w:rPr>
        <w:t xml:space="preserve">. Завязывание узелка на нитке. Соединение деталей, выкроенных из ткани, прямой строчкой, строчкой «косыми стежками и строчкой петлеобразного стежка (закладки, кухонные предметы, игрушки). </w:t>
      </w:r>
    </w:p>
    <w:p w:rsidR="005940A7" w:rsidRPr="005940A7" w:rsidRDefault="005940A7" w:rsidP="005940A7">
      <w:pPr>
        <w:spacing w:after="0" w:line="240" w:lineRule="auto"/>
        <w:ind w:firstLine="709"/>
        <w:jc w:val="both"/>
        <w:rPr>
          <w:rFonts w:ascii="Times New Roman" w:eastAsia="Times New Roman" w:hAnsi="Times New Roman" w:cs="Times New Roman"/>
          <w:b/>
          <w:i/>
          <w:kern w:val="1"/>
          <w:sz w:val="24"/>
          <w:szCs w:val="24"/>
          <w:lang w:eastAsia="ar-SA"/>
        </w:rPr>
      </w:pPr>
      <w:r w:rsidRPr="005940A7">
        <w:rPr>
          <w:rFonts w:ascii="Times New Roman" w:eastAsia="Times New Roman" w:hAnsi="Times New Roman" w:cs="Times New Roman"/>
          <w:b/>
          <w:i/>
          <w:kern w:val="1"/>
          <w:sz w:val="24"/>
          <w:szCs w:val="24"/>
          <w:lang w:eastAsia="ar-SA"/>
        </w:rPr>
        <w:t>Ткачество</w:t>
      </w:r>
      <w:r w:rsidRPr="005940A7">
        <w:rPr>
          <w:rFonts w:ascii="Times New Roman" w:eastAsia="Times New Roman" w:hAnsi="Times New Roman" w:cs="Times New Roman"/>
          <w:kern w:val="1"/>
          <w:sz w:val="24"/>
          <w:szCs w:val="24"/>
          <w:lang w:eastAsia="ar-SA"/>
        </w:rPr>
        <w:t>. Как ткут ткани. Виды переплетений ткани (редкие, плотные переплетения). Процесс ткачества (основа, уток, челнок, полотняное переплетение).</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i/>
          <w:kern w:val="1"/>
          <w:sz w:val="24"/>
          <w:szCs w:val="24"/>
          <w:lang w:eastAsia="ar-SA"/>
        </w:rPr>
        <w:t>Скручивание ткани</w:t>
      </w:r>
      <w:r w:rsidRPr="005940A7">
        <w:rPr>
          <w:rFonts w:ascii="Times New Roman" w:eastAsia="Times New Roman" w:hAnsi="Times New Roman" w:cs="Times New Roman"/>
          <w:kern w:val="1"/>
          <w:sz w:val="24"/>
          <w:szCs w:val="24"/>
          <w:lang w:eastAsia="ar-SA"/>
        </w:rPr>
        <w:t>. Историко-культурологические сведения (изготовление кукол-скруток из ткани в древние времена).</w:t>
      </w:r>
    </w:p>
    <w:p w:rsidR="005940A7" w:rsidRPr="005940A7" w:rsidRDefault="005940A7" w:rsidP="005940A7">
      <w:pPr>
        <w:spacing w:after="0" w:line="240" w:lineRule="auto"/>
        <w:ind w:firstLine="709"/>
        <w:jc w:val="both"/>
        <w:rPr>
          <w:rFonts w:ascii="Times New Roman" w:eastAsia="Times New Roman" w:hAnsi="Times New Roman" w:cs="Times New Roman"/>
          <w:b/>
          <w:i/>
          <w:kern w:val="1"/>
          <w:sz w:val="24"/>
          <w:szCs w:val="24"/>
          <w:lang w:eastAsia="ar-SA"/>
        </w:rPr>
      </w:pPr>
      <w:r w:rsidRPr="005940A7">
        <w:rPr>
          <w:rFonts w:ascii="Times New Roman" w:eastAsia="Times New Roman" w:hAnsi="Times New Roman" w:cs="Times New Roman"/>
          <w:kern w:val="1"/>
          <w:sz w:val="24"/>
          <w:szCs w:val="24"/>
          <w:lang w:eastAsia="ar-SA"/>
        </w:rPr>
        <w:t xml:space="preserve"> </w:t>
      </w:r>
      <w:r w:rsidRPr="005940A7">
        <w:rPr>
          <w:rFonts w:ascii="Times New Roman" w:eastAsia="Times New Roman" w:hAnsi="Times New Roman" w:cs="Times New Roman"/>
          <w:b/>
          <w:i/>
          <w:kern w:val="1"/>
          <w:sz w:val="24"/>
          <w:szCs w:val="24"/>
          <w:lang w:eastAsia="ar-SA"/>
        </w:rPr>
        <w:t>Отделка изделий из ткани</w:t>
      </w:r>
      <w:r w:rsidRPr="005940A7">
        <w:rPr>
          <w:rFonts w:ascii="Times New Roman" w:eastAsia="Times New Roman" w:hAnsi="Times New Roman" w:cs="Times New Roman"/>
          <w:kern w:val="1"/>
          <w:sz w:val="24"/>
          <w:szCs w:val="24"/>
          <w:lang w:eastAsia="ar-SA"/>
        </w:rPr>
        <w:t xml:space="preserve">. Аппликация на ткани. Работа с тесьмой.    Применение тесьмы. Виды тесьмы (простая, кружевная, с орнаментом). </w:t>
      </w:r>
    </w:p>
    <w:p w:rsidR="005940A7" w:rsidRPr="005940A7" w:rsidRDefault="005940A7" w:rsidP="005940A7">
      <w:pPr>
        <w:spacing w:after="0" w:line="240" w:lineRule="auto"/>
        <w:ind w:firstLine="70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b/>
          <w:i/>
          <w:kern w:val="1"/>
          <w:sz w:val="24"/>
          <w:szCs w:val="24"/>
          <w:lang w:eastAsia="ar-SA"/>
        </w:rPr>
        <w:t>Ремонт одежды</w:t>
      </w:r>
      <w:r w:rsidRPr="005940A7">
        <w:rPr>
          <w:rFonts w:ascii="Times New Roman" w:eastAsia="Times New Roman" w:hAnsi="Times New Roman" w:cs="Times New Roman"/>
          <w:kern w:val="1"/>
          <w:sz w:val="24"/>
          <w:szCs w:val="24"/>
          <w:lang w:eastAsia="ar-SA"/>
        </w:rPr>
        <w:t>. Виды ремонта одежды (пришивание пуговиц, вешалок, карманом и т.д.). Пришивание пуговиц (с двумя и четырьмя сквозными отверстиями, с ушком). Отделка изделий пуговицами. Изготовление и пришивание вешалки</w:t>
      </w:r>
    </w:p>
    <w:p w:rsidR="005940A7" w:rsidRPr="005940A7" w:rsidRDefault="005940A7" w:rsidP="005940A7">
      <w:pPr>
        <w:spacing w:after="0" w:line="240" w:lineRule="auto"/>
        <w:ind w:firstLine="709"/>
        <w:jc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kern w:val="1"/>
          <w:sz w:val="24"/>
          <w:szCs w:val="24"/>
          <w:lang w:eastAsia="ar-SA"/>
        </w:rPr>
        <w:t>Работа с древесными материалами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Элементарные сведения о древесине. Изделия из древесины. Понятия «дерево» и «древесина». Материалы и инструменты. Заготовка древесины. Кто работает с древесными материалами (плотник, столяр). Свойства древесины (цвет, запах, текстура).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Способы обработки древесины ручными инструментами и приспособлениями (зачистка напильником, наждачной бумагой).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Способы обработки древесины ручными инструментами (пиление, заточка  точилкой). </w:t>
      </w:r>
    </w:p>
    <w:p w:rsidR="005940A7" w:rsidRPr="005940A7" w:rsidRDefault="005940A7" w:rsidP="005940A7">
      <w:pPr>
        <w:spacing w:after="0" w:line="240" w:lineRule="auto"/>
        <w:ind w:firstLine="70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kern w:val="1"/>
          <w:sz w:val="24"/>
          <w:szCs w:val="24"/>
          <w:lang w:eastAsia="ar-SA"/>
        </w:rPr>
        <w:t xml:space="preserve">Аппликация из древесных материалов (опилок,  карандашной стружки, древесных заготовок для спичек). Клеевое соединение древесных материалов. </w:t>
      </w:r>
    </w:p>
    <w:p w:rsidR="005940A7" w:rsidRPr="005940A7" w:rsidRDefault="005940A7" w:rsidP="005940A7">
      <w:pPr>
        <w:spacing w:after="0" w:line="240" w:lineRule="auto"/>
        <w:ind w:firstLine="709"/>
        <w:jc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kern w:val="1"/>
          <w:sz w:val="24"/>
          <w:szCs w:val="24"/>
          <w:lang w:eastAsia="ar-SA"/>
        </w:rPr>
        <w:t>Работа металлом</w:t>
      </w:r>
    </w:p>
    <w:p w:rsidR="005940A7" w:rsidRPr="005940A7" w:rsidRDefault="005940A7" w:rsidP="005940A7">
      <w:pPr>
        <w:spacing w:after="0" w:line="240" w:lineRule="auto"/>
        <w:ind w:firstLine="709"/>
        <w:jc w:val="both"/>
        <w:rPr>
          <w:rFonts w:ascii="Times New Roman" w:eastAsia="Times New Roman" w:hAnsi="Times New Roman" w:cs="Times New Roman"/>
          <w:b/>
          <w:i/>
          <w:kern w:val="1"/>
          <w:sz w:val="24"/>
          <w:szCs w:val="24"/>
          <w:lang w:eastAsia="ar-SA"/>
        </w:rPr>
      </w:pPr>
      <w:r w:rsidRPr="005940A7">
        <w:rPr>
          <w:rFonts w:ascii="Times New Roman" w:eastAsia="Times New Roman" w:hAnsi="Times New Roman" w:cs="Times New Roman"/>
          <w:kern w:val="1"/>
          <w:sz w:val="24"/>
          <w:szCs w:val="24"/>
          <w:lang w:eastAsia="ar-SA"/>
        </w:rPr>
        <w:lastRenderedPageBreak/>
        <w:t>Элементарные сведения о металле. Применение металла. Виды металлов (черные, цветные, легкие тяжелые, благородные). Свойства металлов. Цвет металла. Технология ручной обработки металла. Инструменты для работы по металлу.</w:t>
      </w:r>
    </w:p>
    <w:p w:rsidR="005940A7" w:rsidRPr="005940A7" w:rsidRDefault="005940A7" w:rsidP="005940A7">
      <w:pPr>
        <w:spacing w:after="0" w:line="240" w:lineRule="auto"/>
        <w:ind w:firstLine="70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b/>
          <w:i/>
          <w:kern w:val="1"/>
          <w:sz w:val="24"/>
          <w:szCs w:val="24"/>
          <w:lang w:eastAsia="ar-SA"/>
        </w:rPr>
        <w:t>Работа с алюминиевой фольгой</w:t>
      </w:r>
      <w:r w:rsidRPr="005940A7">
        <w:rPr>
          <w:rFonts w:ascii="Times New Roman" w:eastAsia="Times New Roman" w:hAnsi="Times New Roman" w:cs="Times New Roman"/>
          <w:kern w:val="1"/>
          <w:sz w:val="24"/>
          <w:szCs w:val="24"/>
          <w:lang w:eastAsia="ar-SA"/>
        </w:rPr>
        <w:t>. Приемы обработки фольги: «сминание», «сгибание», «сжимание», «скручивание», «скатывание», «разрывание», «разрезание».</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kern w:val="1"/>
          <w:sz w:val="24"/>
          <w:szCs w:val="24"/>
          <w:lang w:eastAsia="ar-SA"/>
        </w:rPr>
        <w:t>Работа с проволокой</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Элементарные сведения о проволоке (медная, алюминиевая, стальная). При</w:t>
      </w:r>
      <w:r w:rsidRPr="005940A7">
        <w:rPr>
          <w:rFonts w:ascii="Times New Roman" w:eastAsia="Times New Roman" w:hAnsi="Times New Roman" w:cs="Times New Roman"/>
          <w:kern w:val="1"/>
          <w:sz w:val="24"/>
          <w:szCs w:val="24"/>
          <w:lang w:eastAsia="ar-SA"/>
        </w:rPr>
        <w:softHyphen/>
        <w:t>менение проволоки в изделиях. Свойства проволоки (толстая, тонкая, гне</w:t>
      </w:r>
      <w:r w:rsidRPr="005940A7">
        <w:rPr>
          <w:rFonts w:ascii="Times New Roman" w:eastAsia="Times New Roman" w:hAnsi="Times New Roman" w:cs="Times New Roman"/>
          <w:kern w:val="1"/>
          <w:sz w:val="24"/>
          <w:szCs w:val="24"/>
          <w:lang w:eastAsia="ar-SA"/>
        </w:rPr>
        <w:softHyphen/>
        <w:t xml:space="preserve">тся). Инструменты (плоскогубцы, круглогубцы, кусачки). Правила обращения с проволокой.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Приемы работы с проволокой: «сгибание  волной», «сгибание в кольцо», «сгибание в спираль», «сгибание вдвое, втрое, вчетверо», «намотка на карандаш», «сгибание под прямым углом». </w:t>
      </w:r>
    </w:p>
    <w:p w:rsidR="005940A7" w:rsidRPr="005940A7" w:rsidRDefault="005940A7" w:rsidP="005940A7">
      <w:pPr>
        <w:spacing w:after="0" w:line="240" w:lineRule="auto"/>
        <w:ind w:firstLine="70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kern w:val="1"/>
          <w:sz w:val="24"/>
          <w:szCs w:val="24"/>
          <w:lang w:eastAsia="ar-SA"/>
        </w:rPr>
        <w:t>Получение контуров геометрических фигур, букв, декоративных фигурок птиц, зверей, человечков.</w:t>
      </w:r>
    </w:p>
    <w:p w:rsidR="005940A7" w:rsidRPr="005940A7" w:rsidRDefault="005940A7" w:rsidP="005940A7">
      <w:pPr>
        <w:spacing w:after="0" w:line="240" w:lineRule="auto"/>
        <w:ind w:firstLine="709"/>
        <w:jc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kern w:val="1"/>
          <w:sz w:val="24"/>
          <w:szCs w:val="24"/>
          <w:lang w:eastAsia="ar-SA"/>
        </w:rPr>
        <w:t>Работа с металлоконструктором</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Элементарные сведения о металлоконструкторе. Изделия из металлоконструктора. На</w:t>
      </w:r>
      <w:r w:rsidRPr="005940A7">
        <w:rPr>
          <w:rFonts w:ascii="Times New Roman" w:eastAsia="Times New Roman" w:hAnsi="Times New Roman" w:cs="Times New Roman"/>
          <w:kern w:val="1"/>
          <w:sz w:val="24"/>
          <w:szCs w:val="24"/>
          <w:lang w:eastAsia="ar-SA"/>
        </w:rPr>
        <w:softHyphen/>
        <w:t xml:space="preserve">бор деталей металлоконструктора (планки, пластины, косынки, углы, скобы планшайбы, гайки, винты). Инструменты для работы с металлоконструктором (гаечный ключ, отвертка). </w:t>
      </w:r>
    </w:p>
    <w:p w:rsidR="005940A7" w:rsidRPr="005940A7" w:rsidRDefault="005940A7" w:rsidP="005940A7">
      <w:pPr>
        <w:spacing w:after="0" w:line="240" w:lineRule="auto"/>
        <w:ind w:firstLine="70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kern w:val="1"/>
          <w:sz w:val="24"/>
          <w:szCs w:val="24"/>
          <w:lang w:eastAsia="ar-SA"/>
        </w:rPr>
        <w:t xml:space="preserve"> Соединение планок винтом и гайкой.</w:t>
      </w:r>
    </w:p>
    <w:p w:rsidR="005940A7" w:rsidRPr="005940A7" w:rsidRDefault="005940A7" w:rsidP="005940A7">
      <w:pPr>
        <w:spacing w:after="0" w:line="240" w:lineRule="auto"/>
        <w:ind w:firstLine="709"/>
        <w:jc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kern w:val="1"/>
          <w:sz w:val="24"/>
          <w:szCs w:val="24"/>
          <w:lang w:eastAsia="ar-SA"/>
        </w:rPr>
        <w:t>Комбинированные работы с разными материалами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Виды работ по комбинированию разных материалов:</w:t>
      </w:r>
    </w:p>
    <w:p w:rsidR="005940A7" w:rsidRPr="005940A7" w:rsidRDefault="005940A7" w:rsidP="005940A7">
      <w:pPr>
        <w:spacing w:after="0" w:line="240" w:lineRule="auto"/>
        <w:ind w:firstLine="70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kern w:val="1"/>
          <w:sz w:val="24"/>
          <w:szCs w:val="24"/>
          <w:lang w:eastAsia="ar-SA"/>
        </w:rPr>
        <w:t>пластилин, природные материалы; бумага, пластилин; бумага, нитки; бумага, ткань; бумага, древесные материалы; бумага пуговицы; проволока, бумага и нитки;</w:t>
      </w:r>
      <w:r w:rsidRPr="005940A7">
        <w:rPr>
          <w:rFonts w:ascii="Times New Roman" w:eastAsia="Times New Roman" w:hAnsi="Times New Roman" w:cs="Times New Roman"/>
          <w:b/>
          <w:kern w:val="1"/>
          <w:sz w:val="24"/>
          <w:szCs w:val="24"/>
          <w:lang w:eastAsia="ar-SA"/>
        </w:rPr>
        <w:t xml:space="preserve"> </w:t>
      </w:r>
      <w:r w:rsidRPr="005940A7">
        <w:rPr>
          <w:rFonts w:ascii="Times New Roman" w:eastAsia="Times New Roman" w:hAnsi="Times New Roman" w:cs="Times New Roman"/>
          <w:kern w:val="1"/>
          <w:sz w:val="24"/>
          <w:szCs w:val="24"/>
          <w:lang w:eastAsia="ar-SA"/>
        </w:rPr>
        <w:t>проволока, пластилин, скорлупа ореха.</w:t>
      </w:r>
    </w:p>
    <w:p w:rsidR="005940A7" w:rsidRPr="005940A7" w:rsidRDefault="005940A7"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kern w:val="1"/>
          <w:sz w:val="24"/>
          <w:szCs w:val="24"/>
          <w:lang w:val="en-US" w:eastAsia="ar-SA"/>
        </w:rPr>
        <w:t>V</w:t>
      </w:r>
      <w:r w:rsidRPr="005940A7">
        <w:rPr>
          <w:rFonts w:ascii="Times New Roman" w:eastAsia="Arial Unicode MS" w:hAnsi="Times New Roman" w:cs="Times New Roman"/>
          <w:b/>
          <w:kern w:val="1"/>
          <w:sz w:val="24"/>
          <w:szCs w:val="24"/>
          <w:lang w:eastAsia="ar-SA"/>
        </w:rPr>
        <w:t>-</w:t>
      </w:r>
      <w:r w:rsidRPr="005940A7">
        <w:rPr>
          <w:rFonts w:ascii="Times New Roman" w:eastAsia="Arial Unicode MS" w:hAnsi="Times New Roman" w:cs="Times New Roman"/>
          <w:b/>
          <w:kern w:val="1"/>
          <w:sz w:val="24"/>
          <w:szCs w:val="24"/>
          <w:lang w:val="en-US" w:eastAsia="ar-SA"/>
        </w:rPr>
        <w:t>IX</w:t>
      </w:r>
      <w:r w:rsidRPr="005940A7">
        <w:rPr>
          <w:rFonts w:ascii="Times New Roman" w:eastAsia="Arial Unicode MS" w:hAnsi="Times New Roman" w:cs="Times New Roman"/>
          <w:kern w:val="1"/>
          <w:sz w:val="24"/>
          <w:szCs w:val="24"/>
          <w:lang w:eastAsia="ar-SA"/>
        </w:rPr>
        <w:t xml:space="preserve"> </w:t>
      </w:r>
      <w:r w:rsidRPr="005940A7">
        <w:rPr>
          <w:rFonts w:ascii="Times New Roman" w:eastAsia="Arial Unicode MS" w:hAnsi="Times New Roman" w:cs="Times New Roman"/>
          <w:b/>
          <w:bCs/>
          <w:kern w:val="1"/>
          <w:sz w:val="24"/>
          <w:szCs w:val="24"/>
          <w:lang w:eastAsia="ar-SA"/>
        </w:rPr>
        <w:t>классы</w:t>
      </w:r>
    </w:p>
    <w:p w:rsidR="005940A7" w:rsidRPr="005940A7" w:rsidRDefault="005940A7" w:rsidP="005940A7">
      <w:pPr>
        <w:spacing w:after="0" w:line="240" w:lineRule="auto"/>
        <w:jc w:val="center"/>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b/>
          <w:kern w:val="1"/>
          <w:sz w:val="24"/>
          <w:szCs w:val="24"/>
          <w:lang w:eastAsia="ar-SA"/>
        </w:rPr>
        <w:t>РУССКИЙ ЯЗЫК</w:t>
      </w:r>
    </w:p>
    <w:p w:rsidR="005940A7" w:rsidRPr="005940A7" w:rsidRDefault="005940A7" w:rsidP="005940A7">
      <w:pPr>
        <w:spacing w:after="0" w:line="240" w:lineRule="auto"/>
        <w:jc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kern w:val="1"/>
          <w:sz w:val="24"/>
          <w:szCs w:val="24"/>
          <w:lang w:eastAsia="ar-SA"/>
        </w:rPr>
        <w:t>Пояснительная записка</w:t>
      </w:r>
    </w:p>
    <w:p w:rsidR="005940A7" w:rsidRPr="005940A7" w:rsidRDefault="005940A7" w:rsidP="005940A7">
      <w:pPr>
        <w:spacing w:before="120"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Содержание программы по русскому языку составляют два раздела: «Грамматика, правописание и развитие речи», «Чтение и развитие речи». Коммуникативная направленность является основной отличительной чертой каждого из двух разделов.</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Изучение русского языка в старших классах имеет своей </w:t>
      </w:r>
      <w:r w:rsidRPr="005940A7">
        <w:rPr>
          <w:rFonts w:ascii="Times New Roman" w:eastAsia="Times New Roman" w:hAnsi="Times New Roman" w:cs="Times New Roman"/>
          <w:b/>
          <w:kern w:val="1"/>
          <w:sz w:val="24"/>
          <w:szCs w:val="24"/>
          <w:lang w:eastAsia="ar-SA"/>
        </w:rPr>
        <w:t xml:space="preserve">целью </w:t>
      </w:r>
      <w:r w:rsidRPr="005940A7">
        <w:rPr>
          <w:rFonts w:ascii="Times New Roman" w:eastAsia="Times New Roman" w:hAnsi="Times New Roman" w:cs="Times New Roman"/>
          <w:kern w:val="1"/>
          <w:sz w:val="24"/>
          <w:szCs w:val="24"/>
          <w:lang w:eastAsia="ar-SA"/>
        </w:rPr>
        <w:t>развитие коммуникативно-речевых навыков и коррекцию недостатков мыслительной деятельности.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Достижение поставленной цели обеспечивается решением следующих </w:t>
      </w:r>
      <w:r w:rsidRPr="005940A7">
        <w:rPr>
          <w:rFonts w:ascii="Times New Roman" w:eastAsia="Times New Roman" w:hAnsi="Times New Roman" w:cs="Times New Roman"/>
          <w:b/>
          <w:kern w:val="1"/>
          <w:sz w:val="24"/>
          <w:szCs w:val="24"/>
          <w:lang w:eastAsia="ar-SA"/>
        </w:rPr>
        <w:t>задач:</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расширение представлений о языке как важнейшем средстве человеческого общения;</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ознакомление с некоторыми грамматическими понятиями и формирование на этой основе грамматических знаний и умений;</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использование усвоенных грамматико-орфографических знаний и умений для решения практических (коммуникативно-речевых) задач;</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совершенствование навыка полноценного чтения как основы понимания художественного и научно-познавательного текстов;</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развитие навыков речевого общения на материале доступных для понимания художественных и научно-познавательных текстов;</w:t>
      </w:r>
    </w:p>
    <w:p w:rsidR="005940A7" w:rsidRPr="005940A7" w:rsidRDefault="005940A7" w:rsidP="005940A7">
      <w:pPr>
        <w:spacing w:after="0" w:line="240" w:lineRule="auto"/>
        <w:ind w:firstLine="70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kern w:val="1"/>
          <w:sz w:val="24"/>
          <w:szCs w:val="24"/>
          <w:lang w:eastAsia="ar-SA"/>
        </w:rPr>
        <w:t>― развитие положительных качеств и свойств личности.</w:t>
      </w:r>
    </w:p>
    <w:p w:rsidR="005940A7" w:rsidRPr="005940A7" w:rsidRDefault="005940A7" w:rsidP="005940A7">
      <w:pPr>
        <w:spacing w:after="0" w:line="240" w:lineRule="auto"/>
        <w:ind w:firstLine="709"/>
        <w:jc w:val="center"/>
        <w:rPr>
          <w:rFonts w:ascii="Times New Roman" w:eastAsia="Times New Roman" w:hAnsi="Times New Roman" w:cs="Times New Roman"/>
          <w:b/>
          <w:bCs/>
          <w:kern w:val="1"/>
          <w:sz w:val="24"/>
          <w:szCs w:val="24"/>
          <w:lang w:eastAsia="ar-SA"/>
        </w:rPr>
      </w:pPr>
      <w:r w:rsidRPr="005940A7">
        <w:rPr>
          <w:rFonts w:ascii="Times New Roman" w:eastAsia="Times New Roman" w:hAnsi="Times New Roman" w:cs="Times New Roman"/>
          <w:b/>
          <w:kern w:val="1"/>
          <w:sz w:val="24"/>
          <w:szCs w:val="24"/>
          <w:lang w:eastAsia="ar-SA"/>
        </w:rPr>
        <w:t>Грамматика, правописание и развитие речи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kern w:val="1"/>
          <w:sz w:val="24"/>
          <w:szCs w:val="24"/>
          <w:lang w:eastAsia="ar-SA"/>
        </w:rPr>
      </w:pPr>
      <w:r w:rsidRPr="005940A7">
        <w:rPr>
          <w:rFonts w:ascii="Times New Roman" w:eastAsia="Arial Unicode MS" w:hAnsi="Times New Roman" w:cs="Times New Roman"/>
          <w:b/>
          <w:bCs/>
          <w:kern w:val="1"/>
          <w:sz w:val="24"/>
          <w:szCs w:val="24"/>
          <w:lang w:eastAsia="ar-SA"/>
        </w:rPr>
        <w:t xml:space="preserve">Фонетика. </w:t>
      </w:r>
      <w:r w:rsidRPr="005940A7">
        <w:rPr>
          <w:rFonts w:ascii="Times New Roman" w:eastAsia="Arial Unicode MS" w:hAnsi="Times New Roman" w:cs="Times New Roman"/>
          <w:kern w:val="1"/>
          <w:sz w:val="24"/>
          <w:szCs w:val="24"/>
          <w:lang w:eastAsia="ar-SA"/>
        </w:rPr>
        <w:t xml:space="preserve">Звуки и буквы. Обозначение звуков на письме. Гласные и согласные. Согласные твердые и мягкие. Обозначение мягкости согласных на письме буквами </w:t>
      </w:r>
      <w:r w:rsidRPr="005940A7">
        <w:rPr>
          <w:rFonts w:ascii="Times New Roman" w:eastAsia="Arial Unicode MS" w:hAnsi="Times New Roman" w:cs="Times New Roman"/>
          <w:b/>
          <w:bCs/>
          <w:kern w:val="1"/>
          <w:sz w:val="24"/>
          <w:szCs w:val="24"/>
          <w:lang w:eastAsia="ar-SA"/>
        </w:rPr>
        <w:t>ь, е, ё, и, ю, я</w:t>
      </w:r>
      <w:r w:rsidRPr="005940A7">
        <w:rPr>
          <w:rFonts w:ascii="Times New Roman" w:eastAsia="Arial Unicode MS" w:hAnsi="Times New Roman" w:cs="Times New Roman"/>
          <w:kern w:val="1"/>
          <w:sz w:val="24"/>
          <w:szCs w:val="24"/>
          <w:lang w:eastAsia="ar-SA"/>
        </w:rPr>
        <w:t xml:space="preserve">. Согласные глухие и звонкие. Согласные парные и непарные по твердости – мягкости, звонкости – глухости. Разделительный  </w:t>
      </w:r>
      <w:r w:rsidRPr="005940A7">
        <w:rPr>
          <w:rFonts w:ascii="Times New Roman" w:eastAsia="Arial Unicode MS" w:hAnsi="Times New Roman" w:cs="Times New Roman"/>
          <w:b/>
          <w:bCs/>
          <w:kern w:val="1"/>
          <w:sz w:val="24"/>
          <w:szCs w:val="24"/>
          <w:lang w:eastAsia="ar-SA"/>
        </w:rPr>
        <w:t>ь</w:t>
      </w:r>
      <w:r w:rsidRPr="005940A7">
        <w:rPr>
          <w:rFonts w:ascii="Times New Roman" w:eastAsia="Arial Unicode MS" w:hAnsi="Times New Roman" w:cs="Times New Roman"/>
          <w:kern w:val="1"/>
          <w:sz w:val="24"/>
          <w:szCs w:val="24"/>
          <w:lang w:eastAsia="ar-SA"/>
        </w:rPr>
        <w:t xml:space="preserve">. Ударение. Гласные ударные и безударные. Проверка написания безударных гласных путем изменения формы слова. Слог. Перенос слов. Алфавит.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kern w:val="1"/>
          <w:sz w:val="24"/>
          <w:szCs w:val="24"/>
          <w:lang w:eastAsia="ar-SA"/>
        </w:rPr>
      </w:pPr>
      <w:r w:rsidRPr="005940A7">
        <w:rPr>
          <w:rFonts w:ascii="Times New Roman" w:eastAsia="Arial Unicode MS" w:hAnsi="Times New Roman" w:cs="Times New Roman"/>
          <w:b/>
          <w:bCs/>
          <w:kern w:val="1"/>
          <w:sz w:val="24"/>
          <w:szCs w:val="24"/>
          <w:lang w:eastAsia="ar-SA"/>
        </w:rPr>
        <w:t xml:space="preserve">Морфология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bCs/>
          <w:kern w:val="1"/>
          <w:sz w:val="24"/>
          <w:szCs w:val="24"/>
          <w:lang w:eastAsia="ar-SA"/>
        </w:rPr>
        <w:t>Состав слова</w:t>
      </w:r>
      <w:r w:rsidRPr="005940A7">
        <w:rPr>
          <w:rFonts w:ascii="Times New Roman" w:eastAsia="Arial Unicode MS" w:hAnsi="Times New Roman" w:cs="Times New Roman"/>
          <w:kern w:val="1"/>
          <w:sz w:val="24"/>
          <w:szCs w:val="24"/>
          <w:lang w:eastAsia="ar-SA"/>
        </w:rPr>
        <w:t>. Корень и однокоренные слова. Окончание. Приставка. Суффикс. Образование слов с помощью приставок и суффиксов. Разбор слов по составу. Сложные слова: образование сложных слов с соединительными гласными и без соединительных гласных. Сложносокращенные слова.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lastRenderedPageBreak/>
        <w:t>Правописание проверяемых безударных гласных, звонких и глухих согла</w:t>
      </w:r>
      <w:r w:rsidRPr="005940A7">
        <w:rPr>
          <w:rFonts w:ascii="Times New Roman" w:eastAsia="Arial Unicode MS" w:hAnsi="Times New Roman" w:cs="Times New Roman"/>
          <w:kern w:val="1"/>
          <w:sz w:val="24"/>
          <w:szCs w:val="24"/>
          <w:lang w:eastAsia="ar-SA"/>
        </w:rPr>
        <w:softHyphen/>
        <w:t>сных в корне слова. Единообразное написание ударных и безударных гла</w:t>
      </w:r>
      <w:r w:rsidRPr="005940A7">
        <w:rPr>
          <w:rFonts w:ascii="Times New Roman" w:eastAsia="Arial Unicode MS" w:hAnsi="Times New Roman" w:cs="Times New Roman"/>
          <w:kern w:val="1"/>
          <w:sz w:val="24"/>
          <w:szCs w:val="24"/>
          <w:lang w:eastAsia="ar-SA"/>
        </w:rPr>
        <w:softHyphen/>
        <w:t xml:space="preserve">сных, звонких и глухих согласных в корнях слов. Непроверяемые гласные и согласные в корне слов.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 xml:space="preserve">Правописание приставок. Единообразное написание ряда приставок. Приставка и предлог. Разделительный </w:t>
      </w:r>
      <w:r w:rsidRPr="005940A7">
        <w:rPr>
          <w:rFonts w:ascii="Times New Roman" w:eastAsia="Arial Unicode MS" w:hAnsi="Times New Roman" w:cs="Times New Roman"/>
          <w:b/>
          <w:bCs/>
          <w:kern w:val="1"/>
          <w:sz w:val="24"/>
          <w:szCs w:val="24"/>
          <w:lang w:eastAsia="ar-SA"/>
        </w:rPr>
        <w:t>ъ</w:t>
      </w:r>
      <w:r w:rsidRPr="005940A7">
        <w:rPr>
          <w:rFonts w:ascii="Times New Roman" w:eastAsia="Arial Unicode MS" w:hAnsi="Times New Roman" w:cs="Times New Roman"/>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Части речи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i/>
          <w:iCs/>
          <w:kern w:val="1"/>
          <w:sz w:val="24"/>
          <w:szCs w:val="24"/>
          <w:lang w:eastAsia="ar-SA"/>
        </w:rPr>
      </w:pPr>
      <w:r w:rsidRPr="005940A7">
        <w:rPr>
          <w:rFonts w:ascii="Times New Roman" w:eastAsia="Arial Unicode MS" w:hAnsi="Times New Roman" w:cs="Times New Roman"/>
          <w:kern w:val="1"/>
          <w:sz w:val="24"/>
          <w:szCs w:val="24"/>
          <w:lang w:eastAsia="ar-SA"/>
        </w:rPr>
        <w:t xml:space="preserve">Имя существительное, глагол, имя прилагательное, имя числительное, местоимение,  наречие, предлог. Различение частей речи по вопросам и значению.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i/>
          <w:iCs/>
          <w:kern w:val="1"/>
          <w:sz w:val="24"/>
          <w:szCs w:val="24"/>
          <w:lang w:eastAsia="ar-SA"/>
        </w:rPr>
      </w:pPr>
      <w:r w:rsidRPr="005940A7">
        <w:rPr>
          <w:rFonts w:ascii="Times New Roman" w:eastAsia="Arial Unicode MS" w:hAnsi="Times New Roman" w:cs="Times New Roman"/>
          <w:b/>
          <w:bCs/>
          <w:i/>
          <w:iCs/>
          <w:kern w:val="1"/>
          <w:sz w:val="24"/>
          <w:szCs w:val="24"/>
          <w:lang w:eastAsia="ar-SA"/>
        </w:rPr>
        <w:t xml:space="preserve">Предлог: </w:t>
      </w:r>
      <w:r w:rsidRPr="005940A7">
        <w:rPr>
          <w:rFonts w:ascii="Times New Roman" w:eastAsia="Arial Unicode MS" w:hAnsi="Times New Roman" w:cs="Times New Roman"/>
          <w:kern w:val="1"/>
          <w:sz w:val="24"/>
          <w:szCs w:val="24"/>
          <w:lang w:eastAsia="ar-SA"/>
        </w:rPr>
        <w:t xml:space="preserve">общее понятие, значение в речи. Раздельное написание предлогов со словами.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i/>
          <w:iCs/>
          <w:kern w:val="1"/>
          <w:sz w:val="24"/>
          <w:szCs w:val="24"/>
          <w:lang w:eastAsia="ar-SA"/>
        </w:rPr>
      </w:pPr>
      <w:r w:rsidRPr="005940A7">
        <w:rPr>
          <w:rFonts w:ascii="Times New Roman" w:eastAsia="Arial Unicode MS" w:hAnsi="Times New Roman" w:cs="Times New Roman"/>
          <w:b/>
          <w:bCs/>
          <w:i/>
          <w:iCs/>
          <w:kern w:val="1"/>
          <w:sz w:val="24"/>
          <w:szCs w:val="24"/>
          <w:lang w:eastAsia="ar-SA"/>
        </w:rPr>
        <w:t>Имя существительное</w:t>
      </w:r>
      <w:r w:rsidRPr="005940A7">
        <w:rPr>
          <w:rFonts w:ascii="Times New Roman" w:eastAsia="Arial Unicode MS" w:hAnsi="Times New Roman" w:cs="Times New Roman"/>
          <w:kern w:val="1"/>
          <w:sz w:val="24"/>
          <w:szCs w:val="24"/>
          <w:lang w:eastAsia="ar-SA"/>
        </w:rPr>
        <w:t xml:space="preserve">: общее значение. Имена существительные собственные и нарицательные, одушевленные и неодушевленные. Род имен существительных. Написание мягкого знака (ь) после шипящих в конце слов у существительных женского рода. Число имен существительных. Имена существительные, употребляемые только в единственном или множественном числе. Понятие о 1, 2, 3-м склонениях имен существительных. Склонение имен существительных в единственном и множественном числе. Падеж. Изменение существительных по падежам. Правописание падежных окончаний имён существительных единственного и множественного числа. Несклоняемые имена существительные.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bCs/>
          <w:i/>
          <w:iCs/>
          <w:kern w:val="1"/>
          <w:sz w:val="24"/>
          <w:szCs w:val="24"/>
          <w:lang w:eastAsia="ar-SA"/>
        </w:rPr>
        <w:t>Имя прилагательное</w:t>
      </w:r>
      <w:r w:rsidRPr="005940A7">
        <w:rPr>
          <w:rFonts w:ascii="Times New Roman" w:eastAsia="Arial Unicode MS" w:hAnsi="Times New Roman" w:cs="Times New Roman"/>
          <w:kern w:val="1"/>
          <w:sz w:val="24"/>
          <w:szCs w:val="24"/>
          <w:lang w:eastAsia="ar-SA"/>
        </w:rPr>
        <w:t xml:space="preserve">: понятие, значение в речи. Определение рода, числа и падежа имени прилагательного по роду, числу и падежу имени существительного. Согласование имени прилагательного с существительным в роде, числе и падеже. Спряжение имен прилагательных.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i/>
          <w:iCs/>
          <w:kern w:val="1"/>
          <w:sz w:val="24"/>
          <w:szCs w:val="24"/>
          <w:lang w:eastAsia="ar-SA"/>
        </w:rPr>
      </w:pPr>
      <w:r w:rsidRPr="005940A7">
        <w:rPr>
          <w:rFonts w:ascii="Times New Roman" w:eastAsia="Arial Unicode MS" w:hAnsi="Times New Roman" w:cs="Times New Roman"/>
          <w:kern w:val="1"/>
          <w:sz w:val="24"/>
          <w:szCs w:val="24"/>
          <w:lang w:eastAsia="ar-SA"/>
        </w:rPr>
        <w:t xml:space="preserve">Правописание родовых и падежных окончаний имен прилагательных в единственном и множественном числе.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i/>
          <w:iCs/>
          <w:kern w:val="1"/>
          <w:sz w:val="24"/>
          <w:szCs w:val="24"/>
          <w:lang w:eastAsia="ar-SA"/>
        </w:rPr>
      </w:pPr>
      <w:r w:rsidRPr="005940A7">
        <w:rPr>
          <w:rFonts w:ascii="Times New Roman" w:eastAsia="Arial Unicode MS" w:hAnsi="Times New Roman" w:cs="Times New Roman"/>
          <w:b/>
          <w:bCs/>
          <w:i/>
          <w:iCs/>
          <w:kern w:val="1"/>
          <w:sz w:val="24"/>
          <w:szCs w:val="24"/>
          <w:lang w:eastAsia="ar-SA"/>
        </w:rPr>
        <w:t>Глагол</w:t>
      </w:r>
      <w:r w:rsidRPr="005940A7">
        <w:rPr>
          <w:rFonts w:ascii="Times New Roman" w:eastAsia="Arial Unicode MS" w:hAnsi="Times New Roman" w:cs="Times New Roman"/>
          <w:kern w:val="1"/>
          <w:sz w:val="24"/>
          <w:szCs w:val="24"/>
          <w:lang w:eastAsia="ar-SA"/>
        </w:rPr>
        <w:t xml:space="preserve"> как часть речи. Изменение глагола по временам (настоящее, про</w:t>
      </w:r>
      <w:r w:rsidRPr="005940A7">
        <w:rPr>
          <w:rFonts w:ascii="Times New Roman" w:eastAsia="Arial Unicode MS" w:hAnsi="Times New Roman" w:cs="Times New Roman"/>
          <w:kern w:val="1"/>
          <w:sz w:val="24"/>
          <w:szCs w:val="24"/>
          <w:lang w:eastAsia="ar-SA"/>
        </w:rPr>
        <w:softHyphen/>
        <w:t>шедшее, будущее). Изменение глагола по лицам и числам. Правописание окон</w:t>
      </w:r>
      <w:r w:rsidRPr="005940A7">
        <w:rPr>
          <w:rFonts w:ascii="Times New Roman" w:eastAsia="Arial Unicode MS" w:hAnsi="Times New Roman" w:cs="Times New Roman"/>
          <w:kern w:val="1"/>
          <w:sz w:val="24"/>
          <w:szCs w:val="24"/>
          <w:lang w:eastAsia="ar-SA"/>
        </w:rPr>
        <w:softHyphen/>
        <w:t xml:space="preserve">чаний глаголов 2-го лица </w:t>
      </w:r>
      <w:r w:rsidRPr="005940A7">
        <w:rPr>
          <w:rFonts w:ascii="Times New Roman" w:eastAsia="Arial Unicode MS" w:hAnsi="Times New Roman" w:cs="Times New Roman"/>
          <w:b/>
          <w:bCs/>
          <w:kern w:val="1"/>
          <w:sz w:val="24"/>
          <w:szCs w:val="24"/>
          <w:lang w:eastAsia="ar-SA"/>
        </w:rPr>
        <w:t>–шь</w:t>
      </w:r>
      <w:r w:rsidRPr="005940A7">
        <w:rPr>
          <w:rFonts w:ascii="Times New Roman" w:eastAsia="Arial Unicode MS" w:hAnsi="Times New Roman" w:cs="Times New Roman"/>
          <w:kern w:val="1"/>
          <w:sz w:val="24"/>
          <w:szCs w:val="24"/>
          <w:lang w:eastAsia="ar-SA"/>
        </w:rPr>
        <w:t xml:space="preserve">, </w:t>
      </w:r>
      <w:r w:rsidRPr="005940A7">
        <w:rPr>
          <w:rFonts w:ascii="Times New Roman" w:eastAsia="Arial Unicode MS" w:hAnsi="Times New Roman" w:cs="Times New Roman"/>
          <w:b/>
          <w:bCs/>
          <w:kern w:val="1"/>
          <w:sz w:val="24"/>
          <w:szCs w:val="24"/>
          <w:lang w:eastAsia="ar-SA"/>
        </w:rPr>
        <w:t>-шься</w:t>
      </w:r>
      <w:r w:rsidRPr="005940A7">
        <w:rPr>
          <w:rFonts w:ascii="Times New Roman" w:eastAsia="Arial Unicode MS" w:hAnsi="Times New Roman" w:cs="Times New Roman"/>
          <w:kern w:val="1"/>
          <w:sz w:val="24"/>
          <w:szCs w:val="24"/>
          <w:lang w:eastAsia="ar-SA"/>
        </w:rPr>
        <w:t xml:space="preserve">. Глаголы на </w:t>
      </w:r>
      <w:r w:rsidRPr="005940A7">
        <w:rPr>
          <w:rFonts w:ascii="Times New Roman" w:eastAsia="Arial Unicode MS" w:hAnsi="Times New Roman" w:cs="Times New Roman"/>
          <w:b/>
          <w:bCs/>
          <w:kern w:val="1"/>
          <w:sz w:val="24"/>
          <w:szCs w:val="24"/>
          <w:lang w:eastAsia="ar-SA"/>
        </w:rPr>
        <w:t>–ся</w:t>
      </w:r>
      <w:r w:rsidRPr="005940A7">
        <w:rPr>
          <w:rFonts w:ascii="Times New Roman" w:eastAsia="Arial Unicode MS" w:hAnsi="Times New Roman" w:cs="Times New Roman"/>
          <w:kern w:val="1"/>
          <w:sz w:val="24"/>
          <w:szCs w:val="24"/>
          <w:lang w:eastAsia="ar-SA"/>
        </w:rPr>
        <w:t xml:space="preserve"> (</w:t>
      </w:r>
      <w:r w:rsidRPr="005940A7">
        <w:rPr>
          <w:rFonts w:ascii="Times New Roman" w:eastAsia="Arial Unicode MS" w:hAnsi="Times New Roman" w:cs="Times New Roman"/>
          <w:b/>
          <w:bCs/>
          <w:kern w:val="1"/>
          <w:sz w:val="24"/>
          <w:szCs w:val="24"/>
          <w:lang w:eastAsia="ar-SA"/>
        </w:rPr>
        <w:t>-сь</w:t>
      </w:r>
      <w:r w:rsidRPr="005940A7">
        <w:rPr>
          <w:rFonts w:ascii="Times New Roman" w:eastAsia="Arial Unicode MS" w:hAnsi="Times New Roman" w:cs="Times New Roman"/>
          <w:kern w:val="1"/>
          <w:sz w:val="24"/>
          <w:szCs w:val="24"/>
          <w:lang w:eastAsia="ar-SA"/>
        </w:rPr>
        <w:t>). Изменение гла</w:t>
      </w:r>
      <w:r w:rsidRPr="005940A7">
        <w:rPr>
          <w:rFonts w:ascii="Times New Roman" w:eastAsia="Arial Unicode MS" w:hAnsi="Times New Roman" w:cs="Times New Roman"/>
          <w:kern w:val="1"/>
          <w:sz w:val="24"/>
          <w:szCs w:val="24"/>
          <w:lang w:eastAsia="ar-SA"/>
        </w:rPr>
        <w:softHyphen/>
        <w:t>голов в прошедшем времени по родам и числам.  Неопределенная форма гла</w:t>
      </w:r>
      <w:r w:rsidRPr="005940A7">
        <w:rPr>
          <w:rFonts w:ascii="Times New Roman" w:eastAsia="Arial Unicode MS" w:hAnsi="Times New Roman" w:cs="Times New Roman"/>
          <w:kern w:val="1"/>
          <w:sz w:val="24"/>
          <w:szCs w:val="24"/>
          <w:lang w:eastAsia="ar-SA"/>
        </w:rPr>
        <w:softHyphen/>
        <w:t>гола. Спряжение глаголов. Правописание безударных личных окончаний гла</w:t>
      </w:r>
      <w:r w:rsidRPr="005940A7">
        <w:rPr>
          <w:rFonts w:ascii="Times New Roman" w:eastAsia="Arial Unicode MS" w:hAnsi="Times New Roman" w:cs="Times New Roman"/>
          <w:kern w:val="1"/>
          <w:sz w:val="24"/>
          <w:szCs w:val="24"/>
          <w:lang w:eastAsia="ar-SA"/>
        </w:rPr>
        <w:softHyphen/>
        <w:t xml:space="preserve">голов </w:t>
      </w:r>
      <w:r w:rsidRPr="005940A7">
        <w:rPr>
          <w:rFonts w:ascii="Times New Roman" w:eastAsia="Arial Unicode MS" w:hAnsi="Times New Roman" w:cs="Times New Roman"/>
          <w:kern w:val="1"/>
          <w:sz w:val="24"/>
          <w:szCs w:val="24"/>
          <w:lang w:val="en-US" w:eastAsia="ar-SA"/>
        </w:rPr>
        <w:t>I</w:t>
      </w:r>
      <w:r w:rsidRPr="005940A7">
        <w:rPr>
          <w:rFonts w:ascii="Times New Roman" w:eastAsia="Arial Unicode MS" w:hAnsi="Times New Roman" w:cs="Times New Roman"/>
          <w:kern w:val="1"/>
          <w:sz w:val="24"/>
          <w:szCs w:val="24"/>
          <w:lang w:eastAsia="ar-SA"/>
        </w:rPr>
        <w:t xml:space="preserve"> и </w:t>
      </w:r>
      <w:r w:rsidRPr="005940A7">
        <w:rPr>
          <w:rFonts w:ascii="Times New Roman" w:eastAsia="Arial Unicode MS" w:hAnsi="Times New Roman" w:cs="Times New Roman"/>
          <w:kern w:val="1"/>
          <w:sz w:val="24"/>
          <w:szCs w:val="24"/>
          <w:lang w:val="en-US" w:eastAsia="ar-SA"/>
        </w:rPr>
        <w:t>II</w:t>
      </w:r>
      <w:r w:rsidRPr="005940A7">
        <w:rPr>
          <w:rFonts w:ascii="Times New Roman" w:eastAsia="Arial Unicode MS" w:hAnsi="Times New Roman" w:cs="Times New Roman"/>
          <w:kern w:val="1"/>
          <w:sz w:val="24"/>
          <w:szCs w:val="24"/>
          <w:lang w:eastAsia="ar-SA"/>
        </w:rPr>
        <w:t xml:space="preserve"> спряжения. Правописание глаголов с </w:t>
      </w:r>
      <w:r w:rsidRPr="005940A7">
        <w:rPr>
          <w:rFonts w:ascii="Times New Roman" w:eastAsia="Arial Unicode MS" w:hAnsi="Times New Roman" w:cs="Times New Roman"/>
          <w:b/>
          <w:bCs/>
          <w:kern w:val="1"/>
          <w:sz w:val="24"/>
          <w:szCs w:val="24"/>
          <w:lang w:eastAsia="ar-SA"/>
        </w:rPr>
        <w:t>–ться</w:t>
      </w:r>
      <w:r w:rsidRPr="005940A7">
        <w:rPr>
          <w:rFonts w:ascii="Times New Roman" w:eastAsia="Arial Unicode MS" w:hAnsi="Times New Roman" w:cs="Times New Roman"/>
          <w:kern w:val="1"/>
          <w:sz w:val="24"/>
          <w:szCs w:val="24"/>
          <w:lang w:eastAsia="ar-SA"/>
        </w:rPr>
        <w:t xml:space="preserve">, </w:t>
      </w:r>
      <w:r w:rsidRPr="005940A7">
        <w:rPr>
          <w:rFonts w:ascii="Times New Roman" w:eastAsia="Arial Unicode MS" w:hAnsi="Times New Roman" w:cs="Times New Roman"/>
          <w:b/>
          <w:bCs/>
          <w:kern w:val="1"/>
          <w:sz w:val="24"/>
          <w:szCs w:val="24"/>
          <w:lang w:eastAsia="ar-SA"/>
        </w:rPr>
        <w:t>-тся</w:t>
      </w:r>
      <w:r w:rsidRPr="005940A7">
        <w:rPr>
          <w:rFonts w:ascii="Times New Roman" w:eastAsia="Arial Unicode MS" w:hAnsi="Times New Roman" w:cs="Times New Roman"/>
          <w:kern w:val="1"/>
          <w:sz w:val="24"/>
          <w:szCs w:val="24"/>
          <w:lang w:eastAsia="ar-SA"/>
        </w:rPr>
        <w:t>. Повелительная форма глагола. Правописание глаголов повелительной формы еди</w:t>
      </w:r>
      <w:r w:rsidRPr="005940A7">
        <w:rPr>
          <w:rFonts w:ascii="Times New Roman" w:eastAsia="Arial Unicode MS" w:hAnsi="Times New Roman" w:cs="Times New Roman"/>
          <w:kern w:val="1"/>
          <w:sz w:val="24"/>
          <w:szCs w:val="24"/>
          <w:lang w:eastAsia="ar-SA"/>
        </w:rPr>
        <w:softHyphen/>
        <w:t>н</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w:t>
      </w:r>
      <w:r w:rsidRPr="005940A7">
        <w:rPr>
          <w:rFonts w:ascii="Times New Roman" w:eastAsia="Arial Unicode MS" w:hAnsi="Times New Roman" w:cs="Times New Roman"/>
          <w:kern w:val="1"/>
          <w:sz w:val="24"/>
          <w:szCs w:val="24"/>
          <w:lang w:eastAsia="ar-SA"/>
        </w:rPr>
        <w:softHyphen/>
        <w:t>вен</w:t>
      </w:r>
      <w:r w:rsidRPr="005940A7">
        <w:rPr>
          <w:rFonts w:ascii="Times New Roman" w:eastAsia="Arial Unicode MS" w:hAnsi="Times New Roman" w:cs="Times New Roman"/>
          <w:kern w:val="1"/>
          <w:sz w:val="24"/>
          <w:szCs w:val="24"/>
          <w:lang w:eastAsia="ar-SA"/>
        </w:rPr>
        <w:softHyphen/>
        <w:t xml:space="preserve">ного и множественного числа. Правописание частицы НЕ с глаголами.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i/>
          <w:iCs/>
          <w:kern w:val="1"/>
          <w:sz w:val="24"/>
          <w:szCs w:val="24"/>
          <w:lang w:eastAsia="ar-SA"/>
        </w:rPr>
      </w:pPr>
      <w:r w:rsidRPr="005940A7">
        <w:rPr>
          <w:rFonts w:ascii="Times New Roman" w:eastAsia="Arial Unicode MS" w:hAnsi="Times New Roman" w:cs="Times New Roman"/>
          <w:b/>
          <w:bCs/>
          <w:i/>
          <w:iCs/>
          <w:kern w:val="1"/>
          <w:sz w:val="24"/>
          <w:szCs w:val="24"/>
          <w:lang w:eastAsia="ar-SA"/>
        </w:rPr>
        <w:t>Местоимение</w:t>
      </w:r>
      <w:r w:rsidRPr="005940A7">
        <w:rPr>
          <w:rFonts w:ascii="Times New Roman" w:eastAsia="Arial Unicode MS" w:hAnsi="Times New Roman" w:cs="Times New Roman"/>
          <w:kern w:val="1"/>
          <w:sz w:val="24"/>
          <w:szCs w:val="24"/>
          <w:lang w:eastAsia="ar-SA"/>
        </w:rPr>
        <w:t xml:space="preserve">. Понятие о местоимении. Значение местоимений в речи. Личные местоимения единственного и множественного числа. Лицо и число местоимений. Склонение местоимений. Правописание личных местоимений.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i/>
          <w:iCs/>
          <w:kern w:val="1"/>
          <w:sz w:val="24"/>
          <w:szCs w:val="24"/>
          <w:lang w:eastAsia="ar-SA"/>
        </w:rPr>
      </w:pPr>
      <w:r w:rsidRPr="005940A7">
        <w:rPr>
          <w:rFonts w:ascii="Times New Roman" w:eastAsia="Arial Unicode MS" w:hAnsi="Times New Roman" w:cs="Times New Roman"/>
          <w:b/>
          <w:bCs/>
          <w:i/>
          <w:iCs/>
          <w:kern w:val="1"/>
          <w:sz w:val="24"/>
          <w:szCs w:val="24"/>
          <w:lang w:eastAsia="ar-SA"/>
        </w:rPr>
        <w:t>Имя числительное</w:t>
      </w:r>
      <w:r w:rsidRPr="005940A7">
        <w:rPr>
          <w:rFonts w:ascii="Times New Roman" w:eastAsia="Arial Unicode MS" w:hAnsi="Times New Roman" w:cs="Times New Roman"/>
          <w:kern w:val="1"/>
          <w:sz w:val="24"/>
          <w:szCs w:val="24"/>
          <w:lang w:eastAsia="ar-SA"/>
        </w:rPr>
        <w:t>. Понятие об имени числительном. Числительные количественные и порядковые. Правописание числительных.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kern w:val="1"/>
          <w:sz w:val="24"/>
          <w:szCs w:val="24"/>
          <w:lang w:eastAsia="ar-SA"/>
        </w:rPr>
      </w:pPr>
      <w:r w:rsidRPr="005940A7">
        <w:rPr>
          <w:rFonts w:ascii="Times New Roman" w:eastAsia="Arial Unicode MS" w:hAnsi="Times New Roman" w:cs="Times New Roman"/>
          <w:b/>
          <w:bCs/>
          <w:i/>
          <w:iCs/>
          <w:kern w:val="1"/>
          <w:sz w:val="24"/>
          <w:szCs w:val="24"/>
          <w:lang w:eastAsia="ar-SA"/>
        </w:rPr>
        <w:t>Наречие.</w:t>
      </w:r>
      <w:r w:rsidRPr="005940A7">
        <w:rPr>
          <w:rFonts w:ascii="Times New Roman" w:eastAsia="Arial Unicode MS" w:hAnsi="Times New Roman" w:cs="Times New Roman"/>
          <w:kern w:val="1"/>
          <w:sz w:val="24"/>
          <w:szCs w:val="24"/>
          <w:lang w:eastAsia="ar-SA"/>
        </w:rPr>
        <w:t xml:space="preserve"> Понятие о наречии. Наречия, обозначающие время, место, способ действия. Правописание наречий.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bCs/>
          <w:kern w:val="1"/>
          <w:sz w:val="24"/>
          <w:szCs w:val="24"/>
          <w:lang w:eastAsia="ar-SA"/>
        </w:rPr>
        <w:t>Синтаксис.</w:t>
      </w:r>
      <w:r w:rsidRPr="005940A7">
        <w:rPr>
          <w:rFonts w:ascii="Times New Roman" w:eastAsia="Arial Unicode MS" w:hAnsi="Times New Roman" w:cs="Times New Roman"/>
          <w:kern w:val="1"/>
          <w:sz w:val="24"/>
          <w:szCs w:val="24"/>
          <w:lang w:eastAsia="ar-SA"/>
        </w:rPr>
        <w:t xml:space="preserve"> Словосочетание. Предложение.</w:t>
      </w:r>
      <w:r w:rsidRPr="005940A7">
        <w:rPr>
          <w:rFonts w:ascii="Times New Roman" w:eastAsia="Arial Unicode MS" w:hAnsi="Times New Roman" w:cs="Times New Roman"/>
          <w:b/>
          <w:bCs/>
          <w:kern w:val="1"/>
          <w:sz w:val="24"/>
          <w:szCs w:val="24"/>
          <w:lang w:eastAsia="ar-SA"/>
        </w:rPr>
        <w:t xml:space="preserve"> </w:t>
      </w:r>
      <w:r w:rsidRPr="005940A7">
        <w:rPr>
          <w:rFonts w:ascii="Times New Roman" w:eastAsia="Arial Unicode MS" w:hAnsi="Times New Roman" w:cs="Times New Roman"/>
          <w:kern w:val="1"/>
          <w:sz w:val="24"/>
          <w:szCs w:val="24"/>
          <w:lang w:eastAsia="ar-SA"/>
        </w:rPr>
        <w:t>Простые и сложные предло</w:t>
      </w:r>
      <w:r w:rsidRPr="005940A7">
        <w:rPr>
          <w:rFonts w:ascii="Times New Roman" w:eastAsia="Arial Unicode MS" w:hAnsi="Times New Roman" w:cs="Times New Roman"/>
          <w:kern w:val="1"/>
          <w:sz w:val="24"/>
          <w:szCs w:val="24"/>
          <w:lang w:eastAsia="ar-SA"/>
        </w:rPr>
        <w:softHyphen/>
        <w:t>жения.</w:t>
      </w:r>
      <w:r w:rsidRPr="005940A7">
        <w:rPr>
          <w:rFonts w:ascii="Times New Roman" w:eastAsia="Arial Unicode MS" w:hAnsi="Times New Roman" w:cs="Times New Roman"/>
          <w:b/>
          <w:bCs/>
          <w:kern w:val="1"/>
          <w:sz w:val="24"/>
          <w:szCs w:val="24"/>
          <w:lang w:eastAsia="ar-SA"/>
        </w:rPr>
        <w:t xml:space="preserve"> </w:t>
      </w:r>
      <w:r w:rsidRPr="005940A7">
        <w:rPr>
          <w:rFonts w:ascii="Times New Roman" w:eastAsia="Arial Unicode MS" w:hAnsi="Times New Roman" w:cs="Times New Roman"/>
          <w:kern w:val="1"/>
          <w:sz w:val="24"/>
          <w:szCs w:val="24"/>
          <w:lang w:eastAsia="ar-SA"/>
        </w:rPr>
        <w:t xml:space="preserve">Повествовательные, вопросительные и восклицательные предложения. Знаки препинания в конце предложений. Главные и второстепенные члены предложения. Предложения распространенные и нераспространенные.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Установление последовательности предложений в тексте. Связь предложе</w:t>
      </w:r>
      <w:r w:rsidRPr="005940A7">
        <w:rPr>
          <w:rFonts w:ascii="Times New Roman" w:eastAsia="Arial Unicode MS" w:hAnsi="Times New Roman" w:cs="Times New Roman"/>
          <w:kern w:val="1"/>
          <w:sz w:val="24"/>
          <w:szCs w:val="24"/>
          <w:lang w:eastAsia="ar-SA"/>
        </w:rPr>
        <w:softHyphen/>
        <w:t>ний в тексте с помощью различных языковых средств (личных место</w:t>
      </w:r>
      <w:r w:rsidRPr="005940A7">
        <w:rPr>
          <w:rFonts w:ascii="Times New Roman" w:eastAsia="Arial Unicode MS" w:hAnsi="Times New Roman" w:cs="Times New Roman"/>
          <w:kern w:val="1"/>
          <w:sz w:val="24"/>
          <w:szCs w:val="24"/>
          <w:lang w:eastAsia="ar-SA"/>
        </w:rPr>
        <w:softHyphen/>
        <w:t>имений, наречий, повтора существительного, синонимической замены и др.).</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Однородные члены предложения. Союзы в простом и сложном пред</w:t>
      </w:r>
      <w:r w:rsidRPr="005940A7">
        <w:rPr>
          <w:rFonts w:ascii="Times New Roman" w:eastAsia="Arial Unicode MS" w:hAnsi="Times New Roman" w:cs="Times New Roman"/>
          <w:kern w:val="1"/>
          <w:sz w:val="24"/>
          <w:szCs w:val="24"/>
          <w:lang w:eastAsia="ar-SA"/>
        </w:rPr>
        <w:softHyphen/>
        <w:t xml:space="preserve">ложении, знаки препинания перед союзами. Обращение, знаки препинания при обращении. Прямая речь. Знаки препинания при прямой речи.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kern w:val="1"/>
          <w:sz w:val="24"/>
          <w:szCs w:val="24"/>
          <w:lang w:eastAsia="ar-SA"/>
        </w:rPr>
      </w:pPr>
      <w:r w:rsidRPr="005940A7">
        <w:rPr>
          <w:rFonts w:ascii="Times New Roman" w:eastAsia="Arial Unicode MS" w:hAnsi="Times New Roman" w:cs="Times New Roman"/>
          <w:kern w:val="1"/>
          <w:sz w:val="24"/>
          <w:szCs w:val="24"/>
          <w:lang w:eastAsia="ar-SA"/>
        </w:rPr>
        <w:t>Сложное предложение. Сложные предложения без союзов и с сочинительными союзами И. А, НО. Сравнение простых предложений с однородными членами и сложных предложений. Сложные предложения с союзами ЧТО, ЧТОБЫ, ПОТОМУ ЧТО, КОГДА, КОТОРЫЙ.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bCs/>
          <w:kern w:val="1"/>
          <w:sz w:val="24"/>
          <w:szCs w:val="24"/>
          <w:lang w:eastAsia="ar-SA"/>
        </w:rPr>
        <w:t xml:space="preserve">Развитие речи, работа с текстом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Текст, признаки текста. Отличие текстов от предложения. Типы текстов: описание, повествование, рассуждение. Заголовок текста, подбор заголовков к данному тексту. Работа с деформированным текстом. Распространение текста.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Стили речи (на основе практической работы с текстами): разговорный, деловой и художественный. Основные признаки стилей речи. Элементарный стилистический анализ текстов.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lastRenderedPageBreak/>
        <w:t xml:space="preserve">Составление рассказа по серии сюжетных картин, картине, по опорным словам, материалам наблюдения, по предложенной теме, по плану.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Изложение текста с опорой на заранее составленный план. Изложение по коллективно составленному плану.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kern w:val="1"/>
          <w:sz w:val="24"/>
          <w:szCs w:val="24"/>
          <w:lang w:eastAsia="ar-SA"/>
        </w:rPr>
      </w:pPr>
      <w:r w:rsidRPr="005940A7">
        <w:rPr>
          <w:rFonts w:ascii="Times New Roman" w:eastAsia="Arial Unicode MS" w:hAnsi="Times New Roman" w:cs="Times New Roman"/>
          <w:kern w:val="1"/>
          <w:sz w:val="24"/>
          <w:szCs w:val="24"/>
          <w:lang w:eastAsia="ar-SA"/>
        </w:rPr>
        <w:t>Сочинение творческого характера по картине, по личным наблюдениям, с привлечением сведений из практической деятельности, книг.</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bCs/>
          <w:kern w:val="1"/>
          <w:sz w:val="24"/>
          <w:szCs w:val="24"/>
          <w:lang w:eastAsia="ar-SA"/>
        </w:rPr>
        <w:t xml:space="preserve">Деловое письмо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Адрес на открытке и конверте, поздравительная открытка, письмо. Записки: личные и деловые. Заметка в стенгазету, объявление, заявление, автобиография, анкета, доверенность, расписка и др.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Письмо с элементами творческой деятельности.</w:t>
      </w:r>
    </w:p>
    <w:p w:rsidR="005940A7" w:rsidRPr="005940A7" w:rsidRDefault="005940A7" w:rsidP="005940A7">
      <w:pPr>
        <w:suppressAutoHyphens/>
        <w:spacing w:before="120" w:after="0" w:line="240" w:lineRule="auto"/>
        <w:ind w:firstLine="709"/>
        <w:jc w:val="center"/>
        <w:rPr>
          <w:rFonts w:ascii="Times New Roman" w:eastAsia="Arial Unicode MS" w:hAnsi="Times New Roman" w:cs="Times New Roman"/>
          <w:b/>
          <w:bCs/>
          <w:kern w:val="1"/>
          <w:sz w:val="24"/>
          <w:szCs w:val="24"/>
          <w:lang w:eastAsia="ar-SA"/>
        </w:rPr>
      </w:pPr>
      <w:r w:rsidRPr="005940A7">
        <w:rPr>
          <w:rFonts w:ascii="Times New Roman" w:eastAsia="Arial Unicode MS" w:hAnsi="Times New Roman" w:cs="Times New Roman"/>
          <w:b/>
          <w:kern w:val="1"/>
          <w:sz w:val="24"/>
          <w:szCs w:val="24"/>
          <w:lang w:eastAsia="ar-SA"/>
        </w:rPr>
        <w:t>Чтение и развитие речи (</w:t>
      </w:r>
      <w:r w:rsidRPr="005940A7">
        <w:rPr>
          <w:rFonts w:ascii="Times New Roman" w:eastAsia="Arial Unicode MS" w:hAnsi="Times New Roman" w:cs="Times New Roman"/>
          <w:kern w:val="1"/>
          <w:sz w:val="24"/>
          <w:szCs w:val="24"/>
          <w:lang w:eastAsia="ar-SA"/>
        </w:rPr>
        <w:t>Литературное чтение</w:t>
      </w:r>
      <w:r w:rsidRPr="005940A7">
        <w:rPr>
          <w:rFonts w:ascii="Times New Roman" w:eastAsia="Arial Unicode MS" w:hAnsi="Times New Roman" w:cs="Times New Roman"/>
          <w:b/>
          <w:kern w:val="1"/>
          <w:sz w:val="24"/>
          <w:szCs w:val="24"/>
          <w:lang w:eastAsia="ar-SA"/>
        </w:rPr>
        <w:t>)</w:t>
      </w:r>
    </w:p>
    <w:p w:rsidR="005940A7" w:rsidRPr="005940A7" w:rsidRDefault="005940A7" w:rsidP="005940A7">
      <w:pPr>
        <w:shd w:val="clear" w:color="auto" w:fill="FFFFFF"/>
        <w:spacing w:before="120" w:after="0" w:line="240" w:lineRule="auto"/>
        <w:ind w:firstLine="709"/>
        <w:jc w:val="both"/>
        <w:rPr>
          <w:rFonts w:ascii="Times New Roman" w:eastAsia="Times New Roman" w:hAnsi="Times New Roman" w:cs="Times New Roman"/>
          <w:b/>
          <w:bCs/>
          <w:kern w:val="1"/>
          <w:sz w:val="24"/>
          <w:szCs w:val="24"/>
          <w:lang w:eastAsia="ar-SA"/>
        </w:rPr>
      </w:pPr>
      <w:r w:rsidRPr="005940A7">
        <w:rPr>
          <w:rFonts w:ascii="Times New Roman" w:eastAsia="Times New Roman" w:hAnsi="Times New Roman" w:cs="Times New Roman"/>
          <w:b/>
          <w:bCs/>
          <w:kern w:val="1"/>
          <w:sz w:val="24"/>
          <w:szCs w:val="24"/>
          <w:lang w:eastAsia="ar-SA"/>
        </w:rPr>
        <w:t>Содержание чтения (круг чтения)</w:t>
      </w:r>
      <w:r w:rsidRPr="005940A7">
        <w:rPr>
          <w:rFonts w:ascii="Times New Roman" w:eastAsia="Times New Roman" w:hAnsi="Times New Roman" w:cs="Times New Roman"/>
          <w:kern w:val="1"/>
          <w:sz w:val="24"/>
          <w:szCs w:val="24"/>
          <w:lang w:eastAsia="ar-SA"/>
        </w:rPr>
        <w:t xml:space="preserve">. Произведения устного народного творчества (сказка, былина, предание, легенда). Стихотворные и прозаические произведения отечественных и зарубежных писателей </w:t>
      </w:r>
      <w:r w:rsidRPr="005940A7">
        <w:rPr>
          <w:rFonts w:ascii="Times New Roman" w:eastAsia="Times New Roman" w:hAnsi="Times New Roman" w:cs="Times New Roman"/>
          <w:kern w:val="1"/>
          <w:sz w:val="24"/>
          <w:szCs w:val="24"/>
          <w:lang w:val="en-US" w:eastAsia="ar-SA"/>
        </w:rPr>
        <w:t>XIX</w:t>
      </w:r>
      <w:r w:rsidRPr="005940A7">
        <w:rPr>
          <w:rFonts w:ascii="Times New Roman" w:eastAsia="Times New Roman" w:hAnsi="Times New Roman" w:cs="Times New Roman"/>
          <w:kern w:val="1"/>
          <w:sz w:val="24"/>
          <w:szCs w:val="24"/>
          <w:lang w:eastAsia="ar-SA"/>
        </w:rPr>
        <w:t xml:space="preserve"> - </w:t>
      </w:r>
      <w:r w:rsidRPr="005940A7">
        <w:rPr>
          <w:rFonts w:ascii="Times New Roman" w:eastAsia="Times New Roman" w:hAnsi="Times New Roman" w:cs="Times New Roman"/>
          <w:kern w:val="1"/>
          <w:sz w:val="24"/>
          <w:szCs w:val="24"/>
          <w:lang w:val="en-US" w:eastAsia="ar-SA"/>
        </w:rPr>
        <w:t>XXI</w:t>
      </w:r>
      <w:r w:rsidRPr="005940A7">
        <w:rPr>
          <w:rFonts w:ascii="Times New Roman" w:eastAsia="Times New Roman" w:hAnsi="Times New Roman" w:cs="Times New Roman"/>
          <w:kern w:val="1"/>
          <w:sz w:val="24"/>
          <w:szCs w:val="24"/>
          <w:lang w:eastAsia="ar-SA"/>
        </w:rPr>
        <w:t xml:space="preserve"> вв. Книги о приключениях и путешествиях.  Художественные и научно-популярные рассказы и очерки. Справочная литература: словари, книги-справочники, детская энциклопедия и пр.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
          <w:bCs/>
          <w:kern w:val="1"/>
          <w:sz w:val="24"/>
          <w:szCs w:val="24"/>
          <w:lang w:eastAsia="ar-SA"/>
        </w:rPr>
      </w:pPr>
      <w:r w:rsidRPr="005940A7">
        <w:rPr>
          <w:rFonts w:ascii="Times New Roman" w:eastAsia="Times New Roman" w:hAnsi="Times New Roman" w:cs="Times New Roman"/>
          <w:b/>
          <w:bCs/>
          <w:kern w:val="1"/>
          <w:sz w:val="24"/>
          <w:szCs w:val="24"/>
          <w:lang w:eastAsia="ar-SA"/>
        </w:rPr>
        <w:t>Примерная тематика произведений</w:t>
      </w:r>
      <w:r w:rsidRPr="005940A7">
        <w:rPr>
          <w:rFonts w:ascii="Times New Roman" w:eastAsia="Times New Roman" w:hAnsi="Times New Roman" w:cs="Times New Roman"/>
          <w:kern w:val="1"/>
          <w:sz w:val="24"/>
          <w:szCs w:val="24"/>
          <w:lang w:eastAsia="ar-SA"/>
        </w:rPr>
        <w:t>: произведения о Родине, героических подвигах во имя Родины, об отношении человека к природе, к животным, труду, друг другу; о жизни детей, их дружбе и товариществе; о нравственно-этических понятиях (добро, зло, честь, долг, совесть, жизнь, смерть, правда, ложь и т.д.)</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
          <w:bCs/>
          <w:kern w:val="1"/>
          <w:sz w:val="24"/>
          <w:szCs w:val="24"/>
          <w:lang w:eastAsia="ar-SA"/>
        </w:rPr>
      </w:pPr>
      <w:r w:rsidRPr="005940A7">
        <w:rPr>
          <w:rFonts w:ascii="Times New Roman" w:eastAsia="Times New Roman" w:hAnsi="Times New Roman" w:cs="Times New Roman"/>
          <w:b/>
          <w:bCs/>
          <w:kern w:val="1"/>
          <w:sz w:val="24"/>
          <w:szCs w:val="24"/>
          <w:lang w:eastAsia="ar-SA"/>
        </w:rPr>
        <w:t>Жанровое разнообразие</w:t>
      </w:r>
      <w:r w:rsidRPr="005940A7">
        <w:rPr>
          <w:rFonts w:ascii="Times New Roman" w:eastAsia="Times New Roman" w:hAnsi="Times New Roman" w:cs="Times New Roman"/>
          <w:kern w:val="1"/>
          <w:sz w:val="24"/>
          <w:szCs w:val="24"/>
          <w:lang w:eastAsia="ar-SA"/>
        </w:rPr>
        <w:t>: народные и авторские сказки, басни, былины, легенды, рассказы, рассказы-описания, стихотворения.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bCs/>
          <w:kern w:val="1"/>
          <w:sz w:val="24"/>
          <w:szCs w:val="24"/>
          <w:lang w:eastAsia="ar-SA"/>
        </w:rPr>
        <w:t>Ориентировка в литературоведческих понятиях</w:t>
      </w:r>
      <w:r w:rsidRPr="005940A7">
        <w:rPr>
          <w:rFonts w:ascii="Times New Roman" w:eastAsia="Times New Roman" w:hAnsi="Times New Roman" w:cs="Times New Roman"/>
          <w:kern w:val="1"/>
          <w:sz w:val="24"/>
          <w:szCs w:val="24"/>
          <w:lang w:eastAsia="ar-SA"/>
        </w:rPr>
        <w:t xml:space="preserve">: </w:t>
      </w:r>
    </w:p>
    <w:p w:rsidR="005940A7" w:rsidRPr="005940A7" w:rsidRDefault="005940A7" w:rsidP="00E76866">
      <w:pPr>
        <w:numPr>
          <w:ilvl w:val="0"/>
          <w:numId w:val="5"/>
        </w:numPr>
        <w:shd w:val="clear" w:color="auto" w:fill="FFFFFF"/>
        <w:suppressAutoHyphens/>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литературное произведение, фольклор, литературные жанры (сказка, былина, сказ, басня, пословица, рассказ, стихотворение), автобиография писателя. </w:t>
      </w:r>
    </w:p>
    <w:p w:rsidR="005940A7" w:rsidRPr="005940A7" w:rsidRDefault="005940A7" w:rsidP="00E76866">
      <w:pPr>
        <w:numPr>
          <w:ilvl w:val="0"/>
          <w:numId w:val="5"/>
        </w:numPr>
        <w:shd w:val="clear" w:color="auto" w:fill="FFFFFF"/>
        <w:suppressAutoHyphens/>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присказка, зачин, диалог, произведение.</w:t>
      </w:r>
    </w:p>
    <w:p w:rsidR="005940A7" w:rsidRPr="005940A7" w:rsidRDefault="005940A7" w:rsidP="00E76866">
      <w:pPr>
        <w:numPr>
          <w:ilvl w:val="0"/>
          <w:numId w:val="5"/>
        </w:numPr>
        <w:shd w:val="clear" w:color="auto" w:fill="FFFFFF"/>
        <w:suppressAutoHyphens/>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герой (персонаж), гласный и второстепенный герой, портрет героя, пейзаж.</w:t>
      </w:r>
    </w:p>
    <w:p w:rsidR="005940A7" w:rsidRPr="005940A7" w:rsidRDefault="005940A7" w:rsidP="00E76866">
      <w:pPr>
        <w:numPr>
          <w:ilvl w:val="0"/>
          <w:numId w:val="5"/>
        </w:numPr>
        <w:shd w:val="clear" w:color="auto" w:fill="FFFFFF"/>
        <w:suppressAutoHyphens/>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стихотворение, рифма, строка, строфа.  </w:t>
      </w:r>
    </w:p>
    <w:p w:rsidR="005940A7" w:rsidRPr="005940A7" w:rsidRDefault="005940A7" w:rsidP="00E76866">
      <w:pPr>
        <w:numPr>
          <w:ilvl w:val="0"/>
          <w:numId w:val="5"/>
        </w:numPr>
        <w:shd w:val="clear" w:color="auto" w:fill="FFFFFF"/>
        <w:suppressAutoHyphens/>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средства выразительности (логическая пауза, темп, ритм). </w:t>
      </w:r>
    </w:p>
    <w:p w:rsidR="005940A7" w:rsidRPr="005940A7" w:rsidRDefault="005940A7" w:rsidP="00E76866">
      <w:pPr>
        <w:numPr>
          <w:ilvl w:val="0"/>
          <w:numId w:val="5"/>
        </w:numPr>
        <w:shd w:val="clear" w:color="auto" w:fill="FFFFFF"/>
        <w:suppressAutoHyphens/>
        <w:spacing w:after="0" w:line="240" w:lineRule="auto"/>
        <w:ind w:firstLine="709"/>
        <w:jc w:val="both"/>
        <w:rPr>
          <w:rFonts w:ascii="Times New Roman" w:eastAsia="Times New Roman" w:hAnsi="Times New Roman" w:cs="Times New Roman"/>
          <w:b/>
          <w:bCs/>
          <w:kern w:val="1"/>
          <w:sz w:val="24"/>
          <w:szCs w:val="24"/>
          <w:lang w:eastAsia="ar-SA"/>
        </w:rPr>
      </w:pPr>
      <w:r w:rsidRPr="005940A7">
        <w:rPr>
          <w:rFonts w:ascii="Times New Roman" w:eastAsia="Times New Roman" w:hAnsi="Times New Roman" w:cs="Times New Roman"/>
          <w:kern w:val="1"/>
          <w:sz w:val="24"/>
          <w:szCs w:val="24"/>
          <w:lang w:eastAsia="ar-SA"/>
        </w:rPr>
        <w:t>элементы книги: переплёт, обложка, форзац, титульный лист, оглавление, предисловие, послесловие.</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
          <w:bCs/>
          <w:kern w:val="1"/>
          <w:sz w:val="24"/>
          <w:szCs w:val="24"/>
          <w:lang w:eastAsia="ar-SA"/>
        </w:rPr>
      </w:pPr>
      <w:r w:rsidRPr="005940A7">
        <w:rPr>
          <w:rFonts w:ascii="Times New Roman" w:eastAsia="Times New Roman" w:hAnsi="Times New Roman" w:cs="Times New Roman"/>
          <w:b/>
          <w:bCs/>
          <w:kern w:val="1"/>
          <w:sz w:val="24"/>
          <w:szCs w:val="24"/>
          <w:lang w:eastAsia="ar-SA"/>
        </w:rPr>
        <w:t>Навык чтения:</w:t>
      </w:r>
      <w:r w:rsidRPr="005940A7">
        <w:rPr>
          <w:rFonts w:ascii="Times New Roman" w:eastAsia="Times New Roman" w:hAnsi="Times New Roman" w:cs="Times New Roman"/>
          <w:kern w:val="1"/>
          <w:sz w:val="24"/>
          <w:szCs w:val="24"/>
          <w:lang w:eastAsia="ar-SA"/>
        </w:rPr>
        <w:t xml:space="preserve"> чтение вслух и про себя небольших произведений и целых глав из произведений целыми словами. Выразительное чтение произведений. Формирование умения самоконтроля и самооценки. Формирование навыков беглого чтения.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
          <w:bCs/>
          <w:kern w:val="1"/>
          <w:sz w:val="24"/>
          <w:szCs w:val="24"/>
          <w:lang w:eastAsia="ar-SA"/>
        </w:rPr>
      </w:pPr>
      <w:r w:rsidRPr="005940A7">
        <w:rPr>
          <w:rFonts w:ascii="Times New Roman" w:eastAsia="Times New Roman" w:hAnsi="Times New Roman" w:cs="Times New Roman"/>
          <w:b/>
          <w:bCs/>
          <w:kern w:val="1"/>
          <w:sz w:val="24"/>
          <w:szCs w:val="24"/>
          <w:lang w:eastAsia="ar-SA"/>
        </w:rPr>
        <w:t>Работа с текстом.</w:t>
      </w:r>
      <w:r w:rsidRPr="005940A7">
        <w:rPr>
          <w:rFonts w:ascii="Times New Roman" w:eastAsia="Times New Roman" w:hAnsi="Times New Roman" w:cs="Times New Roman"/>
          <w:kern w:val="1"/>
          <w:sz w:val="24"/>
          <w:szCs w:val="24"/>
          <w:lang w:eastAsia="ar-SA"/>
        </w:rPr>
        <w:t xml:space="preserve"> Осознание последовательности смысла событий. Выделение главной мысли текста. Определение мотивов поступков героев. Сопоставление и оценка поступков персонажей. Выявление авторской позиции и собственного отношения к событиям и персонажам. Деление текста на части и их озаглавливание, составление плана. Выборочный, краткий и подробный пересказ произведения или его части по плану.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b/>
          <w:bCs/>
          <w:kern w:val="1"/>
          <w:sz w:val="24"/>
          <w:szCs w:val="24"/>
          <w:lang w:eastAsia="ar-SA"/>
        </w:rPr>
        <w:t>Внеклассное чтение</w:t>
      </w:r>
      <w:r w:rsidRPr="005940A7">
        <w:rPr>
          <w:rFonts w:ascii="Times New Roman" w:eastAsia="Times New Roman" w:hAnsi="Times New Roman" w:cs="Times New Roman"/>
          <w:kern w:val="1"/>
          <w:sz w:val="24"/>
          <w:szCs w:val="24"/>
          <w:lang w:eastAsia="ar-SA"/>
        </w:rPr>
        <w:t xml:space="preserve">. Самостоятельное чтение книг, газет и журналов. Обсуждение прочитанного. Отчет о прочитанном произведении. Ведение дневников внеклассного чтения (коллективное или с помощью учителя). </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b/>
          <w:kern w:val="1"/>
          <w:sz w:val="24"/>
          <w:szCs w:val="24"/>
          <w:lang w:eastAsia="ar-SA"/>
        </w:rPr>
        <w:t>МАТЕМАТИКА</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Пояснительная записка</w:t>
      </w:r>
    </w:p>
    <w:p w:rsidR="005940A7" w:rsidRPr="005940A7" w:rsidRDefault="005940A7" w:rsidP="005940A7">
      <w:pPr>
        <w:suppressAutoHyphens/>
        <w:spacing w:before="120"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Курс математики в старших классах является логическим продолжением изучения этого предмета в дополнительном первом (</w:t>
      </w:r>
      <w:r w:rsidRPr="005940A7">
        <w:rPr>
          <w:rFonts w:ascii="Times New Roman" w:eastAsia="Arial Unicode MS" w:hAnsi="Times New Roman" w:cs="Times New Roman"/>
          <w:kern w:val="1"/>
          <w:sz w:val="24"/>
          <w:szCs w:val="24"/>
          <w:lang w:val="en-US" w:eastAsia="ar-SA"/>
        </w:rPr>
        <w:t>I</w:t>
      </w:r>
      <w:r w:rsidRPr="005940A7">
        <w:rPr>
          <w:rFonts w:ascii="Times New Roman" w:eastAsia="Arial Unicode MS" w:hAnsi="Times New Roman" w:cs="Times New Roman"/>
          <w:kern w:val="1"/>
          <w:sz w:val="24"/>
          <w:szCs w:val="24"/>
          <w:vertAlign w:val="superscript"/>
          <w:lang w:eastAsia="ar-SA"/>
        </w:rPr>
        <w:t>1</w:t>
      </w:r>
      <w:r w:rsidRPr="005940A7">
        <w:rPr>
          <w:rFonts w:ascii="Times New Roman" w:eastAsia="Arial Unicode MS" w:hAnsi="Times New Roman" w:cs="Times New Roman"/>
          <w:kern w:val="1"/>
          <w:sz w:val="24"/>
          <w:szCs w:val="24"/>
          <w:lang w:eastAsia="ar-SA"/>
        </w:rPr>
        <w:t xml:space="preserve">) классе и </w:t>
      </w:r>
      <w:r w:rsidRPr="005940A7">
        <w:rPr>
          <w:rFonts w:ascii="Times New Roman" w:eastAsia="Arial Unicode MS" w:hAnsi="Times New Roman" w:cs="Times New Roman"/>
          <w:kern w:val="1"/>
          <w:sz w:val="24"/>
          <w:szCs w:val="24"/>
          <w:lang w:val="en-US" w:eastAsia="ar-SA"/>
        </w:rPr>
        <w:t>I</w:t>
      </w:r>
      <w:r w:rsidRPr="005940A7">
        <w:rPr>
          <w:rFonts w:ascii="Times New Roman" w:eastAsia="Arial Unicode MS" w:hAnsi="Times New Roman" w:cs="Times New Roman"/>
          <w:kern w:val="1"/>
          <w:sz w:val="24"/>
          <w:szCs w:val="24"/>
          <w:lang w:eastAsia="ar-SA"/>
        </w:rPr>
        <w:t>-</w:t>
      </w:r>
      <w:r w:rsidRPr="005940A7">
        <w:rPr>
          <w:rFonts w:ascii="Times New Roman" w:eastAsia="Arial Unicode MS" w:hAnsi="Times New Roman" w:cs="Times New Roman"/>
          <w:kern w:val="1"/>
          <w:sz w:val="24"/>
          <w:szCs w:val="24"/>
          <w:lang w:val="en-US" w:eastAsia="ar-SA"/>
        </w:rPr>
        <w:t>IV</w:t>
      </w:r>
      <w:r w:rsidRPr="005940A7">
        <w:rPr>
          <w:rFonts w:ascii="Times New Roman" w:eastAsia="Arial Unicode MS" w:hAnsi="Times New Roman" w:cs="Times New Roman"/>
          <w:kern w:val="1"/>
          <w:sz w:val="24"/>
          <w:szCs w:val="24"/>
          <w:lang w:eastAsia="ar-SA"/>
        </w:rPr>
        <w:t xml:space="preserve"> классах. Распределение учебного материала, так же как и на предыдущем этапе, осуществляются концентрически, что позволяет обеспечить постепенный переход от исключительно практического изучения математики к практико-теоретическому изучению, но с обязательным учетом значимости усваиваемых знаний и умений в формировании жизненных компетенций.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В процессе обучения математике в </w:t>
      </w:r>
      <w:r w:rsidRPr="005940A7">
        <w:rPr>
          <w:rFonts w:ascii="Times New Roman" w:eastAsia="Arial Unicode MS" w:hAnsi="Times New Roman" w:cs="Times New Roman"/>
          <w:kern w:val="1"/>
          <w:sz w:val="24"/>
          <w:szCs w:val="24"/>
          <w:lang w:val="en-US" w:eastAsia="ar-SA"/>
        </w:rPr>
        <w:t>V</w:t>
      </w:r>
      <w:r w:rsidRPr="005940A7">
        <w:rPr>
          <w:rFonts w:ascii="Times New Roman" w:eastAsia="Arial Unicode MS" w:hAnsi="Times New Roman" w:cs="Times New Roman"/>
          <w:kern w:val="1"/>
          <w:sz w:val="24"/>
          <w:szCs w:val="24"/>
          <w:lang w:eastAsia="ar-SA"/>
        </w:rPr>
        <w:t>-</w:t>
      </w:r>
      <w:r w:rsidRPr="005940A7">
        <w:rPr>
          <w:rFonts w:ascii="Times New Roman" w:eastAsia="Arial Unicode MS" w:hAnsi="Times New Roman" w:cs="Times New Roman"/>
          <w:kern w:val="1"/>
          <w:sz w:val="24"/>
          <w:szCs w:val="24"/>
          <w:lang w:val="en-US" w:eastAsia="ar-SA"/>
        </w:rPr>
        <w:t>IX</w:t>
      </w:r>
      <w:r w:rsidRPr="005940A7">
        <w:rPr>
          <w:rFonts w:ascii="Times New Roman" w:eastAsia="Arial Unicode MS" w:hAnsi="Times New Roman" w:cs="Times New Roman"/>
          <w:kern w:val="1"/>
          <w:sz w:val="24"/>
          <w:szCs w:val="24"/>
          <w:lang w:eastAsia="ar-SA"/>
        </w:rPr>
        <w:t xml:space="preserve"> классах решаются следующие задачи: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lastRenderedPageBreak/>
        <w:t>― Дальнейшее формирование и развитие математических знаний и умений, необходимых для решения практических задач в учебной и трудовой деятельности; используемых в повседневной жизни;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Коррекция недостатков познавательной деятельности и повышение уровня общего развития;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kern w:val="1"/>
          <w:sz w:val="24"/>
          <w:szCs w:val="24"/>
          <w:lang w:eastAsia="ar-SA"/>
        </w:rPr>
        <w:t>― Воспитание положительных качеств и свойств личности.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Нумерация.</w:t>
      </w:r>
      <w:r w:rsidRPr="005940A7">
        <w:rPr>
          <w:rFonts w:ascii="Times New Roman" w:eastAsia="Arial Unicode MS" w:hAnsi="Times New Roman" w:cs="Times New Roman"/>
          <w:color w:val="00000A"/>
          <w:kern w:val="1"/>
          <w:sz w:val="24"/>
          <w:szCs w:val="24"/>
          <w:lang w:eastAsia="ar-SA"/>
        </w:rPr>
        <w:t xml:space="preserve"> Чтение и запись чисел от 0 до 1 000 000. Классы и разряды. Представление многозначных чисел в виде суммы разрядных слагаемых.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Сравнение и упорядочение многозначных чисел.</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Единицы измерения и их соотношения. </w:t>
      </w:r>
      <w:r w:rsidRPr="005940A7">
        <w:rPr>
          <w:rFonts w:ascii="Times New Roman" w:eastAsia="Arial Unicode MS" w:hAnsi="Times New Roman" w:cs="Times New Roman"/>
          <w:color w:val="00000A"/>
          <w:kern w:val="1"/>
          <w:sz w:val="24"/>
          <w:szCs w:val="24"/>
          <w:lang w:eastAsia="ar-SA"/>
        </w:rPr>
        <w:t>Величины (стоимость, длина, масса, емкость, время, площадь, объем) и единицы их измерения. Единицы измерения стоимости: копейка (1 к.), рубль (1 р.). Единицы измерения длины: миллиметр (1 мм), сантиметр (1 см), дециметр (1 дм), метр (1 м), километр (1 км). Единицы измерения массы: грамм (1 г), килограмм (1 кг), центнер (1 ц), тонна (1 т). Единица измерения емкости – литр (1 л). Единицы измерения времени: секунда (1 с), минута (1 мин), час (1 ч), сутки (1 сут.), неделя (1нед.), месяц (1 мес.), год (1 год), век (1 в.).Единицы измерения площади: квадратный миллиметр (1 кв. мм), квадратный сантиметр (1 кв. см), квадратный дециметр (1 кв. дм), квадратный метр (1 кв. м), квадратный километр (1 кв. км).Единицы измерения объема: кубический миллиметр (1 куб. мм), кубический сантиметр (1 куб. см), кубический дециметр (1 куб. дм), кубический метр (1 куб. м), кубический километр (1 куб. км).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Соотношения между единицами измерения однородных величин. Сравнение и упорядочение однородных величин.</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Преобразования чисел, полученных при измерении стоимости, длины, массы.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Запись чисел, полученных при измерении длины, стоимости, массы, в виде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десятичной дроби и обратное преобразование.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Арифметические действия.</w:t>
      </w:r>
      <w:r w:rsidRPr="005940A7">
        <w:rPr>
          <w:rFonts w:ascii="Times New Roman" w:eastAsia="Arial Unicode MS" w:hAnsi="Times New Roman" w:cs="Times New Roman"/>
          <w:color w:val="00000A"/>
          <w:kern w:val="1"/>
          <w:sz w:val="24"/>
          <w:szCs w:val="24"/>
          <w:lang w:eastAsia="ar-SA"/>
        </w:rPr>
        <w:t xml:space="preserve"> Сложение, вычитание, умножение и деление. Названия компонентов арифметических действий, знаки действий.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Все виды устных вычислений с разрядными единицами в пределах 1 000 000; с целыми числами, полученными при счете и при измерении, в пределах 100, легкие случаи в пределах 1 000 000.</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Алгоритмы письменного сложения, вычитания, умножения и деления многозначных чисел.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Нахождение неизвестного компонента сложения и вычитания.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Способы проверки правильности вычислений (алгоритм, обратное действие, оценка достоверности результата).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Сложение и вычитание чисел, полученных при измерении одной, двумя мерами, без преобразования и с преобразованием в пределах 100 000.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Умножение и деление целых чисел, полученных при счете и при измерении, на однозначное, двузначное число.</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Порядок действий. Нахождение значения числового выражения, состоящего из 3-4 арифметических действий.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Использование микрокалькулятора для всех видов вычислений в пре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делах 1 000 000 с целыми числами и числами, полученными при измерении, с проверкой результата повторным вычислением на микрокалькуляторе.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Дроби.</w:t>
      </w:r>
      <w:r w:rsidRPr="005940A7">
        <w:rPr>
          <w:rFonts w:ascii="Times New Roman" w:eastAsia="Arial Unicode MS" w:hAnsi="Times New Roman" w:cs="Times New Roman"/>
          <w:color w:val="00000A"/>
          <w:kern w:val="1"/>
          <w:sz w:val="24"/>
          <w:szCs w:val="24"/>
          <w:lang w:eastAsia="ar-SA"/>
        </w:rPr>
        <w:t xml:space="preserve"> Доля величины (половина, треть, четверть, десятая, сотая, тысячная). Получение долей. Сравнение долей.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Образование, запись и чтение обыкновенных дробей. Числитель и знаменатель дроби. Правильные и неправильные дроби. Сравнение дробей с одинаковыми числителями, с одинаковыми знаменателями.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Смешанное число. Получение, чтение, запись, сравнение смешанных чисел.</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Основное свойство обыкновенных дробей. Преобразования обыкновенных дробей (легкие случаи): замена мелких долей более крупными (сокращение), неправильных дробей целыми или смешанными числами, целых и смешанных чисел неправильными дробями. Приведение обыкновенных дробей к общему знаменателю (легкие случаи).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Сравнение дробей с разными числителями и знаменателями.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Сложение и вычитание обыкновенных дробей с одинаковыми знаменателями.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lastRenderedPageBreak/>
        <w:t>Нахождение одной или нескольких частей числа.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Десятичная дробь. Чтение, запись десятичных дробей.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Выражение десятичных дробей в более крупных (мелких), одинаковых долях.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Сравнение десятичных дробей.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Сложение и вычитание десятичных дробей (все случаи).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Умножение и деление десятичной дроби на однозначное, двузначное число. Действия сложения, вычитания, умножения и деления с числами, полученными при измерении и выраженными десятичной дробью.</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Нахождение десятичной дроби от числа.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Использование микрокалькулятора для выполнения арифметических действий с десятичными дробями с проверкой результата повторным вычислением на микрокалькуляторе.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Понятие процента. Нахождение одного процента от числа. Нахождение нескольких процентов от числа.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Арифметические задачи.</w:t>
      </w:r>
      <w:r w:rsidRPr="005940A7">
        <w:rPr>
          <w:rFonts w:ascii="Times New Roman" w:eastAsia="Arial Unicode MS" w:hAnsi="Times New Roman" w:cs="Times New Roman"/>
          <w:color w:val="00000A"/>
          <w:kern w:val="1"/>
          <w:sz w:val="24"/>
          <w:szCs w:val="24"/>
          <w:lang w:eastAsia="ar-SA"/>
        </w:rPr>
        <w:t xml:space="preserve"> Простые и составные (в 3-4 арифметических действия) задачи. Задачи на нахождение неизвестного слагаемого, уменьшаемого, вычитаемого, на разностное и кратное сравнение. Задачи, содержащие отношения «больше на (в)…», «меньше на (в)…». Задачи на пропорциональное деление. Задачи, содержащие зависимость, характеризующую процессы: движения (скорость, время, пройденный путь), работы (производительность труда, время, объем всей работы), изготовления товара (расход на предмет, количество предметов, общий расход). Задачи на расчет стоимости (цена, количество, общая стоимость товара). Задачи на время (начало, конец, продолжительность события). Задачи на нахождение части целого.</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Простые и составные задачи геометрического содержания, требующие вычисления периметра многоугольника, площади прямоугольника (квадрата), объема прямоугольного параллелепипеда (куба).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Планирование хода решения задачи.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Арифметические задачи, связанные с программой профильного труда.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Геометрический материал.</w:t>
      </w:r>
      <w:r w:rsidRPr="005940A7">
        <w:rPr>
          <w:rFonts w:ascii="Times New Roman" w:eastAsia="Arial Unicode MS" w:hAnsi="Times New Roman" w:cs="Times New Roman"/>
          <w:color w:val="00000A"/>
          <w:kern w:val="1"/>
          <w:sz w:val="24"/>
          <w:szCs w:val="24"/>
          <w:lang w:eastAsia="ar-SA"/>
        </w:rPr>
        <w:t xml:space="preserve"> 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параллелограмм, ромб. Использование чертежных документов для выполнения построений.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Взаимное положение на плоскости геометрических фигур (пересечение, точки пересечения) и линий (пересекаются, в том числе перпендикулярные, не пересекаются, в том числе параллельные).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Углы, виды углов, смежные углы. Градус как мера угла. Сумма смежных углов. Сумма углов треугольника.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Симметрия. Ось симметрии. Симметричные предметы, геометрические фигуры. Предметы, геометрические фигуры, симметрично расположенные относительно оси симметрии. Построение геометрических фигур, симметрично расположенных относительно оси симметрии.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Периметр. Вычисление периметра треугольника, прямоугольника, квадрата.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Площадь геометрической фигуры. Обозначение: S. Вычисление площади прямоугольника (квадрата).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Геометрические тела: куб, шар, параллелепипед, пирамида, призма, цилиндр, конус. Узнавание, называние. Элементы и свойства прямоугольного параллелепипеда (в том числе куба). Развертка и прямоугольного параллелепипеда (в том числе куба). Площадь боковой и полной поверхности прямоугольного параллелепипеда (в том числе куба).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Объем геометрического тела. Обозначение: V. Измерение и вычисление объема прямоугольного параллелепипеда (в том числе куба).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Геометрические формы в окружающем мире.</w:t>
      </w:r>
    </w:p>
    <w:p w:rsidR="005940A7" w:rsidRPr="005940A7" w:rsidRDefault="005940A7"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ИНФОРМАТИКА (VII-IX классы)</w:t>
      </w:r>
    </w:p>
    <w:p w:rsidR="005940A7" w:rsidRPr="005940A7" w:rsidRDefault="005940A7" w:rsidP="005940A7">
      <w:pPr>
        <w:suppressAutoHyphens/>
        <w:spacing w:after="0" w:line="240" w:lineRule="auto"/>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Пояснительная записка</w:t>
      </w:r>
    </w:p>
    <w:p w:rsidR="005940A7" w:rsidRPr="005940A7" w:rsidRDefault="005940A7" w:rsidP="005940A7">
      <w:pPr>
        <w:spacing w:after="0" w:line="240" w:lineRule="auto"/>
        <w:ind w:firstLine="454"/>
        <w:jc w:val="both"/>
        <w:rPr>
          <w:rFonts w:ascii="Times New Roman" w:eastAsia="Arial Unicode MS" w:hAnsi="Times New Roman" w:cs="Times New Roman"/>
          <w:i/>
          <w:caps/>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В результате изучения курса информатики</w:t>
      </w:r>
      <w:r w:rsidRPr="005940A7">
        <w:rPr>
          <w:rFonts w:ascii="Times New Roman" w:eastAsia="Arial Unicode MS" w:hAnsi="Times New Roman" w:cs="Times New Roman"/>
          <w:caps/>
          <w:color w:val="000000"/>
          <w:kern w:val="1"/>
          <w:sz w:val="24"/>
          <w:szCs w:val="24"/>
          <w:lang w:eastAsia="ar-SA"/>
        </w:rPr>
        <w:t xml:space="preserve"> </w:t>
      </w:r>
      <w:r w:rsidRPr="005940A7">
        <w:rPr>
          <w:rFonts w:ascii="Times New Roman" w:eastAsia="Arial Unicode MS" w:hAnsi="Times New Roman" w:cs="Times New Roman"/>
          <w:color w:val="000000"/>
          <w:kern w:val="1"/>
          <w:sz w:val="24"/>
          <w:szCs w:val="24"/>
          <w:lang w:eastAsia="ar-SA"/>
        </w:rPr>
        <w:t>у учащихся с умственной отсталостью (интеллектуальными нарушениями) будут сформированы представления, знания и умения, необходимые для жизни и работы в современном высокотехнологичном обществе. Обучающиеся познакомятся с приёмами работы с компьютером и другими средствами икт</w:t>
      </w:r>
      <w:r w:rsidRPr="005940A7">
        <w:rPr>
          <w:rFonts w:ascii="Times New Roman" w:eastAsia="Arial Unicode MS" w:hAnsi="Times New Roman" w:cs="Times New Roman"/>
          <w:caps/>
          <w:color w:val="000000"/>
          <w:kern w:val="1"/>
          <w:sz w:val="24"/>
          <w:szCs w:val="24"/>
          <w:lang w:eastAsia="ar-SA"/>
        </w:rPr>
        <w:t xml:space="preserve">, </w:t>
      </w:r>
      <w:r w:rsidRPr="005940A7">
        <w:rPr>
          <w:rFonts w:ascii="Times New Roman" w:eastAsia="Arial Unicode MS" w:hAnsi="Times New Roman" w:cs="Times New Roman"/>
          <w:color w:val="000000"/>
          <w:kern w:val="1"/>
          <w:sz w:val="24"/>
          <w:szCs w:val="24"/>
          <w:lang w:eastAsia="ar-SA"/>
        </w:rPr>
        <w:t xml:space="preserve">необходимыми для решения учебно-познавательных, учебно-практических, житейских и </w:t>
      </w:r>
      <w:r w:rsidRPr="005940A7">
        <w:rPr>
          <w:rFonts w:ascii="Times New Roman" w:eastAsia="Arial Unicode MS" w:hAnsi="Times New Roman" w:cs="Times New Roman"/>
          <w:color w:val="000000"/>
          <w:kern w:val="1"/>
          <w:sz w:val="24"/>
          <w:szCs w:val="24"/>
          <w:lang w:eastAsia="ar-SA"/>
        </w:rPr>
        <w:lastRenderedPageBreak/>
        <w:t>профессиональных задач. Кроме того, изучение информатики будет способствовать коррекции и развитию познавательной деятельности и личностных качеств обучающихся с умственной отсталостью (интеллектуальными нарушениями) с учетом их индивидуальных возможностей.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Практика работы на компьютере</w:t>
      </w:r>
      <w:r w:rsidRPr="005940A7">
        <w:rPr>
          <w:rFonts w:ascii="Times New Roman" w:eastAsia="Arial Unicode MS" w:hAnsi="Times New Roman" w:cs="Times New Roman"/>
          <w:color w:val="00000A"/>
          <w:kern w:val="1"/>
          <w:sz w:val="24"/>
          <w:szCs w:val="24"/>
          <w:lang w:eastAsia="ar-SA"/>
        </w:rPr>
        <w:t>: 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w:t>
      </w:r>
      <w:r w:rsidRPr="005940A7">
        <w:rPr>
          <w:rFonts w:ascii="Times New Roman" w:eastAsia="Arial Unicode MS" w:hAnsi="Times New Roman" w:cs="Times New Roman"/>
          <w:i/>
          <w:caps/>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элементарное представление о правилах клавиатурного письма</w:t>
      </w:r>
      <w:r w:rsidRPr="005940A7">
        <w:rPr>
          <w:rFonts w:ascii="Times New Roman" w:eastAsia="Arial Unicode MS" w:hAnsi="Times New Roman" w:cs="Times New Roman"/>
          <w:i/>
          <w:caps/>
          <w:color w:val="00000A"/>
          <w:kern w:val="1"/>
          <w:sz w:val="24"/>
          <w:szCs w:val="24"/>
          <w:lang w:eastAsia="ar-SA"/>
        </w:rPr>
        <w:t>,</w:t>
      </w:r>
      <w:r w:rsidRPr="005940A7">
        <w:rPr>
          <w:rFonts w:ascii="Times New Roman" w:eastAsia="Arial Unicode MS" w:hAnsi="Times New Roman" w:cs="Times New Roman"/>
          <w:color w:val="00000A"/>
          <w:kern w:val="1"/>
          <w:sz w:val="24"/>
          <w:szCs w:val="24"/>
          <w:lang w:eastAsia="ar-SA"/>
        </w:rPr>
        <w:t xml:space="preserve"> пользование мышью, использование простейших средств текстового редактора. Соблюдение безопасных приёмов труда при работе на компьютере; бережное отношение к техническим устройствам.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Работа с простыми информационными объектами</w:t>
      </w:r>
      <w:r w:rsidRPr="005940A7">
        <w:rPr>
          <w:rFonts w:ascii="Times New Roman" w:eastAsia="Arial Unicode MS" w:hAnsi="Times New Roman" w:cs="Times New Roman"/>
          <w:color w:val="00000A"/>
          <w:kern w:val="1"/>
          <w:sz w:val="24"/>
          <w:szCs w:val="24"/>
          <w:lang w:eastAsia="ar-SA"/>
        </w:rPr>
        <w:t xml:space="preserve"> (текст, таблица, схема, рисунок): преобразование, создание, сохранение, удаление. Ввод и редактирование небольших текстов. Вывод текста на принтер.</w:t>
      </w:r>
      <w:r w:rsidRPr="005940A7">
        <w:rPr>
          <w:rFonts w:ascii="Times New Roman" w:eastAsia="Arial Unicode MS" w:hAnsi="Times New Roman" w:cs="Times New Roman"/>
          <w:i/>
          <w:caps/>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 xml:space="preserve">Работа с рисунками в графическом редакторе, программах </w:t>
      </w:r>
      <w:r w:rsidRPr="005940A7">
        <w:rPr>
          <w:rFonts w:ascii="Times New Roman" w:eastAsia="Arial Unicode MS" w:hAnsi="Times New Roman" w:cs="Times New Roman"/>
          <w:caps/>
          <w:color w:val="00000A"/>
          <w:kern w:val="1"/>
          <w:sz w:val="24"/>
          <w:szCs w:val="24"/>
          <w:lang w:val="en-US" w:eastAsia="ar-SA"/>
        </w:rPr>
        <w:t>Word</w:t>
      </w:r>
      <w:r w:rsidRPr="005940A7">
        <w:rPr>
          <w:rFonts w:ascii="Times New Roman" w:eastAsia="Arial Unicode MS" w:hAnsi="Times New Roman" w:cs="Times New Roman"/>
          <w:caps/>
          <w:color w:val="00000A"/>
          <w:kern w:val="1"/>
          <w:sz w:val="24"/>
          <w:szCs w:val="24"/>
          <w:lang w:eastAsia="ar-SA"/>
        </w:rPr>
        <w:t xml:space="preserve"> и </w:t>
      </w:r>
      <w:r w:rsidRPr="005940A7">
        <w:rPr>
          <w:rFonts w:ascii="Times New Roman" w:eastAsia="Arial Unicode MS" w:hAnsi="Times New Roman" w:cs="Times New Roman"/>
          <w:caps/>
          <w:color w:val="00000A"/>
          <w:kern w:val="1"/>
          <w:sz w:val="24"/>
          <w:szCs w:val="24"/>
          <w:lang w:val="en-US" w:eastAsia="ar-SA"/>
        </w:rPr>
        <w:t>Power</w:t>
      </w:r>
      <w:r w:rsidRPr="005940A7">
        <w:rPr>
          <w:rFonts w:ascii="Times New Roman" w:eastAsia="Arial Unicode MS" w:hAnsi="Times New Roman" w:cs="Times New Roman"/>
          <w:caps/>
          <w:color w:val="00000A"/>
          <w:kern w:val="1"/>
          <w:sz w:val="24"/>
          <w:szCs w:val="24"/>
          <w:lang w:eastAsia="ar-SA"/>
        </w:rPr>
        <w:t xml:space="preserve"> </w:t>
      </w:r>
      <w:r w:rsidRPr="005940A7">
        <w:rPr>
          <w:rFonts w:ascii="Times New Roman" w:eastAsia="Arial Unicode MS" w:hAnsi="Times New Roman" w:cs="Times New Roman"/>
          <w:caps/>
          <w:color w:val="00000A"/>
          <w:kern w:val="1"/>
          <w:sz w:val="24"/>
          <w:szCs w:val="24"/>
          <w:lang w:val="en-US" w:eastAsia="ar-SA"/>
        </w:rPr>
        <w:t>Point</w:t>
      </w:r>
      <w:r w:rsidRPr="005940A7">
        <w:rPr>
          <w:rFonts w:ascii="Times New Roman" w:eastAsia="Arial Unicode MS" w:hAnsi="Times New Roman" w:cs="Times New Roman"/>
          <w:caps/>
          <w:color w:val="00000A"/>
          <w:kern w:val="1"/>
          <w:sz w:val="24"/>
          <w:szCs w:val="24"/>
          <w:lang w:eastAsia="ar-SA"/>
        </w:rPr>
        <w:t>.</w:t>
      </w:r>
      <w:r w:rsidRPr="005940A7">
        <w:rPr>
          <w:rFonts w:ascii="Times New Roman" w:eastAsia="Arial Unicode MS" w:hAnsi="Times New Roman" w:cs="Times New Roman"/>
          <w:color w:val="00000A"/>
          <w:kern w:val="1"/>
          <w:sz w:val="24"/>
          <w:szCs w:val="24"/>
          <w:lang w:eastAsia="ar-SA"/>
        </w:rPr>
        <w:t xml:space="preserve"> Организация системы файлов и папок для хранения собственной информации в компьютере, именование файлов и папок.</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Работа с цифровыми образовательными ресурсами</w:t>
      </w:r>
      <w:r w:rsidRPr="005940A7">
        <w:rPr>
          <w:rFonts w:ascii="Times New Roman" w:eastAsia="Arial Unicode MS" w:hAnsi="Times New Roman" w:cs="Times New Roman"/>
          <w:color w:val="00000A"/>
          <w:kern w:val="1"/>
          <w:sz w:val="24"/>
          <w:szCs w:val="24"/>
          <w:lang w:eastAsia="ar-SA"/>
        </w:rPr>
        <w:t>, готовыми материалами на электронных носителях.</w:t>
      </w:r>
    </w:p>
    <w:p w:rsidR="005940A7" w:rsidRPr="005940A7" w:rsidRDefault="005940A7" w:rsidP="005940A7">
      <w:pPr>
        <w:shd w:val="clear" w:color="auto" w:fill="FFFFFF"/>
        <w:suppressAutoHyphens/>
        <w:spacing w:before="120" w:after="0" w:line="240" w:lineRule="auto"/>
        <w:ind w:firstLine="709"/>
        <w:jc w:val="center"/>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ПРИРОДОВЕДЕНИЕ (</w:t>
      </w:r>
      <w:r w:rsidRPr="005940A7">
        <w:rPr>
          <w:rFonts w:ascii="Times New Roman" w:eastAsia="Arial Unicode MS" w:hAnsi="Times New Roman" w:cs="Times New Roman"/>
          <w:b/>
          <w:bCs/>
          <w:color w:val="00000A"/>
          <w:kern w:val="1"/>
          <w:sz w:val="24"/>
          <w:szCs w:val="24"/>
          <w:lang w:val="en-US" w:eastAsia="ar-SA"/>
        </w:rPr>
        <w:t>V</w:t>
      </w:r>
      <w:r w:rsidRPr="005940A7">
        <w:rPr>
          <w:rFonts w:ascii="Times New Roman" w:eastAsia="Arial Unicode MS" w:hAnsi="Times New Roman" w:cs="Times New Roman"/>
          <w:b/>
          <w:bCs/>
          <w:color w:val="00000A"/>
          <w:kern w:val="1"/>
          <w:sz w:val="24"/>
          <w:szCs w:val="24"/>
          <w:lang w:eastAsia="ar-SA"/>
        </w:rPr>
        <w:t>-</w:t>
      </w:r>
      <w:r w:rsidRPr="005940A7">
        <w:rPr>
          <w:rFonts w:ascii="Times New Roman" w:eastAsia="Arial Unicode MS" w:hAnsi="Times New Roman" w:cs="Times New Roman"/>
          <w:b/>
          <w:bCs/>
          <w:color w:val="00000A"/>
          <w:kern w:val="1"/>
          <w:sz w:val="24"/>
          <w:szCs w:val="24"/>
          <w:lang w:val="en-US" w:eastAsia="ar-SA"/>
        </w:rPr>
        <w:t>VI</w:t>
      </w:r>
      <w:r w:rsidRPr="005940A7">
        <w:rPr>
          <w:rFonts w:ascii="Times New Roman" w:eastAsia="Arial Unicode MS" w:hAnsi="Times New Roman" w:cs="Times New Roman"/>
          <w:b/>
          <w:bCs/>
          <w:color w:val="00000A"/>
          <w:kern w:val="1"/>
          <w:sz w:val="24"/>
          <w:szCs w:val="24"/>
          <w:lang w:eastAsia="ar-SA"/>
        </w:rPr>
        <w:t xml:space="preserve"> классы)</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Пояснительная записка</w:t>
      </w:r>
    </w:p>
    <w:p w:rsidR="005940A7" w:rsidRPr="005940A7" w:rsidRDefault="005940A7" w:rsidP="005940A7">
      <w:pPr>
        <w:shd w:val="clear" w:color="auto" w:fill="FFFFFF"/>
        <w:suppressAutoHyphens/>
        <w:spacing w:before="120"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Курс «Природоведение» ставит своей целью расширить кругозор и подготовить учащихся к усвое</w:t>
      </w:r>
      <w:r w:rsidRPr="005940A7">
        <w:rPr>
          <w:rFonts w:ascii="Times New Roman" w:eastAsia="Arial Unicode MS" w:hAnsi="Times New Roman" w:cs="Times New Roman"/>
          <w:color w:val="00000A"/>
          <w:kern w:val="1"/>
          <w:sz w:val="24"/>
          <w:szCs w:val="24"/>
          <w:lang w:eastAsia="ar-SA"/>
        </w:rPr>
        <w:softHyphen/>
        <w:t>нию систематических биологических и географических знаний.</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Основными задачами курса «Природоведение» являются:</w:t>
      </w:r>
    </w:p>
    <w:p w:rsidR="005940A7" w:rsidRPr="005940A7" w:rsidRDefault="005940A7" w:rsidP="005940A7">
      <w:pPr>
        <w:widowControl w:val="0"/>
        <w:shd w:val="clear" w:color="auto" w:fill="FFFFFF"/>
        <w:tabs>
          <w:tab w:val="left" w:pos="317"/>
        </w:tabs>
        <w:autoSpaceDE w:val="0"/>
        <w:spacing w:after="0" w:line="240" w:lineRule="auto"/>
        <w:ind w:firstLine="318"/>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формирование  элементарных научных  знаний  о живой  и  неживой приро</w:t>
      </w:r>
      <w:r w:rsidRPr="005940A7">
        <w:rPr>
          <w:rFonts w:ascii="Times New Roman" w:eastAsia="Arial Unicode MS" w:hAnsi="Times New Roman" w:cs="Times New Roman"/>
          <w:color w:val="00000A"/>
          <w:kern w:val="1"/>
          <w:sz w:val="24"/>
          <w:szCs w:val="24"/>
          <w:lang w:eastAsia="ar-SA"/>
        </w:rPr>
        <w:softHyphen/>
        <w:t>де;</w:t>
      </w:r>
    </w:p>
    <w:p w:rsidR="005940A7" w:rsidRPr="005940A7" w:rsidRDefault="005940A7" w:rsidP="005940A7">
      <w:pPr>
        <w:widowControl w:val="0"/>
        <w:shd w:val="clear" w:color="auto" w:fill="FFFFFF"/>
        <w:tabs>
          <w:tab w:val="left" w:pos="317"/>
        </w:tabs>
        <w:autoSpaceDE w:val="0"/>
        <w:spacing w:after="0" w:line="240" w:lineRule="auto"/>
        <w:ind w:firstLine="318"/>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демонстрация тесной взаимосвязи между живой и неживой при</w:t>
      </w:r>
      <w:r w:rsidRPr="005940A7">
        <w:rPr>
          <w:rFonts w:ascii="Times New Roman" w:eastAsia="Arial Unicode MS" w:hAnsi="Times New Roman" w:cs="Times New Roman"/>
          <w:color w:val="00000A"/>
          <w:kern w:val="1"/>
          <w:sz w:val="24"/>
          <w:szCs w:val="24"/>
          <w:lang w:eastAsia="ar-SA"/>
        </w:rPr>
        <w:softHyphen/>
        <w:t>родой;</w:t>
      </w:r>
    </w:p>
    <w:p w:rsidR="005940A7" w:rsidRPr="005940A7" w:rsidRDefault="005940A7" w:rsidP="005940A7">
      <w:pPr>
        <w:widowControl w:val="0"/>
        <w:shd w:val="clear" w:color="auto" w:fill="FFFFFF"/>
        <w:tabs>
          <w:tab w:val="left" w:pos="317"/>
        </w:tabs>
        <w:autoSpaceDE w:val="0"/>
        <w:spacing w:after="0" w:line="240" w:lineRule="auto"/>
        <w:ind w:firstLine="318"/>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формирование специальных и общеучебных умений и навыков;</w:t>
      </w:r>
    </w:p>
    <w:p w:rsidR="005940A7" w:rsidRPr="005940A7" w:rsidRDefault="005940A7" w:rsidP="005940A7">
      <w:pPr>
        <w:widowControl w:val="0"/>
        <w:shd w:val="clear" w:color="auto" w:fill="FFFFFF"/>
        <w:tabs>
          <w:tab w:val="left" w:pos="317"/>
        </w:tabs>
        <w:autoSpaceDE w:val="0"/>
        <w:spacing w:after="0" w:line="240" w:lineRule="auto"/>
        <w:ind w:firstLine="318"/>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воспитание бережного отношения к природе, ее ресурсам, знакомство с основными  направлениями  природоохранительной  ра</w:t>
      </w:r>
      <w:r w:rsidRPr="005940A7">
        <w:rPr>
          <w:rFonts w:ascii="Times New Roman" w:eastAsia="Arial Unicode MS" w:hAnsi="Times New Roman" w:cs="Times New Roman"/>
          <w:color w:val="00000A"/>
          <w:kern w:val="1"/>
          <w:sz w:val="24"/>
          <w:szCs w:val="24"/>
          <w:lang w:eastAsia="ar-SA"/>
        </w:rPr>
        <w:softHyphen/>
        <w:t>боты;</w:t>
      </w:r>
    </w:p>
    <w:p w:rsidR="005940A7" w:rsidRPr="005940A7" w:rsidRDefault="005940A7" w:rsidP="005940A7">
      <w:pPr>
        <w:widowControl w:val="0"/>
        <w:shd w:val="clear" w:color="auto" w:fill="FFFFFF"/>
        <w:tabs>
          <w:tab w:val="left" w:pos="317"/>
        </w:tabs>
        <w:autoSpaceDE w:val="0"/>
        <w:spacing w:after="0" w:line="240" w:lineRule="auto"/>
        <w:ind w:firstLine="318"/>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воспитание социально значимых качеств личности.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 процессе изучения природоведческого материала у учащих</w:t>
      </w:r>
      <w:r w:rsidRPr="005940A7">
        <w:rPr>
          <w:rFonts w:ascii="Times New Roman" w:eastAsia="Arial Unicode MS" w:hAnsi="Times New Roman" w:cs="Times New Roman"/>
          <w:color w:val="00000A"/>
          <w:kern w:val="1"/>
          <w:sz w:val="24"/>
          <w:szCs w:val="24"/>
          <w:lang w:eastAsia="ar-SA"/>
        </w:rPr>
        <w:softHyphen/>
        <w:t>ся развивается на</w:t>
      </w:r>
      <w:r w:rsidRPr="005940A7">
        <w:rPr>
          <w:rFonts w:ascii="Times New Roman" w:eastAsia="Arial Unicode MS" w:hAnsi="Times New Roman" w:cs="Times New Roman"/>
          <w:color w:val="00000A"/>
          <w:kern w:val="1"/>
          <w:sz w:val="24"/>
          <w:szCs w:val="24"/>
          <w:lang w:eastAsia="ar-SA"/>
        </w:rPr>
        <w:softHyphen/>
        <w:t>блю</w:t>
      </w:r>
      <w:r w:rsidRPr="005940A7">
        <w:rPr>
          <w:rFonts w:ascii="Times New Roman" w:eastAsia="Arial Unicode MS" w:hAnsi="Times New Roman" w:cs="Times New Roman"/>
          <w:color w:val="00000A"/>
          <w:kern w:val="1"/>
          <w:sz w:val="24"/>
          <w:szCs w:val="24"/>
          <w:lang w:eastAsia="ar-SA"/>
        </w:rPr>
        <w:softHyphen/>
        <w:t>да</w:t>
      </w:r>
      <w:r w:rsidRPr="005940A7">
        <w:rPr>
          <w:rFonts w:ascii="Times New Roman" w:eastAsia="Arial Unicode MS" w:hAnsi="Times New Roman" w:cs="Times New Roman"/>
          <w:color w:val="00000A"/>
          <w:kern w:val="1"/>
          <w:sz w:val="24"/>
          <w:szCs w:val="24"/>
          <w:lang w:eastAsia="ar-SA"/>
        </w:rPr>
        <w:softHyphen/>
        <w:t>тельность, память, воображение, речь и, главное, логическое мышление, умение ана</w:t>
      </w:r>
      <w:r w:rsidRPr="005940A7">
        <w:rPr>
          <w:rFonts w:ascii="Times New Roman" w:eastAsia="Arial Unicode MS" w:hAnsi="Times New Roman" w:cs="Times New Roman"/>
          <w:color w:val="00000A"/>
          <w:kern w:val="1"/>
          <w:sz w:val="24"/>
          <w:szCs w:val="24"/>
          <w:lang w:eastAsia="ar-SA"/>
        </w:rPr>
        <w:softHyphen/>
        <w:t>ли</w:t>
      </w:r>
      <w:r w:rsidRPr="005940A7">
        <w:rPr>
          <w:rFonts w:ascii="Times New Roman" w:eastAsia="Arial Unicode MS" w:hAnsi="Times New Roman" w:cs="Times New Roman"/>
          <w:color w:val="00000A"/>
          <w:kern w:val="1"/>
          <w:sz w:val="24"/>
          <w:szCs w:val="24"/>
          <w:lang w:eastAsia="ar-SA"/>
        </w:rPr>
        <w:softHyphen/>
        <w:t>зи</w:t>
      </w:r>
      <w:r w:rsidRPr="005940A7">
        <w:rPr>
          <w:rFonts w:ascii="Times New Roman" w:eastAsia="Arial Unicode MS" w:hAnsi="Times New Roman" w:cs="Times New Roman"/>
          <w:color w:val="00000A"/>
          <w:kern w:val="1"/>
          <w:sz w:val="24"/>
          <w:szCs w:val="24"/>
          <w:lang w:eastAsia="ar-SA"/>
        </w:rPr>
        <w:softHyphen/>
        <w:t>ровать, обобщать, классифицировать, устанавливать причинно-следственные связи и за</w:t>
      </w:r>
      <w:r w:rsidRPr="005940A7">
        <w:rPr>
          <w:rFonts w:ascii="Times New Roman" w:eastAsia="Arial Unicode MS" w:hAnsi="Times New Roman" w:cs="Times New Roman"/>
          <w:color w:val="00000A"/>
          <w:kern w:val="1"/>
          <w:sz w:val="24"/>
          <w:szCs w:val="24"/>
          <w:lang w:eastAsia="ar-SA"/>
        </w:rPr>
        <w:softHyphen/>
        <w:t>ви</w:t>
      </w:r>
      <w:r w:rsidRPr="005940A7">
        <w:rPr>
          <w:rFonts w:ascii="Times New Roman" w:eastAsia="Arial Unicode MS" w:hAnsi="Times New Roman" w:cs="Times New Roman"/>
          <w:color w:val="00000A"/>
          <w:kern w:val="1"/>
          <w:sz w:val="24"/>
          <w:szCs w:val="24"/>
          <w:lang w:eastAsia="ar-SA"/>
        </w:rPr>
        <w:softHyphen/>
        <w:t>си</w:t>
      </w:r>
      <w:r w:rsidRPr="005940A7">
        <w:rPr>
          <w:rFonts w:ascii="Times New Roman" w:eastAsia="Arial Unicode MS" w:hAnsi="Times New Roman" w:cs="Times New Roman"/>
          <w:color w:val="00000A"/>
          <w:kern w:val="1"/>
          <w:sz w:val="24"/>
          <w:szCs w:val="24"/>
          <w:lang w:eastAsia="ar-SA"/>
        </w:rPr>
        <w:softHyphen/>
        <w:t>мости.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Первые природоведческие знания умственно отсталые дети по</w:t>
      </w:r>
      <w:r w:rsidRPr="005940A7">
        <w:rPr>
          <w:rFonts w:ascii="Times New Roman" w:eastAsia="Arial Unicode MS" w:hAnsi="Times New Roman" w:cs="Times New Roman"/>
          <w:color w:val="00000A"/>
          <w:kern w:val="1"/>
          <w:sz w:val="24"/>
          <w:szCs w:val="24"/>
          <w:lang w:eastAsia="ar-SA"/>
        </w:rPr>
        <w:softHyphen/>
        <w:t>лучают в дошкольном возрасте и в младших классах. При зна</w:t>
      </w:r>
      <w:r w:rsidRPr="005940A7">
        <w:rPr>
          <w:rFonts w:ascii="Times New Roman" w:eastAsia="Arial Unicode MS" w:hAnsi="Times New Roman" w:cs="Times New Roman"/>
          <w:color w:val="00000A"/>
          <w:kern w:val="1"/>
          <w:sz w:val="24"/>
          <w:szCs w:val="24"/>
          <w:lang w:eastAsia="ar-SA"/>
        </w:rPr>
        <w:softHyphen/>
        <w:t>комстве с окружающим миром у учеников специальной коррекционной  школы формируются первоначальные знания о природе: они изучают се</w:t>
      </w:r>
      <w:r w:rsidRPr="005940A7">
        <w:rPr>
          <w:rFonts w:ascii="Times New Roman" w:eastAsia="Arial Unicode MS" w:hAnsi="Times New Roman" w:cs="Times New Roman"/>
          <w:color w:val="00000A"/>
          <w:kern w:val="1"/>
          <w:sz w:val="24"/>
          <w:szCs w:val="24"/>
          <w:lang w:eastAsia="ar-SA"/>
        </w:rPr>
        <w:softHyphen/>
        <w:t>зонные изменения в природе, знакомятся с временами года, их признаками, наблюдают за явлениями природы, сезонными изме</w:t>
      </w:r>
      <w:r w:rsidRPr="005940A7">
        <w:rPr>
          <w:rFonts w:ascii="Times New Roman" w:eastAsia="Arial Unicode MS" w:hAnsi="Times New Roman" w:cs="Times New Roman"/>
          <w:color w:val="00000A"/>
          <w:kern w:val="1"/>
          <w:sz w:val="24"/>
          <w:szCs w:val="24"/>
          <w:lang w:eastAsia="ar-SA"/>
        </w:rPr>
        <w:softHyphen/>
        <w:t>нениями в жизни растений и животных, получают элементарные сведения об охране здоровья человека.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Курс «Природоведение» не только обобщает знания о приро</w:t>
      </w:r>
      <w:r w:rsidRPr="005940A7">
        <w:rPr>
          <w:rFonts w:ascii="Times New Roman" w:eastAsia="Arial Unicode MS" w:hAnsi="Times New Roman" w:cs="Times New Roman"/>
          <w:color w:val="00000A"/>
          <w:kern w:val="1"/>
          <w:sz w:val="24"/>
          <w:szCs w:val="24"/>
          <w:lang w:eastAsia="ar-SA"/>
        </w:rPr>
        <w:softHyphen/>
        <w:t>де, осуществляет пе</w:t>
      </w:r>
      <w:r w:rsidRPr="005940A7">
        <w:rPr>
          <w:rFonts w:ascii="Times New Roman" w:eastAsia="Arial Unicode MS" w:hAnsi="Times New Roman" w:cs="Times New Roman"/>
          <w:color w:val="00000A"/>
          <w:kern w:val="1"/>
          <w:sz w:val="24"/>
          <w:szCs w:val="24"/>
          <w:lang w:eastAsia="ar-SA"/>
        </w:rPr>
        <w:softHyphen/>
        <w:t>ре</w:t>
      </w:r>
      <w:r w:rsidRPr="005940A7">
        <w:rPr>
          <w:rFonts w:ascii="Times New Roman" w:eastAsia="Arial Unicode MS" w:hAnsi="Times New Roman" w:cs="Times New Roman"/>
          <w:color w:val="00000A"/>
          <w:kern w:val="1"/>
          <w:sz w:val="24"/>
          <w:szCs w:val="24"/>
          <w:lang w:eastAsia="ar-SA"/>
        </w:rPr>
        <w:softHyphen/>
        <w:t>ход от первоначальных представлений, по</w:t>
      </w:r>
      <w:r w:rsidRPr="005940A7">
        <w:rPr>
          <w:rFonts w:ascii="Times New Roman" w:eastAsia="Arial Unicode MS" w:hAnsi="Times New Roman" w:cs="Times New Roman"/>
          <w:color w:val="00000A"/>
          <w:kern w:val="1"/>
          <w:sz w:val="24"/>
          <w:szCs w:val="24"/>
          <w:lang w:eastAsia="ar-SA"/>
        </w:rPr>
        <w:softHyphen/>
        <w:t>лученных в дополнительном первом (</w:t>
      </w:r>
      <w:r w:rsidRPr="005940A7">
        <w:rPr>
          <w:rFonts w:ascii="Times New Roman" w:eastAsia="Arial Unicode MS" w:hAnsi="Times New Roman" w:cs="Times New Roman"/>
          <w:color w:val="00000A"/>
          <w:kern w:val="1"/>
          <w:sz w:val="24"/>
          <w:szCs w:val="24"/>
          <w:lang w:val="en-US" w:eastAsia="ar-SA"/>
        </w:rPr>
        <w:t>I</w:t>
      </w:r>
      <w:r w:rsidRPr="005940A7">
        <w:rPr>
          <w:rFonts w:ascii="Times New Roman" w:eastAsia="Arial Unicode MS" w:hAnsi="Times New Roman" w:cs="Times New Roman"/>
          <w:color w:val="00000A"/>
          <w:kern w:val="1"/>
          <w:sz w:val="24"/>
          <w:szCs w:val="24"/>
          <w:vertAlign w:val="superscript"/>
          <w:lang w:eastAsia="ar-SA"/>
        </w:rPr>
        <w:t>1</w:t>
      </w:r>
      <w:r w:rsidRPr="005940A7">
        <w:rPr>
          <w:rFonts w:ascii="Times New Roman" w:eastAsia="Arial Unicode MS" w:hAnsi="Times New Roman" w:cs="Times New Roman"/>
          <w:color w:val="00000A"/>
          <w:kern w:val="1"/>
          <w:sz w:val="24"/>
          <w:szCs w:val="24"/>
          <w:lang w:eastAsia="ar-SA"/>
        </w:rPr>
        <w:t xml:space="preserve">) классе </w:t>
      </w:r>
      <w:r w:rsidRPr="005940A7">
        <w:rPr>
          <w:rFonts w:ascii="Times New Roman" w:eastAsia="Arial Unicode MS" w:hAnsi="Times New Roman" w:cs="Times New Roman"/>
          <w:color w:val="00000A"/>
          <w:kern w:val="1"/>
          <w:sz w:val="24"/>
          <w:szCs w:val="24"/>
          <w:lang w:val="en-US" w:eastAsia="ar-SA"/>
        </w:rPr>
        <w:t>I</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color w:val="00000A"/>
          <w:kern w:val="1"/>
          <w:sz w:val="24"/>
          <w:szCs w:val="24"/>
          <w:lang w:val="en-US" w:eastAsia="ar-SA"/>
        </w:rPr>
        <w:t>IV</w:t>
      </w:r>
      <w:r w:rsidRPr="005940A7">
        <w:rPr>
          <w:rFonts w:ascii="Times New Roman" w:eastAsia="Arial Unicode MS" w:hAnsi="Times New Roman" w:cs="Times New Roman"/>
          <w:color w:val="00000A"/>
          <w:kern w:val="1"/>
          <w:sz w:val="24"/>
          <w:szCs w:val="24"/>
          <w:lang w:eastAsia="ar-SA"/>
        </w:rPr>
        <w:t xml:space="preserve"> классах, к систематическим знаниям по геогра</w:t>
      </w:r>
      <w:r w:rsidRPr="005940A7">
        <w:rPr>
          <w:rFonts w:ascii="Times New Roman" w:eastAsia="Arial Unicode MS" w:hAnsi="Times New Roman" w:cs="Times New Roman"/>
          <w:color w:val="00000A"/>
          <w:kern w:val="1"/>
          <w:sz w:val="24"/>
          <w:szCs w:val="24"/>
          <w:lang w:eastAsia="ar-SA"/>
        </w:rPr>
        <w:softHyphen/>
        <w:t xml:space="preserve">фии и естествознанию, но и одновременно служит основой для них.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Программа по природоведению состоит из шести разделов: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«Вселенная», «Наш дом — Земля», «Есть на Земле страна Россия», «Расти</w:t>
      </w:r>
      <w:r w:rsidRPr="005940A7">
        <w:rPr>
          <w:rFonts w:ascii="Times New Roman" w:eastAsia="Arial Unicode MS" w:hAnsi="Times New Roman" w:cs="Times New Roman"/>
          <w:color w:val="00000A"/>
          <w:kern w:val="1"/>
          <w:sz w:val="24"/>
          <w:szCs w:val="24"/>
          <w:lang w:eastAsia="ar-SA"/>
        </w:rPr>
        <w:softHyphen/>
        <w:t>тель</w:t>
      </w:r>
      <w:r w:rsidRPr="005940A7">
        <w:rPr>
          <w:rFonts w:ascii="Times New Roman" w:eastAsia="Arial Unicode MS" w:hAnsi="Times New Roman" w:cs="Times New Roman"/>
          <w:color w:val="00000A"/>
          <w:kern w:val="1"/>
          <w:sz w:val="24"/>
          <w:szCs w:val="24"/>
          <w:lang w:eastAsia="ar-SA"/>
        </w:rPr>
        <w:softHyphen/>
        <w:t xml:space="preserve">ный мир», «Животный мир», «Человек».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При изучении раздела </w:t>
      </w:r>
      <w:r w:rsidRPr="005940A7">
        <w:rPr>
          <w:rFonts w:ascii="Times New Roman" w:eastAsia="Arial Unicode MS" w:hAnsi="Times New Roman" w:cs="Times New Roman"/>
          <w:b/>
          <w:color w:val="00000A"/>
          <w:kern w:val="1"/>
          <w:sz w:val="24"/>
          <w:szCs w:val="24"/>
          <w:lang w:eastAsia="ar-SA"/>
        </w:rPr>
        <w:t>«Вселенная</w:t>
      </w:r>
      <w:r w:rsidRPr="005940A7">
        <w:rPr>
          <w:rFonts w:ascii="Times New Roman" w:eastAsia="Arial Unicode MS" w:hAnsi="Times New Roman" w:cs="Times New Roman"/>
          <w:color w:val="00000A"/>
          <w:kern w:val="1"/>
          <w:sz w:val="24"/>
          <w:szCs w:val="24"/>
          <w:lang w:eastAsia="ar-SA"/>
        </w:rPr>
        <w:t>» учащиеся знакомятся с Сол</w:t>
      </w:r>
      <w:r w:rsidRPr="005940A7">
        <w:rPr>
          <w:rFonts w:ascii="Times New Roman" w:eastAsia="Arial Unicode MS" w:hAnsi="Times New Roman" w:cs="Times New Roman"/>
          <w:color w:val="00000A"/>
          <w:kern w:val="1"/>
          <w:sz w:val="24"/>
          <w:szCs w:val="24"/>
          <w:lang w:eastAsia="ar-SA"/>
        </w:rPr>
        <w:softHyphen/>
        <w:t>нечной системой: звездами и планетами, историей исследования космоса и современными достижениями в этой области, узнают о значении Солнца для жизни на Земле и его влиянии на сезонные изменения в природе. Учитель может позна</w:t>
      </w:r>
      <w:r w:rsidRPr="005940A7">
        <w:rPr>
          <w:rFonts w:ascii="Times New Roman" w:eastAsia="Arial Unicode MS" w:hAnsi="Times New Roman" w:cs="Times New Roman"/>
          <w:color w:val="00000A"/>
          <w:kern w:val="1"/>
          <w:sz w:val="24"/>
          <w:szCs w:val="24"/>
          <w:lang w:eastAsia="ar-SA"/>
        </w:rPr>
        <w:softHyphen/>
        <w:t>комить школьников с названиями планет, но не должен требо</w:t>
      </w:r>
      <w:r w:rsidRPr="005940A7">
        <w:rPr>
          <w:rFonts w:ascii="Times New Roman" w:eastAsia="Arial Unicode MS" w:hAnsi="Times New Roman" w:cs="Times New Roman"/>
          <w:color w:val="00000A"/>
          <w:kern w:val="1"/>
          <w:sz w:val="24"/>
          <w:szCs w:val="24"/>
          <w:lang w:eastAsia="ar-SA"/>
        </w:rPr>
        <w:softHyphen/>
        <w:t>вать от них обязательного полного воспроизведения этих назва</w:t>
      </w:r>
      <w:r w:rsidRPr="005940A7">
        <w:rPr>
          <w:rFonts w:ascii="Times New Roman" w:eastAsia="Arial Unicode MS" w:hAnsi="Times New Roman" w:cs="Times New Roman"/>
          <w:color w:val="00000A"/>
          <w:kern w:val="1"/>
          <w:sz w:val="24"/>
          <w:szCs w:val="24"/>
          <w:lang w:eastAsia="ar-SA"/>
        </w:rPr>
        <w:softHyphen/>
        <w:t>ний.</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В разделе </w:t>
      </w:r>
      <w:r w:rsidRPr="005940A7">
        <w:rPr>
          <w:rFonts w:ascii="Times New Roman" w:eastAsia="Arial Unicode MS" w:hAnsi="Times New Roman" w:cs="Times New Roman"/>
          <w:b/>
          <w:color w:val="00000A"/>
          <w:kern w:val="1"/>
          <w:sz w:val="24"/>
          <w:szCs w:val="24"/>
          <w:lang w:eastAsia="ar-SA"/>
        </w:rPr>
        <w:t>«Наш дом ― Земля</w:t>
      </w:r>
      <w:r w:rsidRPr="005940A7">
        <w:rPr>
          <w:rFonts w:ascii="Times New Roman" w:eastAsia="Arial Unicode MS" w:hAnsi="Times New Roman" w:cs="Times New Roman"/>
          <w:color w:val="00000A"/>
          <w:kern w:val="1"/>
          <w:sz w:val="24"/>
          <w:szCs w:val="24"/>
          <w:lang w:eastAsia="ar-SA"/>
        </w:rPr>
        <w:t>» изучаются оболочки Земли — атмосфера, литосфера и гидросфера, основные свойства воздуха, воды, полезных ископаемых и почвы, меры, принимаемые человеком для их охраны. Этот раздел программы предусматривает также знакомство с формами поверхности Земли и видами водоемов.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Раздел «</w:t>
      </w:r>
      <w:r w:rsidRPr="005940A7">
        <w:rPr>
          <w:rFonts w:ascii="Times New Roman" w:eastAsia="Arial Unicode MS" w:hAnsi="Times New Roman" w:cs="Times New Roman"/>
          <w:b/>
          <w:color w:val="00000A"/>
          <w:kern w:val="1"/>
          <w:sz w:val="24"/>
          <w:szCs w:val="24"/>
          <w:lang w:eastAsia="ar-SA"/>
        </w:rPr>
        <w:t>Есть на Земле страна Россия</w:t>
      </w:r>
      <w:r w:rsidRPr="005940A7">
        <w:rPr>
          <w:rFonts w:ascii="Times New Roman" w:eastAsia="Arial Unicode MS" w:hAnsi="Times New Roman" w:cs="Times New Roman"/>
          <w:color w:val="00000A"/>
          <w:kern w:val="1"/>
          <w:sz w:val="24"/>
          <w:szCs w:val="24"/>
          <w:lang w:eastAsia="ar-SA"/>
        </w:rPr>
        <w:t xml:space="preserve">» завершает изучение неживой природы в </w:t>
      </w:r>
      <w:r w:rsidRPr="005940A7">
        <w:rPr>
          <w:rFonts w:ascii="Times New Roman" w:eastAsia="Arial Unicode MS" w:hAnsi="Times New Roman" w:cs="Times New Roman"/>
          <w:color w:val="00000A"/>
          <w:kern w:val="1"/>
          <w:sz w:val="24"/>
          <w:szCs w:val="24"/>
          <w:lang w:val="en-US" w:eastAsia="ar-SA"/>
        </w:rPr>
        <w:t>V</w:t>
      </w:r>
      <w:r w:rsidRPr="005940A7">
        <w:rPr>
          <w:rFonts w:ascii="Times New Roman" w:eastAsia="Arial Unicode MS" w:hAnsi="Times New Roman" w:cs="Times New Roman"/>
          <w:color w:val="00000A"/>
          <w:kern w:val="1"/>
          <w:sz w:val="24"/>
          <w:szCs w:val="24"/>
          <w:lang w:eastAsia="ar-SA"/>
        </w:rPr>
        <w:t xml:space="preserve"> классе и готовит учащихся к усвоению курса географии. Школьники знакомятся с наиболее значимыми географическими объектами, рас</w:t>
      </w:r>
      <w:r w:rsidRPr="005940A7">
        <w:rPr>
          <w:rFonts w:ascii="Times New Roman" w:eastAsia="Arial Unicode MS" w:hAnsi="Times New Roman" w:cs="Times New Roman"/>
          <w:color w:val="00000A"/>
          <w:kern w:val="1"/>
          <w:sz w:val="24"/>
          <w:szCs w:val="24"/>
          <w:lang w:eastAsia="ar-SA"/>
        </w:rPr>
        <w:softHyphen/>
        <w:t>по</w:t>
      </w:r>
      <w:r w:rsidRPr="005940A7">
        <w:rPr>
          <w:rFonts w:ascii="Times New Roman" w:eastAsia="Arial Unicode MS" w:hAnsi="Times New Roman" w:cs="Times New Roman"/>
          <w:color w:val="00000A"/>
          <w:kern w:val="1"/>
          <w:sz w:val="24"/>
          <w:szCs w:val="24"/>
          <w:lang w:eastAsia="ar-SA"/>
        </w:rPr>
        <w:softHyphen/>
        <w:t>ло</w:t>
      </w:r>
      <w:r w:rsidRPr="005940A7">
        <w:rPr>
          <w:rFonts w:ascii="Times New Roman" w:eastAsia="Arial Unicode MS" w:hAnsi="Times New Roman" w:cs="Times New Roman"/>
          <w:color w:val="00000A"/>
          <w:kern w:val="1"/>
          <w:sz w:val="24"/>
          <w:szCs w:val="24"/>
          <w:lang w:eastAsia="ar-SA"/>
        </w:rPr>
        <w:softHyphen/>
        <w:t>же</w:t>
      </w:r>
      <w:r w:rsidRPr="005940A7">
        <w:rPr>
          <w:rFonts w:ascii="Times New Roman" w:eastAsia="Arial Unicode MS" w:hAnsi="Times New Roman" w:cs="Times New Roman"/>
          <w:color w:val="00000A"/>
          <w:kern w:val="1"/>
          <w:sz w:val="24"/>
          <w:szCs w:val="24"/>
          <w:lang w:eastAsia="ar-SA"/>
        </w:rPr>
        <w:softHyphen/>
        <w:t>н</w:t>
      </w:r>
      <w:r w:rsidRPr="005940A7">
        <w:rPr>
          <w:rFonts w:ascii="Times New Roman" w:eastAsia="Arial Unicode MS" w:hAnsi="Times New Roman" w:cs="Times New Roman"/>
          <w:color w:val="00000A"/>
          <w:kern w:val="1"/>
          <w:sz w:val="24"/>
          <w:szCs w:val="24"/>
          <w:lang w:eastAsia="ar-SA"/>
        </w:rPr>
        <w:softHyphen/>
        <w:t xml:space="preserve">ными на территории нашей страны </w:t>
      </w:r>
      <w:r w:rsidRPr="005940A7">
        <w:rPr>
          <w:rFonts w:ascii="Times New Roman" w:eastAsia="Arial Unicode MS" w:hAnsi="Times New Roman" w:cs="Times New Roman"/>
          <w:color w:val="00000A"/>
          <w:kern w:val="1"/>
          <w:sz w:val="24"/>
          <w:szCs w:val="24"/>
          <w:lang w:eastAsia="ar-SA"/>
        </w:rPr>
        <w:lastRenderedPageBreak/>
        <w:t>(например: Черное и Балтийское моря, Уральские и Кав</w:t>
      </w:r>
      <w:r w:rsidRPr="005940A7">
        <w:rPr>
          <w:rFonts w:ascii="Times New Roman" w:eastAsia="Arial Unicode MS" w:hAnsi="Times New Roman" w:cs="Times New Roman"/>
          <w:color w:val="00000A"/>
          <w:kern w:val="1"/>
          <w:sz w:val="24"/>
          <w:szCs w:val="24"/>
          <w:lang w:eastAsia="ar-SA"/>
        </w:rPr>
        <w:softHyphen/>
        <w:t>казские горы, реки Волга, Енисей, и др.). Изучение этого материала имеет</w:t>
      </w:r>
      <w:r w:rsidRPr="005940A7">
        <w:rPr>
          <w:rFonts w:ascii="Times New Roman" w:eastAsia="Arial Unicode MS" w:hAnsi="Times New Roman" w:cs="Times New Roman"/>
          <w:b/>
          <w:bCs/>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оз</w:t>
      </w:r>
      <w:r w:rsidRPr="005940A7">
        <w:rPr>
          <w:rFonts w:ascii="Times New Roman" w:eastAsia="Arial Unicode MS" w:hAnsi="Times New Roman" w:cs="Times New Roman"/>
          <w:color w:val="00000A"/>
          <w:kern w:val="1"/>
          <w:sz w:val="24"/>
          <w:szCs w:val="24"/>
          <w:lang w:eastAsia="ar-SA"/>
        </w:rPr>
        <w:softHyphen/>
        <w:t>на</w:t>
      </w:r>
      <w:r w:rsidRPr="005940A7">
        <w:rPr>
          <w:rFonts w:ascii="Times New Roman" w:eastAsia="Arial Unicode MS" w:hAnsi="Times New Roman" w:cs="Times New Roman"/>
          <w:color w:val="00000A"/>
          <w:kern w:val="1"/>
          <w:sz w:val="24"/>
          <w:szCs w:val="24"/>
          <w:lang w:eastAsia="ar-SA"/>
        </w:rPr>
        <w:softHyphen/>
        <w:t>ко</w:t>
      </w:r>
      <w:r w:rsidRPr="005940A7">
        <w:rPr>
          <w:rFonts w:ascii="Times New Roman" w:eastAsia="Arial Unicode MS" w:hAnsi="Times New Roman" w:cs="Times New Roman"/>
          <w:color w:val="00000A"/>
          <w:kern w:val="1"/>
          <w:sz w:val="24"/>
          <w:szCs w:val="24"/>
          <w:lang w:eastAsia="ar-SA"/>
        </w:rPr>
        <w:softHyphen/>
        <w:t>ми</w:t>
      </w:r>
      <w:r w:rsidRPr="005940A7">
        <w:rPr>
          <w:rFonts w:ascii="Times New Roman" w:eastAsia="Arial Unicode MS" w:hAnsi="Times New Roman" w:cs="Times New Roman"/>
          <w:color w:val="00000A"/>
          <w:kern w:val="1"/>
          <w:sz w:val="24"/>
          <w:szCs w:val="24"/>
          <w:lang w:eastAsia="ar-SA"/>
        </w:rPr>
        <w:softHyphen/>
        <w:t>тель</w:t>
      </w:r>
      <w:r w:rsidRPr="005940A7">
        <w:rPr>
          <w:rFonts w:ascii="Times New Roman" w:eastAsia="Arial Unicode MS" w:hAnsi="Times New Roman" w:cs="Times New Roman"/>
          <w:color w:val="00000A"/>
          <w:kern w:val="1"/>
          <w:sz w:val="24"/>
          <w:szCs w:val="24"/>
          <w:lang w:eastAsia="ar-SA"/>
        </w:rPr>
        <w:softHyphen/>
        <w:t>ный характер и не требует от учащихся географической характе</w:t>
      </w:r>
      <w:r w:rsidRPr="005940A7">
        <w:rPr>
          <w:rFonts w:ascii="Times New Roman" w:eastAsia="Arial Unicode MS" w:hAnsi="Times New Roman" w:cs="Times New Roman"/>
          <w:color w:val="00000A"/>
          <w:kern w:val="1"/>
          <w:sz w:val="24"/>
          <w:szCs w:val="24"/>
          <w:lang w:eastAsia="ar-SA"/>
        </w:rPr>
        <w:softHyphen/>
        <w:t>ристики этих объектов и их нахождения на географической карте.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При изучении этого раздела уместно опираться на  знания учащихся о своем </w:t>
      </w:r>
      <w:r w:rsidRPr="005940A7">
        <w:rPr>
          <w:rFonts w:ascii="Times New Roman" w:eastAsia="Arial Unicode MS" w:hAnsi="Times New Roman" w:cs="Times New Roman"/>
          <w:b/>
          <w:color w:val="00000A"/>
          <w:kern w:val="1"/>
          <w:sz w:val="24"/>
          <w:szCs w:val="24"/>
          <w:lang w:eastAsia="ar-SA"/>
        </w:rPr>
        <w:t>родном крае</w:t>
      </w:r>
      <w:r w:rsidRPr="005940A7">
        <w:rPr>
          <w:rFonts w:ascii="Times New Roman" w:eastAsia="Arial Unicode MS" w:hAnsi="Times New Roman" w:cs="Times New Roman"/>
          <w:color w:val="00000A"/>
          <w:kern w:val="1"/>
          <w:sz w:val="24"/>
          <w:szCs w:val="24"/>
          <w:lang w:eastAsia="ar-SA"/>
        </w:rPr>
        <w:t>.</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Более подробное знакомство с произрастающими растениями и обитающими животными, как в целом в России, так, в частности, и в своей местности дети познакомятся при изучении последующих разделов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При изучении </w:t>
      </w:r>
      <w:r w:rsidRPr="005940A7">
        <w:rPr>
          <w:rFonts w:ascii="Times New Roman" w:eastAsia="Arial Unicode MS" w:hAnsi="Times New Roman" w:cs="Times New Roman"/>
          <w:b/>
          <w:color w:val="00000A"/>
          <w:kern w:val="1"/>
          <w:sz w:val="24"/>
          <w:szCs w:val="24"/>
          <w:lang w:eastAsia="ar-SA"/>
        </w:rPr>
        <w:t>растительного и животного мира Земли</w:t>
      </w:r>
      <w:r w:rsidRPr="005940A7">
        <w:rPr>
          <w:rFonts w:ascii="Times New Roman" w:eastAsia="Arial Unicode MS" w:hAnsi="Times New Roman" w:cs="Times New Roman"/>
          <w:color w:val="00000A"/>
          <w:kern w:val="1"/>
          <w:sz w:val="24"/>
          <w:szCs w:val="24"/>
          <w:lang w:eastAsia="ar-SA"/>
        </w:rPr>
        <w:t xml:space="preserve"> углуб</w:t>
      </w:r>
      <w:r w:rsidRPr="005940A7">
        <w:rPr>
          <w:rFonts w:ascii="Times New Roman" w:eastAsia="Arial Unicode MS" w:hAnsi="Times New Roman" w:cs="Times New Roman"/>
          <w:color w:val="00000A"/>
          <w:kern w:val="1"/>
          <w:sz w:val="24"/>
          <w:szCs w:val="24"/>
          <w:lang w:eastAsia="ar-SA"/>
        </w:rPr>
        <w:softHyphen/>
        <w:t>ляются и систематизируются знания, полученные в дополнительном первом (</w:t>
      </w:r>
      <w:r w:rsidRPr="005940A7">
        <w:rPr>
          <w:rFonts w:ascii="Times New Roman" w:eastAsia="Arial Unicode MS" w:hAnsi="Times New Roman" w:cs="Times New Roman"/>
          <w:color w:val="00000A"/>
          <w:kern w:val="1"/>
          <w:sz w:val="24"/>
          <w:szCs w:val="24"/>
          <w:lang w:val="en-US" w:eastAsia="ar-SA"/>
        </w:rPr>
        <w:t>I</w:t>
      </w:r>
      <w:r w:rsidRPr="005940A7">
        <w:rPr>
          <w:rFonts w:ascii="Times New Roman" w:eastAsia="Arial Unicode MS" w:hAnsi="Times New Roman" w:cs="Times New Roman"/>
          <w:color w:val="00000A"/>
          <w:kern w:val="1"/>
          <w:sz w:val="24"/>
          <w:szCs w:val="24"/>
          <w:vertAlign w:val="superscript"/>
          <w:lang w:eastAsia="ar-SA"/>
        </w:rPr>
        <w:t>1</w:t>
      </w:r>
      <w:r w:rsidRPr="005940A7">
        <w:rPr>
          <w:rFonts w:ascii="Times New Roman" w:eastAsia="Arial Unicode MS" w:hAnsi="Times New Roman" w:cs="Times New Roman"/>
          <w:color w:val="00000A"/>
          <w:kern w:val="1"/>
          <w:sz w:val="24"/>
          <w:szCs w:val="24"/>
          <w:lang w:eastAsia="ar-SA"/>
        </w:rPr>
        <w:t xml:space="preserve">) классе </w:t>
      </w:r>
      <w:r w:rsidRPr="005940A7">
        <w:rPr>
          <w:rFonts w:ascii="Times New Roman" w:eastAsia="Arial Unicode MS" w:hAnsi="Times New Roman" w:cs="Times New Roman"/>
          <w:color w:val="00000A"/>
          <w:kern w:val="1"/>
          <w:sz w:val="24"/>
          <w:szCs w:val="24"/>
          <w:lang w:val="en-US" w:eastAsia="ar-SA"/>
        </w:rPr>
        <w:t>I</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color w:val="00000A"/>
          <w:kern w:val="1"/>
          <w:sz w:val="24"/>
          <w:szCs w:val="24"/>
          <w:lang w:val="en-US" w:eastAsia="ar-SA"/>
        </w:rPr>
        <w:t>IV</w:t>
      </w:r>
      <w:r w:rsidRPr="005940A7">
        <w:rPr>
          <w:rFonts w:ascii="Times New Roman" w:eastAsia="Arial Unicode MS" w:hAnsi="Times New Roman" w:cs="Times New Roman"/>
          <w:color w:val="00000A"/>
          <w:kern w:val="1"/>
          <w:sz w:val="24"/>
          <w:szCs w:val="24"/>
          <w:lang w:eastAsia="ar-SA"/>
        </w:rPr>
        <w:t xml:space="preserve"> классах. Приводятся простейшие классификации растений и животных. Пе</w:t>
      </w:r>
      <w:r w:rsidRPr="005940A7">
        <w:rPr>
          <w:rFonts w:ascii="Times New Roman" w:eastAsia="Arial Unicode MS" w:hAnsi="Times New Roman" w:cs="Times New Roman"/>
          <w:color w:val="00000A"/>
          <w:kern w:val="1"/>
          <w:sz w:val="24"/>
          <w:szCs w:val="24"/>
          <w:lang w:eastAsia="ar-SA"/>
        </w:rPr>
        <w:softHyphen/>
        <w:t>дагогу необходимо обратить внимание учащихся на характерные признаки каждой группы растений и животных, показать взаимо</w:t>
      </w:r>
      <w:r w:rsidRPr="005940A7">
        <w:rPr>
          <w:rFonts w:ascii="Times New Roman" w:eastAsia="Arial Unicode MS" w:hAnsi="Times New Roman" w:cs="Times New Roman"/>
          <w:color w:val="00000A"/>
          <w:kern w:val="1"/>
          <w:sz w:val="24"/>
          <w:szCs w:val="24"/>
          <w:lang w:eastAsia="ar-SA"/>
        </w:rPr>
        <w:softHyphen/>
        <w:t xml:space="preserve">связь всех живых организмов нашей планеты и, как следствие этого, необходимость охраны растительного и животного мира. В содержании могут быть указаны  </w:t>
      </w:r>
      <w:r w:rsidRPr="005940A7">
        <w:rPr>
          <w:rFonts w:ascii="Times New Roman" w:eastAsia="Arial Unicode MS" w:hAnsi="Times New Roman" w:cs="Times New Roman"/>
          <w:b/>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представители флоры и фауны разных климатических поясов, но значительная часть времени должна быть отведена на изучение растений и животных нашей страны и своего края.  При знакомстве с домашними животными, комнатными и декора</w:t>
      </w:r>
      <w:r w:rsidRPr="005940A7">
        <w:rPr>
          <w:rFonts w:ascii="Times New Roman" w:eastAsia="Arial Unicode MS" w:hAnsi="Times New Roman" w:cs="Times New Roman"/>
          <w:color w:val="00000A"/>
          <w:kern w:val="1"/>
          <w:sz w:val="24"/>
          <w:szCs w:val="24"/>
          <w:lang w:eastAsia="ar-SA"/>
        </w:rPr>
        <w:softHyphen/>
        <w:t>тивными растениями следует обязательно опираться на личный опыт учащихся, воспитывать экологическую культуру, бережное отношение к объектам природы, умение видеть её красоту.</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Раздел </w:t>
      </w:r>
      <w:r w:rsidRPr="005940A7">
        <w:rPr>
          <w:rFonts w:ascii="Times New Roman" w:eastAsia="Arial Unicode MS" w:hAnsi="Times New Roman" w:cs="Times New Roman"/>
          <w:b/>
          <w:color w:val="00000A"/>
          <w:kern w:val="1"/>
          <w:sz w:val="24"/>
          <w:szCs w:val="24"/>
          <w:lang w:eastAsia="ar-SA"/>
        </w:rPr>
        <w:t>«Человек»</w:t>
      </w:r>
      <w:r w:rsidRPr="005940A7">
        <w:rPr>
          <w:rFonts w:ascii="Times New Roman" w:eastAsia="Arial Unicode MS" w:hAnsi="Times New Roman" w:cs="Times New Roman"/>
          <w:color w:val="00000A"/>
          <w:kern w:val="1"/>
          <w:sz w:val="24"/>
          <w:szCs w:val="24"/>
          <w:lang w:eastAsia="ar-SA"/>
        </w:rPr>
        <w:t xml:space="preserve"> включает простейшие сведения об организ</w:t>
      </w:r>
      <w:r w:rsidRPr="005940A7">
        <w:rPr>
          <w:rFonts w:ascii="Times New Roman" w:eastAsia="Arial Unicode MS" w:hAnsi="Times New Roman" w:cs="Times New Roman"/>
          <w:color w:val="00000A"/>
          <w:kern w:val="1"/>
          <w:sz w:val="24"/>
          <w:szCs w:val="24"/>
          <w:lang w:eastAsia="ar-SA"/>
        </w:rPr>
        <w:softHyphen/>
        <w:t>ме, его строении и функционировании. Основное внимание тре</w:t>
      </w:r>
      <w:r w:rsidRPr="005940A7">
        <w:rPr>
          <w:rFonts w:ascii="Times New Roman" w:eastAsia="Arial Unicode MS" w:hAnsi="Times New Roman" w:cs="Times New Roman"/>
          <w:color w:val="00000A"/>
          <w:kern w:val="1"/>
          <w:sz w:val="24"/>
          <w:szCs w:val="24"/>
          <w:lang w:eastAsia="ar-SA"/>
        </w:rPr>
        <w:softHyphen/>
        <w:t>буется уделять пропаганде здорового образа жизни, предупреж</w:t>
      </w:r>
      <w:r w:rsidRPr="005940A7">
        <w:rPr>
          <w:rFonts w:ascii="Times New Roman" w:eastAsia="Arial Unicode MS" w:hAnsi="Times New Roman" w:cs="Times New Roman"/>
          <w:color w:val="00000A"/>
          <w:kern w:val="1"/>
          <w:sz w:val="24"/>
          <w:szCs w:val="24"/>
          <w:lang w:eastAsia="ar-SA"/>
        </w:rPr>
        <w:softHyphen/>
        <w:t>дению появления вредных привычек и формированию необходимых санитарно-гигиенических навыков.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Завершают курс </w:t>
      </w:r>
      <w:r w:rsidRPr="005940A7">
        <w:rPr>
          <w:rFonts w:ascii="Times New Roman" w:eastAsia="Arial Unicode MS" w:hAnsi="Times New Roman" w:cs="Times New Roman"/>
          <w:b/>
          <w:color w:val="00000A"/>
          <w:kern w:val="1"/>
          <w:sz w:val="24"/>
          <w:szCs w:val="24"/>
          <w:lang w:eastAsia="ar-SA"/>
        </w:rPr>
        <w:t>обобщающие уроки.</w:t>
      </w:r>
      <w:r w:rsidRPr="005940A7">
        <w:rPr>
          <w:rFonts w:ascii="Times New Roman" w:eastAsia="Arial Unicode MS" w:hAnsi="Times New Roman" w:cs="Times New Roman"/>
          <w:color w:val="00000A"/>
          <w:kern w:val="1"/>
          <w:sz w:val="24"/>
          <w:szCs w:val="24"/>
          <w:lang w:eastAsia="ar-SA"/>
        </w:rPr>
        <w:t xml:space="preserve"> Здесь  уместно систематизировать знания о живой и неживой природе,  полученные в курсе «Природоведение».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 процессе изучения природоведческого материала учащиеся должны понять логику курса: Вселенная — Солнечная систе</w:t>
      </w:r>
      <w:r w:rsidRPr="005940A7">
        <w:rPr>
          <w:rFonts w:ascii="Times New Roman" w:eastAsia="Arial Unicode MS" w:hAnsi="Times New Roman" w:cs="Times New Roman"/>
          <w:color w:val="00000A"/>
          <w:kern w:val="1"/>
          <w:sz w:val="24"/>
          <w:szCs w:val="24"/>
          <w:lang w:eastAsia="ar-SA"/>
        </w:rPr>
        <w:softHyphen/>
        <w:t xml:space="preserve">ма — планета Земля. Оболочки Земли: атмосфера (в связи с этим изучается воздух), литосфера </w:t>
      </w:r>
    </w:p>
    <w:p w:rsidR="005940A7" w:rsidRPr="005940A7" w:rsidRDefault="005940A7" w:rsidP="005940A7">
      <w:pPr>
        <w:shd w:val="clear" w:color="auto" w:fill="FFFFFF"/>
        <w:suppressAutoHyphens/>
        <w:spacing w:after="0" w:line="240" w:lineRule="auto"/>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(земная поверхность, полезные ископаемые, почва), гидросфера (вода, водоемы). От неживой природы зависит состояние биосфе</w:t>
      </w:r>
      <w:r w:rsidRPr="005940A7">
        <w:rPr>
          <w:rFonts w:ascii="Times New Roman" w:eastAsia="Arial Unicode MS" w:hAnsi="Times New Roman" w:cs="Times New Roman"/>
          <w:color w:val="00000A"/>
          <w:kern w:val="1"/>
          <w:sz w:val="24"/>
          <w:szCs w:val="24"/>
          <w:lang w:eastAsia="ar-SA"/>
        </w:rPr>
        <w:softHyphen/>
        <w:t>ры: жизнь растений, животных и человека. Человек — час</w:t>
      </w:r>
      <w:r w:rsidRPr="005940A7">
        <w:rPr>
          <w:rFonts w:ascii="Times New Roman" w:eastAsia="Arial Unicode MS" w:hAnsi="Times New Roman" w:cs="Times New Roman"/>
          <w:color w:val="00000A"/>
          <w:kern w:val="1"/>
          <w:sz w:val="24"/>
          <w:szCs w:val="24"/>
          <w:lang w:eastAsia="ar-SA"/>
        </w:rPr>
        <w:softHyphen/>
        <w:t>тица Вселенной.</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Такое построение программы поможет сформировать у обучающихся с умственной отсталостью </w:t>
      </w:r>
      <w:r w:rsidRPr="005940A7">
        <w:rPr>
          <w:rFonts w:ascii="Times New Roman" w:eastAsia="Arial Unicode MS" w:hAnsi="Times New Roman" w:cs="Times New Roman"/>
          <w:kern w:val="1"/>
          <w:sz w:val="24"/>
          <w:szCs w:val="24"/>
          <w:lang w:eastAsia="ar-SA"/>
        </w:rPr>
        <w:t xml:space="preserve">(интеллектуальными нарушениями) </w:t>
      </w:r>
      <w:r w:rsidRPr="005940A7">
        <w:rPr>
          <w:rFonts w:ascii="Times New Roman" w:eastAsia="Arial Unicode MS" w:hAnsi="Times New Roman" w:cs="Times New Roman"/>
          <w:color w:val="00000A"/>
          <w:kern w:val="1"/>
          <w:sz w:val="24"/>
          <w:szCs w:val="24"/>
          <w:lang w:eastAsia="ar-SA"/>
        </w:rPr>
        <w:t>целостную картину окружающего мира, показать единство материального мира, познать свою Родину как часть планеты Земля.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Одной из задач курса «Природоведение» является формиро</w:t>
      </w:r>
      <w:r w:rsidRPr="005940A7">
        <w:rPr>
          <w:rFonts w:ascii="Times New Roman" w:eastAsia="Arial Unicode MS" w:hAnsi="Times New Roman" w:cs="Times New Roman"/>
          <w:color w:val="00000A"/>
          <w:kern w:val="1"/>
          <w:sz w:val="24"/>
          <w:szCs w:val="24"/>
          <w:lang w:eastAsia="ar-SA"/>
        </w:rPr>
        <w:softHyphen/>
        <w:t>вание мотивации к изу</w:t>
      </w:r>
      <w:r w:rsidRPr="005940A7">
        <w:rPr>
          <w:rFonts w:ascii="Times New Roman" w:eastAsia="Arial Unicode MS" w:hAnsi="Times New Roman" w:cs="Times New Roman"/>
          <w:color w:val="00000A"/>
          <w:kern w:val="1"/>
          <w:sz w:val="24"/>
          <w:szCs w:val="24"/>
          <w:lang w:eastAsia="ar-SA"/>
        </w:rPr>
        <w:softHyphen/>
        <w:t>чению предметов естествоведческого цик</w:t>
      </w:r>
      <w:r w:rsidRPr="005940A7">
        <w:rPr>
          <w:rFonts w:ascii="Times New Roman" w:eastAsia="Arial Unicode MS" w:hAnsi="Times New Roman" w:cs="Times New Roman"/>
          <w:color w:val="00000A"/>
          <w:kern w:val="1"/>
          <w:sz w:val="24"/>
          <w:szCs w:val="24"/>
          <w:lang w:eastAsia="ar-SA"/>
        </w:rPr>
        <w:softHyphen/>
        <w:t xml:space="preserve">ла, для этого программой предусматриваются </w:t>
      </w:r>
      <w:r w:rsidRPr="005940A7">
        <w:rPr>
          <w:rFonts w:ascii="Times New Roman" w:eastAsia="Arial Unicode MS" w:hAnsi="Times New Roman" w:cs="Times New Roman"/>
          <w:b/>
          <w:color w:val="00000A"/>
          <w:kern w:val="1"/>
          <w:sz w:val="24"/>
          <w:szCs w:val="24"/>
          <w:lang w:eastAsia="ar-SA"/>
        </w:rPr>
        <w:t>эк</w:t>
      </w:r>
      <w:r w:rsidRPr="005940A7">
        <w:rPr>
          <w:rFonts w:ascii="Times New Roman" w:eastAsia="Arial Unicode MS" w:hAnsi="Times New Roman" w:cs="Times New Roman"/>
          <w:b/>
          <w:color w:val="00000A"/>
          <w:kern w:val="1"/>
          <w:sz w:val="24"/>
          <w:szCs w:val="24"/>
          <w:lang w:eastAsia="ar-SA"/>
        </w:rPr>
        <w:softHyphen/>
        <w:t>скурсии</w:t>
      </w:r>
      <w:r w:rsidRPr="005940A7">
        <w:rPr>
          <w:rFonts w:ascii="Times New Roman" w:eastAsia="Arial Unicode MS" w:hAnsi="Times New Roman" w:cs="Times New Roman"/>
          <w:color w:val="00000A"/>
          <w:kern w:val="1"/>
          <w:sz w:val="24"/>
          <w:szCs w:val="24"/>
          <w:lang w:eastAsia="ar-SA"/>
        </w:rPr>
        <w:t xml:space="preserve"> и разно</w:t>
      </w:r>
      <w:r w:rsidRPr="005940A7">
        <w:rPr>
          <w:rFonts w:ascii="Times New Roman" w:eastAsia="Arial Unicode MS" w:hAnsi="Times New Roman" w:cs="Times New Roman"/>
          <w:color w:val="00000A"/>
          <w:kern w:val="1"/>
          <w:sz w:val="24"/>
          <w:szCs w:val="24"/>
          <w:lang w:eastAsia="ar-SA"/>
        </w:rPr>
        <w:softHyphen/>
        <w:t xml:space="preserve">образные </w:t>
      </w:r>
      <w:r w:rsidRPr="005940A7">
        <w:rPr>
          <w:rFonts w:ascii="Times New Roman" w:eastAsia="Arial Unicode MS" w:hAnsi="Times New Roman" w:cs="Times New Roman"/>
          <w:b/>
          <w:color w:val="00000A"/>
          <w:kern w:val="1"/>
          <w:sz w:val="24"/>
          <w:szCs w:val="24"/>
          <w:lang w:eastAsia="ar-SA"/>
        </w:rPr>
        <w:t>практические работы</w:t>
      </w:r>
      <w:r w:rsidRPr="005940A7">
        <w:rPr>
          <w:rFonts w:ascii="Times New Roman" w:eastAsia="Arial Unicode MS" w:hAnsi="Times New Roman" w:cs="Times New Roman"/>
          <w:color w:val="00000A"/>
          <w:kern w:val="1"/>
          <w:sz w:val="24"/>
          <w:szCs w:val="24"/>
          <w:lang w:eastAsia="ar-SA"/>
        </w:rPr>
        <w:t>, которые опираются на личный опыт учащихся и позволяют использовать в реальной жизни зна</w:t>
      </w:r>
      <w:r w:rsidRPr="005940A7">
        <w:rPr>
          <w:rFonts w:ascii="Times New Roman" w:eastAsia="Arial Unicode MS" w:hAnsi="Times New Roman" w:cs="Times New Roman"/>
          <w:color w:val="00000A"/>
          <w:kern w:val="1"/>
          <w:sz w:val="24"/>
          <w:szCs w:val="24"/>
          <w:lang w:eastAsia="ar-SA"/>
        </w:rPr>
        <w:softHyphen/>
        <w:t>ния, полученные на уро</w:t>
      </w:r>
      <w:r w:rsidRPr="005940A7">
        <w:rPr>
          <w:rFonts w:ascii="Times New Roman" w:eastAsia="Arial Unicode MS" w:hAnsi="Times New Roman" w:cs="Times New Roman"/>
          <w:color w:val="00000A"/>
          <w:kern w:val="1"/>
          <w:sz w:val="24"/>
          <w:szCs w:val="24"/>
          <w:lang w:eastAsia="ar-SA"/>
        </w:rPr>
        <w:softHyphen/>
        <w:t>ках.</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Рекомендуется проводить экскурсии по всем разде</w:t>
      </w:r>
      <w:r w:rsidRPr="005940A7">
        <w:rPr>
          <w:rFonts w:ascii="Times New Roman" w:eastAsia="Arial Unicode MS" w:hAnsi="Times New Roman" w:cs="Times New Roman"/>
          <w:color w:val="00000A"/>
          <w:kern w:val="1"/>
          <w:sz w:val="24"/>
          <w:szCs w:val="24"/>
          <w:lang w:eastAsia="ar-SA"/>
        </w:rPr>
        <w:softHyphen/>
        <w:t>лам программы. Большое количество экскурсий обусловлено как психофизическими особенностями учащихся (наблюдение изучае</w:t>
      </w:r>
      <w:r w:rsidRPr="005940A7">
        <w:rPr>
          <w:rFonts w:ascii="Times New Roman" w:eastAsia="Arial Unicode MS" w:hAnsi="Times New Roman" w:cs="Times New Roman"/>
          <w:color w:val="00000A"/>
          <w:kern w:val="1"/>
          <w:sz w:val="24"/>
          <w:szCs w:val="24"/>
          <w:lang w:eastAsia="ar-SA"/>
        </w:rPr>
        <w:softHyphen/>
        <w:t>мых предметов и явлений в естественных условиях способствует более прочному формированию природоведческих представлений и понятий), так и содержанием учебного материала (большинст</w:t>
      </w:r>
      <w:r w:rsidRPr="005940A7">
        <w:rPr>
          <w:rFonts w:ascii="Times New Roman" w:eastAsia="Arial Unicode MS" w:hAnsi="Times New Roman" w:cs="Times New Roman"/>
          <w:color w:val="00000A"/>
          <w:kern w:val="1"/>
          <w:sz w:val="24"/>
          <w:szCs w:val="24"/>
          <w:lang w:eastAsia="ar-SA"/>
        </w:rPr>
        <w:softHyphen/>
        <w:t>во изучаемых объектов и явлений, предусмотренных программой, доступно непосредственному наблюдению учащимися).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 тех случаях, когда изучаемый материал труден для вербаль</w:t>
      </w:r>
      <w:r w:rsidRPr="005940A7">
        <w:rPr>
          <w:rFonts w:ascii="Times New Roman" w:eastAsia="Arial Unicode MS" w:hAnsi="Times New Roman" w:cs="Times New Roman"/>
          <w:color w:val="00000A"/>
          <w:kern w:val="1"/>
          <w:sz w:val="24"/>
          <w:szCs w:val="24"/>
          <w:lang w:eastAsia="ar-SA"/>
        </w:rPr>
        <w:softHyphen/>
        <w:t>ного восприятия, программа предлагает демонстрацию опытов (свойства воды, воздуха, почвы). Технически несложные опыты ученики могут проводить самостоятельно под руководством учителя. В программе выделены основные виды практических работ по всем разделам. Предлагаемые практические работы имеют раз</w:t>
      </w:r>
      <w:r w:rsidRPr="005940A7">
        <w:rPr>
          <w:rFonts w:ascii="Times New Roman" w:eastAsia="Arial Unicode MS" w:hAnsi="Times New Roman" w:cs="Times New Roman"/>
          <w:color w:val="00000A"/>
          <w:kern w:val="1"/>
          <w:sz w:val="24"/>
          <w:szCs w:val="24"/>
          <w:lang w:eastAsia="ar-SA"/>
        </w:rPr>
        <w:softHyphen/>
        <w:t>личную степень сложности: наиболее трудные работы, необяза</w:t>
      </w:r>
      <w:r w:rsidRPr="005940A7">
        <w:rPr>
          <w:rFonts w:ascii="Times New Roman" w:eastAsia="Arial Unicode MS" w:hAnsi="Times New Roman" w:cs="Times New Roman"/>
          <w:color w:val="00000A"/>
          <w:kern w:val="1"/>
          <w:sz w:val="24"/>
          <w:szCs w:val="24"/>
          <w:lang w:eastAsia="ar-SA"/>
        </w:rPr>
        <w:softHyphen/>
        <w:t>тельные для общего выполнения или выполняемые совместно с учителем, обозначаются специальным знаком*.</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Программа учитывает преемственность обучения, поэтому в ней должны быть отражены межпредметные связи, на которые опира</w:t>
      </w:r>
      <w:r w:rsidRPr="005940A7">
        <w:rPr>
          <w:rFonts w:ascii="Times New Roman" w:eastAsia="Arial Unicode MS" w:hAnsi="Times New Roman" w:cs="Times New Roman"/>
          <w:color w:val="00000A"/>
          <w:kern w:val="1"/>
          <w:sz w:val="24"/>
          <w:szCs w:val="24"/>
          <w:lang w:eastAsia="ar-SA"/>
        </w:rPr>
        <w:softHyphen/>
        <w:t>ются учащиеся при изучении природоведческого материала</w:t>
      </w:r>
      <w:r w:rsidRPr="005940A7">
        <w:rPr>
          <w:rFonts w:ascii="Times New Roman" w:eastAsia="Arial Unicode MS" w:hAnsi="Times New Roman" w:cs="Times New Roman"/>
          <w:i/>
          <w:color w:val="00000A"/>
          <w:kern w:val="1"/>
          <w:sz w:val="24"/>
          <w:szCs w:val="24"/>
          <w:lang w:eastAsia="ar-SA"/>
        </w:rPr>
        <w:t xml:space="preserve">.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Курс «Природоведение» решает задачу подготовки учеников к усвоению географического (</w:t>
      </w:r>
      <w:r w:rsidRPr="005940A7">
        <w:rPr>
          <w:rFonts w:ascii="Times New Roman" w:eastAsia="Arial Unicode MS" w:hAnsi="Times New Roman" w:cs="Times New Roman"/>
          <w:color w:val="00000A"/>
          <w:kern w:val="1"/>
          <w:sz w:val="24"/>
          <w:szCs w:val="24"/>
          <w:lang w:val="en-US" w:eastAsia="ar-SA"/>
        </w:rPr>
        <w:t>V</w:t>
      </w:r>
      <w:r w:rsidRPr="005940A7">
        <w:rPr>
          <w:rFonts w:ascii="Times New Roman" w:eastAsia="Arial Unicode MS" w:hAnsi="Times New Roman" w:cs="Times New Roman"/>
          <w:color w:val="00000A"/>
          <w:kern w:val="1"/>
          <w:sz w:val="24"/>
          <w:szCs w:val="24"/>
          <w:lang w:eastAsia="ar-SA"/>
        </w:rPr>
        <w:t xml:space="preserve"> класс) и биологического (</w:t>
      </w:r>
      <w:r w:rsidRPr="005940A7">
        <w:rPr>
          <w:rFonts w:ascii="Times New Roman" w:eastAsia="Arial Unicode MS" w:hAnsi="Times New Roman" w:cs="Times New Roman"/>
          <w:color w:val="00000A"/>
          <w:kern w:val="1"/>
          <w:sz w:val="24"/>
          <w:szCs w:val="24"/>
          <w:lang w:val="en-US" w:eastAsia="ar-SA"/>
        </w:rPr>
        <w:t>V</w:t>
      </w:r>
      <w:r w:rsidRPr="005940A7">
        <w:rPr>
          <w:rFonts w:ascii="Times New Roman" w:eastAsia="Arial Unicode MS" w:hAnsi="Times New Roman" w:cs="Times New Roman"/>
          <w:color w:val="00000A"/>
          <w:kern w:val="1"/>
          <w:sz w:val="24"/>
          <w:szCs w:val="24"/>
          <w:lang w:eastAsia="ar-SA"/>
        </w:rPr>
        <w:t xml:space="preserve"> и </w:t>
      </w:r>
      <w:r w:rsidRPr="005940A7">
        <w:rPr>
          <w:rFonts w:ascii="Times New Roman" w:eastAsia="Arial Unicode MS" w:hAnsi="Times New Roman" w:cs="Times New Roman"/>
          <w:color w:val="00000A"/>
          <w:kern w:val="1"/>
          <w:sz w:val="24"/>
          <w:szCs w:val="24"/>
          <w:lang w:val="en-US" w:eastAsia="ar-SA"/>
        </w:rPr>
        <w:t>VI</w:t>
      </w:r>
      <w:r w:rsidRPr="005940A7">
        <w:rPr>
          <w:rFonts w:ascii="Times New Roman" w:eastAsia="Arial Unicode MS" w:hAnsi="Times New Roman" w:cs="Times New Roman"/>
          <w:color w:val="00000A"/>
          <w:kern w:val="1"/>
          <w:sz w:val="24"/>
          <w:szCs w:val="24"/>
          <w:lang w:eastAsia="ar-SA"/>
        </w:rPr>
        <w:t xml:space="preserve"> классы) материала, поэтому данной </w:t>
      </w:r>
      <w:r w:rsidRPr="005940A7">
        <w:rPr>
          <w:rFonts w:ascii="Times New Roman" w:eastAsia="Arial Unicode MS" w:hAnsi="Times New Roman" w:cs="Times New Roman"/>
          <w:color w:val="00000A"/>
          <w:kern w:val="1"/>
          <w:sz w:val="24"/>
          <w:szCs w:val="24"/>
          <w:lang w:eastAsia="ar-SA"/>
        </w:rPr>
        <w:lastRenderedPageBreak/>
        <w:t>программой предусматривается введение в пассивный сло</w:t>
      </w:r>
      <w:r w:rsidRPr="005940A7">
        <w:rPr>
          <w:rFonts w:ascii="Times New Roman" w:eastAsia="Arial Unicode MS" w:hAnsi="Times New Roman" w:cs="Times New Roman"/>
          <w:color w:val="00000A"/>
          <w:kern w:val="1"/>
          <w:sz w:val="24"/>
          <w:szCs w:val="24"/>
          <w:lang w:eastAsia="ar-SA"/>
        </w:rPr>
        <w:softHyphen/>
        <w:t xml:space="preserve">варь понятий, слов, специальных терминов (например таких, как </w:t>
      </w:r>
      <w:r w:rsidRPr="005940A7">
        <w:rPr>
          <w:rFonts w:ascii="Times New Roman" w:eastAsia="Arial Unicode MS" w:hAnsi="Times New Roman" w:cs="Times New Roman"/>
          <w:i/>
          <w:iCs/>
          <w:color w:val="00000A"/>
          <w:kern w:val="1"/>
          <w:sz w:val="24"/>
          <w:szCs w:val="24"/>
          <w:lang w:eastAsia="ar-SA"/>
        </w:rPr>
        <w:t>корень, сте</w:t>
      </w:r>
      <w:r w:rsidRPr="005940A7">
        <w:rPr>
          <w:rFonts w:ascii="Times New Roman" w:eastAsia="Arial Unicode MS" w:hAnsi="Times New Roman" w:cs="Times New Roman"/>
          <w:i/>
          <w:iCs/>
          <w:color w:val="00000A"/>
          <w:kern w:val="1"/>
          <w:sz w:val="24"/>
          <w:szCs w:val="24"/>
          <w:lang w:eastAsia="ar-SA"/>
        </w:rPr>
        <w:softHyphen/>
        <w:t xml:space="preserve">бель, лист, млекопитающие, внутренние органы, равнина, глобус, карта </w:t>
      </w:r>
      <w:r w:rsidRPr="005940A7">
        <w:rPr>
          <w:rFonts w:ascii="Times New Roman" w:eastAsia="Arial Unicode MS" w:hAnsi="Times New Roman" w:cs="Times New Roman"/>
          <w:color w:val="00000A"/>
          <w:kern w:val="1"/>
          <w:sz w:val="24"/>
          <w:szCs w:val="24"/>
          <w:lang w:eastAsia="ar-SA"/>
        </w:rPr>
        <w:t xml:space="preserve">и др.).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Введение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bCs/>
          <w:color w:val="00000A"/>
          <w:kern w:val="1"/>
          <w:sz w:val="24"/>
          <w:szCs w:val="24"/>
          <w:lang w:eastAsia="ar-SA"/>
        </w:rPr>
        <w:t xml:space="preserve">Что такое </w:t>
      </w:r>
      <w:r w:rsidRPr="005940A7">
        <w:rPr>
          <w:rFonts w:ascii="Times New Roman" w:eastAsia="Arial Unicode MS" w:hAnsi="Times New Roman" w:cs="Times New Roman"/>
          <w:color w:val="00000A"/>
          <w:kern w:val="1"/>
          <w:sz w:val="24"/>
          <w:szCs w:val="24"/>
          <w:lang w:eastAsia="ar-SA"/>
        </w:rPr>
        <w:t>природоведение.  Зна</w:t>
      </w:r>
      <w:r w:rsidRPr="005940A7">
        <w:rPr>
          <w:rFonts w:ascii="Times New Roman" w:eastAsia="Arial Unicode MS" w:hAnsi="Times New Roman" w:cs="Times New Roman"/>
          <w:color w:val="00000A"/>
          <w:kern w:val="1"/>
          <w:sz w:val="24"/>
          <w:szCs w:val="24"/>
          <w:lang w:eastAsia="ar-SA"/>
        </w:rPr>
        <w:softHyphen/>
        <w:t>комство с учебником и   рабочей тетрадью. Зачем надо изучать природу. Живая и неживая природа. Предметы и явления неживой при</w:t>
      </w:r>
      <w:r w:rsidRPr="005940A7">
        <w:rPr>
          <w:rFonts w:ascii="Times New Roman" w:eastAsia="Arial Unicode MS" w:hAnsi="Times New Roman" w:cs="Times New Roman"/>
          <w:color w:val="00000A"/>
          <w:kern w:val="1"/>
          <w:sz w:val="24"/>
          <w:szCs w:val="24"/>
          <w:lang w:eastAsia="ar-SA"/>
        </w:rPr>
        <w:softHyphen/>
        <w:t>роды.</w:t>
      </w:r>
    </w:p>
    <w:p w:rsidR="005940A7" w:rsidRPr="005940A7" w:rsidRDefault="005940A7" w:rsidP="005940A7">
      <w:pPr>
        <w:shd w:val="clear" w:color="auto" w:fill="FFFFFF"/>
        <w:spacing w:after="0" w:line="240" w:lineRule="auto"/>
        <w:ind w:left="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Вселенная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Солнечная система. Солнце. Небесные тела: планеты, звезды.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Исследование космоса. Спутники. Космические корабли. Пер</w:t>
      </w:r>
      <w:r w:rsidRPr="005940A7">
        <w:rPr>
          <w:rFonts w:ascii="Times New Roman" w:eastAsia="Arial Unicode MS" w:hAnsi="Times New Roman" w:cs="Times New Roman"/>
          <w:color w:val="00000A"/>
          <w:kern w:val="1"/>
          <w:sz w:val="24"/>
          <w:szCs w:val="24"/>
          <w:lang w:eastAsia="ar-SA"/>
        </w:rPr>
        <w:softHyphen/>
        <w:t>вый полет в</w:t>
      </w:r>
      <w:r w:rsidRPr="005940A7">
        <w:rPr>
          <w:rFonts w:ascii="Times New Roman" w:eastAsia="Arial Unicode MS" w:hAnsi="Times New Roman" w:cs="Times New Roman"/>
          <w:bCs/>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космос. Современные исследования.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Цикличность изменений в природе. Зависимость изменений в природе от    Солнца. Сезонные изменения в природе.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Наш дом — Земля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Планета Земля. Форма Земли. Оболочки Земли: атмосфера, гидросфера, литосфера, биосфера.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Воздух.</w:t>
      </w:r>
      <w:r w:rsidRPr="005940A7">
        <w:rPr>
          <w:rFonts w:ascii="Times New Roman" w:eastAsia="Arial Unicode MS" w:hAnsi="Times New Roman" w:cs="Times New Roman"/>
          <w:b/>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 xml:space="preserve">Воздух </w:t>
      </w:r>
      <w:r w:rsidRPr="005940A7">
        <w:rPr>
          <w:rFonts w:ascii="Times New Roman" w:eastAsia="Arial Unicode MS" w:hAnsi="Times New Roman" w:cs="Times New Roman"/>
          <w:bCs/>
          <w:color w:val="00000A"/>
          <w:kern w:val="1"/>
          <w:sz w:val="24"/>
          <w:szCs w:val="24"/>
          <w:lang w:eastAsia="ar-SA"/>
        </w:rPr>
        <w:t>и его охрана</w:t>
      </w:r>
      <w:r w:rsidRPr="005940A7">
        <w:rPr>
          <w:rFonts w:ascii="Times New Roman" w:eastAsia="Arial Unicode MS" w:hAnsi="Times New Roman" w:cs="Times New Roman"/>
          <w:color w:val="00000A"/>
          <w:kern w:val="1"/>
          <w:sz w:val="24"/>
          <w:szCs w:val="24"/>
          <w:lang w:eastAsia="ar-SA"/>
        </w:rPr>
        <w:t>. Значение воздуха для жизни на Земле.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Свойства воздуха: прозрачность, бесцветность, объем, упру</w:t>
      </w:r>
      <w:r w:rsidRPr="005940A7">
        <w:rPr>
          <w:rFonts w:ascii="Times New Roman" w:eastAsia="Arial Unicode MS" w:hAnsi="Times New Roman" w:cs="Times New Roman"/>
          <w:color w:val="00000A"/>
          <w:kern w:val="1"/>
          <w:sz w:val="24"/>
          <w:szCs w:val="24"/>
          <w:lang w:eastAsia="ar-SA"/>
        </w:rPr>
        <w:softHyphen/>
        <w:t>гость. Использование упругости воздуха. Теплопроводность воз</w:t>
      </w:r>
      <w:r w:rsidRPr="005940A7">
        <w:rPr>
          <w:rFonts w:ascii="Times New Roman" w:eastAsia="Arial Unicode MS" w:hAnsi="Times New Roman" w:cs="Times New Roman"/>
          <w:color w:val="00000A"/>
          <w:kern w:val="1"/>
          <w:sz w:val="24"/>
          <w:szCs w:val="24"/>
          <w:lang w:eastAsia="ar-SA"/>
        </w:rPr>
        <w:softHyphen/>
        <w:t>духа. Использование этого свойства воздуха в быту. Давление. Расширение воздуха при нагревании и сжатие при охлажде</w:t>
      </w:r>
      <w:r w:rsidRPr="005940A7">
        <w:rPr>
          <w:rFonts w:ascii="Times New Roman" w:eastAsia="Arial Unicode MS" w:hAnsi="Times New Roman" w:cs="Times New Roman"/>
          <w:color w:val="00000A"/>
          <w:kern w:val="1"/>
          <w:sz w:val="24"/>
          <w:szCs w:val="24"/>
          <w:lang w:eastAsia="ar-SA"/>
        </w:rPr>
        <w:softHyphen/>
        <w:t>нии. Теплый воздух легче холодного, теплый воздух поднимается вверх, холодный опускается вниз. Движение воздуха.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Знакомство с термометрами. Измерение температуры воздуха.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Состав воздуха: кислород, углекислый газ, азот. Кислород, его свой</w:t>
      </w:r>
      <w:r w:rsidRPr="005940A7">
        <w:rPr>
          <w:rFonts w:ascii="Times New Roman" w:eastAsia="Arial Unicode MS" w:hAnsi="Times New Roman" w:cs="Times New Roman"/>
          <w:color w:val="00000A"/>
          <w:kern w:val="1"/>
          <w:sz w:val="24"/>
          <w:szCs w:val="24"/>
          <w:lang w:eastAsia="ar-SA"/>
        </w:rPr>
        <w:softHyphen/>
        <w:t>ство поддерживать горение. Значение кислорода для дыхания рас</w:t>
      </w:r>
      <w:r w:rsidRPr="005940A7">
        <w:rPr>
          <w:rFonts w:ascii="Times New Roman" w:eastAsia="Arial Unicode MS" w:hAnsi="Times New Roman" w:cs="Times New Roman"/>
          <w:color w:val="00000A"/>
          <w:kern w:val="1"/>
          <w:sz w:val="24"/>
          <w:szCs w:val="24"/>
          <w:lang w:eastAsia="ar-SA"/>
        </w:rPr>
        <w:softHyphen/>
        <w:t>тений, животных и человека. Применение кислорода в медицине. Углекислый газ и его свойство не поддерживать горение. При</w:t>
      </w:r>
      <w:r w:rsidRPr="005940A7">
        <w:rPr>
          <w:rFonts w:ascii="Times New Roman" w:eastAsia="Arial Unicode MS" w:hAnsi="Times New Roman" w:cs="Times New Roman"/>
          <w:color w:val="00000A"/>
          <w:kern w:val="1"/>
          <w:sz w:val="24"/>
          <w:szCs w:val="24"/>
          <w:lang w:eastAsia="ar-SA"/>
        </w:rPr>
        <w:softHyphen/>
        <w:t>менение углекислого газа при тушении пожара. Движение возду</w:t>
      </w:r>
      <w:r w:rsidRPr="005940A7">
        <w:rPr>
          <w:rFonts w:ascii="Times New Roman" w:eastAsia="Arial Unicode MS" w:hAnsi="Times New Roman" w:cs="Times New Roman"/>
          <w:color w:val="00000A"/>
          <w:kern w:val="1"/>
          <w:sz w:val="24"/>
          <w:szCs w:val="24"/>
          <w:lang w:eastAsia="ar-SA"/>
        </w:rPr>
        <w:softHyphen/>
        <w:t>ха. Ветер. Работа ветра в природе. Направление ветра. Ураган, способы защиты.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Чистый и загрязненный воздух. Примеси в воздухе (водяной пар, дым, пыль). Поддержание чистоты воздуха. Значение воздуха в природе.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Поверхность суши.</w:t>
      </w:r>
      <w:r w:rsidRPr="005940A7">
        <w:rPr>
          <w:rFonts w:ascii="Times New Roman" w:eastAsia="Arial Unicode MS" w:hAnsi="Times New Roman" w:cs="Times New Roman"/>
          <w:b/>
          <w:bCs/>
          <w:i/>
          <w:color w:val="00000A"/>
          <w:kern w:val="1"/>
          <w:sz w:val="24"/>
          <w:szCs w:val="24"/>
          <w:lang w:eastAsia="ar-SA"/>
        </w:rPr>
        <w:t xml:space="preserve"> Почва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Равнины, горы, холмы, овраги.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Почва — верхний слой земли. Ее образование.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 Состав поч</w:t>
      </w:r>
      <w:r w:rsidRPr="005940A7">
        <w:rPr>
          <w:rFonts w:ascii="Times New Roman" w:eastAsia="Arial Unicode MS" w:hAnsi="Times New Roman" w:cs="Times New Roman"/>
          <w:color w:val="00000A"/>
          <w:kern w:val="1"/>
          <w:sz w:val="24"/>
          <w:szCs w:val="24"/>
          <w:lang w:eastAsia="ar-SA"/>
        </w:rPr>
        <w:softHyphen/>
        <w:t>вы: перегной,   глина,   песок,   вода,   минеральные   соли,   воздух.</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Минеральная и органическая части почвы. Перегной — органи</w:t>
      </w:r>
      <w:r w:rsidRPr="005940A7">
        <w:rPr>
          <w:rFonts w:ascii="Times New Roman" w:eastAsia="Arial Unicode MS" w:hAnsi="Times New Roman" w:cs="Times New Roman"/>
          <w:color w:val="00000A"/>
          <w:kern w:val="1"/>
          <w:sz w:val="24"/>
          <w:szCs w:val="24"/>
          <w:lang w:eastAsia="ar-SA"/>
        </w:rPr>
        <w:softHyphen/>
        <w:t>ческая часть почвы. Глина, песок и соли — минеральная часть почвы.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Разнообразие почв. Песчаные и глинистые почвы. Водные свой</w:t>
      </w:r>
      <w:r w:rsidRPr="005940A7">
        <w:rPr>
          <w:rFonts w:ascii="Times New Roman" w:eastAsia="Arial Unicode MS" w:hAnsi="Times New Roman" w:cs="Times New Roman"/>
          <w:color w:val="00000A"/>
          <w:kern w:val="1"/>
          <w:sz w:val="24"/>
          <w:szCs w:val="24"/>
          <w:lang w:eastAsia="ar-SA"/>
        </w:rPr>
        <w:softHyphen/>
        <w:t>ства песчаных и глинистых почв: способность впитывать воду, пропускать ее и удерживать. Сравнение песка и песчаных почв по водным свойствам. Сравнение глины и глинистых почв по вод</w:t>
      </w:r>
      <w:r w:rsidRPr="005940A7">
        <w:rPr>
          <w:rFonts w:ascii="Times New Roman" w:eastAsia="Arial Unicode MS" w:hAnsi="Times New Roman" w:cs="Times New Roman"/>
          <w:color w:val="00000A"/>
          <w:kern w:val="1"/>
          <w:sz w:val="24"/>
          <w:szCs w:val="24"/>
          <w:lang w:eastAsia="ar-SA"/>
        </w:rPr>
        <w:softHyphen/>
        <w:t>ным свойствам.</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Основное свойство почвы — плодородие. Обра</w:t>
      </w:r>
      <w:r w:rsidRPr="005940A7">
        <w:rPr>
          <w:rFonts w:ascii="Times New Roman" w:eastAsia="Arial Unicode MS" w:hAnsi="Times New Roman" w:cs="Times New Roman"/>
          <w:color w:val="00000A"/>
          <w:kern w:val="1"/>
          <w:sz w:val="24"/>
          <w:szCs w:val="24"/>
          <w:lang w:eastAsia="ar-SA"/>
        </w:rPr>
        <w:softHyphen/>
        <w:t>ботка почвы. Значение почвы в народном хозяйстве.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Эрозия почв. Охрана почв.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bCs/>
          <w:i/>
          <w:color w:val="00000A"/>
          <w:kern w:val="1"/>
          <w:sz w:val="24"/>
          <w:szCs w:val="24"/>
          <w:lang w:eastAsia="ar-SA"/>
        </w:rPr>
        <w:t>Полезные ископаемые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Полезные ископаемые. Виды полезных ископаемых. Свойства.  Значение. Способы добычи.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Полезные ископаемые, используемые в качестве строи</w:t>
      </w:r>
      <w:r w:rsidRPr="005940A7">
        <w:rPr>
          <w:rFonts w:ascii="Times New Roman" w:eastAsia="Arial Unicode MS" w:hAnsi="Times New Roman" w:cs="Times New Roman"/>
          <w:i/>
          <w:iCs/>
          <w:color w:val="00000A"/>
          <w:kern w:val="1"/>
          <w:sz w:val="24"/>
          <w:szCs w:val="24"/>
          <w:lang w:eastAsia="ar-SA"/>
        </w:rPr>
        <w:softHyphen/>
        <w:t xml:space="preserve">тельных материалов. </w:t>
      </w:r>
      <w:r w:rsidRPr="005940A7">
        <w:rPr>
          <w:rFonts w:ascii="Times New Roman" w:eastAsia="Arial Unicode MS" w:hAnsi="Times New Roman" w:cs="Times New Roman"/>
          <w:color w:val="00000A"/>
          <w:kern w:val="1"/>
          <w:sz w:val="24"/>
          <w:szCs w:val="24"/>
          <w:lang w:eastAsia="ar-SA"/>
        </w:rPr>
        <w:t>Гранит, известняки, песок, глина.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Горючие полезные ископаемые. </w:t>
      </w:r>
      <w:r w:rsidRPr="005940A7">
        <w:rPr>
          <w:rFonts w:ascii="Times New Roman" w:eastAsia="Arial Unicode MS" w:hAnsi="Times New Roman" w:cs="Times New Roman"/>
          <w:color w:val="00000A"/>
          <w:kern w:val="1"/>
          <w:sz w:val="24"/>
          <w:szCs w:val="24"/>
          <w:lang w:eastAsia="ar-SA"/>
        </w:rPr>
        <w:t>Торф. Внешний вид и свойства торфа: цвет, пористость, хруп</w:t>
      </w:r>
      <w:r w:rsidRPr="005940A7">
        <w:rPr>
          <w:rFonts w:ascii="Times New Roman" w:eastAsia="Arial Unicode MS" w:hAnsi="Times New Roman" w:cs="Times New Roman"/>
          <w:color w:val="00000A"/>
          <w:kern w:val="1"/>
          <w:sz w:val="24"/>
          <w:szCs w:val="24"/>
          <w:lang w:eastAsia="ar-SA"/>
        </w:rPr>
        <w:softHyphen/>
        <w:t>кость, горючесть. Образование торфа, добыча и использование. Каменный уголь. Внешний вид и свойства каменного угля: цвет, блеск, горючесть, твердость, хрупкость. Добыча и исполь</w:t>
      </w:r>
      <w:r w:rsidRPr="005940A7">
        <w:rPr>
          <w:rFonts w:ascii="Times New Roman" w:eastAsia="Arial Unicode MS" w:hAnsi="Times New Roman" w:cs="Times New Roman"/>
          <w:color w:val="00000A"/>
          <w:kern w:val="1"/>
          <w:sz w:val="24"/>
          <w:szCs w:val="24"/>
          <w:lang w:eastAsia="ar-SA"/>
        </w:rPr>
        <w:softHyphen/>
        <w:t>зование.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Нефть. Внешний вид и свойства нефти: цвет и запах, теку</w:t>
      </w:r>
      <w:r w:rsidRPr="005940A7">
        <w:rPr>
          <w:rFonts w:ascii="Times New Roman" w:eastAsia="Arial Unicode MS" w:hAnsi="Times New Roman" w:cs="Times New Roman"/>
          <w:color w:val="00000A"/>
          <w:kern w:val="1"/>
          <w:sz w:val="24"/>
          <w:szCs w:val="24"/>
          <w:lang w:eastAsia="ar-SA"/>
        </w:rPr>
        <w:softHyphen/>
        <w:t>честь, горючесть. Добыча нефти. Продукты переработки нефти: бензин, керосин и другие материалы.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Природный газ. Свойства газа: запах, горючесть. Добыча и использование.  Правила обращения с газом в быту.</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Полезные ископаемые, используемые для получения метал</w:t>
      </w:r>
      <w:r w:rsidRPr="005940A7">
        <w:rPr>
          <w:rFonts w:ascii="Times New Roman" w:eastAsia="Arial Unicode MS" w:hAnsi="Times New Roman" w:cs="Times New Roman"/>
          <w:i/>
          <w:iCs/>
          <w:color w:val="00000A"/>
          <w:kern w:val="1"/>
          <w:sz w:val="24"/>
          <w:szCs w:val="24"/>
          <w:lang w:eastAsia="ar-SA"/>
        </w:rPr>
        <w:softHyphen/>
        <w:t>лов.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lastRenderedPageBreak/>
        <w:t xml:space="preserve"> Черные металлы (различные виды стали и чугуна). Свойства черных металлов: цвет, блеск, твердость, упругость, пластичность, теплопроводность, ржавление. Распознавание стали и чугуна.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Цветные металлы. Отличие черных металлов от цветных. При</w:t>
      </w:r>
      <w:r w:rsidRPr="005940A7">
        <w:rPr>
          <w:rFonts w:ascii="Times New Roman" w:eastAsia="Arial Unicode MS" w:hAnsi="Times New Roman" w:cs="Times New Roman"/>
          <w:color w:val="00000A"/>
          <w:kern w:val="1"/>
          <w:sz w:val="24"/>
          <w:szCs w:val="24"/>
          <w:lang w:eastAsia="ar-SA"/>
        </w:rPr>
        <w:softHyphen/>
        <w:t>менение цветных металлов. Алюминий. Внешний вид и свойства алюминия: цвет, твер</w:t>
      </w:r>
      <w:r w:rsidRPr="005940A7">
        <w:rPr>
          <w:rFonts w:ascii="Times New Roman" w:eastAsia="Arial Unicode MS" w:hAnsi="Times New Roman" w:cs="Times New Roman"/>
          <w:color w:val="00000A"/>
          <w:kern w:val="1"/>
          <w:sz w:val="24"/>
          <w:szCs w:val="24"/>
          <w:lang w:eastAsia="ar-SA"/>
        </w:rPr>
        <w:softHyphen/>
        <w:t>дость, пластичность, теплопроводность, устойчивость к ржавле</w:t>
      </w:r>
      <w:r w:rsidRPr="005940A7">
        <w:rPr>
          <w:rFonts w:ascii="Times New Roman" w:eastAsia="Arial Unicode MS" w:hAnsi="Times New Roman" w:cs="Times New Roman"/>
          <w:color w:val="00000A"/>
          <w:kern w:val="1"/>
          <w:sz w:val="24"/>
          <w:szCs w:val="24"/>
          <w:lang w:eastAsia="ar-SA"/>
        </w:rPr>
        <w:softHyphen/>
        <w:t>нию. Распознавание алюминия. Медь. Свойства меди: цвет, блеск, твердость, пластичность, теплопроводность. Распознавание меди. Ее применение. Охрана недр.</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Местные полезные ископаемые. Добыча и  ис</w:t>
      </w:r>
      <w:r w:rsidRPr="005940A7">
        <w:rPr>
          <w:rFonts w:ascii="Times New Roman" w:eastAsia="Arial Unicode MS" w:hAnsi="Times New Roman" w:cs="Times New Roman"/>
          <w:color w:val="00000A"/>
          <w:kern w:val="1"/>
          <w:sz w:val="24"/>
          <w:szCs w:val="24"/>
          <w:lang w:eastAsia="ar-SA"/>
        </w:rPr>
        <w:softHyphen/>
        <w:t>пользование.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Вода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Вода в природе. Роль воды в питании живых организмов.  Свой</w:t>
      </w:r>
      <w:r w:rsidRPr="005940A7">
        <w:rPr>
          <w:rFonts w:ascii="Times New Roman" w:eastAsia="Arial Unicode MS" w:hAnsi="Times New Roman" w:cs="Times New Roman"/>
          <w:color w:val="00000A"/>
          <w:kern w:val="1"/>
          <w:sz w:val="24"/>
          <w:szCs w:val="24"/>
          <w:lang w:eastAsia="ar-SA"/>
        </w:rPr>
        <w:softHyphen/>
        <w:t>ства воды как жидкости: непостоянство формы, расширение при нагревании и сжатие при охлаждении, расширение при замерза</w:t>
      </w:r>
      <w:r w:rsidRPr="005940A7">
        <w:rPr>
          <w:rFonts w:ascii="Times New Roman" w:eastAsia="Arial Unicode MS" w:hAnsi="Times New Roman" w:cs="Times New Roman"/>
          <w:color w:val="00000A"/>
          <w:kern w:val="1"/>
          <w:sz w:val="24"/>
          <w:szCs w:val="24"/>
          <w:lang w:eastAsia="ar-SA"/>
        </w:rPr>
        <w:softHyphen/>
        <w:t>нии. Способность растворять некоторые твердые вещества (соль, сахар и др.). Учет и использование свойств воды. Растворимые и нерастворимые вещества. Прозрачная и мут</w:t>
      </w:r>
      <w:r w:rsidRPr="005940A7">
        <w:rPr>
          <w:rFonts w:ascii="Times New Roman" w:eastAsia="Arial Unicode MS" w:hAnsi="Times New Roman" w:cs="Times New Roman"/>
          <w:color w:val="00000A"/>
          <w:kern w:val="1"/>
          <w:sz w:val="24"/>
          <w:szCs w:val="24"/>
          <w:lang w:eastAsia="ar-SA"/>
        </w:rPr>
        <w:softHyphen/>
        <w:t>ная вода. Очистка мутной воды. Растворы. Использование рас</w:t>
      </w:r>
      <w:r w:rsidRPr="005940A7">
        <w:rPr>
          <w:rFonts w:ascii="Times New Roman" w:eastAsia="Arial Unicode MS" w:hAnsi="Times New Roman" w:cs="Times New Roman"/>
          <w:color w:val="00000A"/>
          <w:kern w:val="1"/>
          <w:sz w:val="24"/>
          <w:szCs w:val="24"/>
          <w:lang w:eastAsia="ar-SA"/>
        </w:rPr>
        <w:softHyphen/>
        <w:t>творов. Растворы в природе: минеральная и морская вода. Пить</w:t>
      </w:r>
      <w:r w:rsidRPr="005940A7">
        <w:rPr>
          <w:rFonts w:ascii="Times New Roman" w:eastAsia="Arial Unicode MS" w:hAnsi="Times New Roman" w:cs="Times New Roman"/>
          <w:color w:val="00000A"/>
          <w:kern w:val="1"/>
          <w:sz w:val="24"/>
          <w:szCs w:val="24"/>
          <w:lang w:eastAsia="ar-SA"/>
        </w:rPr>
        <w:softHyphen/>
        <w:t>евая вода. Три состояния воды. Температура и ее измерение. Единица из</w:t>
      </w:r>
      <w:r w:rsidRPr="005940A7">
        <w:rPr>
          <w:rFonts w:ascii="Times New Roman" w:eastAsia="Arial Unicode MS" w:hAnsi="Times New Roman" w:cs="Times New Roman"/>
          <w:color w:val="00000A"/>
          <w:kern w:val="1"/>
          <w:sz w:val="24"/>
          <w:szCs w:val="24"/>
          <w:lang w:eastAsia="ar-SA"/>
        </w:rPr>
        <w:softHyphen/>
        <w:t>мерения температуры — градус. Температура плавления льда и кипения воды. Работа воды в природе. Образование пещер, оврагов, уще</w:t>
      </w:r>
      <w:r w:rsidRPr="005940A7">
        <w:rPr>
          <w:rFonts w:ascii="Times New Roman" w:eastAsia="Arial Unicode MS" w:hAnsi="Times New Roman" w:cs="Times New Roman"/>
          <w:color w:val="00000A"/>
          <w:kern w:val="1"/>
          <w:sz w:val="24"/>
          <w:szCs w:val="24"/>
          <w:lang w:eastAsia="ar-SA"/>
        </w:rPr>
        <w:softHyphen/>
        <w:t>лий. Наводнение (способы защиты от наводнения). Значение во</w:t>
      </w:r>
      <w:r w:rsidRPr="005940A7">
        <w:rPr>
          <w:rFonts w:ascii="Times New Roman" w:eastAsia="Arial Unicode MS" w:hAnsi="Times New Roman" w:cs="Times New Roman"/>
          <w:color w:val="00000A"/>
          <w:kern w:val="1"/>
          <w:sz w:val="24"/>
          <w:szCs w:val="24"/>
          <w:lang w:eastAsia="ar-SA"/>
        </w:rPr>
        <w:softHyphen/>
        <w:t>ды в природе. Использование воды в быту, промышленности и сельском хо</w:t>
      </w:r>
      <w:r w:rsidRPr="005940A7">
        <w:rPr>
          <w:rFonts w:ascii="Times New Roman" w:eastAsia="Arial Unicode MS" w:hAnsi="Times New Roman" w:cs="Times New Roman"/>
          <w:color w:val="00000A"/>
          <w:kern w:val="1"/>
          <w:sz w:val="24"/>
          <w:szCs w:val="24"/>
          <w:lang w:eastAsia="ar-SA"/>
        </w:rPr>
        <w:softHyphen/>
        <w:t xml:space="preserve">зяйстве.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Экономия питьевой воды.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Вода в природе: осадки, воды </w:t>
      </w:r>
      <w:r w:rsidRPr="005940A7">
        <w:rPr>
          <w:rFonts w:ascii="Times New Roman" w:eastAsia="Arial Unicode MS" w:hAnsi="Times New Roman" w:cs="Times New Roman"/>
          <w:bCs/>
          <w:color w:val="00000A"/>
          <w:kern w:val="1"/>
          <w:sz w:val="24"/>
          <w:szCs w:val="24"/>
          <w:lang w:eastAsia="ar-SA"/>
        </w:rPr>
        <w:t xml:space="preserve">суши.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Воды суши. Ручьи, реки, озера, болота, пруды. Моря и океаны. Свойства морской воды. Значение морей и </w:t>
      </w:r>
      <w:r w:rsidRPr="005940A7">
        <w:rPr>
          <w:rFonts w:ascii="Times New Roman" w:eastAsia="Arial Unicode MS" w:hAnsi="Times New Roman" w:cs="Times New Roman"/>
          <w:bCs/>
          <w:color w:val="00000A"/>
          <w:kern w:val="1"/>
          <w:sz w:val="24"/>
          <w:szCs w:val="24"/>
          <w:lang w:eastAsia="ar-SA"/>
        </w:rPr>
        <w:t xml:space="preserve">океанов </w:t>
      </w:r>
      <w:r w:rsidRPr="005940A7">
        <w:rPr>
          <w:rFonts w:ascii="Times New Roman" w:eastAsia="Arial Unicode MS" w:hAnsi="Times New Roman" w:cs="Times New Roman"/>
          <w:color w:val="00000A"/>
          <w:kern w:val="1"/>
          <w:sz w:val="24"/>
          <w:szCs w:val="24"/>
          <w:lang w:eastAsia="ar-SA"/>
        </w:rPr>
        <w:t xml:space="preserve">в </w:t>
      </w:r>
      <w:r w:rsidRPr="005940A7">
        <w:rPr>
          <w:rFonts w:ascii="Times New Roman" w:eastAsia="Arial Unicode MS" w:hAnsi="Times New Roman" w:cs="Times New Roman"/>
          <w:bCs/>
          <w:color w:val="00000A"/>
          <w:kern w:val="1"/>
          <w:sz w:val="24"/>
          <w:szCs w:val="24"/>
          <w:lang w:eastAsia="ar-SA"/>
        </w:rPr>
        <w:t xml:space="preserve">жизни </w:t>
      </w:r>
      <w:r w:rsidRPr="005940A7">
        <w:rPr>
          <w:rFonts w:ascii="Times New Roman" w:eastAsia="Arial Unicode MS" w:hAnsi="Times New Roman" w:cs="Times New Roman"/>
          <w:color w:val="00000A"/>
          <w:kern w:val="1"/>
          <w:sz w:val="24"/>
          <w:szCs w:val="24"/>
          <w:lang w:eastAsia="ar-SA"/>
        </w:rPr>
        <w:t xml:space="preserve">человека. Обозначение морей </w:t>
      </w:r>
      <w:r w:rsidRPr="005940A7">
        <w:rPr>
          <w:rFonts w:ascii="Times New Roman" w:eastAsia="Arial Unicode MS" w:hAnsi="Times New Roman" w:cs="Times New Roman"/>
          <w:bCs/>
          <w:color w:val="00000A"/>
          <w:kern w:val="1"/>
          <w:sz w:val="24"/>
          <w:szCs w:val="24"/>
          <w:lang w:eastAsia="ar-SA"/>
        </w:rPr>
        <w:t xml:space="preserve">и </w:t>
      </w:r>
      <w:r w:rsidRPr="005940A7">
        <w:rPr>
          <w:rFonts w:ascii="Times New Roman" w:eastAsia="Arial Unicode MS" w:hAnsi="Times New Roman" w:cs="Times New Roman"/>
          <w:color w:val="00000A"/>
          <w:kern w:val="1"/>
          <w:sz w:val="24"/>
          <w:szCs w:val="24"/>
          <w:lang w:eastAsia="ar-SA"/>
        </w:rPr>
        <w:t>океанов на карте.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Охрана воды.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Есть на Земле страна — Россия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Россия ― Родина моя. Место России на земном шаре. Важ</w:t>
      </w:r>
      <w:r w:rsidRPr="005940A7">
        <w:rPr>
          <w:rFonts w:ascii="Times New Roman" w:eastAsia="Arial Unicode MS" w:hAnsi="Times New Roman" w:cs="Times New Roman"/>
          <w:color w:val="00000A"/>
          <w:kern w:val="1"/>
          <w:sz w:val="24"/>
          <w:szCs w:val="24"/>
          <w:lang w:eastAsia="ar-SA"/>
        </w:rPr>
        <w:softHyphen/>
        <w:t>нейшие географические объ</w:t>
      </w:r>
      <w:r w:rsidRPr="005940A7">
        <w:rPr>
          <w:rFonts w:ascii="Times New Roman" w:eastAsia="Arial Unicode MS" w:hAnsi="Times New Roman" w:cs="Times New Roman"/>
          <w:color w:val="00000A"/>
          <w:kern w:val="1"/>
          <w:sz w:val="24"/>
          <w:szCs w:val="24"/>
          <w:lang w:eastAsia="ar-SA"/>
        </w:rPr>
        <w:softHyphen/>
        <w:t>екты, расположенные  на территории  нашей страны: Черное и Балтийское моря,  Ураль</w:t>
      </w:r>
      <w:r w:rsidRPr="005940A7">
        <w:rPr>
          <w:rFonts w:ascii="Times New Roman" w:eastAsia="Arial Unicode MS" w:hAnsi="Times New Roman" w:cs="Times New Roman"/>
          <w:color w:val="00000A"/>
          <w:kern w:val="1"/>
          <w:sz w:val="24"/>
          <w:szCs w:val="24"/>
          <w:lang w:eastAsia="ar-SA"/>
        </w:rPr>
        <w:softHyphen/>
        <w:t>ские и Кавказские горы, озеро Байкал, реки Волга, Енисей или другие объекты в за</w:t>
      </w:r>
      <w:r w:rsidRPr="005940A7">
        <w:rPr>
          <w:rFonts w:ascii="Times New Roman" w:eastAsia="Arial Unicode MS" w:hAnsi="Times New Roman" w:cs="Times New Roman"/>
          <w:color w:val="00000A"/>
          <w:kern w:val="1"/>
          <w:sz w:val="24"/>
          <w:szCs w:val="24"/>
          <w:lang w:eastAsia="ar-SA"/>
        </w:rPr>
        <w:softHyphen/>
        <w:t>висимости от региона. Москва - столица России. Крупные города, их достопри</w:t>
      </w:r>
      <w:r w:rsidRPr="005940A7">
        <w:rPr>
          <w:rFonts w:ascii="Times New Roman" w:eastAsia="Arial Unicode MS" w:hAnsi="Times New Roman" w:cs="Times New Roman"/>
          <w:color w:val="00000A"/>
          <w:kern w:val="1"/>
          <w:sz w:val="24"/>
          <w:szCs w:val="24"/>
          <w:lang w:eastAsia="ar-SA"/>
        </w:rPr>
        <w:softHyphen/>
        <w:t>меча</w:t>
      </w:r>
      <w:r w:rsidRPr="005940A7">
        <w:rPr>
          <w:rFonts w:ascii="Times New Roman" w:eastAsia="Arial Unicode MS" w:hAnsi="Times New Roman" w:cs="Times New Roman"/>
          <w:color w:val="00000A"/>
          <w:kern w:val="1"/>
          <w:sz w:val="24"/>
          <w:szCs w:val="24"/>
          <w:lang w:eastAsia="ar-SA"/>
        </w:rPr>
        <w:softHyphen/>
        <w:t>тель</w:t>
      </w:r>
      <w:r w:rsidRPr="005940A7">
        <w:rPr>
          <w:rFonts w:ascii="Times New Roman" w:eastAsia="Arial Unicode MS" w:hAnsi="Times New Roman" w:cs="Times New Roman"/>
          <w:color w:val="00000A"/>
          <w:kern w:val="1"/>
          <w:sz w:val="24"/>
          <w:szCs w:val="24"/>
          <w:lang w:eastAsia="ar-SA"/>
        </w:rPr>
        <w:softHyphen/>
        <w:t xml:space="preserve">ностями,  население  нашей страны.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Растительный мир Земли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Живая природа. Биосфера: растения, животные, человек.</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Разнообразие растительного мира на нашей планете.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Среда обитания растений (растения леса, </w:t>
      </w:r>
      <w:r w:rsidRPr="005940A7">
        <w:rPr>
          <w:rFonts w:ascii="Times New Roman" w:eastAsia="Arial Unicode MS" w:hAnsi="Times New Roman" w:cs="Times New Roman"/>
          <w:bCs/>
          <w:color w:val="00000A"/>
          <w:kern w:val="1"/>
          <w:sz w:val="24"/>
          <w:szCs w:val="24"/>
          <w:lang w:eastAsia="ar-SA"/>
        </w:rPr>
        <w:t>поля, сада</w:t>
      </w:r>
      <w:r w:rsidRPr="005940A7">
        <w:rPr>
          <w:rFonts w:ascii="Times New Roman" w:eastAsia="Arial Unicode MS" w:hAnsi="Times New Roman" w:cs="Times New Roman"/>
          <w:b/>
          <w:bCs/>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огоро</w:t>
      </w:r>
      <w:r w:rsidRPr="005940A7">
        <w:rPr>
          <w:rFonts w:ascii="Times New Roman" w:eastAsia="Arial Unicode MS" w:hAnsi="Times New Roman" w:cs="Times New Roman"/>
          <w:color w:val="00000A"/>
          <w:kern w:val="1"/>
          <w:sz w:val="24"/>
          <w:szCs w:val="24"/>
          <w:lang w:eastAsia="ar-SA"/>
        </w:rPr>
        <w:softHyphen/>
        <w:t>да, луга, водоемов).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Дикорастущие и культурные растения. Деревья, кустарники, травы.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Деревья.</w:t>
      </w:r>
      <w:r w:rsidRPr="005940A7">
        <w:rPr>
          <w:rFonts w:ascii="Times New Roman" w:eastAsia="Arial Unicode MS" w:hAnsi="Times New Roman" w:cs="Times New Roman"/>
          <w:color w:val="00000A"/>
          <w:kern w:val="1"/>
          <w:sz w:val="24"/>
          <w:szCs w:val="24"/>
          <w:lang w:eastAsia="ar-SA"/>
        </w:rPr>
        <w:t xml:space="preserve">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Деревья лиственные (дикорастущие и культурные, се</w:t>
      </w:r>
      <w:r w:rsidRPr="005940A7">
        <w:rPr>
          <w:rFonts w:ascii="Times New Roman" w:eastAsia="Arial Unicode MS" w:hAnsi="Times New Roman" w:cs="Times New Roman"/>
          <w:color w:val="00000A"/>
          <w:kern w:val="1"/>
          <w:sz w:val="24"/>
          <w:szCs w:val="24"/>
          <w:lang w:eastAsia="ar-SA"/>
        </w:rPr>
        <w:softHyphen/>
        <w:t>зонные изменения, внешний вид, места произрастания).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Деревья хвойные (се</w:t>
      </w:r>
      <w:r w:rsidRPr="005940A7">
        <w:rPr>
          <w:rFonts w:ascii="Times New Roman" w:eastAsia="Arial Unicode MS" w:hAnsi="Times New Roman" w:cs="Times New Roman"/>
          <w:color w:val="00000A"/>
          <w:kern w:val="1"/>
          <w:sz w:val="24"/>
          <w:szCs w:val="24"/>
          <w:lang w:eastAsia="ar-SA"/>
        </w:rPr>
        <w:softHyphen/>
        <w:t>зонные изменения, внешний вид, места произрастания).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Кустарники</w:t>
      </w:r>
      <w:r w:rsidRPr="005940A7">
        <w:rPr>
          <w:rFonts w:ascii="Times New Roman" w:eastAsia="Arial Unicode MS" w:hAnsi="Times New Roman" w:cs="Times New Roman"/>
          <w:color w:val="00000A"/>
          <w:kern w:val="1"/>
          <w:sz w:val="24"/>
          <w:szCs w:val="24"/>
          <w:lang w:eastAsia="ar-SA"/>
        </w:rPr>
        <w:t xml:space="preserve"> (дикорастущие и культурные, се</w:t>
      </w:r>
      <w:r w:rsidRPr="005940A7">
        <w:rPr>
          <w:rFonts w:ascii="Times New Roman" w:eastAsia="Arial Unicode MS" w:hAnsi="Times New Roman" w:cs="Times New Roman"/>
          <w:color w:val="00000A"/>
          <w:kern w:val="1"/>
          <w:sz w:val="24"/>
          <w:szCs w:val="24"/>
          <w:lang w:eastAsia="ar-SA"/>
        </w:rPr>
        <w:softHyphen/>
        <w:t>зонные изменения, внешний вид, места произрастания).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Травы</w:t>
      </w:r>
      <w:r w:rsidRPr="005940A7">
        <w:rPr>
          <w:rFonts w:ascii="Times New Roman" w:eastAsia="Arial Unicode MS" w:hAnsi="Times New Roman" w:cs="Times New Roman"/>
          <w:color w:val="00000A"/>
          <w:kern w:val="1"/>
          <w:sz w:val="24"/>
          <w:szCs w:val="24"/>
          <w:lang w:eastAsia="ar-SA"/>
        </w:rPr>
        <w:t xml:space="preserve"> (дикорастущие и культурные) Внешний вид, места произрастания.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Декоративные растения</w:t>
      </w:r>
      <w:r w:rsidRPr="005940A7">
        <w:rPr>
          <w:rFonts w:ascii="Times New Roman" w:eastAsia="Arial Unicode MS" w:hAnsi="Times New Roman" w:cs="Times New Roman"/>
          <w:color w:val="00000A"/>
          <w:kern w:val="1"/>
          <w:sz w:val="24"/>
          <w:szCs w:val="24"/>
          <w:lang w:eastAsia="ar-SA"/>
        </w:rPr>
        <w:t>. Внешний вид, места произрастания.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Лекарственные растения</w:t>
      </w:r>
      <w:r w:rsidRPr="005940A7">
        <w:rPr>
          <w:rFonts w:ascii="Times New Roman" w:eastAsia="Arial Unicode MS" w:hAnsi="Times New Roman" w:cs="Times New Roman"/>
          <w:color w:val="00000A"/>
          <w:kern w:val="1"/>
          <w:sz w:val="24"/>
          <w:szCs w:val="24"/>
          <w:lang w:eastAsia="ar-SA"/>
        </w:rPr>
        <w:t>. Внешний вид. Места произрастания. Правила сбо</w:t>
      </w:r>
      <w:r w:rsidRPr="005940A7">
        <w:rPr>
          <w:rFonts w:ascii="Times New Roman" w:eastAsia="Arial Unicode MS" w:hAnsi="Times New Roman" w:cs="Times New Roman"/>
          <w:color w:val="00000A"/>
          <w:kern w:val="1"/>
          <w:sz w:val="24"/>
          <w:szCs w:val="24"/>
          <w:lang w:eastAsia="ar-SA"/>
        </w:rPr>
        <w:softHyphen/>
        <w:t>ра лекарственных растений. Использование.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Комнатные растени</w:t>
      </w:r>
      <w:r w:rsidRPr="005940A7">
        <w:rPr>
          <w:rFonts w:ascii="Times New Roman" w:eastAsia="Arial Unicode MS" w:hAnsi="Times New Roman" w:cs="Times New Roman"/>
          <w:color w:val="00000A"/>
          <w:kern w:val="1"/>
          <w:sz w:val="24"/>
          <w:szCs w:val="24"/>
          <w:lang w:eastAsia="ar-SA"/>
        </w:rPr>
        <w:t>я. Внешний вид. Уход. Значение.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Растительный мир разных районов Земли (с холодным, умеренным и жарким климатом.).</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Растения, произрастающие  в разных климатических условиях  нашей страны.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Растения своей местности: дикорастущие и культурные.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Красная </w:t>
      </w:r>
      <w:r w:rsidRPr="005940A7">
        <w:rPr>
          <w:rFonts w:ascii="Times New Roman" w:eastAsia="Arial Unicode MS" w:hAnsi="Times New Roman" w:cs="Times New Roman"/>
          <w:color w:val="00000A"/>
          <w:w w:val="156"/>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книга России и своей области (края).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Животный мир Земли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Разнообразие животного мира. Среда обитания животных. Животные суши и водоемов.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Понятие </w:t>
      </w:r>
      <w:r w:rsidRPr="005940A7">
        <w:rPr>
          <w:rFonts w:ascii="Times New Roman" w:eastAsia="Arial Unicode MS" w:hAnsi="Times New Roman" w:cs="Times New Roman"/>
          <w:i/>
          <w:iCs/>
          <w:color w:val="00000A"/>
          <w:kern w:val="1"/>
          <w:sz w:val="24"/>
          <w:szCs w:val="24"/>
          <w:lang w:eastAsia="ar-SA"/>
        </w:rPr>
        <w:t xml:space="preserve">животные: </w:t>
      </w:r>
      <w:r w:rsidRPr="005940A7">
        <w:rPr>
          <w:rFonts w:ascii="Times New Roman" w:eastAsia="Arial Unicode MS" w:hAnsi="Times New Roman" w:cs="Times New Roman"/>
          <w:color w:val="00000A"/>
          <w:kern w:val="1"/>
          <w:sz w:val="24"/>
          <w:szCs w:val="24"/>
          <w:lang w:eastAsia="ar-SA"/>
        </w:rPr>
        <w:t>насекомые, рыбы, земноводные, пресмыкающиеся, птицы, млекопитающие.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Насекомые</w:t>
      </w:r>
      <w:r w:rsidRPr="005940A7">
        <w:rPr>
          <w:rFonts w:ascii="Times New Roman" w:eastAsia="Arial Unicode MS" w:hAnsi="Times New Roman" w:cs="Times New Roman"/>
          <w:color w:val="00000A"/>
          <w:kern w:val="1"/>
          <w:sz w:val="24"/>
          <w:szCs w:val="24"/>
          <w:lang w:eastAsia="ar-SA"/>
        </w:rPr>
        <w:t xml:space="preserve">. Жуки, бабочки, стрекозы. Внешний вид. Место в природе. Значение. Охрана.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lastRenderedPageBreak/>
        <w:t>Рыбы.</w:t>
      </w:r>
      <w:r w:rsidRPr="005940A7">
        <w:rPr>
          <w:rFonts w:ascii="Times New Roman" w:eastAsia="Arial Unicode MS" w:hAnsi="Times New Roman" w:cs="Times New Roman"/>
          <w:color w:val="00000A"/>
          <w:kern w:val="1"/>
          <w:sz w:val="24"/>
          <w:szCs w:val="24"/>
          <w:lang w:eastAsia="ar-SA"/>
        </w:rPr>
        <w:t xml:space="preserve"> Внешний вид. Среда обитания. Место в природе. Зна</w:t>
      </w:r>
      <w:r w:rsidRPr="005940A7">
        <w:rPr>
          <w:rFonts w:ascii="Times New Roman" w:eastAsia="Arial Unicode MS" w:hAnsi="Times New Roman" w:cs="Times New Roman"/>
          <w:color w:val="00000A"/>
          <w:kern w:val="1"/>
          <w:sz w:val="24"/>
          <w:szCs w:val="24"/>
          <w:lang w:eastAsia="ar-SA"/>
        </w:rPr>
        <w:softHyphen/>
        <w:t>чение. Охрана. Рыбы, обитающие в водоемах России и своего края.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Птицы.</w:t>
      </w:r>
      <w:r w:rsidRPr="005940A7">
        <w:rPr>
          <w:rFonts w:ascii="Times New Roman" w:eastAsia="Arial Unicode MS" w:hAnsi="Times New Roman" w:cs="Times New Roman"/>
          <w:color w:val="00000A"/>
          <w:kern w:val="1"/>
          <w:sz w:val="24"/>
          <w:szCs w:val="24"/>
          <w:lang w:eastAsia="ar-SA"/>
        </w:rPr>
        <w:t xml:space="preserve"> Внешний вид. Среда обитания. Образ жизни. Значе</w:t>
      </w:r>
      <w:r w:rsidRPr="005940A7">
        <w:rPr>
          <w:rFonts w:ascii="Times New Roman" w:eastAsia="Arial Unicode MS" w:hAnsi="Times New Roman" w:cs="Times New Roman"/>
          <w:color w:val="00000A"/>
          <w:kern w:val="1"/>
          <w:sz w:val="24"/>
          <w:szCs w:val="24"/>
          <w:lang w:eastAsia="ar-SA"/>
        </w:rPr>
        <w:softHyphen/>
        <w:t>ние. Охрана. Птицы своего края.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Млекопитающие.</w:t>
      </w:r>
      <w:r w:rsidRPr="005940A7">
        <w:rPr>
          <w:rFonts w:ascii="Times New Roman" w:eastAsia="Arial Unicode MS" w:hAnsi="Times New Roman" w:cs="Times New Roman"/>
          <w:color w:val="00000A"/>
          <w:kern w:val="1"/>
          <w:sz w:val="24"/>
          <w:szCs w:val="24"/>
          <w:lang w:eastAsia="ar-SA"/>
        </w:rPr>
        <w:t xml:space="preserve"> Внешний вид. Среда обитания. Об</w:t>
      </w:r>
      <w:r w:rsidRPr="005940A7">
        <w:rPr>
          <w:rFonts w:ascii="Times New Roman" w:eastAsia="Arial Unicode MS" w:hAnsi="Times New Roman" w:cs="Times New Roman"/>
          <w:color w:val="00000A"/>
          <w:kern w:val="1"/>
          <w:sz w:val="24"/>
          <w:szCs w:val="24"/>
          <w:lang w:eastAsia="ar-SA"/>
        </w:rPr>
        <w:softHyphen/>
        <w:t>раз жизни. Значение. Охрана. Млекопитающие животные своего края.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Животные рядом с человеком. Домашние животные в городе и деревне. Домашние питомцы. Уход за животными в живом уголке или дома. Собака, кош</w:t>
      </w:r>
      <w:r w:rsidRPr="005940A7">
        <w:rPr>
          <w:rFonts w:ascii="Times New Roman" w:eastAsia="Arial Unicode MS" w:hAnsi="Times New Roman" w:cs="Times New Roman"/>
          <w:color w:val="00000A"/>
          <w:kern w:val="1"/>
          <w:sz w:val="24"/>
          <w:szCs w:val="24"/>
          <w:lang w:eastAsia="ar-SA"/>
        </w:rPr>
        <w:softHyphen/>
        <w:t>ка, аквариумные рыбы, попугаи, морская свинка, хомяк, черепаха. Правила ухода и содержания.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Животный мир разных районов Земли (с холодным, умеренным и жарким климатом). Животный мир России. Охрана животных. Заповедники. Красная книга России. Красная книга своей области ( края).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Человек</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Как устроен наш организм. Строение. Части тела и внутрен</w:t>
      </w:r>
      <w:r w:rsidRPr="005940A7">
        <w:rPr>
          <w:rFonts w:ascii="Times New Roman" w:eastAsia="Arial Unicode MS" w:hAnsi="Times New Roman" w:cs="Times New Roman"/>
          <w:color w:val="00000A"/>
          <w:kern w:val="1"/>
          <w:sz w:val="24"/>
          <w:szCs w:val="24"/>
          <w:lang w:eastAsia="ar-SA"/>
        </w:rPr>
        <w:softHyphen/>
        <w:t>ние органы.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Как работает (функционирует) наш организм. Взаимодействие органов.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Здоровье человека (режим, закаливание, водные процедуры и т. д.).</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Осанка (гигиена, костно-мышечная система).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Гигиена органов чувств. Охрана зрения. Профилактика нару</w:t>
      </w:r>
      <w:r w:rsidRPr="005940A7">
        <w:rPr>
          <w:rFonts w:ascii="Times New Roman" w:eastAsia="Arial Unicode MS" w:hAnsi="Times New Roman" w:cs="Times New Roman"/>
          <w:color w:val="00000A"/>
          <w:kern w:val="1"/>
          <w:sz w:val="24"/>
          <w:szCs w:val="24"/>
          <w:lang w:eastAsia="ar-SA"/>
        </w:rPr>
        <w:softHyphen/>
        <w:t>шений слуха. Правила гигиены.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Здоровое (рациональное) питание. Режим. Правила питания. Меню на день.  Витамины.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Дыхание. Органы дыхания. Вред курения. Правила гигиены.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Скорая помощь (оказание первой медицинской помощи). По</w:t>
      </w:r>
      <w:r w:rsidRPr="005940A7">
        <w:rPr>
          <w:rFonts w:ascii="Times New Roman" w:eastAsia="Arial Unicode MS" w:hAnsi="Times New Roman" w:cs="Times New Roman"/>
          <w:color w:val="00000A"/>
          <w:kern w:val="1"/>
          <w:sz w:val="24"/>
          <w:szCs w:val="24"/>
          <w:lang w:eastAsia="ar-SA"/>
        </w:rPr>
        <w:softHyphen/>
        <w:t>мощь при ушибах, порезах, ссадинах. Профилактика простудных заболеваний. Обращение за медицинской помощью.</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Медицинские учреждения своего города (поселка, населенного пункта). Телефоны экстренной помощи. Специализация врачей.</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Обобщающие уроки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Наш город (посёлок, село, деревня).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color w:val="00000A"/>
          <w:kern w:val="1"/>
          <w:sz w:val="24"/>
          <w:szCs w:val="24"/>
          <w:lang w:eastAsia="ar-SA"/>
        </w:rPr>
        <w:t>Рельеф и водоёмы. Растения и животные своей местности. Занятия населения. Ведущие пред</w:t>
      </w:r>
      <w:r w:rsidRPr="005940A7">
        <w:rPr>
          <w:rFonts w:ascii="Times New Roman" w:eastAsia="Arial Unicode MS" w:hAnsi="Times New Roman" w:cs="Times New Roman"/>
          <w:color w:val="00000A"/>
          <w:kern w:val="1"/>
          <w:sz w:val="24"/>
          <w:szCs w:val="24"/>
          <w:lang w:eastAsia="ar-SA"/>
        </w:rPr>
        <w:softHyphen/>
        <w:t>приятия. Культурные и исторические памятники, другие местные  достопримечательности. Обычаи и традиции своего края.</w:t>
      </w:r>
    </w:p>
    <w:p w:rsidR="005940A7" w:rsidRPr="005940A7" w:rsidRDefault="005940A7" w:rsidP="005940A7">
      <w:pPr>
        <w:shd w:val="clear" w:color="auto" w:fill="FFFFFF"/>
        <w:suppressAutoHyphens/>
        <w:spacing w:before="120" w:after="0" w:line="240" w:lineRule="auto"/>
        <w:ind w:firstLine="709"/>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kern w:val="1"/>
          <w:sz w:val="24"/>
          <w:szCs w:val="24"/>
          <w:lang w:eastAsia="ar-SA"/>
        </w:rPr>
        <w:t>БИОЛОГИЯ</w:t>
      </w:r>
    </w:p>
    <w:p w:rsidR="005940A7" w:rsidRPr="005940A7" w:rsidRDefault="005940A7" w:rsidP="005940A7">
      <w:pPr>
        <w:spacing w:after="0" w:line="240" w:lineRule="auto"/>
        <w:ind w:firstLine="709"/>
        <w:jc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kern w:val="1"/>
          <w:sz w:val="24"/>
          <w:szCs w:val="24"/>
          <w:lang w:eastAsia="ar-SA"/>
        </w:rPr>
        <w:t>Пояснительная записка</w:t>
      </w:r>
    </w:p>
    <w:p w:rsidR="005940A7" w:rsidRPr="005940A7" w:rsidRDefault="005940A7" w:rsidP="005940A7">
      <w:pPr>
        <w:shd w:val="clear" w:color="auto" w:fill="FFFFFF"/>
        <w:suppressAutoHyphens/>
        <w:spacing w:before="120"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Программа по биологии продолжает вводный курс «Природоведение», при изу</w:t>
      </w:r>
      <w:r w:rsidRPr="005940A7">
        <w:rPr>
          <w:rFonts w:ascii="Times New Roman" w:eastAsia="Arial Unicode MS" w:hAnsi="Times New Roman" w:cs="Times New Roman"/>
          <w:color w:val="00000A"/>
          <w:kern w:val="1"/>
          <w:sz w:val="24"/>
          <w:szCs w:val="24"/>
          <w:lang w:eastAsia="ar-SA"/>
        </w:rPr>
        <w:softHyphen/>
        <w:t>че</w:t>
      </w:r>
      <w:r w:rsidRPr="005940A7">
        <w:rPr>
          <w:rFonts w:ascii="Times New Roman" w:eastAsia="Arial Unicode MS" w:hAnsi="Times New Roman" w:cs="Times New Roman"/>
          <w:color w:val="00000A"/>
          <w:kern w:val="1"/>
          <w:sz w:val="24"/>
          <w:szCs w:val="24"/>
          <w:lang w:eastAsia="ar-SA"/>
        </w:rPr>
        <w:softHyphen/>
        <w:t>нии ко</w:t>
      </w:r>
      <w:r w:rsidRPr="005940A7">
        <w:rPr>
          <w:rFonts w:ascii="Times New Roman" w:eastAsia="Arial Unicode MS" w:hAnsi="Times New Roman" w:cs="Times New Roman"/>
          <w:color w:val="00000A"/>
          <w:kern w:val="1"/>
          <w:sz w:val="24"/>
          <w:szCs w:val="24"/>
          <w:lang w:eastAsia="ar-SA"/>
        </w:rPr>
        <w:softHyphen/>
        <w:t xml:space="preserve">торого учащиеся в </w:t>
      </w:r>
      <w:r w:rsidRPr="005940A7">
        <w:rPr>
          <w:rFonts w:ascii="Times New Roman" w:eastAsia="Arial Unicode MS" w:hAnsi="Times New Roman" w:cs="Times New Roman"/>
          <w:color w:val="00000A"/>
          <w:kern w:val="1"/>
          <w:sz w:val="24"/>
          <w:szCs w:val="24"/>
          <w:lang w:val="en-US" w:eastAsia="ar-SA"/>
        </w:rPr>
        <w:t>V</w:t>
      </w:r>
      <w:r w:rsidRPr="005940A7">
        <w:rPr>
          <w:rFonts w:ascii="Times New Roman" w:eastAsia="Arial Unicode MS" w:hAnsi="Times New Roman" w:cs="Times New Roman"/>
          <w:color w:val="00000A"/>
          <w:kern w:val="1"/>
          <w:sz w:val="24"/>
          <w:szCs w:val="24"/>
          <w:lang w:eastAsia="ar-SA"/>
        </w:rPr>
        <w:t xml:space="preserve"> и </w:t>
      </w:r>
      <w:r w:rsidRPr="005940A7">
        <w:rPr>
          <w:rFonts w:ascii="Times New Roman" w:eastAsia="Arial Unicode MS" w:hAnsi="Times New Roman" w:cs="Times New Roman"/>
          <w:color w:val="00000A"/>
          <w:kern w:val="1"/>
          <w:sz w:val="24"/>
          <w:szCs w:val="24"/>
          <w:lang w:val="en-US" w:eastAsia="ar-SA"/>
        </w:rPr>
        <w:t>VI</w:t>
      </w:r>
      <w:r w:rsidRPr="005940A7">
        <w:rPr>
          <w:rFonts w:ascii="Times New Roman" w:eastAsia="Arial Unicode MS" w:hAnsi="Times New Roman" w:cs="Times New Roman"/>
          <w:color w:val="00000A"/>
          <w:kern w:val="1"/>
          <w:sz w:val="24"/>
          <w:szCs w:val="24"/>
          <w:lang w:eastAsia="ar-SA"/>
        </w:rPr>
        <w:t xml:space="preserve"> классах, получат элементарную естественно-научную под</w:t>
      </w:r>
      <w:r w:rsidRPr="005940A7">
        <w:rPr>
          <w:rFonts w:ascii="Times New Roman" w:eastAsia="Arial Unicode MS" w:hAnsi="Times New Roman" w:cs="Times New Roman"/>
          <w:color w:val="00000A"/>
          <w:kern w:val="1"/>
          <w:sz w:val="24"/>
          <w:szCs w:val="24"/>
          <w:lang w:eastAsia="ar-SA"/>
        </w:rPr>
        <w:softHyphen/>
        <w:t>го</w:t>
      </w:r>
      <w:r w:rsidRPr="005940A7">
        <w:rPr>
          <w:rFonts w:ascii="Times New Roman" w:eastAsia="Arial Unicode MS" w:hAnsi="Times New Roman" w:cs="Times New Roman"/>
          <w:color w:val="00000A"/>
          <w:kern w:val="1"/>
          <w:sz w:val="24"/>
          <w:szCs w:val="24"/>
          <w:lang w:eastAsia="ar-SA"/>
        </w:rPr>
        <w:softHyphen/>
        <w:t>товку. Преемственные связи между данными предметами обеспечивают целост</w:t>
      </w:r>
      <w:r w:rsidRPr="005940A7">
        <w:rPr>
          <w:rFonts w:ascii="Times New Roman" w:eastAsia="Arial Unicode MS" w:hAnsi="Times New Roman" w:cs="Times New Roman"/>
          <w:color w:val="00000A"/>
          <w:kern w:val="1"/>
          <w:sz w:val="24"/>
          <w:szCs w:val="24"/>
          <w:lang w:eastAsia="ar-SA"/>
        </w:rPr>
        <w:softHyphen/>
        <w:t>ность би</w:t>
      </w:r>
      <w:r w:rsidRPr="005940A7">
        <w:rPr>
          <w:rFonts w:ascii="Times New Roman" w:eastAsia="Arial Unicode MS" w:hAnsi="Times New Roman" w:cs="Times New Roman"/>
          <w:color w:val="00000A"/>
          <w:kern w:val="1"/>
          <w:sz w:val="24"/>
          <w:szCs w:val="24"/>
          <w:lang w:eastAsia="ar-SA"/>
        </w:rPr>
        <w:softHyphen/>
        <w:t>ологического курса, а его содержание будет способство</w:t>
      </w:r>
      <w:r w:rsidRPr="005940A7">
        <w:rPr>
          <w:rFonts w:ascii="Times New Roman" w:eastAsia="Arial Unicode MS" w:hAnsi="Times New Roman" w:cs="Times New Roman"/>
          <w:color w:val="00000A"/>
          <w:kern w:val="1"/>
          <w:sz w:val="24"/>
          <w:szCs w:val="24"/>
          <w:lang w:eastAsia="ar-SA"/>
        </w:rPr>
        <w:softHyphen/>
        <w:t>вать правильному поведению обу</w:t>
      </w:r>
      <w:r w:rsidRPr="005940A7">
        <w:rPr>
          <w:rFonts w:ascii="Times New Roman" w:eastAsia="Arial Unicode MS" w:hAnsi="Times New Roman" w:cs="Times New Roman"/>
          <w:color w:val="00000A"/>
          <w:kern w:val="1"/>
          <w:sz w:val="24"/>
          <w:szCs w:val="24"/>
          <w:lang w:eastAsia="ar-SA"/>
        </w:rPr>
        <w:softHyphen/>
        <w:t>чающихся в соответствии с законами приро</w:t>
      </w:r>
      <w:r w:rsidRPr="005940A7">
        <w:rPr>
          <w:rFonts w:ascii="Times New Roman" w:eastAsia="Arial Unicode MS" w:hAnsi="Times New Roman" w:cs="Times New Roman"/>
          <w:color w:val="00000A"/>
          <w:kern w:val="1"/>
          <w:sz w:val="24"/>
          <w:szCs w:val="24"/>
          <w:lang w:eastAsia="ar-SA"/>
        </w:rPr>
        <w:softHyphen/>
        <w:t>ды и общечеловеческими нрав</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w:t>
      </w:r>
      <w:r w:rsidRPr="005940A7">
        <w:rPr>
          <w:rFonts w:ascii="Times New Roman" w:eastAsia="Arial Unicode MS" w:hAnsi="Times New Roman" w:cs="Times New Roman"/>
          <w:color w:val="00000A"/>
          <w:kern w:val="1"/>
          <w:sz w:val="24"/>
          <w:szCs w:val="24"/>
          <w:lang w:eastAsia="ar-SA"/>
        </w:rPr>
        <w:softHyphen/>
        <w:t>ве</w:t>
      </w:r>
      <w:r w:rsidRPr="005940A7">
        <w:rPr>
          <w:rFonts w:ascii="Times New Roman" w:eastAsia="Arial Unicode MS" w:hAnsi="Times New Roman" w:cs="Times New Roman"/>
          <w:color w:val="00000A"/>
          <w:kern w:val="1"/>
          <w:sz w:val="24"/>
          <w:szCs w:val="24"/>
          <w:lang w:eastAsia="ar-SA"/>
        </w:rPr>
        <w:softHyphen/>
        <w:t>н</w:t>
      </w:r>
      <w:r w:rsidRPr="005940A7">
        <w:rPr>
          <w:rFonts w:ascii="Times New Roman" w:eastAsia="Arial Unicode MS" w:hAnsi="Times New Roman" w:cs="Times New Roman"/>
          <w:color w:val="00000A"/>
          <w:kern w:val="1"/>
          <w:sz w:val="24"/>
          <w:szCs w:val="24"/>
          <w:lang w:eastAsia="ar-SA"/>
        </w:rPr>
        <w:softHyphen/>
        <w:t>ны</w:t>
      </w:r>
      <w:r w:rsidRPr="005940A7">
        <w:rPr>
          <w:rFonts w:ascii="Times New Roman" w:eastAsia="Arial Unicode MS" w:hAnsi="Times New Roman" w:cs="Times New Roman"/>
          <w:color w:val="00000A"/>
          <w:kern w:val="1"/>
          <w:sz w:val="24"/>
          <w:szCs w:val="24"/>
          <w:lang w:eastAsia="ar-SA"/>
        </w:rPr>
        <w:softHyphen/>
        <w:t>ми цен</w:t>
      </w:r>
      <w:r w:rsidRPr="005940A7">
        <w:rPr>
          <w:rFonts w:ascii="Times New Roman" w:eastAsia="Arial Unicode MS" w:hAnsi="Times New Roman" w:cs="Times New Roman"/>
          <w:color w:val="00000A"/>
          <w:kern w:val="1"/>
          <w:sz w:val="24"/>
          <w:szCs w:val="24"/>
          <w:lang w:eastAsia="ar-SA"/>
        </w:rPr>
        <w:softHyphen/>
        <w:t>ностями.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Изучение биологического материала в </w:t>
      </w:r>
      <w:r w:rsidRPr="005940A7">
        <w:rPr>
          <w:rFonts w:ascii="Times New Roman" w:eastAsia="Arial Unicode MS" w:hAnsi="Times New Roman" w:cs="Times New Roman"/>
          <w:color w:val="00000A"/>
          <w:kern w:val="1"/>
          <w:sz w:val="24"/>
          <w:szCs w:val="24"/>
          <w:lang w:val="en-US" w:eastAsia="ar-SA"/>
        </w:rPr>
        <w:t>VII</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color w:val="00000A"/>
          <w:kern w:val="1"/>
          <w:sz w:val="24"/>
          <w:szCs w:val="24"/>
          <w:lang w:val="en-US" w:eastAsia="ar-SA"/>
        </w:rPr>
        <w:t>IX</w:t>
      </w:r>
      <w:r w:rsidRPr="005940A7">
        <w:rPr>
          <w:rFonts w:ascii="Times New Roman" w:eastAsia="Arial Unicode MS" w:hAnsi="Times New Roman" w:cs="Times New Roman"/>
          <w:color w:val="00000A"/>
          <w:kern w:val="1"/>
          <w:sz w:val="24"/>
          <w:szCs w:val="24"/>
          <w:lang w:eastAsia="ar-SA"/>
        </w:rPr>
        <w:t xml:space="preserve"> классах позволяет решать за</w:t>
      </w:r>
      <w:r w:rsidRPr="005940A7">
        <w:rPr>
          <w:rFonts w:ascii="Times New Roman" w:eastAsia="Arial Unicode MS" w:hAnsi="Times New Roman" w:cs="Times New Roman"/>
          <w:color w:val="00000A"/>
          <w:kern w:val="1"/>
          <w:sz w:val="24"/>
          <w:szCs w:val="24"/>
          <w:lang w:eastAsia="ar-SA"/>
        </w:rPr>
        <w:softHyphen/>
        <w:t>дачи экологического, эстетического, патриотического, физическо</w:t>
      </w:r>
      <w:r w:rsidRPr="005940A7">
        <w:rPr>
          <w:rFonts w:ascii="Times New Roman" w:eastAsia="Arial Unicode MS" w:hAnsi="Times New Roman" w:cs="Times New Roman"/>
          <w:color w:val="00000A"/>
          <w:kern w:val="1"/>
          <w:sz w:val="24"/>
          <w:szCs w:val="24"/>
          <w:lang w:eastAsia="ar-SA"/>
        </w:rPr>
        <w:softHyphen/>
        <w:t>го, трудового и полового воспитания детей и подростков.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Знакомство с разнообразием растительного и животного ми</w:t>
      </w:r>
      <w:r w:rsidRPr="005940A7">
        <w:rPr>
          <w:rFonts w:ascii="Times New Roman" w:eastAsia="Arial Unicode MS" w:hAnsi="Times New Roman" w:cs="Times New Roman"/>
          <w:color w:val="00000A"/>
          <w:kern w:val="1"/>
          <w:sz w:val="24"/>
          <w:szCs w:val="24"/>
          <w:lang w:eastAsia="ar-SA"/>
        </w:rPr>
        <w:softHyphen/>
        <w:t>ра должно воспитывать у обучающихся чувство любви к природе и ответ</w:t>
      </w:r>
      <w:r w:rsidRPr="005940A7">
        <w:rPr>
          <w:rFonts w:ascii="Times New Roman" w:eastAsia="Arial Unicode MS" w:hAnsi="Times New Roman" w:cs="Times New Roman"/>
          <w:color w:val="00000A"/>
          <w:kern w:val="1"/>
          <w:sz w:val="24"/>
          <w:szCs w:val="24"/>
          <w:lang w:eastAsia="ar-SA"/>
        </w:rPr>
        <w:softHyphen/>
        <w:t>ственности за ее сохранность. Учащимся важно понять, что сохранение красоты природы тесно связано с деятельностью че</w:t>
      </w:r>
      <w:r w:rsidRPr="005940A7">
        <w:rPr>
          <w:rFonts w:ascii="Times New Roman" w:eastAsia="Arial Unicode MS" w:hAnsi="Times New Roman" w:cs="Times New Roman"/>
          <w:color w:val="00000A"/>
          <w:kern w:val="1"/>
          <w:sz w:val="24"/>
          <w:szCs w:val="24"/>
          <w:lang w:eastAsia="ar-SA"/>
        </w:rPr>
        <w:softHyphen/>
        <w:t>ловека и человек — часть приро</w:t>
      </w:r>
      <w:r w:rsidRPr="005940A7">
        <w:rPr>
          <w:rFonts w:ascii="Times New Roman" w:eastAsia="Arial Unicode MS" w:hAnsi="Times New Roman" w:cs="Times New Roman"/>
          <w:color w:val="00000A"/>
          <w:kern w:val="1"/>
          <w:sz w:val="24"/>
          <w:szCs w:val="24"/>
          <w:lang w:eastAsia="ar-SA"/>
        </w:rPr>
        <w:softHyphen/>
        <w:t>ды, его жизнь зависит от нее, и поэтому все обязаны сохранять природу для себя и последующих поколений.</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Курс «Биология » состоит из трёх разделов: «Растения», «Животные», «Человек и его здоро</w:t>
      </w:r>
      <w:r w:rsidRPr="005940A7">
        <w:rPr>
          <w:rFonts w:ascii="Times New Roman" w:eastAsia="Arial Unicode MS" w:hAnsi="Times New Roman" w:cs="Times New Roman"/>
          <w:color w:val="00000A"/>
          <w:kern w:val="1"/>
          <w:sz w:val="24"/>
          <w:szCs w:val="24"/>
          <w:lang w:eastAsia="ar-SA"/>
        </w:rPr>
        <w:softHyphen/>
        <w:t>вье».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Распределение времени на изучение тем учитель планирует самостоятельно,  исходя из местных (региональных) условий.</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Программа предполагает ведение наблюдений, органи</w:t>
      </w:r>
      <w:r w:rsidRPr="005940A7">
        <w:rPr>
          <w:rFonts w:ascii="Times New Roman" w:eastAsia="Arial Unicode MS" w:hAnsi="Times New Roman" w:cs="Times New Roman"/>
          <w:color w:val="00000A"/>
          <w:kern w:val="1"/>
          <w:sz w:val="24"/>
          <w:szCs w:val="24"/>
          <w:lang w:eastAsia="ar-SA"/>
        </w:rPr>
        <w:softHyphen/>
        <w:t>зацию лабораторных и практических работ, демонстрацию опы</w:t>
      </w:r>
      <w:r w:rsidRPr="005940A7">
        <w:rPr>
          <w:rFonts w:ascii="Times New Roman" w:eastAsia="Arial Unicode MS" w:hAnsi="Times New Roman" w:cs="Times New Roman"/>
          <w:color w:val="00000A"/>
          <w:kern w:val="1"/>
          <w:sz w:val="24"/>
          <w:szCs w:val="24"/>
          <w:lang w:eastAsia="ar-SA"/>
        </w:rPr>
        <w:softHyphen/>
        <w:t>тов и проведение экскурсий ― всё это даст возможность более целенаправленно способствовать развитию любознательности и повышению интереса к предмету, а также более эффективно осу</w:t>
      </w:r>
      <w:r w:rsidRPr="005940A7">
        <w:rPr>
          <w:rFonts w:ascii="Times New Roman" w:eastAsia="Arial Unicode MS" w:hAnsi="Times New Roman" w:cs="Times New Roman"/>
          <w:color w:val="00000A"/>
          <w:kern w:val="1"/>
          <w:sz w:val="24"/>
          <w:szCs w:val="24"/>
          <w:lang w:eastAsia="ar-SA"/>
        </w:rPr>
        <w:softHyphen/>
        <w:t>ществлять коррекцию учащихся: развивать память и наблюдатель</w:t>
      </w:r>
      <w:r w:rsidRPr="005940A7">
        <w:rPr>
          <w:rFonts w:ascii="Times New Roman" w:eastAsia="Arial Unicode MS" w:hAnsi="Times New Roman" w:cs="Times New Roman"/>
          <w:color w:val="00000A"/>
          <w:kern w:val="1"/>
          <w:sz w:val="24"/>
          <w:szCs w:val="24"/>
          <w:lang w:eastAsia="ar-SA"/>
        </w:rPr>
        <w:softHyphen/>
        <w:t>ность, корригировать мышление и речь.</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lastRenderedPageBreak/>
        <w:t xml:space="preserve">С разделом «Неживая природа» учащиеся знакомятся на уроках природоведения в </w:t>
      </w:r>
      <w:r w:rsidRPr="005940A7">
        <w:rPr>
          <w:rFonts w:ascii="Times New Roman" w:eastAsia="Arial Unicode MS" w:hAnsi="Times New Roman" w:cs="Times New Roman"/>
          <w:color w:val="00000A"/>
          <w:kern w:val="1"/>
          <w:sz w:val="24"/>
          <w:szCs w:val="24"/>
          <w:lang w:val="en-US" w:eastAsia="ar-SA"/>
        </w:rPr>
        <w:t>V</w:t>
      </w:r>
      <w:r w:rsidRPr="005940A7">
        <w:rPr>
          <w:rFonts w:ascii="Times New Roman" w:eastAsia="Arial Unicode MS" w:hAnsi="Times New Roman" w:cs="Times New Roman"/>
          <w:color w:val="00000A"/>
          <w:kern w:val="1"/>
          <w:sz w:val="24"/>
          <w:szCs w:val="24"/>
          <w:lang w:eastAsia="ar-SA"/>
        </w:rPr>
        <w:t xml:space="preserve"> и </w:t>
      </w:r>
      <w:r w:rsidRPr="005940A7">
        <w:rPr>
          <w:rFonts w:ascii="Times New Roman" w:eastAsia="Arial Unicode MS" w:hAnsi="Times New Roman" w:cs="Times New Roman"/>
          <w:color w:val="00000A"/>
          <w:kern w:val="1"/>
          <w:sz w:val="24"/>
          <w:szCs w:val="24"/>
          <w:lang w:val="en-US" w:eastAsia="ar-SA"/>
        </w:rPr>
        <w:t>VI</w:t>
      </w:r>
      <w:r w:rsidRPr="005940A7">
        <w:rPr>
          <w:rFonts w:ascii="Times New Roman" w:eastAsia="Arial Unicode MS" w:hAnsi="Times New Roman" w:cs="Times New Roman"/>
          <w:color w:val="00000A"/>
          <w:kern w:val="1"/>
          <w:sz w:val="24"/>
          <w:szCs w:val="24"/>
          <w:lang w:eastAsia="ar-SA"/>
        </w:rPr>
        <w:t xml:space="preserve"> классах и узнают, чем жи</w:t>
      </w:r>
      <w:r w:rsidRPr="005940A7">
        <w:rPr>
          <w:rFonts w:ascii="Times New Roman" w:eastAsia="Arial Unicode MS" w:hAnsi="Times New Roman" w:cs="Times New Roman"/>
          <w:color w:val="00000A"/>
          <w:kern w:val="1"/>
          <w:sz w:val="24"/>
          <w:szCs w:val="24"/>
          <w:lang w:eastAsia="ar-SA"/>
        </w:rPr>
        <w:softHyphen/>
        <w:t>вая природа отличается от неживой, из чего состоит живые и не</w:t>
      </w:r>
      <w:r w:rsidRPr="005940A7">
        <w:rPr>
          <w:rFonts w:ascii="Times New Roman" w:eastAsia="Arial Unicode MS" w:hAnsi="Times New Roman" w:cs="Times New Roman"/>
          <w:color w:val="00000A"/>
          <w:kern w:val="1"/>
          <w:sz w:val="24"/>
          <w:szCs w:val="24"/>
          <w:lang w:eastAsia="ar-SA"/>
        </w:rPr>
        <w:softHyphen/>
        <w:t>живые тела, получают новые знания об элементарных физичес</w:t>
      </w:r>
      <w:r w:rsidRPr="005940A7">
        <w:rPr>
          <w:rFonts w:ascii="Times New Roman" w:eastAsia="Arial Unicode MS" w:hAnsi="Times New Roman" w:cs="Times New Roman"/>
          <w:color w:val="00000A"/>
          <w:kern w:val="1"/>
          <w:sz w:val="24"/>
          <w:szCs w:val="24"/>
          <w:lang w:eastAsia="ar-SA"/>
        </w:rPr>
        <w:softHyphen/>
        <w:t>ких и химических свойствах, и использовании воды, воздуха, полезных ископаемых и почвы, некоторых явлениях неживой природы.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Курс биологии, посвящённый изучению живой природы, начинается с раздела «Растения» (</w:t>
      </w:r>
      <w:r w:rsidRPr="005940A7">
        <w:rPr>
          <w:rFonts w:ascii="Times New Roman" w:eastAsia="Arial Unicode MS" w:hAnsi="Times New Roman" w:cs="Times New Roman"/>
          <w:color w:val="00000A"/>
          <w:kern w:val="1"/>
          <w:sz w:val="24"/>
          <w:szCs w:val="24"/>
          <w:lang w:val="en-US" w:eastAsia="ar-SA"/>
        </w:rPr>
        <w:t>VII</w:t>
      </w:r>
      <w:r w:rsidRPr="005940A7">
        <w:rPr>
          <w:rFonts w:ascii="Times New Roman" w:eastAsia="Arial Unicode MS" w:hAnsi="Times New Roman" w:cs="Times New Roman"/>
          <w:color w:val="00000A"/>
          <w:kern w:val="1"/>
          <w:sz w:val="24"/>
          <w:szCs w:val="24"/>
          <w:lang w:eastAsia="ar-SA"/>
        </w:rPr>
        <w:t xml:space="preserve"> класс), в котором все растения объединены в группы не по семействам, а по месту их произрастания. Такое структурирование матери</w:t>
      </w:r>
      <w:r w:rsidRPr="005940A7">
        <w:rPr>
          <w:rFonts w:ascii="Times New Roman" w:eastAsia="Arial Unicode MS" w:hAnsi="Times New Roman" w:cs="Times New Roman"/>
          <w:color w:val="00000A"/>
          <w:kern w:val="1"/>
          <w:sz w:val="24"/>
          <w:szCs w:val="24"/>
          <w:lang w:eastAsia="ar-SA"/>
        </w:rPr>
        <w:softHyphen/>
        <w:t>ала более доступно для понимания обучающимися с умственной отсталостью (интеллектуальными нарушениями). В этот раздел включены практически значимые темы, такие, как «Фитодизайн», «Заготовка овощей на зиму», «Лекарственные растения» и др.</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 разделе «Животные» (8 класс) особое внимание уделено изучению животных, играющих значительную роль в жизни че</w:t>
      </w:r>
      <w:r w:rsidRPr="005940A7">
        <w:rPr>
          <w:rFonts w:ascii="Times New Roman" w:eastAsia="Arial Unicode MS" w:hAnsi="Times New Roman" w:cs="Times New Roman"/>
          <w:color w:val="00000A"/>
          <w:kern w:val="1"/>
          <w:sz w:val="24"/>
          <w:szCs w:val="24"/>
          <w:lang w:eastAsia="ar-SA"/>
        </w:rPr>
        <w:softHyphen/>
        <w:t>ловека, его хозяйственной деятельности. Этот раздел дополнен темами, близкими учащимся, живущим в городской местности («Аквариумные рыбки», «Кошки» и «Собаки»: породы, уход, сани</w:t>
      </w:r>
      <w:r w:rsidRPr="005940A7">
        <w:rPr>
          <w:rFonts w:ascii="Times New Roman" w:eastAsia="Arial Unicode MS" w:hAnsi="Times New Roman" w:cs="Times New Roman"/>
          <w:color w:val="00000A"/>
          <w:kern w:val="1"/>
          <w:sz w:val="24"/>
          <w:szCs w:val="24"/>
          <w:lang w:eastAsia="ar-SA"/>
        </w:rPr>
        <w:softHyphen/>
        <w:t>тарно-гигиенические требования к их содержанию и др.).</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 разделе «Человек» (</w:t>
      </w:r>
      <w:r w:rsidRPr="005940A7">
        <w:rPr>
          <w:rFonts w:ascii="Times New Roman" w:eastAsia="Arial Unicode MS" w:hAnsi="Times New Roman" w:cs="Times New Roman"/>
          <w:color w:val="00000A"/>
          <w:kern w:val="1"/>
          <w:sz w:val="24"/>
          <w:szCs w:val="24"/>
          <w:lang w:val="en-US" w:eastAsia="ar-SA"/>
        </w:rPr>
        <w:t>IX</w:t>
      </w:r>
      <w:r w:rsidRPr="005940A7">
        <w:rPr>
          <w:rFonts w:ascii="Times New Roman" w:eastAsia="Arial Unicode MS" w:hAnsi="Times New Roman" w:cs="Times New Roman"/>
          <w:color w:val="00000A"/>
          <w:kern w:val="1"/>
          <w:sz w:val="24"/>
          <w:szCs w:val="24"/>
          <w:lang w:eastAsia="ar-SA"/>
        </w:rPr>
        <w:t xml:space="preserve"> класс) человек рассматривается как биосоциальное су</w:t>
      </w:r>
      <w:r w:rsidRPr="005940A7">
        <w:rPr>
          <w:rFonts w:ascii="Times New Roman" w:eastAsia="Arial Unicode MS" w:hAnsi="Times New Roman" w:cs="Times New Roman"/>
          <w:color w:val="00000A"/>
          <w:kern w:val="1"/>
          <w:sz w:val="24"/>
          <w:szCs w:val="24"/>
          <w:lang w:eastAsia="ar-SA"/>
        </w:rPr>
        <w:softHyphen/>
        <w:t>ще</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w:t>
      </w:r>
      <w:r w:rsidRPr="005940A7">
        <w:rPr>
          <w:rFonts w:ascii="Times New Roman" w:eastAsia="Arial Unicode MS" w:hAnsi="Times New Roman" w:cs="Times New Roman"/>
          <w:color w:val="00000A"/>
          <w:kern w:val="1"/>
          <w:sz w:val="24"/>
          <w:szCs w:val="24"/>
          <w:lang w:eastAsia="ar-SA"/>
        </w:rPr>
        <w:softHyphen/>
        <w:t>во. Основные системы органов человека предлагается изучать, опираясь на сравнительный ана</w:t>
      </w:r>
      <w:r w:rsidRPr="005940A7">
        <w:rPr>
          <w:rFonts w:ascii="Times New Roman" w:eastAsia="Arial Unicode MS" w:hAnsi="Times New Roman" w:cs="Times New Roman"/>
          <w:color w:val="00000A"/>
          <w:kern w:val="1"/>
          <w:sz w:val="24"/>
          <w:szCs w:val="24"/>
          <w:lang w:eastAsia="ar-SA"/>
        </w:rPr>
        <w:softHyphen/>
        <w:t>лиз жизнен</w:t>
      </w:r>
      <w:r w:rsidRPr="005940A7">
        <w:rPr>
          <w:rFonts w:ascii="Times New Roman" w:eastAsia="Arial Unicode MS" w:hAnsi="Times New Roman" w:cs="Times New Roman"/>
          <w:color w:val="00000A"/>
          <w:kern w:val="1"/>
          <w:sz w:val="24"/>
          <w:szCs w:val="24"/>
          <w:lang w:eastAsia="ar-SA"/>
        </w:rPr>
        <w:softHyphen/>
        <w:t>ных функций важнейших групп растительных и животных орга</w:t>
      </w:r>
      <w:r w:rsidRPr="005940A7">
        <w:rPr>
          <w:rFonts w:ascii="Times New Roman" w:eastAsia="Arial Unicode MS" w:hAnsi="Times New Roman" w:cs="Times New Roman"/>
          <w:color w:val="00000A"/>
          <w:kern w:val="1"/>
          <w:sz w:val="24"/>
          <w:szCs w:val="24"/>
          <w:lang w:eastAsia="ar-SA"/>
        </w:rPr>
        <w:softHyphen/>
        <w:t>низмов (пи</w:t>
      </w:r>
      <w:r w:rsidRPr="005940A7">
        <w:rPr>
          <w:rFonts w:ascii="Times New Roman" w:eastAsia="Arial Unicode MS" w:hAnsi="Times New Roman" w:cs="Times New Roman"/>
          <w:color w:val="00000A"/>
          <w:kern w:val="1"/>
          <w:sz w:val="24"/>
          <w:szCs w:val="24"/>
          <w:lang w:eastAsia="ar-SA"/>
        </w:rPr>
        <w:softHyphen/>
        <w:t>та</w:t>
      </w:r>
      <w:r w:rsidRPr="005940A7">
        <w:rPr>
          <w:rFonts w:ascii="Times New Roman" w:eastAsia="Arial Unicode MS" w:hAnsi="Times New Roman" w:cs="Times New Roman"/>
          <w:color w:val="00000A"/>
          <w:kern w:val="1"/>
          <w:sz w:val="24"/>
          <w:szCs w:val="24"/>
          <w:lang w:eastAsia="ar-SA"/>
        </w:rPr>
        <w:softHyphen/>
        <w:t>ние и пищеварение, дыхание, перемещение веществ, выделение, размножение). Это по</w:t>
      </w:r>
      <w:r w:rsidRPr="005940A7">
        <w:rPr>
          <w:rFonts w:ascii="Times New Roman" w:eastAsia="Arial Unicode MS" w:hAnsi="Times New Roman" w:cs="Times New Roman"/>
          <w:color w:val="00000A"/>
          <w:kern w:val="1"/>
          <w:sz w:val="24"/>
          <w:szCs w:val="24"/>
          <w:lang w:eastAsia="ar-SA"/>
        </w:rPr>
        <w:softHyphen/>
        <w:t>з</w:t>
      </w:r>
      <w:r w:rsidRPr="005940A7">
        <w:rPr>
          <w:rFonts w:ascii="Times New Roman" w:eastAsia="Arial Unicode MS" w:hAnsi="Times New Roman" w:cs="Times New Roman"/>
          <w:color w:val="00000A"/>
          <w:kern w:val="1"/>
          <w:sz w:val="24"/>
          <w:szCs w:val="24"/>
          <w:lang w:eastAsia="ar-SA"/>
        </w:rPr>
        <w:softHyphen/>
        <w:t>во</w:t>
      </w:r>
      <w:r w:rsidRPr="005940A7">
        <w:rPr>
          <w:rFonts w:ascii="Times New Roman" w:eastAsia="Arial Unicode MS" w:hAnsi="Times New Roman" w:cs="Times New Roman"/>
          <w:color w:val="00000A"/>
          <w:kern w:val="1"/>
          <w:sz w:val="24"/>
          <w:szCs w:val="24"/>
          <w:lang w:eastAsia="ar-SA"/>
        </w:rPr>
        <w:softHyphen/>
        <w:t>лит обучающимся с умственной отсталостью (интелле</w:t>
      </w:r>
      <w:r w:rsidRPr="005940A7">
        <w:rPr>
          <w:rFonts w:ascii="Times New Roman" w:eastAsia="Arial Unicode MS" w:hAnsi="Times New Roman" w:cs="Times New Roman"/>
          <w:color w:val="00000A"/>
          <w:kern w:val="1"/>
          <w:sz w:val="24"/>
          <w:szCs w:val="24"/>
          <w:lang w:eastAsia="ar-SA"/>
        </w:rPr>
        <w:softHyphen/>
        <w:t>ктуальными нарушениями) вос</w:t>
      </w:r>
      <w:r w:rsidRPr="005940A7">
        <w:rPr>
          <w:rFonts w:ascii="Times New Roman" w:eastAsia="Arial Unicode MS" w:hAnsi="Times New Roman" w:cs="Times New Roman"/>
          <w:color w:val="00000A"/>
          <w:kern w:val="1"/>
          <w:sz w:val="24"/>
          <w:szCs w:val="24"/>
          <w:lang w:eastAsia="ar-SA"/>
        </w:rPr>
        <w:softHyphen/>
        <w:t>принимать человека как часть живой природы.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За счет некоторого сокращения анатомического и морфологи</w:t>
      </w:r>
      <w:r w:rsidRPr="005940A7">
        <w:rPr>
          <w:rFonts w:ascii="Times New Roman" w:eastAsia="Arial Unicode MS" w:hAnsi="Times New Roman" w:cs="Times New Roman"/>
          <w:color w:val="00000A"/>
          <w:kern w:val="1"/>
          <w:sz w:val="24"/>
          <w:szCs w:val="24"/>
          <w:lang w:eastAsia="ar-SA"/>
        </w:rPr>
        <w:softHyphen/>
        <w:t>ческого материала в программу включены темы, связанные с со</w:t>
      </w:r>
      <w:r w:rsidRPr="005940A7">
        <w:rPr>
          <w:rFonts w:ascii="Times New Roman" w:eastAsia="Arial Unicode MS" w:hAnsi="Times New Roman" w:cs="Times New Roman"/>
          <w:color w:val="00000A"/>
          <w:kern w:val="1"/>
          <w:sz w:val="24"/>
          <w:szCs w:val="24"/>
          <w:lang w:eastAsia="ar-SA"/>
        </w:rPr>
        <w:softHyphen/>
        <w:t>хранением здоровья человека. Обучающиеся  знакомятся с распрост</w:t>
      </w:r>
      <w:r w:rsidRPr="005940A7">
        <w:rPr>
          <w:rFonts w:ascii="Times New Roman" w:eastAsia="Arial Unicode MS" w:hAnsi="Times New Roman" w:cs="Times New Roman"/>
          <w:color w:val="00000A"/>
          <w:kern w:val="1"/>
          <w:sz w:val="24"/>
          <w:szCs w:val="24"/>
          <w:lang w:eastAsia="ar-SA"/>
        </w:rPr>
        <w:softHyphen/>
        <w:t>раненными заболеваниями, узнают о мерах оказания доврачебной помощи. Привитию практических умений по данным вопросам (из</w:t>
      </w:r>
      <w:r w:rsidRPr="005940A7">
        <w:rPr>
          <w:rFonts w:ascii="Times New Roman" w:eastAsia="Arial Unicode MS" w:hAnsi="Times New Roman" w:cs="Times New Roman"/>
          <w:color w:val="00000A"/>
          <w:kern w:val="1"/>
          <w:sz w:val="24"/>
          <w:szCs w:val="24"/>
          <w:lang w:eastAsia="ar-SA"/>
        </w:rPr>
        <w:softHyphen/>
        <w:t>мерить давление, наложить повязку и т. п.) следует уделять боль</w:t>
      </w:r>
      <w:r w:rsidRPr="005940A7">
        <w:rPr>
          <w:rFonts w:ascii="Times New Roman" w:eastAsia="Arial Unicode MS" w:hAnsi="Times New Roman" w:cs="Times New Roman"/>
          <w:color w:val="00000A"/>
          <w:kern w:val="1"/>
          <w:sz w:val="24"/>
          <w:szCs w:val="24"/>
          <w:lang w:eastAsia="ar-SA"/>
        </w:rPr>
        <w:softHyphen/>
        <w:t>ше внимания во внеурочное время.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Основные задачи </w:t>
      </w:r>
      <w:r w:rsidRPr="005940A7">
        <w:rPr>
          <w:rFonts w:ascii="Times New Roman" w:eastAsia="Arial Unicode MS" w:hAnsi="Times New Roman" w:cs="Times New Roman"/>
          <w:color w:val="00000A"/>
          <w:kern w:val="1"/>
          <w:sz w:val="24"/>
          <w:szCs w:val="24"/>
          <w:lang w:eastAsia="ar-SA"/>
        </w:rPr>
        <w:t xml:space="preserve"> изучения биологии: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формировать элементарные научные представления о компонентах живой природы: строении и жизни растений, животных, организма человека и его здоровье;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показать практическое применение биологических знаний: учить  приемам  выращивания и ухода за некоторыми (например, комнатными) растениями и домашними животными, вырабатывать умения ухода за своим организмом, использовать полученные знания для решения бытовых, медицинских и экологических проблем;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формировать навыки правильного поведения в природе, способствовать экологическому, эстетическому, физическому, санитарно-гигиеническому, половому воспитанию подростков, помочь усвоить правила здорового образа жизни;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развивать и корригировать познавательную деятельность, учить анализировать, сравнивать природные объекты и явления, подводить к обобщающим понятиям, понимать причинно-следственные зависимости, расширять лексический запас, развивать связную речь и другие психические функции.</w:t>
      </w:r>
    </w:p>
    <w:p w:rsidR="005940A7" w:rsidRPr="005940A7" w:rsidRDefault="005940A7" w:rsidP="005940A7">
      <w:pPr>
        <w:shd w:val="clear" w:color="auto" w:fill="FFFFFF"/>
        <w:suppressAutoHyphens/>
        <w:spacing w:after="0" w:line="240" w:lineRule="auto"/>
        <w:jc w:val="center"/>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РАСТЕНИЯ</w:t>
      </w:r>
    </w:p>
    <w:p w:rsidR="005940A7" w:rsidRPr="005940A7" w:rsidRDefault="005940A7" w:rsidP="005940A7">
      <w:pPr>
        <w:shd w:val="clear" w:color="auto" w:fill="FFFFFF"/>
        <w:suppressAutoHyphens/>
        <w:spacing w:after="0" w:line="240" w:lineRule="auto"/>
        <w:jc w:val="center"/>
        <w:rPr>
          <w:rFonts w:ascii="Times New Roman" w:eastAsia="Arial Unicode MS" w:hAnsi="Times New Roman" w:cs="Times New Roman"/>
          <w:bCs/>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Введение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Cs/>
          <w:color w:val="00000A"/>
          <w:kern w:val="1"/>
          <w:sz w:val="24"/>
          <w:szCs w:val="24"/>
          <w:lang w:eastAsia="ar-SA"/>
        </w:rPr>
        <w:t xml:space="preserve">Повторение основных сведений из курса природоведения о неживой и живой природе. Живая природа: растения, животные, человек.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Многообразие растений (размеры, форма, места произраста</w:t>
      </w:r>
      <w:r w:rsidRPr="005940A7">
        <w:rPr>
          <w:rFonts w:ascii="Times New Roman" w:eastAsia="Arial Unicode MS" w:hAnsi="Times New Roman" w:cs="Times New Roman"/>
          <w:color w:val="00000A"/>
          <w:kern w:val="1"/>
          <w:sz w:val="24"/>
          <w:szCs w:val="24"/>
          <w:lang w:eastAsia="ar-SA"/>
        </w:rPr>
        <w:softHyphen/>
        <w:t>ния).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Цветковые и бесцветковые растения. Роль растений в жизни животных и человека. Значение растений и их охрана.</w:t>
      </w:r>
    </w:p>
    <w:p w:rsidR="005940A7" w:rsidRPr="005940A7" w:rsidRDefault="005940A7" w:rsidP="005940A7">
      <w:pPr>
        <w:shd w:val="clear" w:color="auto" w:fill="FFFFFF"/>
        <w:suppressAutoHyphens/>
        <w:spacing w:after="0" w:line="240" w:lineRule="auto"/>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Общие сведения о цветковых растениях</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Культурные и дикорастущие растения. Общее понятие об органах цветкового растения. Органы цветкового растения (на примере растения, цветущего осенью: сурепка, анютины глазки или др.).</w:t>
      </w:r>
    </w:p>
    <w:p w:rsidR="005940A7" w:rsidRPr="005940A7" w:rsidRDefault="005940A7" w:rsidP="005940A7">
      <w:pPr>
        <w:shd w:val="clear" w:color="auto" w:fill="FFFFFF"/>
        <w:suppressAutoHyphens/>
        <w:spacing w:after="0" w:line="240" w:lineRule="auto"/>
        <w:jc w:val="center"/>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Подземные и наземные органы растения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Корень. </w:t>
      </w:r>
      <w:r w:rsidRPr="005940A7">
        <w:rPr>
          <w:rFonts w:ascii="Times New Roman" w:eastAsia="Arial Unicode MS" w:hAnsi="Times New Roman" w:cs="Times New Roman"/>
          <w:color w:val="00000A"/>
          <w:kern w:val="1"/>
          <w:sz w:val="24"/>
          <w:szCs w:val="24"/>
          <w:lang w:eastAsia="ar-SA"/>
        </w:rPr>
        <w:t>Строение корня. Образование корней. Виды кор</w:t>
      </w:r>
      <w:r w:rsidRPr="005940A7">
        <w:rPr>
          <w:rFonts w:ascii="Times New Roman" w:eastAsia="Arial Unicode MS" w:hAnsi="Times New Roman" w:cs="Times New Roman"/>
          <w:color w:val="00000A"/>
          <w:kern w:val="1"/>
          <w:sz w:val="24"/>
          <w:szCs w:val="24"/>
          <w:lang w:eastAsia="ar-SA"/>
        </w:rPr>
        <w:softHyphen/>
        <w:t>ней (главный, боковой, придаточный корень). Корневые волоски, их значение. Значение корня в жизни растений. Видоизменение корней (корнеплод, корнеклубень).</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lastRenderedPageBreak/>
        <w:t xml:space="preserve">Стебель. </w:t>
      </w:r>
      <w:r w:rsidRPr="005940A7">
        <w:rPr>
          <w:rFonts w:ascii="Times New Roman" w:eastAsia="Arial Unicode MS" w:hAnsi="Times New Roman" w:cs="Times New Roman"/>
          <w:color w:val="00000A"/>
          <w:kern w:val="1"/>
          <w:sz w:val="24"/>
          <w:szCs w:val="24"/>
          <w:lang w:eastAsia="ar-SA"/>
        </w:rPr>
        <w:t>Разнообразие стеблей (травянистый, древес</w:t>
      </w:r>
      <w:r w:rsidRPr="005940A7">
        <w:rPr>
          <w:rFonts w:ascii="Times New Roman" w:eastAsia="Arial Unicode MS" w:hAnsi="Times New Roman" w:cs="Times New Roman"/>
          <w:color w:val="00000A"/>
          <w:kern w:val="1"/>
          <w:sz w:val="24"/>
          <w:szCs w:val="24"/>
          <w:lang w:eastAsia="ar-SA"/>
        </w:rPr>
        <w:softHyphen/>
        <w:t>ный), укороченные стебли. Ползучий, прямостоячий, цепляющий</w:t>
      </w:r>
      <w:r w:rsidRPr="005940A7">
        <w:rPr>
          <w:rFonts w:ascii="Times New Roman" w:eastAsia="Arial Unicode MS" w:hAnsi="Times New Roman" w:cs="Times New Roman"/>
          <w:color w:val="00000A"/>
          <w:kern w:val="1"/>
          <w:sz w:val="24"/>
          <w:szCs w:val="24"/>
          <w:lang w:eastAsia="ar-SA"/>
        </w:rPr>
        <w:softHyphen/>
        <w:t>ся, вьющийся, стелющийся. Положение стебля в пространстве (плети, усы), строение древесного стебля (кора, камбий, древе</w:t>
      </w:r>
      <w:r w:rsidRPr="005940A7">
        <w:rPr>
          <w:rFonts w:ascii="Times New Roman" w:eastAsia="Arial Unicode MS" w:hAnsi="Times New Roman" w:cs="Times New Roman"/>
          <w:color w:val="00000A"/>
          <w:kern w:val="1"/>
          <w:sz w:val="24"/>
          <w:szCs w:val="24"/>
          <w:lang w:eastAsia="ar-SA"/>
        </w:rPr>
        <w:softHyphen/>
        <w:t>сина, сердцевина). Значение стебля в жизни растений (доставка воды и минеральных солей от корня к другим органам растения и откладывание запаса органических веществ). Образование стеб</w:t>
      </w:r>
      <w:r w:rsidRPr="005940A7">
        <w:rPr>
          <w:rFonts w:ascii="Times New Roman" w:eastAsia="Arial Unicode MS" w:hAnsi="Times New Roman" w:cs="Times New Roman"/>
          <w:color w:val="00000A"/>
          <w:kern w:val="1"/>
          <w:sz w:val="24"/>
          <w:szCs w:val="24"/>
          <w:lang w:eastAsia="ar-SA"/>
        </w:rPr>
        <w:softHyphen/>
        <w:t>ля. Побег.</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Лист </w:t>
      </w:r>
      <w:r w:rsidRPr="005940A7">
        <w:rPr>
          <w:rFonts w:ascii="Times New Roman" w:eastAsia="Arial Unicode MS" w:hAnsi="Times New Roman" w:cs="Times New Roman"/>
          <w:color w:val="00000A"/>
          <w:kern w:val="1"/>
          <w:sz w:val="24"/>
          <w:szCs w:val="24"/>
          <w:lang w:eastAsia="ar-SA"/>
        </w:rPr>
        <w:t xml:space="preserve"> Внешнее строение листа (листовая пластинка, че</w:t>
      </w:r>
      <w:r w:rsidRPr="005940A7">
        <w:rPr>
          <w:rFonts w:ascii="Times New Roman" w:eastAsia="Arial Unicode MS" w:hAnsi="Times New Roman" w:cs="Times New Roman"/>
          <w:color w:val="00000A"/>
          <w:kern w:val="1"/>
          <w:sz w:val="24"/>
          <w:szCs w:val="24"/>
          <w:lang w:eastAsia="ar-SA"/>
        </w:rPr>
        <w:softHyphen/>
        <w:t>решок). Простые и сложные листья. Расположение листьев на стебле. Жилкование листа. Значение листьев в жизни расте</w:t>
      </w:r>
      <w:r w:rsidRPr="005940A7">
        <w:rPr>
          <w:rFonts w:ascii="Times New Roman" w:eastAsia="Arial Unicode MS" w:hAnsi="Times New Roman" w:cs="Times New Roman"/>
          <w:color w:val="00000A"/>
          <w:kern w:val="1"/>
          <w:sz w:val="24"/>
          <w:szCs w:val="24"/>
          <w:lang w:eastAsia="ar-SA"/>
        </w:rPr>
        <w:softHyphen/>
        <w:t>ния — образование питательных веществ в листьях на свету, ис</w:t>
      </w:r>
      <w:r w:rsidRPr="005940A7">
        <w:rPr>
          <w:rFonts w:ascii="Times New Roman" w:eastAsia="Arial Unicode MS" w:hAnsi="Times New Roman" w:cs="Times New Roman"/>
          <w:color w:val="00000A"/>
          <w:kern w:val="1"/>
          <w:sz w:val="24"/>
          <w:szCs w:val="24"/>
          <w:lang w:eastAsia="ar-SA"/>
        </w:rPr>
        <w:softHyphen/>
        <w:t>парения воды листьями (значение этого явления для растений). Дыхание растений. Обмен веществ у растений. Листопад и его значение.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Цветок.</w:t>
      </w:r>
      <w:r w:rsidRPr="005940A7">
        <w:rPr>
          <w:rFonts w:ascii="Times New Roman" w:eastAsia="Arial Unicode MS" w:hAnsi="Times New Roman" w:cs="Times New Roman"/>
          <w:color w:val="00000A"/>
          <w:kern w:val="1"/>
          <w:sz w:val="24"/>
          <w:szCs w:val="24"/>
          <w:lang w:eastAsia="ar-SA"/>
        </w:rPr>
        <w:t xml:space="preserve"> Строение цветка. Понятие о соцветиях (об</w:t>
      </w:r>
      <w:r w:rsidRPr="005940A7">
        <w:rPr>
          <w:rFonts w:ascii="Times New Roman" w:eastAsia="Arial Unicode MS" w:hAnsi="Times New Roman" w:cs="Times New Roman"/>
          <w:color w:val="00000A"/>
          <w:kern w:val="1"/>
          <w:sz w:val="24"/>
          <w:szCs w:val="24"/>
          <w:lang w:eastAsia="ar-SA"/>
        </w:rPr>
        <w:softHyphen/>
        <w:t>щее ознакомление). Опыление цветков. Образование плодов и семян. Плоды сухие и сочные. Распространение плодов и семян.</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Строение семени</w:t>
      </w:r>
      <w:r w:rsidRPr="005940A7">
        <w:rPr>
          <w:rFonts w:ascii="Times New Roman" w:eastAsia="Arial Unicode MS" w:hAnsi="Times New Roman" w:cs="Times New Roman"/>
          <w:color w:val="00000A"/>
          <w:kern w:val="1"/>
          <w:sz w:val="24"/>
          <w:szCs w:val="24"/>
          <w:lang w:eastAsia="ar-SA"/>
        </w:rPr>
        <w:t xml:space="preserve"> (на примере фасоли, гороха, пшени</w:t>
      </w:r>
      <w:r w:rsidRPr="005940A7">
        <w:rPr>
          <w:rFonts w:ascii="Times New Roman" w:eastAsia="Arial Unicode MS" w:hAnsi="Times New Roman" w:cs="Times New Roman"/>
          <w:color w:val="00000A"/>
          <w:kern w:val="1"/>
          <w:sz w:val="24"/>
          <w:szCs w:val="24"/>
          <w:lang w:eastAsia="ar-SA"/>
        </w:rPr>
        <w:softHyphen/>
        <w:t>цы). Условия, необходимые для прорастания семян. Определение всхожести семян.</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Демонстрация опыта</w:t>
      </w:r>
      <w:r w:rsidRPr="005940A7">
        <w:rPr>
          <w:rFonts w:ascii="Times New Roman" w:eastAsia="Arial Unicode MS" w:hAnsi="Times New Roman" w:cs="Times New Roman"/>
          <w:color w:val="00000A"/>
          <w:kern w:val="1"/>
          <w:sz w:val="24"/>
          <w:szCs w:val="24"/>
          <w:lang w:eastAsia="ar-SA"/>
        </w:rPr>
        <w:t xml:space="preserve"> образование крахмала в листьях растений на свету.</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i/>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Лабораторные работы</w:t>
      </w:r>
      <w:r w:rsidRPr="005940A7">
        <w:rPr>
          <w:rFonts w:ascii="Times New Roman" w:eastAsia="Arial Unicode MS" w:hAnsi="Times New Roman" w:cs="Times New Roman"/>
          <w:color w:val="00000A"/>
          <w:kern w:val="1"/>
          <w:sz w:val="24"/>
          <w:szCs w:val="24"/>
          <w:lang w:eastAsia="ar-SA"/>
        </w:rPr>
        <w:t xml:space="preserve"> по теме: органы цветкового растения. Строение цветка. Строение семени.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b/>
          <w:bCs/>
          <w:i/>
          <w:color w:val="00000A"/>
          <w:kern w:val="1"/>
          <w:sz w:val="24"/>
          <w:szCs w:val="24"/>
          <w:lang w:eastAsia="ar-SA"/>
        </w:rPr>
        <w:t>Практические работы</w:t>
      </w:r>
      <w:r w:rsidRPr="005940A7">
        <w:rPr>
          <w:rFonts w:ascii="Times New Roman" w:eastAsia="Arial Unicode MS" w:hAnsi="Times New Roman" w:cs="Times New Roman"/>
          <w:b/>
          <w:bCs/>
          <w:color w:val="00000A"/>
          <w:kern w:val="1"/>
          <w:sz w:val="24"/>
          <w:szCs w:val="24"/>
          <w:lang w:eastAsia="ar-SA"/>
        </w:rPr>
        <w:t>. О</w:t>
      </w:r>
      <w:r w:rsidRPr="005940A7">
        <w:rPr>
          <w:rFonts w:ascii="Times New Roman" w:eastAsia="Arial Unicode MS" w:hAnsi="Times New Roman" w:cs="Times New Roman"/>
          <w:color w:val="00000A"/>
          <w:kern w:val="1"/>
          <w:sz w:val="24"/>
          <w:szCs w:val="24"/>
          <w:lang w:eastAsia="ar-SA"/>
        </w:rPr>
        <w:t>бразование придаточных корней (черенкование стебля, лис</w:t>
      </w:r>
      <w:r w:rsidRPr="005940A7">
        <w:rPr>
          <w:rFonts w:ascii="Times New Roman" w:eastAsia="Arial Unicode MS" w:hAnsi="Times New Roman" w:cs="Times New Roman"/>
          <w:color w:val="00000A"/>
          <w:kern w:val="1"/>
          <w:sz w:val="24"/>
          <w:szCs w:val="24"/>
          <w:lang w:eastAsia="ar-SA"/>
        </w:rPr>
        <w:softHyphen/>
        <w:t>товое деление). Определение всхожести семян.</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Растения леса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Некоторые биологические особенности леса.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Лиственные деревья</w:t>
      </w:r>
      <w:r w:rsidRPr="005940A7">
        <w:rPr>
          <w:rFonts w:ascii="Times New Roman" w:eastAsia="Arial Unicode MS" w:hAnsi="Times New Roman" w:cs="Times New Roman"/>
          <w:color w:val="00000A"/>
          <w:kern w:val="1"/>
          <w:sz w:val="24"/>
          <w:szCs w:val="24"/>
          <w:lang w:eastAsia="ar-SA"/>
        </w:rPr>
        <w:t>: береза, дуб, липа, осина или дру</w:t>
      </w:r>
      <w:r w:rsidRPr="005940A7">
        <w:rPr>
          <w:rFonts w:ascii="Times New Roman" w:eastAsia="Arial Unicode MS" w:hAnsi="Times New Roman" w:cs="Times New Roman"/>
          <w:color w:val="00000A"/>
          <w:kern w:val="1"/>
          <w:sz w:val="24"/>
          <w:szCs w:val="24"/>
          <w:lang w:eastAsia="ar-SA"/>
        </w:rPr>
        <w:softHyphen/>
        <w:t>гие местные породы.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Хвойные деревья</w:t>
      </w:r>
      <w:r w:rsidRPr="005940A7">
        <w:rPr>
          <w:rFonts w:ascii="Times New Roman" w:eastAsia="Arial Unicode MS" w:hAnsi="Times New Roman" w:cs="Times New Roman"/>
          <w:color w:val="00000A"/>
          <w:kern w:val="1"/>
          <w:sz w:val="24"/>
          <w:szCs w:val="24"/>
          <w:lang w:eastAsia="ar-SA"/>
        </w:rPr>
        <w:t>: ель, сосна или другие породы дере</w:t>
      </w:r>
      <w:r w:rsidRPr="005940A7">
        <w:rPr>
          <w:rFonts w:ascii="Times New Roman" w:eastAsia="Arial Unicode MS" w:hAnsi="Times New Roman" w:cs="Times New Roman"/>
          <w:color w:val="00000A"/>
          <w:kern w:val="1"/>
          <w:sz w:val="24"/>
          <w:szCs w:val="24"/>
          <w:lang w:eastAsia="ar-SA"/>
        </w:rPr>
        <w:softHyphen/>
        <w:t>вьев, характерные для данного края.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Особенности внешнего строения деревьев. Сравнительная характеристика. Внешний вид, условия произрастания. Использова</w:t>
      </w:r>
      <w:r w:rsidRPr="005940A7">
        <w:rPr>
          <w:rFonts w:ascii="Times New Roman" w:eastAsia="Arial Unicode MS" w:hAnsi="Times New Roman" w:cs="Times New Roman"/>
          <w:color w:val="00000A"/>
          <w:kern w:val="1"/>
          <w:sz w:val="24"/>
          <w:szCs w:val="24"/>
          <w:lang w:eastAsia="ar-SA"/>
        </w:rPr>
        <w:softHyphen/>
        <w:t>ние древесины различных пород.</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Лесные кустарники</w:t>
      </w:r>
      <w:r w:rsidRPr="005940A7">
        <w:rPr>
          <w:rFonts w:ascii="Times New Roman" w:eastAsia="Arial Unicode MS" w:hAnsi="Times New Roman" w:cs="Times New Roman"/>
          <w:color w:val="00000A"/>
          <w:kern w:val="1"/>
          <w:sz w:val="24"/>
          <w:szCs w:val="24"/>
          <w:lang w:eastAsia="ar-SA"/>
        </w:rPr>
        <w:t>. Особенности внешнего строения кустарников. Отличие деревьев от кустарников.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Бузина, лещина (орешник), шиповник. Использование челове</w:t>
      </w:r>
      <w:r w:rsidRPr="005940A7">
        <w:rPr>
          <w:rFonts w:ascii="Times New Roman" w:eastAsia="Arial Unicode MS" w:hAnsi="Times New Roman" w:cs="Times New Roman"/>
          <w:color w:val="00000A"/>
          <w:kern w:val="1"/>
          <w:sz w:val="24"/>
          <w:szCs w:val="24"/>
          <w:lang w:eastAsia="ar-SA"/>
        </w:rPr>
        <w:softHyphen/>
        <w:t>ком. Отличительные признаки съедобных и ядовитых плодов.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Ягодные кустарнички</w:t>
      </w:r>
      <w:r w:rsidRPr="005940A7">
        <w:rPr>
          <w:rFonts w:ascii="Times New Roman" w:eastAsia="Arial Unicode MS" w:hAnsi="Times New Roman" w:cs="Times New Roman"/>
          <w:color w:val="00000A"/>
          <w:kern w:val="1"/>
          <w:sz w:val="24"/>
          <w:szCs w:val="24"/>
          <w:lang w:eastAsia="ar-SA"/>
        </w:rPr>
        <w:t>. Черника, брусника. Особенно</w:t>
      </w:r>
      <w:r w:rsidRPr="005940A7">
        <w:rPr>
          <w:rFonts w:ascii="Times New Roman" w:eastAsia="Arial Unicode MS" w:hAnsi="Times New Roman" w:cs="Times New Roman"/>
          <w:color w:val="00000A"/>
          <w:kern w:val="1"/>
          <w:sz w:val="24"/>
          <w:szCs w:val="24"/>
          <w:lang w:eastAsia="ar-SA"/>
        </w:rPr>
        <w:softHyphen/>
        <w:t>сти внешнего строения. Биология этих растений. Сравнительная характеристика. Лекарственное значение изучаемых ягод. Прави</w:t>
      </w:r>
      <w:r w:rsidRPr="005940A7">
        <w:rPr>
          <w:rFonts w:ascii="Times New Roman" w:eastAsia="Arial Unicode MS" w:hAnsi="Times New Roman" w:cs="Times New Roman"/>
          <w:color w:val="00000A"/>
          <w:kern w:val="1"/>
          <w:sz w:val="24"/>
          <w:szCs w:val="24"/>
          <w:lang w:eastAsia="ar-SA"/>
        </w:rPr>
        <w:softHyphen/>
        <w:t>ла их сбора и заготовки.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Травы</w:t>
      </w:r>
      <w:r w:rsidRPr="005940A7">
        <w:rPr>
          <w:rFonts w:ascii="Times New Roman" w:eastAsia="Arial Unicode MS" w:hAnsi="Times New Roman" w:cs="Times New Roman"/>
          <w:color w:val="00000A"/>
          <w:kern w:val="1"/>
          <w:sz w:val="24"/>
          <w:szCs w:val="24"/>
          <w:lang w:eastAsia="ar-SA"/>
        </w:rPr>
        <w:t>. Ландыш, кислица, подорожник, мать-и-мачеха, зверобой или 2—3 вида других местных травянистых растений. Практическое значение этих растений.</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Грибы </w:t>
      </w:r>
      <w:r w:rsidRPr="005940A7">
        <w:rPr>
          <w:rFonts w:ascii="Times New Roman" w:eastAsia="Arial Unicode MS" w:hAnsi="Times New Roman" w:cs="Times New Roman"/>
          <w:i/>
          <w:color w:val="00000A"/>
          <w:kern w:val="1"/>
          <w:sz w:val="24"/>
          <w:szCs w:val="24"/>
          <w:lang w:eastAsia="ar-SA"/>
        </w:rPr>
        <w:t>леса</w:t>
      </w:r>
      <w:r w:rsidRPr="005940A7">
        <w:rPr>
          <w:rFonts w:ascii="Times New Roman" w:eastAsia="Arial Unicode MS" w:hAnsi="Times New Roman" w:cs="Times New Roman"/>
          <w:color w:val="00000A"/>
          <w:kern w:val="1"/>
          <w:sz w:val="24"/>
          <w:szCs w:val="24"/>
          <w:lang w:eastAsia="ar-SA"/>
        </w:rPr>
        <w:t>. Строение шляпочного гриба: шляпка, пенек, гриб</w:t>
      </w:r>
      <w:r w:rsidRPr="005940A7">
        <w:rPr>
          <w:rFonts w:ascii="Times New Roman" w:eastAsia="Arial Unicode MS" w:hAnsi="Times New Roman" w:cs="Times New Roman"/>
          <w:color w:val="00000A"/>
          <w:kern w:val="1"/>
          <w:sz w:val="24"/>
          <w:szCs w:val="24"/>
          <w:lang w:eastAsia="ar-SA"/>
        </w:rPr>
        <w:softHyphen/>
        <w:t>ница.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Грибы съедобные и ядовитые. Распознавание съедобных и ядо</w:t>
      </w:r>
      <w:r w:rsidRPr="005940A7">
        <w:rPr>
          <w:rFonts w:ascii="Times New Roman" w:eastAsia="Arial Unicode MS" w:hAnsi="Times New Roman" w:cs="Times New Roman"/>
          <w:color w:val="00000A"/>
          <w:kern w:val="1"/>
          <w:sz w:val="24"/>
          <w:szCs w:val="24"/>
          <w:lang w:eastAsia="ar-SA"/>
        </w:rPr>
        <w:softHyphen/>
        <w:t>витых грибов. Правила сбора грибов. Оказание первой помощи при отравлении грибами. Обработка съедобных грибов перед упо</w:t>
      </w:r>
      <w:r w:rsidRPr="005940A7">
        <w:rPr>
          <w:rFonts w:ascii="Times New Roman" w:eastAsia="Arial Unicode MS" w:hAnsi="Times New Roman" w:cs="Times New Roman"/>
          <w:color w:val="00000A"/>
          <w:kern w:val="1"/>
          <w:sz w:val="24"/>
          <w:szCs w:val="24"/>
          <w:lang w:eastAsia="ar-SA"/>
        </w:rPr>
        <w:softHyphen/>
        <w:t>треблением в пищу. Грибные заготовки (засолка, маринование, сушка).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Охрана леса</w:t>
      </w:r>
      <w:r w:rsidRPr="005940A7">
        <w:rPr>
          <w:rFonts w:ascii="Times New Roman" w:eastAsia="Arial Unicode MS" w:hAnsi="Times New Roman" w:cs="Times New Roman"/>
          <w:color w:val="00000A"/>
          <w:kern w:val="1"/>
          <w:sz w:val="24"/>
          <w:szCs w:val="24"/>
          <w:lang w:eastAsia="ar-SA"/>
        </w:rPr>
        <w:t>. Что лес дает человеку? Лекарственные травы и растения. Растения Красной книги. Лес — наше богат</w:t>
      </w:r>
      <w:r w:rsidRPr="005940A7">
        <w:rPr>
          <w:rFonts w:ascii="Times New Roman" w:eastAsia="Arial Unicode MS" w:hAnsi="Times New Roman" w:cs="Times New Roman"/>
          <w:color w:val="00000A"/>
          <w:kern w:val="1"/>
          <w:sz w:val="24"/>
          <w:szCs w:val="24"/>
          <w:lang w:eastAsia="ar-SA"/>
        </w:rPr>
        <w:softHyphen/>
        <w:t>ство (работа лесничества по охране и разведению лесов).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 xml:space="preserve">Практические работы. </w:t>
      </w:r>
      <w:r w:rsidRPr="005940A7">
        <w:rPr>
          <w:rFonts w:ascii="Times New Roman" w:eastAsia="Arial Unicode MS" w:hAnsi="Times New Roman" w:cs="Times New Roman"/>
          <w:color w:val="00000A"/>
          <w:kern w:val="1"/>
          <w:sz w:val="24"/>
          <w:szCs w:val="24"/>
          <w:lang w:eastAsia="ar-SA"/>
        </w:rPr>
        <w:t>Определение возраста лиственных  деревьев  по годичным кольцам, а хвой</w:t>
      </w:r>
      <w:r w:rsidRPr="005940A7">
        <w:rPr>
          <w:rFonts w:ascii="Times New Roman" w:eastAsia="Arial Unicode MS" w:hAnsi="Times New Roman" w:cs="Times New Roman"/>
          <w:color w:val="00000A"/>
          <w:kern w:val="1"/>
          <w:sz w:val="24"/>
          <w:szCs w:val="24"/>
          <w:lang w:eastAsia="ar-SA"/>
        </w:rPr>
        <w:softHyphen/>
        <w:t>ных деревьев — по мутовкам. Зарисовки в тетрадях, подбор иллюстраций и оформление аль</w:t>
      </w:r>
      <w:r w:rsidRPr="005940A7">
        <w:rPr>
          <w:rFonts w:ascii="Times New Roman" w:eastAsia="Arial Unicode MS" w:hAnsi="Times New Roman" w:cs="Times New Roman"/>
          <w:color w:val="00000A"/>
          <w:kern w:val="1"/>
          <w:sz w:val="24"/>
          <w:szCs w:val="24"/>
          <w:lang w:eastAsia="ar-SA"/>
        </w:rPr>
        <w:softHyphen/>
        <w:t>бома «Растения леса». Лепка из пластилина моделей различных видов лесных грибов. Подбор литературных произведений с описанием леса («Русский лес в поэзии и прозе»),</w:t>
      </w:r>
    </w:p>
    <w:p w:rsidR="005940A7" w:rsidRPr="005940A7" w:rsidRDefault="00612F8F" w:rsidP="005940A7">
      <w:pPr>
        <w:shd w:val="clear" w:color="auto" w:fill="FFFFFF"/>
        <w:suppressAutoHyphens/>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612F8F">
        <w:rPr>
          <w:rFonts w:ascii="Times New Roman" w:eastAsia="Arial Unicode MS" w:hAnsi="Times New Roman" w:cs="Times New Roman"/>
          <w:noProof/>
          <w:color w:val="00000A"/>
          <w:kern w:val="1"/>
          <w:sz w:val="24"/>
          <w:szCs w:val="24"/>
          <w:lang w:eastAsia="ru-RU"/>
        </w:rPr>
        <w:pict>
          <v:line id="Прямая соединительная линия 17" o:spid="_x0000_s1026" style="position:absolute;left:0;text-align:left;z-index:251659264;visibility:visible;mso-position-horizontal-relative:margin" from="719.05pt,248.15pt" to="719.05pt,32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T5QWwIAAHAEAAAOAAAAZHJzL2Uyb0RvYy54bWysVM1uEzEQviPxDtbe090N2zRddVOhbMKl&#10;QKWWB3Bsb9bCaxvbzSZCSMAZqY/AK3AAqVKBZ9i8EWPnRw1cECIHZzye+fzNzOc9O182Ai2YsVzJ&#10;IkqPkggxSRTlcl5Er66nvWGErMOSYqEkK6IVs9H56PGjs1bnrK9qJSgzCECkzVtdRLVzOo9jS2rW&#10;YHukNJNwWCnTYAdbM4+pwS2gNyLuJ8kgbpWh2ijCrAVvuTmMRgG/qhhxL6vKModEEQE3F1YT1plf&#10;49EZzucG65qTLQ38DywazCVcuocqscPoxvA/oBpOjLKqckdENbGqKk5YqAGqSZPfqrmqsWahFmiO&#10;1fs22f8HS14sLg3iFGZ3EiGJG5hR93n9fn3bfe++rG/R+kP3s/vWfe3uuh/d3foj2PfrT2D7w+5+&#10;675FkA69bLXNAXIsL43vBlnKK32hyGuLpBrXWM5ZqOl6peGe1GfEByl+YzUwmrXPFYUYfONUaOyy&#10;Mo2HhJahZZjfaj8/tnSIbJwEvGmSnpwmxwEd57tEbax7xlSDvFFEgkvfWpzjxYV1ngjOdyHeLdWU&#10;CxHkISRqi2iQDUFABINI7ZuQaZXg1Ef5eGvms7EwaIG90sJvS+AgrOEO9C54U0TDfRDOa4bpRNJw&#10;ncNcbGygJKQHhwKB5Nba6OrtaXI6GU6GWS/rDya9LCnL3tPpOOsNpunJcfmkHI/L9J3nmWZ5zSll&#10;0lPdaTzN/k5D29e2Uede5fvmxIfooYtAdvcfSIcJ+6Fu5DFTdHVpdpMHWYfg7RP07+bhHuyHH4rR&#10;LwAAAP//AwBQSwMEFAAGAAgAAAAhAOjoA8HfAAAADQEAAA8AAABkcnMvZG93bnJldi54bWxMj8FO&#10;wzAMhu9IvENkJG4sHduiUepOCNQLTBobPEDWeE1F41RNtpW3JxMHOP72p9+fi9XoOnGiIbSeEaaT&#10;DARx7U3LDcLnR3W3BBGiZqM7z4TwTQFW5fVVoXPjz7yl0y42IpVwyDWCjbHPpQy1JafDxPfEaXfw&#10;g9MxxaGRZtDnVO46eZ9lSjrdcrpgdU/Pluqv3dEhrBfblze7qZr2MCpXGVm/h9c14u3N+PQIItIY&#10;/2C46Cd1KJPT3h/ZBNGlPJ8tp4lFmD+oGYgL8jvaI6iFUiDLQv7/ovwBAAD//wMAUEsBAi0AFAAG&#10;AAgAAAAhALaDOJL+AAAA4QEAABMAAAAAAAAAAAAAAAAAAAAAAFtDb250ZW50X1R5cGVzXS54bWxQ&#10;SwECLQAUAAYACAAAACEAOP0h/9YAAACUAQAACwAAAAAAAAAAAAAAAAAvAQAAX3JlbHMvLnJlbHNQ&#10;SwECLQAUAAYACAAAACEAVb0+UFsCAABwBAAADgAAAAAAAAAAAAAAAAAuAgAAZHJzL2Uyb0RvYy54&#10;bWxQSwECLQAUAAYACAAAACEA6OgDwd8AAAANAQAADwAAAAAAAAAAAAAAAAC1BAAAZHJzL2Rvd25y&#10;ZXYueG1sUEsFBgAAAAAEAAQA8wAAAMEFAAAAAA==&#10;" strokeweight=".18mm">
            <v:stroke joinstyle="miter" endcap="square"/>
            <w10:wrap anchorx="margin"/>
          </v:line>
        </w:pict>
      </w:r>
      <w:r w:rsidRPr="00612F8F">
        <w:rPr>
          <w:rFonts w:ascii="Times New Roman" w:eastAsia="Arial Unicode MS" w:hAnsi="Times New Roman" w:cs="Times New Roman"/>
          <w:noProof/>
          <w:color w:val="00000A"/>
          <w:kern w:val="1"/>
          <w:sz w:val="24"/>
          <w:szCs w:val="24"/>
          <w:lang w:eastAsia="ru-RU"/>
        </w:rPr>
        <w:pict>
          <v:line id="Прямая соединительная линия 16" o:spid="_x0000_s1040" style="position:absolute;left:0;text-align:left;z-index:251660288;visibility:visible;mso-position-horizontal-relative:margin" from="722.9pt,519.85pt" to="722.9pt,54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7dTWgIAAG8EAAAOAAAAZHJzL2Uyb0RvYy54bWysVM1uEzEQviPxDpbv6WbTbdiuuqlQNuFS&#10;IFLLAzheb9bCaxvbzSZCSMAZqY/AK3AAqVKBZ9i8EWPnRy1cECIHZzye+fzNzOc9O181Ai2ZsVzJ&#10;HMdHfYyYpKrkcpHjV1fTXoqRdUSWRCjJcrxmFp+PHj86a3XGBqpWomQGAYi0WatzXDunsyiytGYN&#10;sUdKMwmHlTINcbA1i6g0pAX0RkSDfn8YtcqU2ijKrAVvsT3Eo4BfVYy6l1VlmUMix8DNhdWEde7X&#10;aHRGsoUhuuZ0R4P8A4uGcAmXHqAK4gi6NvwPqIZTo6yq3BFVTaSqilMWaoBq4v5v1VzWRLNQCzTH&#10;6kOb7P+DpS+WM4N4CbMbYiRJAzPqPm/eb266792XzQ3afOh+dt+6r91t96O73XwE+27zCWx/2N3t&#10;3DcI0qGXrbYZQI7lzPhu0JW81BeKvrZIqnFN5IKFmq7WGu6JfUb0IMVvrAZG8/a5KiGGXDsVGruq&#10;TOMhoWVoFea3PsyPrRyiWycF7yAdHqcnAZxk+zxtrHvGVIO8kWPBpe8sycjywjrPg2T7EO+WasqF&#10;COoQErU5HiYp6IcS0Kh9EzKtErz0UT7emsV8LAxaEi+08NsReBDWcAdyF7zJcXoIIlnNSDmRZbjO&#10;ES62NlAS0oNDfUByZ21l9fa0fzpJJ2nSSwbDSS/pF0Xv6XSc9IbT+MlJcVyMx0X8zvOMk6zmZcmk&#10;p7qXeJz8nYR2j20rzoPID82JHqKHLgLZ/X8gHQbsZ7pVx1yV65nZDx5UHYJ3L9A/m/t7sO9/J0a/&#10;AAAA//8DAFBLAwQUAAYACAAAACEAPrRKieAAAAAPAQAADwAAAGRycy9kb3ducmV2LnhtbEyPwU7D&#10;MBBE70j8g7VI3KgDpCUNcSoEygUqQUs/wI23cUS8jmK3DX/PRhzgtjM7mn1brEbXiRMOofWk4HaW&#10;gECqvWmpUbD7rG4yECFqMrrzhAq+McCqvLwodG78mTZ42sZGcAmFXCuwMfa5lKG26HSY+R6Jdwc/&#10;OB1ZDo00gz5zuevkXZIspNMt8QWre3y2WH9tj07Ber55ebPvVdMexoWrjKw/wutaqeur8ekRRMQx&#10;/oVhwmd0KJlp749kguhYp+mc2SNPyf3yAcSU+fX2k5elGciykP//KH8AAAD//wMAUEsBAi0AFAAG&#10;AAgAAAAhALaDOJL+AAAA4QEAABMAAAAAAAAAAAAAAAAAAAAAAFtDb250ZW50X1R5cGVzXS54bWxQ&#10;SwECLQAUAAYACAAAACEAOP0h/9YAAACUAQAACwAAAAAAAAAAAAAAAAAvAQAAX3JlbHMvLnJlbHNQ&#10;SwECLQAUAAYACAAAACEA4I+3U1oCAABvBAAADgAAAAAAAAAAAAAAAAAuAgAAZHJzL2Uyb0RvYy54&#10;bWxQSwECLQAUAAYACAAAACEAPrRKieAAAAAPAQAADwAAAAAAAAAAAAAAAAC0BAAAZHJzL2Rvd25y&#10;ZXYueG1sUEsFBgAAAAAEAAQA8wAAAMEFAAAAAA==&#10;" strokeweight=".18mm">
            <v:stroke joinstyle="miter" endcap="square"/>
            <w10:wrap anchorx="margin"/>
          </v:line>
        </w:pict>
      </w:r>
      <w:r w:rsidR="005940A7" w:rsidRPr="005940A7">
        <w:rPr>
          <w:rFonts w:ascii="Times New Roman" w:eastAsia="Arial Unicode MS" w:hAnsi="Times New Roman" w:cs="Times New Roman"/>
          <w:b/>
          <w:i/>
          <w:color w:val="00000A"/>
          <w:kern w:val="1"/>
          <w:sz w:val="24"/>
          <w:szCs w:val="24"/>
          <w:lang w:eastAsia="ar-SA"/>
        </w:rPr>
        <w:t xml:space="preserve">Экскурсии </w:t>
      </w:r>
      <w:r w:rsidR="005940A7" w:rsidRPr="005940A7">
        <w:rPr>
          <w:rFonts w:ascii="Times New Roman" w:eastAsia="Arial Unicode MS" w:hAnsi="Times New Roman" w:cs="Times New Roman"/>
          <w:color w:val="00000A"/>
          <w:kern w:val="1"/>
          <w:sz w:val="24"/>
          <w:szCs w:val="24"/>
          <w:lang w:eastAsia="ar-SA"/>
        </w:rPr>
        <w:t xml:space="preserve"> </w:t>
      </w:r>
      <w:r w:rsidR="005940A7" w:rsidRPr="005940A7">
        <w:rPr>
          <w:rFonts w:ascii="Times New Roman" w:eastAsia="Arial Unicode MS" w:hAnsi="Times New Roman" w:cs="Times New Roman"/>
          <w:b/>
          <w:i/>
          <w:color w:val="00000A"/>
          <w:kern w:val="1"/>
          <w:sz w:val="24"/>
          <w:szCs w:val="24"/>
          <w:lang w:eastAsia="ar-SA"/>
        </w:rPr>
        <w:t>в природу</w:t>
      </w:r>
      <w:r w:rsidR="005940A7" w:rsidRPr="005940A7">
        <w:rPr>
          <w:rFonts w:ascii="Times New Roman" w:eastAsia="Arial Unicode MS" w:hAnsi="Times New Roman" w:cs="Times New Roman"/>
          <w:color w:val="00000A"/>
          <w:kern w:val="1"/>
          <w:sz w:val="24"/>
          <w:szCs w:val="24"/>
          <w:lang w:eastAsia="ar-SA"/>
        </w:rPr>
        <w:t xml:space="preserve"> для ознакомления с разнообразием рас</w:t>
      </w:r>
      <w:r w:rsidR="005940A7" w:rsidRPr="005940A7">
        <w:rPr>
          <w:rFonts w:ascii="Times New Roman" w:eastAsia="Arial Unicode MS" w:hAnsi="Times New Roman" w:cs="Times New Roman"/>
          <w:color w:val="00000A"/>
          <w:kern w:val="1"/>
          <w:sz w:val="24"/>
          <w:szCs w:val="24"/>
          <w:lang w:eastAsia="ar-SA"/>
        </w:rPr>
        <w:softHyphen/>
        <w:t>тений, с распространением плодов и семян, с осенними явлени</w:t>
      </w:r>
      <w:r w:rsidR="005940A7" w:rsidRPr="005940A7">
        <w:rPr>
          <w:rFonts w:ascii="Times New Roman" w:eastAsia="Arial Unicode MS" w:hAnsi="Times New Roman" w:cs="Times New Roman"/>
          <w:color w:val="00000A"/>
          <w:kern w:val="1"/>
          <w:sz w:val="24"/>
          <w:szCs w:val="24"/>
          <w:lang w:eastAsia="ar-SA"/>
        </w:rPr>
        <w:softHyphen/>
        <w:t>ями в жизни растений.</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Комнатные растения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Разнообразие комнатных растений.</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Светолюбивые</w:t>
      </w:r>
      <w:r w:rsidRPr="005940A7">
        <w:rPr>
          <w:rFonts w:ascii="Times New Roman" w:eastAsia="Arial Unicode MS" w:hAnsi="Times New Roman" w:cs="Times New Roman"/>
          <w:color w:val="00000A"/>
          <w:kern w:val="1"/>
          <w:sz w:val="24"/>
          <w:szCs w:val="24"/>
          <w:lang w:eastAsia="ar-SA"/>
        </w:rPr>
        <w:t xml:space="preserve"> (бегония, герань, хлорофитум).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Теневыносли</w:t>
      </w:r>
      <w:r w:rsidRPr="005940A7">
        <w:rPr>
          <w:rFonts w:ascii="Times New Roman" w:eastAsia="Arial Unicode MS" w:hAnsi="Times New Roman" w:cs="Times New Roman"/>
          <w:i/>
          <w:color w:val="00000A"/>
          <w:kern w:val="1"/>
          <w:sz w:val="24"/>
          <w:szCs w:val="24"/>
          <w:lang w:eastAsia="ar-SA"/>
        </w:rPr>
        <w:softHyphen/>
        <w:t>вые</w:t>
      </w:r>
      <w:r w:rsidRPr="005940A7">
        <w:rPr>
          <w:rFonts w:ascii="Times New Roman" w:eastAsia="Arial Unicode MS" w:hAnsi="Times New Roman" w:cs="Times New Roman"/>
          <w:color w:val="00000A"/>
          <w:kern w:val="1"/>
          <w:sz w:val="24"/>
          <w:szCs w:val="24"/>
          <w:lang w:eastAsia="ar-SA"/>
        </w:rPr>
        <w:t xml:space="preserve"> (традесканция, африканская фиалка, монстера или другие, характерные для данной местности).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Влаголюбивые</w:t>
      </w:r>
      <w:r w:rsidRPr="005940A7">
        <w:rPr>
          <w:rFonts w:ascii="Times New Roman" w:eastAsia="Arial Unicode MS" w:hAnsi="Times New Roman" w:cs="Times New Roman"/>
          <w:color w:val="00000A"/>
          <w:kern w:val="1"/>
          <w:sz w:val="24"/>
          <w:szCs w:val="24"/>
          <w:lang w:eastAsia="ar-SA"/>
        </w:rPr>
        <w:t xml:space="preserve"> (циперус, ас</w:t>
      </w:r>
      <w:r w:rsidRPr="005940A7">
        <w:rPr>
          <w:rFonts w:ascii="Times New Roman" w:eastAsia="Arial Unicode MS" w:hAnsi="Times New Roman" w:cs="Times New Roman"/>
          <w:color w:val="00000A"/>
          <w:kern w:val="1"/>
          <w:sz w:val="24"/>
          <w:szCs w:val="24"/>
          <w:lang w:eastAsia="ar-SA"/>
        </w:rPr>
        <w:softHyphen/>
        <w:t xml:space="preserve">парагус).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Засухоустойчивые</w:t>
      </w:r>
      <w:r w:rsidRPr="005940A7">
        <w:rPr>
          <w:rFonts w:ascii="Times New Roman" w:eastAsia="Arial Unicode MS" w:hAnsi="Times New Roman" w:cs="Times New Roman"/>
          <w:color w:val="00000A"/>
          <w:kern w:val="1"/>
          <w:sz w:val="24"/>
          <w:szCs w:val="24"/>
          <w:lang w:eastAsia="ar-SA"/>
        </w:rPr>
        <w:t xml:space="preserve"> (суккуленты, кактусы).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Особенности внешнего строения и биологические особеннос</w:t>
      </w:r>
      <w:r w:rsidRPr="005940A7">
        <w:rPr>
          <w:rFonts w:ascii="Times New Roman" w:eastAsia="Arial Unicode MS" w:hAnsi="Times New Roman" w:cs="Times New Roman"/>
          <w:color w:val="00000A"/>
          <w:kern w:val="1"/>
          <w:sz w:val="24"/>
          <w:szCs w:val="24"/>
          <w:lang w:eastAsia="ar-SA"/>
        </w:rPr>
        <w:softHyphen/>
        <w:t>ти растений. Особенности ухода, выращивания, размножения. Раз</w:t>
      </w:r>
      <w:r w:rsidRPr="005940A7">
        <w:rPr>
          <w:rFonts w:ascii="Times New Roman" w:eastAsia="Arial Unicode MS" w:hAnsi="Times New Roman" w:cs="Times New Roman"/>
          <w:color w:val="00000A"/>
          <w:kern w:val="1"/>
          <w:sz w:val="24"/>
          <w:szCs w:val="24"/>
          <w:lang w:eastAsia="ar-SA"/>
        </w:rPr>
        <w:softHyphen/>
        <w:t xml:space="preserve">мещение в помещении. Польза, приносимая комнатными </w:t>
      </w:r>
      <w:r w:rsidRPr="005940A7">
        <w:rPr>
          <w:rFonts w:ascii="Times New Roman" w:eastAsia="Arial Unicode MS" w:hAnsi="Times New Roman" w:cs="Times New Roman"/>
          <w:color w:val="00000A"/>
          <w:kern w:val="1"/>
          <w:sz w:val="24"/>
          <w:szCs w:val="24"/>
          <w:lang w:eastAsia="ar-SA"/>
        </w:rPr>
        <w:lastRenderedPageBreak/>
        <w:t>расте</w:t>
      </w:r>
      <w:r w:rsidRPr="005940A7">
        <w:rPr>
          <w:rFonts w:ascii="Times New Roman" w:eastAsia="Arial Unicode MS" w:hAnsi="Times New Roman" w:cs="Times New Roman"/>
          <w:color w:val="00000A"/>
          <w:kern w:val="1"/>
          <w:sz w:val="24"/>
          <w:szCs w:val="24"/>
          <w:lang w:eastAsia="ar-SA"/>
        </w:rPr>
        <w:softHyphen/>
        <w:t>ниями. Климат и красота в доме. Фитодизайн: создание уголков отдыха, интерьеров из комнатных растений.</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 xml:space="preserve">Практические работы. </w:t>
      </w:r>
      <w:r w:rsidRPr="005940A7">
        <w:rPr>
          <w:rFonts w:ascii="Times New Roman" w:eastAsia="Arial Unicode MS" w:hAnsi="Times New Roman" w:cs="Times New Roman"/>
          <w:color w:val="00000A"/>
          <w:kern w:val="1"/>
          <w:sz w:val="24"/>
          <w:szCs w:val="24"/>
          <w:lang w:eastAsia="ar-SA"/>
        </w:rPr>
        <w:t>Черенкование комнатных растений. Посадка окоренённых черенков. Пересадка  и  перевалка комнатных растений, уход за комнат</w:t>
      </w:r>
      <w:r w:rsidRPr="005940A7">
        <w:rPr>
          <w:rFonts w:ascii="Times New Roman" w:eastAsia="Arial Unicode MS" w:hAnsi="Times New Roman" w:cs="Times New Roman"/>
          <w:color w:val="00000A"/>
          <w:kern w:val="1"/>
          <w:sz w:val="24"/>
          <w:szCs w:val="24"/>
          <w:lang w:eastAsia="ar-SA"/>
        </w:rPr>
        <w:softHyphen/>
        <w:t>ными растениями: полив, обрезка. Зарисовка в тетрадях. Составление композиций из комнатных растений.</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Цветочно-декоративные растения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Однолетние растения: </w:t>
      </w:r>
      <w:r w:rsidRPr="005940A7">
        <w:rPr>
          <w:rFonts w:ascii="Times New Roman" w:eastAsia="Arial Unicode MS" w:hAnsi="Times New Roman" w:cs="Times New Roman"/>
          <w:color w:val="00000A"/>
          <w:kern w:val="1"/>
          <w:sz w:val="24"/>
          <w:szCs w:val="24"/>
          <w:lang w:eastAsia="ar-SA"/>
        </w:rPr>
        <w:t>настурция (астра, петуния, календу</w:t>
      </w:r>
      <w:r w:rsidRPr="005940A7">
        <w:rPr>
          <w:rFonts w:ascii="Times New Roman" w:eastAsia="Arial Unicode MS" w:hAnsi="Times New Roman" w:cs="Times New Roman"/>
          <w:color w:val="00000A"/>
          <w:kern w:val="1"/>
          <w:sz w:val="24"/>
          <w:szCs w:val="24"/>
          <w:lang w:eastAsia="ar-SA"/>
        </w:rPr>
        <w:softHyphen/>
        <w:t>ла). Особенности внешнего строения. Особенности выращивания. Выращивание через рассаду и прямым посевом в грунт. Разме</w:t>
      </w:r>
      <w:r w:rsidRPr="005940A7">
        <w:rPr>
          <w:rFonts w:ascii="Times New Roman" w:eastAsia="Arial Unicode MS" w:hAnsi="Times New Roman" w:cs="Times New Roman"/>
          <w:color w:val="00000A"/>
          <w:kern w:val="1"/>
          <w:sz w:val="24"/>
          <w:szCs w:val="24"/>
          <w:lang w:eastAsia="ar-SA"/>
        </w:rPr>
        <w:softHyphen/>
        <w:t>щение в цветнике.  Виды цветников, их дизайн.</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Двулетние растения: </w:t>
      </w:r>
      <w:r w:rsidRPr="005940A7">
        <w:rPr>
          <w:rFonts w:ascii="Times New Roman" w:eastAsia="Arial Unicode MS" w:hAnsi="Times New Roman" w:cs="Times New Roman"/>
          <w:color w:val="00000A"/>
          <w:kern w:val="1"/>
          <w:sz w:val="24"/>
          <w:szCs w:val="24"/>
          <w:lang w:eastAsia="ar-SA"/>
        </w:rPr>
        <w:t>мальва (анютины глазки, маргаритки). Особенности внешнего строения. Особенности выращивания. Раз</w:t>
      </w:r>
      <w:r w:rsidRPr="005940A7">
        <w:rPr>
          <w:rFonts w:ascii="Times New Roman" w:eastAsia="Arial Unicode MS" w:hAnsi="Times New Roman" w:cs="Times New Roman"/>
          <w:color w:val="00000A"/>
          <w:kern w:val="1"/>
          <w:sz w:val="24"/>
          <w:szCs w:val="24"/>
          <w:lang w:eastAsia="ar-SA"/>
        </w:rPr>
        <w:softHyphen/>
        <w:t>личие в способах выращивания однолетних и двулетних цветоч</w:t>
      </w:r>
      <w:r w:rsidRPr="005940A7">
        <w:rPr>
          <w:rFonts w:ascii="Times New Roman" w:eastAsia="Arial Unicode MS" w:hAnsi="Times New Roman" w:cs="Times New Roman"/>
          <w:color w:val="00000A"/>
          <w:kern w:val="1"/>
          <w:sz w:val="24"/>
          <w:szCs w:val="24"/>
          <w:lang w:eastAsia="ar-SA"/>
        </w:rPr>
        <w:softHyphen/>
        <w:t>ных растений. Размещение в цветнике.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Многолетние растения: </w:t>
      </w:r>
      <w:r w:rsidRPr="005940A7">
        <w:rPr>
          <w:rFonts w:ascii="Times New Roman" w:eastAsia="Arial Unicode MS" w:hAnsi="Times New Roman" w:cs="Times New Roman"/>
          <w:color w:val="00000A"/>
          <w:kern w:val="1"/>
          <w:sz w:val="24"/>
          <w:szCs w:val="24"/>
          <w:lang w:eastAsia="ar-SA"/>
        </w:rPr>
        <w:t>флоксы (пионы,  георгины).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Особенности внешнего строения. Выращивание. Размещение в цветнике. Другие виды многолетних цветочно-декоративных рас</w:t>
      </w:r>
      <w:r w:rsidRPr="005940A7">
        <w:rPr>
          <w:rFonts w:ascii="Times New Roman" w:eastAsia="Arial Unicode MS" w:hAnsi="Times New Roman" w:cs="Times New Roman"/>
          <w:color w:val="00000A"/>
          <w:kern w:val="1"/>
          <w:sz w:val="24"/>
          <w:szCs w:val="24"/>
          <w:lang w:eastAsia="ar-SA"/>
        </w:rPr>
        <w:softHyphen/>
        <w:t>тений (тюльпаны, нарциссы). Цветы в жизни человека.</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Растения поля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Хлебные (злаковые) растения: </w:t>
      </w:r>
      <w:r w:rsidRPr="005940A7">
        <w:rPr>
          <w:rFonts w:ascii="Times New Roman" w:eastAsia="Arial Unicode MS" w:hAnsi="Times New Roman" w:cs="Times New Roman"/>
          <w:color w:val="00000A"/>
          <w:kern w:val="1"/>
          <w:sz w:val="24"/>
          <w:szCs w:val="24"/>
          <w:lang w:eastAsia="ar-SA"/>
        </w:rPr>
        <w:t>пшеница, рожь, овес, куку</w:t>
      </w:r>
      <w:r w:rsidRPr="005940A7">
        <w:rPr>
          <w:rFonts w:ascii="Times New Roman" w:eastAsia="Arial Unicode MS" w:hAnsi="Times New Roman" w:cs="Times New Roman"/>
          <w:color w:val="00000A"/>
          <w:kern w:val="1"/>
          <w:sz w:val="24"/>
          <w:szCs w:val="24"/>
          <w:lang w:eastAsia="ar-SA"/>
        </w:rPr>
        <w:softHyphen/>
        <w:t>руза или другие злаковые культуры. Труд хлебороба. Отношение к хлебу, уважение к людям, его выращивающим.</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Технические культуры: </w:t>
      </w:r>
      <w:r w:rsidRPr="005940A7">
        <w:rPr>
          <w:rFonts w:ascii="Times New Roman" w:eastAsia="Arial Unicode MS" w:hAnsi="Times New Roman" w:cs="Times New Roman"/>
          <w:color w:val="00000A"/>
          <w:kern w:val="1"/>
          <w:sz w:val="24"/>
          <w:szCs w:val="24"/>
          <w:lang w:eastAsia="ar-SA"/>
        </w:rPr>
        <w:t>сахарная свекла, лен, хлопчатник, кар</w:t>
      </w:r>
      <w:r w:rsidRPr="005940A7">
        <w:rPr>
          <w:rFonts w:ascii="Times New Roman" w:eastAsia="Arial Unicode MS" w:hAnsi="Times New Roman" w:cs="Times New Roman"/>
          <w:color w:val="00000A"/>
          <w:kern w:val="1"/>
          <w:sz w:val="24"/>
          <w:szCs w:val="24"/>
          <w:lang w:eastAsia="ar-SA"/>
        </w:rPr>
        <w:softHyphen/>
        <w:t>тофель, подсолнечник.</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Особенности внешнего строения этих растений. Их биологи</w:t>
      </w:r>
      <w:r w:rsidRPr="005940A7">
        <w:rPr>
          <w:rFonts w:ascii="Times New Roman" w:eastAsia="Arial Unicode MS" w:hAnsi="Times New Roman" w:cs="Times New Roman"/>
          <w:color w:val="00000A"/>
          <w:kern w:val="1"/>
          <w:sz w:val="24"/>
          <w:szCs w:val="24"/>
          <w:lang w:eastAsia="ar-SA"/>
        </w:rPr>
        <w:softHyphen/>
        <w:t>ческие особенности. Выращивание полевых растений: посев, посадка, уход, уборка. Использование в народном хозяйстве. Одеж</w:t>
      </w:r>
      <w:r w:rsidRPr="005940A7">
        <w:rPr>
          <w:rFonts w:ascii="Times New Roman" w:eastAsia="Arial Unicode MS" w:hAnsi="Times New Roman" w:cs="Times New Roman"/>
          <w:color w:val="00000A"/>
          <w:kern w:val="1"/>
          <w:sz w:val="24"/>
          <w:szCs w:val="24"/>
          <w:lang w:eastAsia="ar-SA"/>
        </w:rPr>
        <w:softHyphen/>
        <w:t>да изо льна и хлопка.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Сорные растения</w:t>
      </w:r>
      <w:r w:rsidRPr="005940A7">
        <w:rPr>
          <w:rFonts w:ascii="Times New Roman" w:eastAsia="Arial Unicode MS" w:hAnsi="Times New Roman" w:cs="Times New Roman"/>
          <w:color w:val="00000A"/>
          <w:kern w:val="1"/>
          <w:sz w:val="24"/>
          <w:szCs w:val="24"/>
          <w:lang w:eastAsia="ar-SA"/>
        </w:rPr>
        <w:t xml:space="preserve"> </w:t>
      </w:r>
      <w:r w:rsidRPr="005940A7">
        <w:rPr>
          <w:rFonts w:ascii="Times New Roman" w:eastAsia="Arial Unicode MS" w:hAnsi="Times New Roman" w:cs="Times New Roman"/>
          <w:bCs/>
          <w:i/>
          <w:color w:val="00000A"/>
          <w:kern w:val="1"/>
          <w:sz w:val="24"/>
          <w:szCs w:val="24"/>
          <w:lang w:eastAsia="ar-SA"/>
        </w:rPr>
        <w:t xml:space="preserve">полей </w:t>
      </w:r>
      <w:r w:rsidRPr="005940A7">
        <w:rPr>
          <w:rFonts w:ascii="Times New Roman" w:eastAsia="Arial Unicode MS" w:hAnsi="Times New Roman" w:cs="Times New Roman"/>
          <w:i/>
          <w:color w:val="00000A"/>
          <w:kern w:val="1"/>
          <w:sz w:val="24"/>
          <w:szCs w:val="24"/>
          <w:lang w:eastAsia="ar-SA"/>
        </w:rPr>
        <w:t>и огородов</w:t>
      </w:r>
      <w:r w:rsidRPr="005940A7">
        <w:rPr>
          <w:rFonts w:ascii="Times New Roman" w:eastAsia="Arial Unicode MS" w:hAnsi="Times New Roman" w:cs="Times New Roman"/>
          <w:color w:val="00000A"/>
          <w:kern w:val="1"/>
          <w:sz w:val="24"/>
          <w:szCs w:val="24"/>
          <w:lang w:eastAsia="ar-SA"/>
        </w:rPr>
        <w:t>: осот, пырей, лебеда.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Внешний вид.  </w:t>
      </w:r>
      <w:r w:rsidRPr="005940A7">
        <w:rPr>
          <w:rFonts w:ascii="Times New Roman" w:eastAsia="Arial Unicode MS" w:hAnsi="Times New Roman" w:cs="Times New Roman"/>
          <w:bCs/>
          <w:color w:val="00000A"/>
          <w:kern w:val="1"/>
          <w:sz w:val="24"/>
          <w:szCs w:val="24"/>
          <w:lang w:eastAsia="ar-SA"/>
        </w:rPr>
        <w:t xml:space="preserve">Борьба </w:t>
      </w:r>
      <w:r w:rsidRPr="005940A7">
        <w:rPr>
          <w:rFonts w:ascii="Times New Roman" w:eastAsia="Arial Unicode MS" w:hAnsi="Times New Roman" w:cs="Times New Roman"/>
          <w:color w:val="00000A"/>
          <w:kern w:val="1"/>
          <w:sz w:val="24"/>
          <w:szCs w:val="24"/>
          <w:lang w:eastAsia="ar-SA"/>
        </w:rPr>
        <w:t>с сорными растениями.</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Овощные растения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Однолетние овощные растения: </w:t>
      </w:r>
      <w:r w:rsidRPr="005940A7">
        <w:rPr>
          <w:rFonts w:ascii="Times New Roman" w:eastAsia="Arial Unicode MS" w:hAnsi="Times New Roman" w:cs="Times New Roman"/>
          <w:color w:val="00000A"/>
          <w:kern w:val="1"/>
          <w:sz w:val="24"/>
          <w:szCs w:val="24"/>
          <w:lang w:eastAsia="ar-SA"/>
        </w:rPr>
        <w:t>огурец, помидор (горох, фасоль, баклажан, перец, редис, укроп — по выбору учителя).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Двулетние овощные растения: </w:t>
      </w:r>
      <w:r w:rsidRPr="005940A7">
        <w:rPr>
          <w:rFonts w:ascii="Times New Roman" w:eastAsia="Arial Unicode MS" w:hAnsi="Times New Roman" w:cs="Times New Roman"/>
          <w:color w:val="00000A"/>
          <w:kern w:val="1"/>
          <w:sz w:val="24"/>
          <w:szCs w:val="24"/>
          <w:lang w:eastAsia="ar-SA"/>
        </w:rPr>
        <w:t>морковь, свекла, капуста, петрушка.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Многолетние овощные растения: </w:t>
      </w:r>
      <w:r w:rsidRPr="005940A7">
        <w:rPr>
          <w:rFonts w:ascii="Times New Roman" w:eastAsia="Arial Unicode MS" w:hAnsi="Times New Roman" w:cs="Times New Roman"/>
          <w:color w:val="00000A"/>
          <w:kern w:val="1"/>
          <w:sz w:val="24"/>
          <w:szCs w:val="24"/>
          <w:lang w:eastAsia="ar-SA"/>
        </w:rPr>
        <w:t>лук.</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Особенности внешнего строения этих растений, биологичес</w:t>
      </w:r>
      <w:r w:rsidRPr="005940A7">
        <w:rPr>
          <w:rFonts w:ascii="Times New Roman" w:eastAsia="Arial Unicode MS" w:hAnsi="Times New Roman" w:cs="Times New Roman"/>
          <w:color w:val="00000A"/>
          <w:kern w:val="1"/>
          <w:sz w:val="24"/>
          <w:szCs w:val="24"/>
          <w:lang w:eastAsia="ar-SA"/>
        </w:rPr>
        <w:softHyphen/>
        <w:t>кие особенности выращивания. Развитие растений от семени до семени.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Выращивание: посев, уход, уборка.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Польза овощных растений. Овощи — источник здоровья (ви</w:t>
      </w:r>
      <w:r w:rsidRPr="005940A7">
        <w:rPr>
          <w:rFonts w:ascii="Times New Roman" w:eastAsia="Arial Unicode MS" w:hAnsi="Times New Roman" w:cs="Times New Roman"/>
          <w:color w:val="00000A"/>
          <w:kern w:val="1"/>
          <w:sz w:val="24"/>
          <w:szCs w:val="24"/>
          <w:lang w:eastAsia="ar-SA"/>
        </w:rPr>
        <w:softHyphen/>
        <w:t>тамины).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Использование человеком. Блюда, приготавливаемые из овощей.</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 xml:space="preserve">Практические работы: </w:t>
      </w:r>
      <w:r w:rsidRPr="005940A7">
        <w:rPr>
          <w:rFonts w:ascii="Times New Roman" w:eastAsia="Arial Unicode MS" w:hAnsi="Times New Roman" w:cs="Times New Roman"/>
          <w:color w:val="00000A"/>
          <w:kern w:val="1"/>
          <w:sz w:val="24"/>
          <w:szCs w:val="24"/>
          <w:lang w:eastAsia="ar-SA"/>
        </w:rPr>
        <w:t>выращивание рассады. Определение основных групп семян овощных растений. Посадка, прополка, уход за овощными растениями на при</w:t>
      </w:r>
      <w:r w:rsidRPr="005940A7">
        <w:rPr>
          <w:rFonts w:ascii="Times New Roman" w:eastAsia="Arial Unicode MS" w:hAnsi="Times New Roman" w:cs="Times New Roman"/>
          <w:color w:val="00000A"/>
          <w:kern w:val="1"/>
          <w:sz w:val="24"/>
          <w:szCs w:val="24"/>
          <w:lang w:eastAsia="ar-SA"/>
        </w:rPr>
        <w:softHyphen/>
        <w:t>школьном участке, сбор урожая.</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Растения сада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Яблоня, груша, вишня, смородина, крыжовник, земляника (аб</w:t>
      </w:r>
      <w:r w:rsidRPr="005940A7">
        <w:rPr>
          <w:rFonts w:ascii="Times New Roman" w:eastAsia="Arial Unicode MS" w:hAnsi="Times New Roman" w:cs="Times New Roman"/>
          <w:color w:val="00000A"/>
          <w:kern w:val="1"/>
          <w:sz w:val="24"/>
          <w:szCs w:val="24"/>
          <w:lang w:eastAsia="ar-SA"/>
        </w:rPr>
        <w:softHyphen/>
        <w:t>рикосы, персики — для южных регионов).</w:t>
      </w:r>
    </w:p>
    <w:p w:rsidR="005940A7" w:rsidRPr="005940A7" w:rsidRDefault="005940A7" w:rsidP="005940A7">
      <w:pPr>
        <w:spacing w:after="0" w:line="240" w:lineRule="auto"/>
        <w:ind w:firstLine="454"/>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Биологические особенности растений сада: созревание плодов, особенности размножения. Вредители сада, способы борьбы с ними.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Способы уборки и использования плодов и ягод. Польза све</w:t>
      </w:r>
      <w:r w:rsidRPr="005940A7">
        <w:rPr>
          <w:rFonts w:ascii="Times New Roman" w:eastAsia="Arial Unicode MS" w:hAnsi="Times New Roman" w:cs="Times New Roman"/>
          <w:color w:val="00000A"/>
          <w:kern w:val="1"/>
          <w:sz w:val="24"/>
          <w:szCs w:val="24"/>
          <w:lang w:eastAsia="ar-SA"/>
        </w:rPr>
        <w:softHyphen/>
        <w:t>жих фруктов и ягод. Заготовки на зиму.</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 xml:space="preserve">Практические работы в саду: </w:t>
      </w:r>
      <w:r w:rsidRPr="005940A7">
        <w:rPr>
          <w:rFonts w:ascii="Times New Roman" w:eastAsia="Arial Unicode MS" w:hAnsi="Times New Roman" w:cs="Times New Roman"/>
          <w:color w:val="00000A"/>
          <w:kern w:val="1"/>
          <w:sz w:val="24"/>
          <w:szCs w:val="24"/>
          <w:lang w:eastAsia="ar-SA"/>
        </w:rPr>
        <w:t>вскапывание приствольных кругов плодовых деревьев. Рыхление междурядий на делянках земляники. Уборка прошлогодней листвы. Беление стволов плодовых деревьев. Экскурсия в цветущий сад.</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ЖИВОТНЫЕ</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Введение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Разнообразие животного мира</w:t>
      </w:r>
      <w:r w:rsidRPr="005940A7">
        <w:rPr>
          <w:rFonts w:ascii="Times New Roman" w:eastAsia="Arial Unicode MS" w:hAnsi="Times New Roman" w:cs="Times New Roman"/>
          <w:color w:val="00000A"/>
          <w:kern w:val="1"/>
          <w:sz w:val="24"/>
          <w:szCs w:val="24"/>
          <w:lang w:eastAsia="ar-SA"/>
        </w:rPr>
        <w:t>. Позвоночные и беспозвоноч</w:t>
      </w:r>
      <w:r w:rsidRPr="005940A7">
        <w:rPr>
          <w:rFonts w:ascii="Times New Roman" w:eastAsia="Arial Unicode MS" w:hAnsi="Times New Roman" w:cs="Times New Roman"/>
          <w:color w:val="00000A"/>
          <w:kern w:val="1"/>
          <w:sz w:val="24"/>
          <w:szCs w:val="24"/>
          <w:lang w:eastAsia="ar-SA"/>
        </w:rPr>
        <w:softHyphen/>
        <w:t>ные животные. Дикие и домашние животные.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Места обитания животных</w:t>
      </w:r>
      <w:r w:rsidRPr="005940A7">
        <w:rPr>
          <w:rFonts w:ascii="Times New Roman" w:eastAsia="Arial Unicode MS" w:hAnsi="Times New Roman" w:cs="Times New Roman"/>
          <w:color w:val="00000A"/>
          <w:kern w:val="1"/>
          <w:sz w:val="24"/>
          <w:szCs w:val="24"/>
          <w:lang w:eastAsia="ar-SA"/>
        </w:rPr>
        <w:t xml:space="preserve"> и приспособленность их к услови</w:t>
      </w:r>
      <w:r w:rsidRPr="005940A7">
        <w:rPr>
          <w:rFonts w:ascii="Times New Roman" w:eastAsia="Arial Unicode MS" w:hAnsi="Times New Roman" w:cs="Times New Roman"/>
          <w:color w:val="00000A"/>
          <w:kern w:val="1"/>
          <w:sz w:val="24"/>
          <w:szCs w:val="24"/>
          <w:lang w:eastAsia="ar-SA"/>
        </w:rPr>
        <w:softHyphen/>
        <w:t>ям жизни (форма тела, покров, способ передвижения, дыхание, окраска: защитная, предостерегающая).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Значение животных и их охрана</w:t>
      </w:r>
      <w:r w:rsidRPr="005940A7">
        <w:rPr>
          <w:rFonts w:ascii="Times New Roman" w:eastAsia="Arial Unicode MS" w:hAnsi="Times New Roman" w:cs="Times New Roman"/>
          <w:color w:val="00000A"/>
          <w:kern w:val="1"/>
          <w:sz w:val="24"/>
          <w:szCs w:val="24"/>
          <w:lang w:eastAsia="ar-SA"/>
        </w:rPr>
        <w:t>. Животные, занесенные в Красную книгу.</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bCs/>
          <w:i/>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Беспозвоночные животные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Cs/>
          <w:i/>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Общие признаки беспозвоночных (отсутствие позвоночника и внутреннего скелета).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lastRenderedPageBreak/>
        <w:t>Многообразие беспозвоночных; черви, медузы, раки, пауки, насекомые.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Дождевой червь.</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Внешний вид дождевого червя, образ жизни, питание, особен</w:t>
      </w:r>
      <w:r w:rsidRPr="005940A7">
        <w:rPr>
          <w:rFonts w:ascii="Times New Roman" w:eastAsia="Arial Unicode MS" w:hAnsi="Times New Roman" w:cs="Times New Roman"/>
          <w:color w:val="00000A"/>
          <w:kern w:val="1"/>
          <w:sz w:val="24"/>
          <w:szCs w:val="24"/>
          <w:lang w:eastAsia="ar-SA"/>
        </w:rPr>
        <w:softHyphen/>
        <w:t>ности дыхания, способ передвижения. Роль дождевого червя в почвообразовании.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Демонстрация</w:t>
      </w:r>
      <w:r w:rsidRPr="005940A7">
        <w:rPr>
          <w:rFonts w:ascii="Times New Roman" w:eastAsia="Arial Unicode MS" w:hAnsi="Times New Roman" w:cs="Times New Roman"/>
          <w:color w:val="00000A"/>
          <w:kern w:val="1"/>
          <w:sz w:val="24"/>
          <w:szCs w:val="24"/>
          <w:lang w:eastAsia="ar-SA"/>
        </w:rPr>
        <w:t xml:space="preserve"> живого объекта или влажного препарата.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Насекомые.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Многообразие насекомых (стрекозы, тараканы и др.). Разли</w:t>
      </w:r>
      <w:r w:rsidRPr="005940A7">
        <w:rPr>
          <w:rFonts w:ascii="Times New Roman" w:eastAsia="Arial Unicode MS" w:hAnsi="Times New Roman" w:cs="Times New Roman"/>
          <w:color w:val="00000A"/>
          <w:kern w:val="1"/>
          <w:sz w:val="24"/>
          <w:szCs w:val="24"/>
          <w:lang w:eastAsia="ar-SA"/>
        </w:rPr>
        <w:softHyphen/>
        <w:t>чие по внешнему виду, местам обитания,  питанию.</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Бабочки. </w:t>
      </w:r>
      <w:r w:rsidRPr="005940A7">
        <w:rPr>
          <w:rFonts w:ascii="Times New Roman" w:eastAsia="Arial Unicode MS" w:hAnsi="Times New Roman" w:cs="Times New Roman"/>
          <w:color w:val="00000A"/>
          <w:kern w:val="1"/>
          <w:sz w:val="24"/>
          <w:szCs w:val="24"/>
          <w:lang w:eastAsia="ar-SA"/>
        </w:rPr>
        <w:t>Отличительные признаки. Размножение и развитие (яйца, гусеница, куколка). Характеристика на примере одной из бабочек. Павлиний глаз, траурница, адмирал и др. Их значение. Яблонная плодожорка, бабочка-капустница. Наносимый вред. Меры борьбы.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Тутовый шелкопряд. </w:t>
      </w:r>
      <w:r w:rsidRPr="005940A7">
        <w:rPr>
          <w:rFonts w:ascii="Times New Roman" w:eastAsia="Arial Unicode MS" w:hAnsi="Times New Roman" w:cs="Times New Roman"/>
          <w:color w:val="00000A"/>
          <w:kern w:val="1"/>
          <w:sz w:val="24"/>
          <w:szCs w:val="24"/>
          <w:lang w:eastAsia="ar-SA"/>
        </w:rPr>
        <w:t>Внешний вид, образ жизни, питание, способ передвижения, польза, разведение.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Жуки. </w:t>
      </w:r>
      <w:r w:rsidRPr="005940A7">
        <w:rPr>
          <w:rFonts w:ascii="Times New Roman" w:eastAsia="Arial Unicode MS" w:hAnsi="Times New Roman" w:cs="Times New Roman"/>
          <w:color w:val="00000A"/>
          <w:kern w:val="1"/>
          <w:sz w:val="24"/>
          <w:szCs w:val="24"/>
          <w:lang w:eastAsia="ar-SA"/>
        </w:rPr>
        <w:t>Отличительные признаки. Значение в природе. Размно</w:t>
      </w:r>
      <w:r w:rsidRPr="005940A7">
        <w:rPr>
          <w:rFonts w:ascii="Times New Roman" w:eastAsia="Arial Unicode MS" w:hAnsi="Times New Roman" w:cs="Times New Roman"/>
          <w:color w:val="00000A"/>
          <w:kern w:val="1"/>
          <w:sz w:val="24"/>
          <w:szCs w:val="24"/>
          <w:lang w:eastAsia="ar-SA"/>
        </w:rPr>
        <w:softHyphen/>
        <w:t>жение и развитие. Сравнительная характеристика (майский жук, колорадский жук, божья коровка или другие — по выбору учи</w:t>
      </w:r>
      <w:r w:rsidRPr="005940A7">
        <w:rPr>
          <w:rFonts w:ascii="Times New Roman" w:eastAsia="Arial Unicode MS" w:hAnsi="Times New Roman" w:cs="Times New Roman"/>
          <w:color w:val="00000A"/>
          <w:kern w:val="1"/>
          <w:sz w:val="24"/>
          <w:szCs w:val="24"/>
          <w:lang w:eastAsia="ar-SA"/>
        </w:rPr>
        <w:softHyphen/>
        <w:t>теля).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Комнатная муха. </w:t>
      </w:r>
      <w:r w:rsidRPr="005940A7">
        <w:rPr>
          <w:rFonts w:ascii="Times New Roman" w:eastAsia="Arial Unicode MS" w:hAnsi="Times New Roman" w:cs="Times New Roman"/>
          <w:color w:val="00000A"/>
          <w:kern w:val="1"/>
          <w:sz w:val="24"/>
          <w:szCs w:val="24"/>
          <w:lang w:eastAsia="ar-SA"/>
        </w:rPr>
        <w:t>Характерные особенности. Вред. Меры борь</w:t>
      </w:r>
      <w:r w:rsidRPr="005940A7">
        <w:rPr>
          <w:rFonts w:ascii="Times New Roman" w:eastAsia="Arial Unicode MS" w:hAnsi="Times New Roman" w:cs="Times New Roman"/>
          <w:color w:val="00000A"/>
          <w:kern w:val="1"/>
          <w:sz w:val="24"/>
          <w:szCs w:val="24"/>
          <w:lang w:eastAsia="ar-SA"/>
        </w:rPr>
        <w:softHyphen/>
        <w:t>бы. Правила гигиены.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Медоносная пчела. </w:t>
      </w:r>
      <w:r w:rsidRPr="005940A7">
        <w:rPr>
          <w:rFonts w:ascii="Times New Roman" w:eastAsia="Arial Unicode MS" w:hAnsi="Times New Roman" w:cs="Times New Roman"/>
          <w:color w:val="00000A"/>
          <w:kern w:val="1"/>
          <w:sz w:val="24"/>
          <w:szCs w:val="24"/>
          <w:lang w:eastAsia="ar-SA"/>
        </w:rPr>
        <w:t>Внешнее строение. Жизнь пчелиной се</w:t>
      </w:r>
      <w:r w:rsidRPr="005940A7">
        <w:rPr>
          <w:rFonts w:ascii="Times New Roman" w:eastAsia="Arial Unicode MS" w:hAnsi="Times New Roman" w:cs="Times New Roman"/>
          <w:color w:val="00000A"/>
          <w:kern w:val="1"/>
          <w:sz w:val="24"/>
          <w:szCs w:val="24"/>
          <w:lang w:eastAsia="ar-SA"/>
        </w:rPr>
        <w:softHyphen/>
        <w:t>мьи (состав семьи). Разведение пчел (пчеловодство). Использо</w:t>
      </w:r>
      <w:r w:rsidRPr="005940A7">
        <w:rPr>
          <w:rFonts w:ascii="Times New Roman" w:eastAsia="Arial Unicode MS" w:hAnsi="Times New Roman" w:cs="Times New Roman"/>
          <w:color w:val="00000A"/>
          <w:kern w:val="1"/>
          <w:sz w:val="24"/>
          <w:szCs w:val="24"/>
          <w:lang w:eastAsia="ar-SA"/>
        </w:rPr>
        <w:softHyphen/>
        <w:t>вание продуктов пчеловодства (целебные свойства меда, пыльцы, прополиса).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Муравьи </w:t>
      </w:r>
      <w:r w:rsidRPr="005940A7">
        <w:rPr>
          <w:rFonts w:ascii="Times New Roman" w:eastAsia="Arial Unicode MS" w:hAnsi="Times New Roman" w:cs="Times New Roman"/>
          <w:color w:val="00000A"/>
          <w:kern w:val="1"/>
          <w:sz w:val="24"/>
          <w:szCs w:val="24"/>
          <w:lang w:eastAsia="ar-SA"/>
        </w:rPr>
        <w:t>— санитары леса. Внешний вид. Состав семьи. Осо</w:t>
      </w:r>
      <w:r w:rsidRPr="005940A7">
        <w:rPr>
          <w:rFonts w:ascii="Times New Roman" w:eastAsia="Arial Unicode MS" w:hAnsi="Times New Roman" w:cs="Times New Roman"/>
          <w:color w:val="00000A"/>
          <w:kern w:val="1"/>
          <w:sz w:val="24"/>
          <w:szCs w:val="24"/>
          <w:lang w:eastAsia="ar-SA"/>
        </w:rPr>
        <w:softHyphen/>
        <w:t>бенности жизни. Польза. Правила поведения в лесу. Охрана му</w:t>
      </w:r>
      <w:r w:rsidRPr="005940A7">
        <w:rPr>
          <w:rFonts w:ascii="Times New Roman" w:eastAsia="Arial Unicode MS" w:hAnsi="Times New Roman" w:cs="Times New Roman"/>
          <w:color w:val="00000A"/>
          <w:kern w:val="1"/>
          <w:sz w:val="24"/>
          <w:szCs w:val="24"/>
          <w:lang w:eastAsia="ar-SA"/>
        </w:rPr>
        <w:softHyphen/>
        <w:t>равейников.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Демонстрация</w:t>
      </w:r>
      <w:r w:rsidRPr="005940A7">
        <w:rPr>
          <w:rFonts w:ascii="Times New Roman" w:eastAsia="Arial Unicode MS" w:hAnsi="Times New Roman" w:cs="Times New Roman"/>
          <w:color w:val="00000A"/>
          <w:kern w:val="1"/>
          <w:sz w:val="24"/>
          <w:szCs w:val="24"/>
          <w:lang w:eastAsia="ar-SA"/>
        </w:rPr>
        <w:t xml:space="preserve"> живых насекомых, коллекций насекомых — вредителей сельскохозяйственных растений, показ видеофиль</w:t>
      </w:r>
      <w:r w:rsidRPr="005940A7">
        <w:rPr>
          <w:rFonts w:ascii="Times New Roman" w:eastAsia="Arial Unicode MS" w:hAnsi="Times New Roman" w:cs="Times New Roman"/>
          <w:color w:val="00000A"/>
          <w:kern w:val="1"/>
          <w:sz w:val="24"/>
          <w:szCs w:val="24"/>
          <w:lang w:eastAsia="ar-SA"/>
        </w:rPr>
        <w:softHyphen/>
        <w:t>мов.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 xml:space="preserve">Практическая работа. </w:t>
      </w:r>
      <w:r w:rsidRPr="005940A7">
        <w:rPr>
          <w:rFonts w:ascii="Times New Roman" w:eastAsia="Arial Unicode MS" w:hAnsi="Times New Roman" w:cs="Times New Roman"/>
          <w:color w:val="00000A"/>
          <w:kern w:val="1"/>
          <w:sz w:val="24"/>
          <w:szCs w:val="24"/>
          <w:lang w:eastAsia="ar-SA"/>
        </w:rPr>
        <w:t>Зарисовка насекомых в тетрадях.</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Экскурсия</w:t>
      </w:r>
      <w:r w:rsidRPr="005940A7">
        <w:rPr>
          <w:rFonts w:ascii="Times New Roman" w:eastAsia="Arial Unicode MS" w:hAnsi="Times New Roman" w:cs="Times New Roman"/>
          <w:color w:val="00000A"/>
          <w:kern w:val="1"/>
          <w:sz w:val="24"/>
          <w:szCs w:val="24"/>
          <w:lang w:eastAsia="ar-SA"/>
        </w:rPr>
        <w:t xml:space="preserve"> в природу для наблюдения за насекомыми.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Позвоночные животные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  Общие признаки позвоночных животных. Наличие позвоночника и внутреннего скелета.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Классификация животных: рыбы, земноводные, пресмыкающиеся, птицы, млеко</w:t>
      </w:r>
      <w:r w:rsidRPr="005940A7">
        <w:rPr>
          <w:rFonts w:ascii="Times New Roman" w:eastAsia="Arial Unicode MS" w:hAnsi="Times New Roman" w:cs="Times New Roman"/>
          <w:color w:val="00000A"/>
          <w:kern w:val="1"/>
          <w:sz w:val="24"/>
          <w:szCs w:val="24"/>
          <w:lang w:eastAsia="ar-SA"/>
        </w:rPr>
        <w:softHyphen/>
        <w:t>питающие.</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Рыбы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Общие признаки рыб. Среда обитания.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Речные рыбы </w:t>
      </w:r>
      <w:r w:rsidRPr="005940A7">
        <w:rPr>
          <w:rFonts w:ascii="Times New Roman" w:eastAsia="Arial Unicode MS" w:hAnsi="Times New Roman" w:cs="Times New Roman"/>
          <w:color w:val="00000A"/>
          <w:kern w:val="1"/>
          <w:sz w:val="24"/>
          <w:szCs w:val="24"/>
          <w:lang w:eastAsia="ar-SA"/>
        </w:rPr>
        <w:t>(пресноводные): окунь, щука, карп.</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Морские рыбы: </w:t>
      </w:r>
      <w:r w:rsidRPr="005940A7">
        <w:rPr>
          <w:rFonts w:ascii="Times New Roman" w:eastAsia="Arial Unicode MS" w:hAnsi="Times New Roman" w:cs="Times New Roman"/>
          <w:color w:val="00000A"/>
          <w:kern w:val="1"/>
          <w:sz w:val="24"/>
          <w:szCs w:val="24"/>
          <w:lang w:eastAsia="ar-SA"/>
        </w:rPr>
        <w:t>треска, сельдь или другие, обитающие в дан</w:t>
      </w:r>
      <w:r w:rsidRPr="005940A7">
        <w:rPr>
          <w:rFonts w:ascii="Times New Roman" w:eastAsia="Arial Unicode MS" w:hAnsi="Times New Roman" w:cs="Times New Roman"/>
          <w:color w:val="00000A"/>
          <w:kern w:val="1"/>
          <w:sz w:val="24"/>
          <w:szCs w:val="24"/>
          <w:lang w:eastAsia="ar-SA"/>
        </w:rPr>
        <w:softHyphen/>
        <w:t>ной местности.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Внешнее строение, образ жизни, питание (особенности пита</w:t>
      </w:r>
      <w:r w:rsidRPr="005940A7">
        <w:rPr>
          <w:rFonts w:ascii="Times New Roman" w:eastAsia="Arial Unicode MS" w:hAnsi="Times New Roman" w:cs="Times New Roman"/>
          <w:color w:val="00000A"/>
          <w:kern w:val="1"/>
          <w:sz w:val="24"/>
          <w:szCs w:val="24"/>
          <w:lang w:eastAsia="ar-SA"/>
        </w:rPr>
        <w:softHyphen/>
        <w:t>ния хищных рыб), дыхание, способ передвижения. Размножение рыб. Рыбоводство (разведение рыбы, ее охрана и рациональное использование). Рыболовство. Рациональное использование.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i/>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Домашний аквариум. </w:t>
      </w:r>
      <w:r w:rsidRPr="005940A7">
        <w:rPr>
          <w:rFonts w:ascii="Times New Roman" w:eastAsia="Arial Unicode MS" w:hAnsi="Times New Roman" w:cs="Times New Roman"/>
          <w:color w:val="00000A"/>
          <w:kern w:val="1"/>
          <w:sz w:val="24"/>
          <w:szCs w:val="24"/>
          <w:lang w:eastAsia="ar-SA"/>
        </w:rPr>
        <w:t>Виды аквариумных рыб. Среда обита</w:t>
      </w:r>
      <w:r w:rsidRPr="005940A7">
        <w:rPr>
          <w:rFonts w:ascii="Times New Roman" w:eastAsia="Arial Unicode MS" w:hAnsi="Times New Roman" w:cs="Times New Roman"/>
          <w:color w:val="00000A"/>
          <w:kern w:val="1"/>
          <w:sz w:val="24"/>
          <w:szCs w:val="24"/>
          <w:lang w:eastAsia="ar-SA"/>
        </w:rPr>
        <w:softHyphen/>
        <w:t>ния (освещение, температура воды). Особенности размножения (живородящие). Питание. Кормление (виды корма), уход.</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bCs/>
          <w:i/>
          <w:color w:val="00000A"/>
          <w:kern w:val="1"/>
          <w:sz w:val="24"/>
          <w:szCs w:val="24"/>
          <w:lang w:eastAsia="ar-SA"/>
        </w:rPr>
        <w:t xml:space="preserve">Демонстрация </w:t>
      </w:r>
      <w:r w:rsidRPr="005940A7">
        <w:rPr>
          <w:rFonts w:ascii="Times New Roman" w:eastAsia="Arial Unicode MS" w:hAnsi="Times New Roman" w:cs="Times New Roman"/>
          <w:color w:val="00000A"/>
          <w:kern w:val="1"/>
          <w:sz w:val="24"/>
          <w:szCs w:val="24"/>
          <w:lang w:eastAsia="ar-SA"/>
        </w:rPr>
        <w:t>живых рыб и наблюдение за ними.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i/>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Экскурсия</w:t>
      </w:r>
      <w:r w:rsidRPr="005940A7">
        <w:rPr>
          <w:rFonts w:ascii="Times New Roman" w:eastAsia="Arial Unicode MS" w:hAnsi="Times New Roman" w:cs="Times New Roman"/>
          <w:color w:val="00000A"/>
          <w:kern w:val="1"/>
          <w:sz w:val="24"/>
          <w:szCs w:val="24"/>
          <w:lang w:eastAsia="ar-SA"/>
        </w:rPr>
        <w:t xml:space="preserve"> к водоему для наблюдений за рыбной ловлей (в зависимости от местных условий).</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bCs/>
          <w:i/>
          <w:color w:val="00000A"/>
          <w:kern w:val="1"/>
          <w:sz w:val="24"/>
          <w:szCs w:val="24"/>
          <w:lang w:eastAsia="ar-SA"/>
        </w:rPr>
        <w:t>Земноводные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Общие признаки земноводных.</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Лягушка. </w:t>
      </w:r>
      <w:r w:rsidRPr="005940A7">
        <w:rPr>
          <w:rFonts w:ascii="Times New Roman" w:eastAsia="Arial Unicode MS" w:hAnsi="Times New Roman" w:cs="Times New Roman"/>
          <w:color w:val="00000A"/>
          <w:kern w:val="1"/>
          <w:sz w:val="24"/>
          <w:szCs w:val="24"/>
          <w:lang w:eastAsia="ar-SA"/>
        </w:rPr>
        <w:t>Место обитания, образ жизни. Внешнее строе</w:t>
      </w:r>
      <w:r w:rsidRPr="005940A7">
        <w:rPr>
          <w:rFonts w:ascii="Times New Roman" w:eastAsia="Arial Unicode MS" w:hAnsi="Times New Roman" w:cs="Times New Roman"/>
          <w:color w:val="00000A"/>
          <w:kern w:val="1"/>
          <w:sz w:val="24"/>
          <w:szCs w:val="24"/>
          <w:lang w:eastAsia="ar-SA"/>
        </w:rPr>
        <w:softHyphen/>
        <w:t>ние, способ передвижения. Питание, дыхание, размножение (цикл развития).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Знакомство с многообразием земноводных (жаба, тритон, са</w:t>
      </w:r>
      <w:r w:rsidRPr="005940A7">
        <w:rPr>
          <w:rFonts w:ascii="Times New Roman" w:eastAsia="Arial Unicode MS" w:hAnsi="Times New Roman" w:cs="Times New Roman"/>
          <w:color w:val="00000A"/>
          <w:kern w:val="1"/>
          <w:sz w:val="24"/>
          <w:szCs w:val="24"/>
          <w:lang w:eastAsia="ar-SA"/>
        </w:rPr>
        <w:softHyphen/>
        <w:t>ламандра). Особенности внешнего вида и образа жизни. Значе</w:t>
      </w:r>
      <w:r w:rsidRPr="005940A7">
        <w:rPr>
          <w:rFonts w:ascii="Times New Roman" w:eastAsia="Arial Unicode MS" w:hAnsi="Times New Roman" w:cs="Times New Roman"/>
          <w:color w:val="00000A"/>
          <w:kern w:val="1"/>
          <w:sz w:val="24"/>
          <w:szCs w:val="24"/>
          <w:lang w:eastAsia="ar-SA"/>
        </w:rPr>
        <w:softHyphen/>
        <w:t>ние в природе.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Черты сходства и различия земноводных и рыб.</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Польза земноводных и их охрана.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i/>
          <w:color w:val="00000A"/>
          <w:kern w:val="1"/>
          <w:sz w:val="24"/>
          <w:szCs w:val="24"/>
          <w:lang w:eastAsia="ar-SA"/>
        </w:rPr>
      </w:pPr>
      <w:r w:rsidRPr="005940A7">
        <w:rPr>
          <w:rFonts w:ascii="Times New Roman" w:eastAsia="Arial Unicode MS" w:hAnsi="Times New Roman" w:cs="Times New Roman"/>
          <w:b/>
          <w:bCs/>
          <w:i/>
          <w:color w:val="00000A"/>
          <w:kern w:val="1"/>
          <w:sz w:val="24"/>
          <w:szCs w:val="24"/>
          <w:lang w:eastAsia="ar-SA"/>
        </w:rPr>
        <w:t>Демонстрация</w:t>
      </w:r>
      <w:r w:rsidRPr="005940A7">
        <w:rPr>
          <w:rFonts w:ascii="Times New Roman" w:eastAsia="Arial Unicode MS" w:hAnsi="Times New Roman" w:cs="Times New Roman"/>
          <w:b/>
          <w:bCs/>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живой лягушки или влажного препарата.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i/>
          <w:color w:val="00000A"/>
          <w:kern w:val="1"/>
          <w:sz w:val="24"/>
          <w:szCs w:val="24"/>
          <w:lang w:eastAsia="ar-SA"/>
        </w:rPr>
      </w:pPr>
      <w:r w:rsidRPr="005940A7">
        <w:rPr>
          <w:rFonts w:ascii="Times New Roman" w:eastAsia="Arial Unicode MS" w:hAnsi="Times New Roman" w:cs="Times New Roman"/>
          <w:b/>
          <w:bCs/>
          <w:i/>
          <w:color w:val="00000A"/>
          <w:kern w:val="1"/>
          <w:sz w:val="24"/>
          <w:szCs w:val="24"/>
          <w:lang w:eastAsia="ar-SA"/>
        </w:rPr>
        <w:t xml:space="preserve">Практические работы. </w:t>
      </w:r>
      <w:r w:rsidRPr="005940A7">
        <w:rPr>
          <w:rFonts w:ascii="Times New Roman" w:eastAsia="Arial Unicode MS" w:hAnsi="Times New Roman" w:cs="Times New Roman"/>
          <w:color w:val="00000A"/>
          <w:kern w:val="1"/>
          <w:sz w:val="24"/>
          <w:szCs w:val="24"/>
          <w:lang w:eastAsia="ar-SA"/>
        </w:rPr>
        <w:t>Зарисовка в тетрадях. Черчение таблицы (сходство и различие).</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bCs/>
          <w:i/>
          <w:color w:val="00000A"/>
          <w:kern w:val="1"/>
          <w:sz w:val="24"/>
          <w:szCs w:val="24"/>
          <w:lang w:eastAsia="ar-SA"/>
        </w:rPr>
        <w:t>Пресмыкающиеся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Общие признаки пресмыкающихся. Внешнее строение, пита</w:t>
      </w:r>
      <w:r w:rsidRPr="005940A7">
        <w:rPr>
          <w:rFonts w:ascii="Times New Roman" w:eastAsia="Arial Unicode MS" w:hAnsi="Times New Roman" w:cs="Times New Roman"/>
          <w:color w:val="00000A"/>
          <w:kern w:val="1"/>
          <w:sz w:val="24"/>
          <w:szCs w:val="24"/>
          <w:lang w:eastAsia="ar-SA"/>
        </w:rPr>
        <w:softHyphen/>
        <w:t>ние, дыхание. Размножение пресмыкающихся (цикл развития).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lastRenderedPageBreak/>
        <w:t xml:space="preserve">Ящерица </w:t>
      </w:r>
      <w:r w:rsidRPr="005940A7">
        <w:rPr>
          <w:rFonts w:ascii="Times New Roman" w:eastAsia="Arial Unicode MS" w:hAnsi="Times New Roman" w:cs="Times New Roman"/>
          <w:color w:val="00000A"/>
          <w:kern w:val="1"/>
          <w:sz w:val="24"/>
          <w:szCs w:val="24"/>
          <w:lang w:eastAsia="ar-SA"/>
        </w:rPr>
        <w:t>прыткая. Места обитания, образ жизни, особеннос</w:t>
      </w:r>
      <w:r w:rsidRPr="005940A7">
        <w:rPr>
          <w:rFonts w:ascii="Times New Roman" w:eastAsia="Arial Unicode MS" w:hAnsi="Times New Roman" w:cs="Times New Roman"/>
          <w:color w:val="00000A"/>
          <w:kern w:val="1"/>
          <w:sz w:val="24"/>
          <w:szCs w:val="24"/>
          <w:lang w:eastAsia="ar-SA"/>
        </w:rPr>
        <w:softHyphen/>
        <w:t>ти питания.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Змеи. </w:t>
      </w:r>
      <w:r w:rsidRPr="005940A7">
        <w:rPr>
          <w:rFonts w:ascii="Times New Roman" w:eastAsia="Arial Unicode MS" w:hAnsi="Times New Roman" w:cs="Times New Roman"/>
          <w:color w:val="00000A"/>
          <w:kern w:val="1"/>
          <w:sz w:val="24"/>
          <w:szCs w:val="24"/>
          <w:lang w:eastAsia="ar-SA"/>
        </w:rPr>
        <w:t>Отличительные особенности животных. Сравнительная характеристика: гадюка, уж (места обитания, питание, размноже</w:t>
      </w:r>
      <w:r w:rsidRPr="005940A7">
        <w:rPr>
          <w:rFonts w:ascii="Times New Roman" w:eastAsia="Arial Unicode MS" w:hAnsi="Times New Roman" w:cs="Times New Roman"/>
          <w:color w:val="00000A"/>
          <w:kern w:val="1"/>
          <w:sz w:val="24"/>
          <w:szCs w:val="24"/>
          <w:lang w:eastAsia="ar-SA"/>
        </w:rPr>
        <w:softHyphen/>
        <w:t>ние и развитие, отличительные признаки). Использование змеи</w:t>
      </w:r>
      <w:r w:rsidRPr="005940A7">
        <w:rPr>
          <w:rFonts w:ascii="Times New Roman" w:eastAsia="Arial Unicode MS" w:hAnsi="Times New Roman" w:cs="Times New Roman"/>
          <w:color w:val="00000A"/>
          <w:kern w:val="1"/>
          <w:sz w:val="24"/>
          <w:szCs w:val="24"/>
          <w:lang w:eastAsia="ar-SA"/>
        </w:rPr>
        <w:softHyphen/>
        <w:t>ного яда в медицине. Скорая помощь при укусах змей.</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Черепахи, крокодилы. </w:t>
      </w:r>
      <w:r w:rsidRPr="005940A7">
        <w:rPr>
          <w:rFonts w:ascii="Times New Roman" w:eastAsia="Arial Unicode MS" w:hAnsi="Times New Roman" w:cs="Times New Roman"/>
          <w:color w:val="00000A"/>
          <w:kern w:val="1"/>
          <w:sz w:val="24"/>
          <w:szCs w:val="24"/>
          <w:lang w:eastAsia="ar-SA"/>
        </w:rPr>
        <w:t>Отличительные признаки, среда оби</w:t>
      </w:r>
      <w:r w:rsidRPr="005940A7">
        <w:rPr>
          <w:rFonts w:ascii="Times New Roman" w:eastAsia="Arial Unicode MS" w:hAnsi="Times New Roman" w:cs="Times New Roman"/>
          <w:color w:val="00000A"/>
          <w:kern w:val="1"/>
          <w:sz w:val="24"/>
          <w:szCs w:val="24"/>
          <w:lang w:eastAsia="ar-SA"/>
        </w:rPr>
        <w:softHyphen/>
        <w:t>тания, питание, размножение и развитие.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Сравнительная характеристика пресмыкающихся и земновод</w:t>
      </w:r>
      <w:r w:rsidRPr="005940A7">
        <w:rPr>
          <w:rFonts w:ascii="Times New Roman" w:eastAsia="Arial Unicode MS" w:hAnsi="Times New Roman" w:cs="Times New Roman"/>
          <w:color w:val="00000A"/>
          <w:kern w:val="1"/>
          <w:sz w:val="24"/>
          <w:szCs w:val="24"/>
          <w:lang w:eastAsia="ar-SA"/>
        </w:rPr>
        <w:softHyphen/>
        <w:t>ных (по внешнему виду, образу жизни, циклу развития).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i/>
          <w:color w:val="00000A"/>
          <w:kern w:val="1"/>
          <w:sz w:val="24"/>
          <w:szCs w:val="24"/>
          <w:lang w:eastAsia="ar-SA"/>
        </w:rPr>
      </w:pPr>
      <w:r w:rsidRPr="005940A7">
        <w:rPr>
          <w:rFonts w:ascii="Times New Roman" w:eastAsia="Arial Unicode MS" w:hAnsi="Times New Roman" w:cs="Times New Roman"/>
          <w:b/>
          <w:bCs/>
          <w:i/>
          <w:color w:val="00000A"/>
          <w:kern w:val="1"/>
          <w:sz w:val="24"/>
          <w:szCs w:val="24"/>
          <w:lang w:eastAsia="ar-SA"/>
        </w:rPr>
        <w:t>Демонстрация</w:t>
      </w:r>
      <w:r w:rsidRPr="005940A7">
        <w:rPr>
          <w:rFonts w:ascii="Times New Roman" w:eastAsia="Arial Unicode MS" w:hAnsi="Times New Roman" w:cs="Times New Roman"/>
          <w:b/>
          <w:bCs/>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живой черепахи или влажных препаратов змей. Показ кино- и видеофильмов.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i/>
          <w:color w:val="00000A"/>
          <w:kern w:val="1"/>
          <w:sz w:val="24"/>
          <w:szCs w:val="24"/>
          <w:lang w:eastAsia="ar-SA"/>
        </w:rPr>
      </w:pPr>
      <w:r w:rsidRPr="005940A7">
        <w:rPr>
          <w:rFonts w:ascii="Times New Roman" w:eastAsia="Arial Unicode MS" w:hAnsi="Times New Roman" w:cs="Times New Roman"/>
          <w:b/>
          <w:bCs/>
          <w:i/>
          <w:color w:val="00000A"/>
          <w:kern w:val="1"/>
          <w:sz w:val="24"/>
          <w:szCs w:val="24"/>
          <w:lang w:eastAsia="ar-SA"/>
        </w:rPr>
        <w:t xml:space="preserve">Практические работы. </w:t>
      </w:r>
      <w:r w:rsidRPr="005940A7">
        <w:rPr>
          <w:rFonts w:ascii="Times New Roman" w:eastAsia="Arial Unicode MS" w:hAnsi="Times New Roman" w:cs="Times New Roman"/>
          <w:color w:val="00000A"/>
          <w:kern w:val="1"/>
          <w:sz w:val="24"/>
          <w:szCs w:val="24"/>
          <w:lang w:eastAsia="ar-SA"/>
        </w:rPr>
        <w:t>Зарисовки в тетрадях. Черчение таблицы.</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b/>
          <w:bCs/>
          <w:i/>
          <w:color w:val="00000A"/>
          <w:kern w:val="1"/>
          <w:sz w:val="24"/>
          <w:szCs w:val="24"/>
          <w:lang w:eastAsia="ar-SA"/>
        </w:rPr>
        <w:t>Птицы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Дикие </w:t>
      </w:r>
      <w:r w:rsidRPr="005940A7">
        <w:rPr>
          <w:rFonts w:ascii="Times New Roman" w:eastAsia="Arial Unicode MS" w:hAnsi="Times New Roman" w:cs="Times New Roman"/>
          <w:bCs/>
          <w:i/>
          <w:iCs/>
          <w:color w:val="00000A"/>
          <w:kern w:val="1"/>
          <w:sz w:val="24"/>
          <w:szCs w:val="24"/>
          <w:lang w:eastAsia="ar-SA"/>
        </w:rPr>
        <w:t>птицы</w:t>
      </w:r>
      <w:r w:rsidRPr="005940A7">
        <w:rPr>
          <w:rFonts w:ascii="Times New Roman" w:eastAsia="Arial Unicode MS" w:hAnsi="Times New Roman" w:cs="Times New Roman"/>
          <w:b/>
          <w:bCs/>
          <w:i/>
          <w:iCs/>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 xml:space="preserve">Общая характеристика </w:t>
      </w:r>
      <w:r w:rsidRPr="005940A7">
        <w:rPr>
          <w:rFonts w:ascii="Times New Roman" w:eastAsia="Arial Unicode MS" w:hAnsi="Times New Roman" w:cs="Times New Roman"/>
          <w:bCs/>
          <w:color w:val="00000A"/>
          <w:kern w:val="1"/>
          <w:sz w:val="24"/>
          <w:szCs w:val="24"/>
          <w:lang w:eastAsia="ar-SA"/>
        </w:rPr>
        <w:t>птиц: наличие крыль</w:t>
      </w:r>
      <w:r w:rsidRPr="005940A7">
        <w:rPr>
          <w:rFonts w:ascii="Times New Roman" w:eastAsia="Arial Unicode MS" w:hAnsi="Times New Roman" w:cs="Times New Roman"/>
          <w:color w:val="00000A"/>
          <w:kern w:val="1"/>
          <w:sz w:val="24"/>
          <w:szCs w:val="24"/>
          <w:lang w:eastAsia="ar-SA"/>
        </w:rPr>
        <w:t>ев, пуха и перьев на теле. Особенности размножения: кладка яиц и выведение птенцов.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Многообразие птиц, среда обитания, образ жизни, питание, приспособление к среде обитания. Птицы перелетные и непере</w:t>
      </w:r>
      <w:r w:rsidRPr="005940A7">
        <w:rPr>
          <w:rFonts w:ascii="Times New Roman" w:eastAsia="Arial Unicode MS" w:hAnsi="Times New Roman" w:cs="Times New Roman"/>
          <w:color w:val="00000A"/>
          <w:kern w:val="1"/>
          <w:sz w:val="24"/>
          <w:szCs w:val="24"/>
          <w:lang w:eastAsia="ar-SA"/>
        </w:rPr>
        <w:softHyphen/>
        <w:t>летные (зимующие, оседлые).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Птицы леса: </w:t>
      </w:r>
      <w:r w:rsidRPr="005940A7">
        <w:rPr>
          <w:rFonts w:ascii="Times New Roman" w:eastAsia="Arial Unicode MS" w:hAnsi="Times New Roman" w:cs="Times New Roman"/>
          <w:color w:val="00000A"/>
          <w:kern w:val="1"/>
          <w:sz w:val="24"/>
          <w:szCs w:val="24"/>
          <w:lang w:eastAsia="ar-SA"/>
        </w:rPr>
        <w:t>большой пестрый дятел, синица.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Хищные птицы: </w:t>
      </w:r>
      <w:r w:rsidRPr="005940A7">
        <w:rPr>
          <w:rFonts w:ascii="Times New Roman" w:eastAsia="Arial Unicode MS" w:hAnsi="Times New Roman" w:cs="Times New Roman"/>
          <w:color w:val="00000A"/>
          <w:kern w:val="1"/>
          <w:sz w:val="24"/>
          <w:szCs w:val="24"/>
          <w:lang w:eastAsia="ar-SA"/>
        </w:rPr>
        <w:t>сова, орел.</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Птицы, кормящиеся в воздухе: </w:t>
      </w:r>
      <w:r w:rsidRPr="005940A7">
        <w:rPr>
          <w:rFonts w:ascii="Times New Roman" w:eastAsia="Arial Unicode MS" w:hAnsi="Times New Roman" w:cs="Times New Roman"/>
          <w:color w:val="00000A"/>
          <w:kern w:val="1"/>
          <w:sz w:val="24"/>
          <w:szCs w:val="24"/>
          <w:lang w:eastAsia="ar-SA"/>
        </w:rPr>
        <w:t>ласточка, стриж.</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Водоплавающие птицы: </w:t>
      </w:r>
      <w:r w:rsidRPr="005940A7">
        <w:rPr>
          <w:rFonts w:ascii="Times New Roman" w:eastAsia="Arial Unicode MS" w:hAnsi="Times New Roman" w:cs="Times New Roman"/>
          <w:color w:val="00000A"/>
          <w:kern w:val="1"/>
          <w:sz w:val="24"/>
          <w:szCs w:val="24"/>
          <w:lang w:eastAsia="ar-SA"/>
        </w:rPr>
        <w:t>утка-кряква, лебедь, пеликан.</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Птицы, обитающие близ жилища человека: </w:t>
      </w:r>
      <w:r w:rsidRPr="005940A7">
        <w:rPr>
          <w:rFonts w:ascii="Times New Roman" w:eastAsia="Arial Unicode MS" w:hAnsi="Times New Roman" w:cs="Times New Roman"/>
          <w:color w:val="00000A"/>
          <w:kern w:val="1"/>
          <w:sz w:val="24"/>
          <w:szCs w:val="24"/>
          <w:lang w:eastAsia="ar-SA"/>
        </w:rPr>
        <w:t>голубь, воро</w:t>
      </w:r>
      <w:r w:rsidRPr="005940A7">
        <w:rPr>
          <w:rFonts w:ascii="Times New Roman" w:eastAsia="Arial Unicode MS" w:hAnsi="Times New Roman" w:cs="Times New Roman"/>
          <w:color w:val="00000A"/>
          <w:kern w:val="1"/>
          <w:sz w:val="24"/>
          <w:szCs w:val="24"/>
          <w:lang w:eastAsia="ar-SA"/>
        </w:rPr>
        <w:softHyphen/>
        <w:t>на, воробей, трясогузка или другие местные представители пернатых.</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Особенности образа жизни каждой группы птиц. Гнездование и забота о потомстве. Охрана птиц.</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Птицы в живом уголке. </w:t>
      </w:r>
      <w:r w:rsidRPr="005940A7">
        <w:rPr>
          <w:rFonts w:ascii="Times New Roman" w:eastAsia="Arial Unicode MS" w:hAnsi="Times New Roman" w:cs="Times New Roman"/>
          <w:color w:val="00000A"/>
          <w:kern w:val="1"/>
          <w:sz w:val="24"/>
          <w:szCs w:val="24"/>
          <w:lang w:eastAsia="ar-SA"/>
        </w:rPr>
        <w:t>Попугаи, канарейки, щеглы. Уход за ними.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i/>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Домашние птицы. </w:t>
      </w:r>
      <w:r w:rsidRPr="005940A7">
        <w:rPr>
          <w:rFonts w:ascii="Times New Roman" w:eastAsia="Arial Unicode MS" w:hAnsi="Times New Roman" w:cs="Times New Roman"/>
          <w:color w:val="00000A"/>
          <w:kern w:val="1"/>
          <w:sz w:val="24"/>
          <w:szCs w:val="24"/>
          <w:lang w:eastAsia="ar-SA"/>
        </w:rPr>
        <w:t>Курица, гусь, утка, индюшка. Особеннос</w:t>
      </w:r>
      <w:r w:rsidRPr="005940A7">
        <w:rPr>
          <w:rFonts w:ascii="Times New Roman" w:eastAsia="Arial Unicode MS" w:hAnsi="Times New Roman" w:cs="Times New Roman"/>
          <w:color w:val="00000A"/>
          <w:kern w:val="1"/>
          <w:sz w:val="24"/>
          <w:szCs w:val="24"/>
          <w:lang w:eastAsia="ar-SA"/>
        </w:rPr>
        <w:softHyphen/>
        <w:t>ти внешнего строения, питания, размножения и развития. Стро</w:t>
      </w:r>
      <w:r w:rsidRPr="005940A7">
        <w:rPr>
          <w:rFonts w:ascii="Times New Roman" w:eastAsia="Arial Unicode MS" w:hAnsi="Times New Roman" w:cs="Times New Roman"/>
          <w:color w:val="00000A"/>
          <w:kern w:val="1"/>
          <w:sz w:val="24"/>
          <w:szCs w:val="24"/>
          <w:lang w:eastAsia="ar-SA"/>
        </w:rPr>
        <w:softHyphen/>
        <w:t>ение яйца (на примере куриного). Уход за домашними птицами. Содержание, кормление, разведение. Значение птицеводства.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bCs/>
          <w:i/>
          <w:color w:val="00000A"/>
          <w:kern w:val="1"/>
          <w:sz w:val="24"/>
          <w:szCs w:val="24"/>
          <w:lang w:eastAsia="ar-SA"/>
        </w:rPr>
        <w:t>Демонстрация</w:t>
      </w:r>
      <w:r w:rsidRPr="005940A7">
        <w:rPr>
          <w:rFonts w:ascii="Times New Roman" w:eastAsia="Arial Unicode MS" w:hAnsi="Times New Roman" w:cs="Times New Roman"/>
          <w:b/>
          <w:bCs/>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скелета курицы, чучел птиц. Прослушивание голосов птиц. Показ видеофильмов.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i/>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Экскурсия</w:t>
      </w:r>
      <w:r w:rsidRPr="005940A7">
        <w:rPr>
          <w:rFonts w:ascii="Times New Roman" w:eastAsia="Arial Unicode MS" w:hAnsi="Times New Roman" w:cs="Times New Roman"/>
          <w:color w:val="00000A"/>
          <w:kern w:val="1"/>
          <w:sz w:val="24"/>
          <w:szCs w:val="24"/>
          <w:lang w:eastAsia="ar-SA"/>
        </w:rPr>
        <w:t xml:space="preserve">  с целью  наблюдения за поведением птиц в природе (или экскурсия на птицеферму).</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bCs/>
          <w:i/>
          <w:color w:val="00000A"/>
          <w:kern w:val="1"/>
          <w:sz w:val="24"/>
          <w:szCs w:val="24"/>
          <w:lang w:eastAsia="ar-SA"/>
        </w:rPr>
        <w:t xml:space="preserve">Практические </w:t>
      </w:r>
      <w:r w:rsidRPr="005940A7">
        <w:rPr>
          <w:rFonts w:ascii="Times New Roman" w:eastAsia="Arial Unicode MS" w:hAnsi="Times New Roman" w:cs="Times New Roman"/>
          <w:b/>
          <w:i/>
          <w:color w:val="00000A"/>
          <w:kern w:val="1"/>
          <w:sz w:val="24"/>
          <w:szCs w:val="24"/>
          <w:lang w:eastAsia="ar-SA"/>
        </w:rPr>
        <w:t xml:space="preserve">работы. </w:t>
      </w:r>
      <w:r w:rsidRPr="005940A7">
        <w:rPr>
          <w:rFonts w:ascii="Times New Roman" w:eastAsia="Arial Unicode MS" w:hAnsi="Times New Roman" w:cs="Times New Roman"/>
          <w:color w:val="00000A"/>
          <w:kern w:val="1"/>
          <w:sz w:val="24"/>
          <w:szCs w:val="24"/>
          <w:lang w:eastAsia="ar-SA"/>
        </w:rPr>
        <w:t>Подкормка зимующих птиц. Наблюдение и уход за птицами в живом уголке.</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Млекопитающие животные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Общие сведения. Разнообразие млекопитающих животных. Общие признаки млекопитающих (рождение живых детенышей и вскармливание их молоком).</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Классификация млекопитающих животных: дикие (грызуны, зайцеобразные, хищные, пушные и морские звери, приматы) и сельскохозяйственные.</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Дикие млекопитающие животные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Грызуны. </w:t>
      </w:r>
      <w:r w:rsidRPr="005940A7">
        <w:rPr>
          <w:rFonts w:ascii="Times New Roman" w:eastAsia="Arial Unicode MS" w:hAnsi="Times New Roman" w:cs="Times New Roman"/>
          <w:color w:val="00000A"/>
          <w:kern w:val="1"/>
          <w:sz w:val="24"/>
          <w:szCs w:val="24"/>
          <w:lang w:eastAsia="ar-SA"/>
        </w:rPr>
        <w:t>Общие признаки грызунов: внешний вид, среда оби</w:t>
      </w:r>
      <w:r w:rsidRPr="005940A7">
        <w:rPr>
          <w:rFonts w:ascii="Times New Roman" w:eastAsia="Arial Unicode MS" w:hAnsi="Times New Roman" w:cs="Times New Roman"/>
          <w:color w:val="00000A"/>
          <w:kern w:val="1"/>
          <w:sz w:val="24"/>
          <w:szCs w:val="24"/>
          <w:lang w:eastAsia="ar-SA"/>
        </w:rPr>
        <w:softHyphen/>
        <w:t>тания, образ жизни, питание, размножение.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Мышь (полевая и серая полевка), белка, суслик, бобр. От</w:t>
      </w:r>
      <w:r w:rsidRPr="005940A7">
        <w:rPr>
          <w:rFonts w:ascii="Times New Roman" w:eastAsia="Arial Unicode MS" w:hAnsi="Times New Roman" w:cs="Times New Roman"/>
          <w:color w:val="00000A"/>
          <w:kern w:val="1"/>
          <w:sz w:val="24"/>
          <w:szCs w:val="24"/>
          <w:lang w:eastAsia="ar-SA"/>
        </w:rPr>
        <w:softHyphen/>
        <w:t>личительные особенности каждого животного. Значение грызунов в природе и хозяйственной деятельности человека. Польза и вред, приносимые грызунами. Охрана белок и бобров.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Зайцеобразные. </w:t>
      </w:r>
      <w:r w:rsidRPr="005940A7">
        <w:rPr>
          <w:rFonts w:ascii="Times New Roman" w:eastAsia="Arial Unicode MS" w:hAnsi="Times New Roman" w:cs="Times New Roman"/>
          <w:color w:val="00000A"/>
          <w:kern w:val="1"/>
          <w:sz w:val="24"/>
          <w:szCs w:val="24"/>
          <w:lang w:eastAsia="ar-SA"/>
        </w:rPr>
        <w:t>Общие признаки: внешний вид, среда обита</w:t>
      </w:r>
      <w:r w:rsidRPr="005940A7">
        <w:rPr>
          <w:rFonts w:ascii="Times New Roman" w:eastAsia="Arial Unicode MS" w:hAnsi="Times New Roman" w:cs="Times New Roman"/>
          <w:color w:val="00000A"/>
          <w:kern w:val="1"/>
          <w:sz w:val="24"/>
          <w:szCs w:val="24"/>
          <w:lang w:eastAsia="ar-SA"/>
        </w:rPr>
        <w:softHyphen/>
        <w:t>ния, образ жизни, питание, значение в природе (заяц-русак, за</w:t>
      </w:r>
      <w:r w:rsidRPr="005940A7">
        <w:rPr>
          <w:rFonts w:ascii="Times New Roman" w:eastAsia="Arial Unicode MS" w:hAnsi="Times New Roman" w:cs="Times New Roman"/>
          <w:color w:val="00000A"/>
          <w:kern w:val="1"/>
          <w:sz w:val="24"/>
          <w:szCs w:val="24"/>
          <w:lang w:eastAsia="ar-SA"/>
        </w:rPr>
        <w:softHyphen/>
        <w:t>яц-беляк).</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Хищные звери. </w:t>
      </w:r>
      <w:r w:rsidRPr="005940A7">
        <w:rPr>
          <w:rFonts w:ascii="Times New Roman" w:eastAsia="Arial Unicode MS" w:hAnsi="Times New Roman" w:cs="Times New Roman"/>
          <w:color w:val="00000A"/>
          <w:kern w:val="1"/>
          <w:sz w:val="24"/>
          <w:szCs w:val="24"/>
          <w:lang w:eastAsia="ar-SA"/>
        </w:rPr>
        <w:t>Общие признаки хищных зверей. Внешний вид, отличительные особенности. Особенности некоторых из них. Об</w:t>
      </w:r>
      <w:r w:rsidRPr="005940A7">
        <w:rPr>
          <w:rFonts w:ascii="Times New Roman" w:eastAsia="Arial Unicode MS" w:hAnsi="Times New Roman" w:cs="Times New Roman"/>
          <w:color w:val="00000A"/>
          <w:kern w:val="1"/>
          <w:sz w:val="24"/>
          <w:szCs w:val="24"/>
          <w:lang w:eastAsia="ar-SA"/>
        </w:rPr>
        <w:softHyphen/>
        <w:t>раз жизни. Добыча пиши. Черты сходства и различия.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Псовые</w:t>
      </w:r>
      <w:r w:rsidRPr="005940A7">
        <w:rPr>
          <w:rFonts w:ascii="Times New Roman" w:eastAsia="Arial Unicode MS" w:hAnsi="Times New Roman" w:cs="Times New Roman"/>
          <w:color w:val="00000A"/>
          <w:kern w:val="1"/>
          <w:sz w:val="24"/>
          <w:szCs w:val="24"/>
          <w:lang w:eastAsia="ar-SA"/>
        </w:rPr>
        <w:t xml:space="preserve"> (собачьи): </w:t>
      </w:r>
      <w:r w:rsidRPr="005940A7">
        <w:rPr>
          <w:rFonts w:ascii="Times New Roman" w:eastAsia="Arial Unicode MS" w:hAnsi="Times New Roman" w:cs="Times New Roman"/>
          <w:bCs/>
          <w:color w:val="00000A"/>
          <w:kern w:val="1"/>
          <w:sz w:val="24"/>
          <w:szCs w:val="24"/>
          <w:lang w:eastAsia="ar-SA"/>
        </w:rPr>
        <w:t>волк,</w:t>
      </w:r>
      <w:r w:rsidRPr="005940A7">
        <w:rPr>
          <w:rFonts w:ascii="Times New Roman" w:eastAsia="Arial Unicode MS" w:hAnsi="Times New Roman" w:cs="Times New Roman"/>
          <w:b/>
          <w:bCs/>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лисица.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Медвежьи</w:t>
      </w:r>
      <w:r w:rsidRPr="005940A7">
        <w:rPr>
          <w:rFonts w:ascii="Times New Roman" w:eastAsia="Arial Unicode MS" w:hAnsi="Times New Roman" w:cs="Times New Roman"/>
          <w:color w:val="00000A"/>
          <w:kern w:val="1"/>
          <w:sz w:val="24"/>
          <w:szCs w:val="24"/>
          <w:lang w:eastAsia="ar-SA"/>
        </w:rPr>
        <w:t>: медведи (бурый, белый).</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Кошачьи</w:t>
      </w:r>
      <w:r w:rsidRPr="005940A7">
        <w:rPr>
          <w:rFonts w:ascii="Times New Roman" w:eastAsia="Arial Unicode MS" w:hAnsi="Times New Roman" w:cs="Times New Roman"/>
          <w:color w:val="00000A"/>
          <w:kern w:val="1"/>
          <w:sz w:val="24"/>
          <w:szCs w:val="24"/>
          <w:lang w:eastAsia="ar-SA"/>
        </w:rPr>
        <w:t xml:space="preserve">: снежный барс, рысь, </w:t>
      </w:r>
      <w:r w:rsidRPr="005940A7">
        <w:rPr>
          <w:rFonts w:ascii="Times New Roman" w:eastAsia="Arial Unicode MS" w:hAnsi="Times New Roman" w:cs="Times New Roman"/>
          <w:bCs/>
          <w:color w:val="00000A"/>
          <w:kern w:val="1"/>
          <w:sz w:val="24"/>
          <w:szCs w:val="24"/>
          <w:lang w:eastAsia="ar-SA"/>
        </w:rPr>
        <w:t>лев,</w:t>
      </w:r>
      <w:r w:rsidRPr="005940A7">
        <w:rPr>
          <w:rFonts w:ascii="Times New Roman" w:eastAsia="Arial Unicode MS" w:hAnsi="Times New Roman" w:cs="Times New Roman"/>
          <w:b/>
          <w:bCs/>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тигр. Сравнительные характеристики.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Пушные звери: </w:t>
      </w:r>
      <w:r w:rsidRPr="005940A7">
        <w:rPr>
          <w:rFonts w:ascii="Times New Roman" w:eastAsia="Arial Unicode MS" w:hAnsi="Times New Roman" w:cs="Times New Roman"/>
          <w:color w:val="00000A"/>
          <w:kern w:val="1"/>
          <w:sz w:val="24"/>
          <w:szCs w:val="24"/>
          <w:lang w:eastAsia="ar-SA"/>
        </w:rPr>
        <w:t>соболь, куница, норка, песец. Пушные звери в природе. Разведение на зверофермах.</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lastRenderedPageBreak/>
        <w:t xml:space="preserve">Копытные (парнокопытные, непарнокопытные) дикие животные: </w:t>
      </w:r>
      <w:r w:rsidRPr="005940A7">
        <w:rPr>
          <w:rFonts w:ascii="Times New Roman" w:eastAsia="Arial Unicode MS" w:hAnsi="Times New Roman" w:cs="Times New Roman"/>
          <w:color w:val="00000A"/>
          <w:kern w:val="1"/>
          <w:sz w:val="24"/>
          <w:szCs w:val="24"/>
          <w:lang w:eastAsia="ar-SA"/>
        </w:rPr>
        <w:t>кабан, лось. Общие признаки, внешний вид и отли</w:t>
      </w:r>
      <w:r w:rsidRPr="005940A7">
        <w:rPr>
          <w:rFonts w:ascii="Times New Roman" w:eastAsia="Arial Unicode MS" w:hAnsi="Times New Roman" w:cs="Times New Roman"/>
          <w:color w:val="00000A"/>
          <w:kern w:val="1"/>
          <w:sz w:val="24"/>
          <w:szCs w:val="24"/>
          <w:lang w:eastAsia="ar-SA"/>
        </w:rPr>
        <w:softHyphen/>
        <w:t xml:space="preserve">чительные особенности. Образ жизни, питание, </w:t>
      </w:r>
      <w:r w:rsidRPr="005940A7">
        <w:rPr>
          <w:rFonts w:ascii="Times New Roman" w:eastAsia="Arial Unicode MS" w:hAnsi="Times New Roman" w:cs="Times New Roman"/>
          <w:bCs/>
          <w:color w:val="00000A"/>
          <w:kern w:val="1"/>
          <w:sz w:val="24"/>
          <w:szCs w:val="24"/>
          <w:lang w:eastAsia="ar-SA"/>
        </w:rPr>
        <w:t>места</w:t>
      </w:r>
      <w:r w:rsidRPr="005940A7">
        <w:rPr>
          <w:rFonts w:ascii="Times New Roman" w:eastAsia="Arial Unicode MS" w:hAnsi="Times New Roman" w:cs="Times New Roman"/>
          <w:b/>
          <w:bCs/>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обитания. Охрана животных.</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Морские животные. </w:t>
      </w:r>
      <w:r w:rsidRPr="005940A7">
        <w:rPr>
          <w:rFonts w:ascii="Times New Roman" w:eastAsia="Arial Unicode MS" w:hAnsi="Times New Roman" w:cs="Times New Roman"/>
          <w:color w:val="00000A"/>
          <w:kern w:val="1"/>
          <w:sz w:val="24"/>
          <w:szCs w:val="24"/>
          <w:lang w:eastAsia="ar-SA"/>
        </w:rPr>
        <w:t>Ластоногие: тюлень, морж. Общие при</w:t>
      </w:r>
      <w:r w:rsidRPr="005940A7">
        <w:rPr>
          <w:rFonts w:ascii="Times New Roman" w:eastAsia="Arial Unicode MS" w:hAnsi="Times New Roman" w:cs="Times New Roman"/>
          <w:color w:val="00000A"/>
          <w:kern w:val="1"/>
          <w:sz w:val="24"/>
          <w:szCs w:val="24"/>
          <w:lang w:eastAsia="ar-SA"/>
        </w:rPr>
        <w:softHyphen/>
        <w:t>знаки, внешний вид, среда обитания, питание, размножение и раз</w:t>
      </w:r>
      <w:r w:rsidRPr="005940A7">
        <w:rPr>
          <w:rFonts w:ascii="Times New Roman" w:eastAsia="Arial Unicode MS" w:hAnsi="Times New Roman" w:cs="Times New Roman"/>
          <w:color w:val="00000A"/>
          <w:kern w:val="1"/>
          <w:sz w:val="24"/>
          <w:szCs w:val="24"/>
          <w:lang w:eastAsia="ar-SA"/>
        </w:rPr>
        <w:softHyphen/>
        <w:t>витие. Отличительные особенности, распространение и значение.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Китообразные: </w:t>
      </w:r>
      <w:r w:rsidRPr="005940A7">
        <w:rPr>
          <w:rFonts w:ascii="Times New Roman" w:eastAsia="Arial Unicode MS" w:hAnsi="Times New Roman" w:cs="Times New Roman"/>
          <w:bCs/>
          <w:color w:val="00000A"/>
          <w:kern w:val="1"/>
          <w:sz w:val="24"/>
          <w:szCs w:val="24"/>
          <w:lang w:eastAsia="ar-SA"/>
        </w:rPr>
        <w:t>кит,</w:t>
      </w:r>
      <w:r w:rsidRPr="005940A7">
        <w:rPr>
          <w:rFonts w:ascii="Times New Roman" w:eastAsia="Arial Unicode MS" w:hAnsi="Times New Roman" w:cs="Times New Roman"/>
          <w:b/>
          <w:bCs/>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дельфин. Внешний вид, места обитания, питание. Способ передвижения. Особенности вскармливания де</w:t>
      </w:r>
      <w:r w:rsidRPr="005940A7">
        <w:rPr>
          <w:rFonts w:ascii="Times New Roman" w:eastAsia="Arial Unicode MS" w:hAnsi="Times New Roman" w:cs="Times New Roman"/>
          <w:color w:val="00000A"/>
          <w:kern w:val="1"/>
          <w:sz w:val="24"/>
          <w:szCs w:val="24"/>
          <w:lang w:eastAsia="ar-SA"/>
        </w:rPr>
        <w:softHyphen/>
        <w:t>тенышей. Значение китообразных.</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Охрана морских млекопитающих. Морские животные, занесен</w:t>
      </w:r>
      <w:r w:rsidRPr="005940A7">
        <w:rPr>
          <w:rFonts w:ascii="Times New Roman" w:eastAsia="Arial Unicode MS" w:hAnsi="Times New Roman" w:cs="Times New Roman"/>
          <w:color w:val="00000A"/>
          <w:kern w:val="1"/>
          <w:sz w:val="24"/>
          <w:szCs w:val="24"/>
          <w:lang w:eastAsia="ar-SA"/>
        </w:rPr>
        <w:softHyphen/>
        <w:t>ные в Красную книгу (нерпа, пятнистый тюлень и др.).</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i/>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Приматы. </w:t>
      </w:r>
      <w:r w:rsidRPr="005940A7">
        <w:rPr>
          <w:rFonts w:ascii="Times New Roman" w:eastAsia="Arial Unicode MS" w:hAnsi="Times New Roman" w:cs="Times New Roman"/>
          <w:color w:val="00000A"/>
          <w:kern w:val="1"/>
          <w:sz w:val="24"/>
          <w:szCs w:val="24"/>
          <w:lang w:eastAsia="ar-SA"/>
        </w:rPr>
        <w:t>Общая характеристика. Знакомство с отличитель</w:t>
      </w:r>
      <w:r w:rsidRPr="005940A7">
        <w:rPr>
          <w:rFonts w:ascii="Times New Roman" w:eastAsia="Arial Unicode MS" w:hAnsi="Times New Roman" w:cs="Times New Roman"/>
          <w:color w:val="00000A"/>
          <w:kern w:val="1"/>
          <w:sz w:val="24"/>
          <w:szCs w:val="24"/>
          <w:lang w:eastAsia="ar-SA"/>
        </w:rPr>
        <w:softHyphen/>
        <w:t>ными особенностями различных групп. Питание. Уход за потом</w:t>
      </w:r>
      <w:r w:rsidRPr="005940A7">
        <w:rPr>
          <w:rFonts w:ascii="Times New Roman" w:eastAsia="Arial Unicode MS" w:hAnsi="Times New Roman" w:cs="Times New Roman"/>
          <w:color w:val="00000A"/>
          <w:kern w:val="1"/>
          <w:sz w:val="24"/>
          <w:szCs w:val="24"/>
          <w:lang w:eastAsia="ar-SA"/>
        </w:rPr>
        <w:softHyphen/>
        <w:t>ством. Места обитания.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i/>
          <w:color w:val="00000A"/>
          <w:kern w:val="1"/>
          <w:sz w:val="24"/>
          <w:szCs w:val="24"/>
          <w:lang w:eastAsia="ar-SA"/>
        </w:rPr>
      </w:pPr>
      <w:r w:rsidRPr="005940A7">
        <w:rPr>
          <w:rFonts w:ascii="Times New Roman" w:eastAsia="Arial Unicode MS" w:hAnsi="Times New Roman" w:cs="Times New Roman"/>
          <w:b/>
          <w:bCs/>
          <w:i/>
          <w:color w:val="00000A"/>
          <w:kern w:val="1"/>
          <w:sz w:val="24"/>
          <w:szCs w:val="24"/>
          <w:lang w:eastAsia="ar-SA"/>
        </w:rPr>
        <w:t>Демонстрация</w:t>
      </w:r>
      <w:r w:rsidRPr="005940A7">
        <w:rPr>
          <w:rFonts w:ascii="Times New Roman" w:eastAsia="Arial Unicode MS" w:hAnsi="Times New Roman" w:cs="Times New Roman"/>
          <w:b/>
          <w:bCs/>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видеофильмов о жизни млекопитающих жи</w:t>
      </w:r>
      <w:r w:rsidRPr="005940A7">
        <w:rPr>
          <w:rFonts w:ascii="Times New Roman" w:eastAsia="Arial Unicode MS" w:hAnsi="Times New Roman" w:cs="Times New Roman"/>
          <w:color w:val="00000A"/>
          <w:kern w:val="1"/>
          <w:sz w:val="24"/>
          <w:szCs w:val="24"/>
          <w:lang w:eastAsia="ar-SA"/>
        </w:rPr>
        <w:softHyphen/>
        <w:t>вотных.</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i/>
          <w:color w:val="00000A"/>
          <w:kern w:val="1"/>
          <w:sz w:val="24"/>
          <w:szCs w:val="24"/>
          <w:lang w:eastAsia="ar-SA"/>
        </w:rPr>
      </w:pPr>
      <w:r w:rsidRPr="005940A7">
        <w:rPr>
          <w:rFonts w:ascii="Times New Roman" w:eastAsia="Arial Unicode MS" w:hAnsi="Times New Roman" w:cs="Times New Roman"/>
          <w:b/>
          <w:bCs/>
          <w:i/>
          <w:color w:val="00000A"/>
          <w:kern w:val="1"/>
          <w:sz w:val="24"/>
          <w:szCs w:val="24"/>
          <w:lang w:eastAsia="ar-SA"/>
        </w:rPr>
        <w:t>Экскурсия</w:t>
      </w:r>
      <w:r w:rsidRPr="005940A7">
        <w:rPr>
          <w:rFonts w:ascii="Times New Roman" w:eastAsia="Arial Unicode MS" w:hAnsi="Times New Roman" w:cs="Times New Roman"/>
          <w:b/>
          <w:bCs/>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в зоопарк, краеведческий музей (дельфинарий, мор</w:t>
      </w:r>
      <w:r w:rsidRPr="005940A7">
        <w:rPr>
          <w:rFonts w:ascii="Times New Roman" w:eastAsia="Arial Unicode MS" w:hAnsi="Times New Roman" w:cs="Times New Roman"/>
          <w:color w:val="00000A"/>
          <w:kern w:val="1"/>
          <w:sz w:val="24"/>
          <w:szCs w:val="24"/>
          <w:lang w:eastAsia="ar-SA"/>
        </w:rPr>
        <w:softHyphen/>
        <w:t>ской аквариум).</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bCs/>
          <w:i/>
          <w:color w:val="00000A"/>
          <w:kern w:val="1"/>
          <w:sz w:val="24"/>
          <w:szCs w:val="24"/>
          <w:lang w:eastAsia="ar-SA"/>
        </w:rPr>
        <w:t xml:space="preserve">Практические работы. </w:t>
      </w:r>
      <w:r w:rsidRPr="005940A7">
        <w:rPr>
          <w:rFonts w:ascii="Times New Roman" w:eastAsia="Arial Unicode MS" w:hAnsi="Times New Roman" w:cs="Times New Roman"/>
          <w:color w:val="00000A"/>
          <w:kern w:val="1"/>
          <w:sz w:val="24"/>
          <w:szCs w:val="24"/>
          <w:lang w:eastAsia="ar-SA"/>
        </w:rPr>
        <w:t xml:space="preserve">Зарисовки в тетрадях. Игры (зоологическое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лото и др.).</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b/>
          <w:bCs/>
          <w:i/>
          <w:color w:val="00000A"/>
          <w:kern w:val="1"/>
          <w:sz w:val="24"/>
          <w:szCs w:val="24"/>
          <w:lang w:eastAsia="ar-SA"/>
        </w:rPr>
        <w:t>Сельскохозяйственные животные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Кролик. </w:t>
      </w:r>
      <w:r w:rsidRPr="005940A7">
        <w:rPr>
          <w:rFonts w:ascii="Times New Roman" w:eastAsia="Arial Unicode MS" w:hAnsi="Times New Roman" w:cs="Times New Roman"/>
          <w:color w:val="00000A"/>
          <w:kern w:val="1"/>
          <w:sz w:val="24"/>
          <w:szCs w:val="24"/>
          <w:lang w:eastAsia="ar-SA"/>
        </w:rPr>
        <w:t>Внешний вид и характерные особенности кроликов. Питание. Содержание кроликов. Разведение.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Корова. </w:t>
      </w:r>
      <w:r w:rsidRPr="005940A7">
        <w:rPr>
          <w:rFonts w:ascii="Times New Roman" w:eastAsia="Arial Unicode MS" w:hAnsi="Times New Roman" w:cs="Times New Roman"/>
          <w:color w:val="00000A"/>
          <w:kern w:val="1"/>
          <w:sz w:val="24"/>
          <w:szCs w:val="24"/>
          <w:lang w:eastAsia="ar-SA"/>
        </w:rPr>
        <w:t>Отличительные особенности внешнего строения. Осо</w:t>
      </w:r>
      <w:r w:rsidRPr="005940A7">
        <w:rPr>
          <w:rFonts w:ascii="Times New Roman" w:eastAsia="Arial Unicode MS" w:hAnsi="Times New Roman" w:cs="Times New Roman"/>
          <w:color w:val="00000A"/>
          <w:kern w:val="1"/>
          <w:sz w:val="24"/>
          <w:szCs w:val="24"/>
          <w:lang w:eastAsia="ar-SA"/>
        </w:rPr>
        <w:softHyphen/>
        <w:t>бенности питания. Корма для коров. Молочная продуктивность коров. Вскармливание телят. Некоторые местные породы. Совре</w:t>
      </w:r>
      <w:r w:rsidRPr="005940A7">
        <w:rPr>
          <w:rFonts w:ascii="Times New Roman" w:eastAsia="Arial Unicode MS" w:hAnsi="Times New Roman" w:cs="Times New Roman"/>
          <w:color w:val="00000A"/>
          <w:kern w:val="1"/>
          <w:sz w:val="24"/>
          <w:szCs w:val="24"/>
          <w:lang w:eastAsia="ar-SA"/>
        </w:rPr>
        <w:softHyphen/>
        <w:t>менные фермы: содержание коров, телят.</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Овца. </w:t>
      </w:r>
      <w:r w:rsidRPr="005940A7">
        <w:rPr>
          <w:rFonts w:ascii="Times New Roman" w:eastAsia="Arial Unicode MS" w:hAnsi="Times New Roman" w:cs="Times New Roman"/>
          <w:color w:val="00000A"/>
          <w:kern w:val="1"/>
          <w:sz w:val="24"/>
          <w:szCs w:val="24"/>
          <w:lang w:eastAsia="ar-SA"/>
        </w:rPr>
        <w:t>Характерные особенности внешнего вида. Распростра</w:t>
      </w:r>
      <w:r w:rsidRPr="005940A7">
        <w:rPr>
          <w:rFonts w:ascii="Times New Roman" w:eastAsia="Arial Unicode MS" w:hAnsi="Times New Roman" w:cs="Times New Roman"/>
          <w:color w:val="00000A"/>
          <w:kern w:val="1"/>
          <w:sz w:val="24"/>
          <w:szCs w:val="24"/>
          <w:lang w:eastAsia="ar-SA"/>
        </w:rPr>
        <w:softHyphen/>
        <w:t xml:space="preserve">нение овец. Питание. Способность </w:t>
      </w:r>
      <w:r w:rsidRPr="005940A7">
        <w:rPr>
          <w:rFonts w:ascii="Times New Roman" w:eastAsia="Arial Unicode MS" w:hAnsi="Times New Roman" w:cs="Times New Roman"/>
          <w:b/>
          <w:bCs/>
          <w:color w:val="00000A"/>
          <w:kern w:val="1"/>
          <w:sz w:val="24"/>
          <w:szCs w:val="24"/>
          <w:lang w:eastAsia="ar-SA"/>
        </w:rPr>
        <w:t xml:space="preserve">к </w:t>
      </w:r>
      <w:r w:rsidRPr="005940A7">
        <w:rPr>
          <w:rFonts w:ascii="Times New Roman" w:eastAsia="Arial Unicode MS" w:hAnsi="Times New Roman" w:cs="Times New Roman"/>
          <w:color w:val="00000A"/>
          <w:kern w:val="1"/>
          <w:sz w:val="24"/>
          <w:szCs w:val="24"/>
          <w:lang w:eastAsia="ar-SA"/>
        </w:rPr>
        <w:t>поеданию низкорослых рас</w:t>
      </w:r>
      <w:r w:rsidRPr="005940A7">
        <w:rPr>
          <w:rFonts w:ascii="Times New Roman" w:eastAsia="Arial Unicode MS" w:hAnsi="Times New Roman" w:cs="Times New Roman"/>
          <w:color w:val="00000A"/>
          <w:kern w:val="1"/>
          <w:sz w:val="24"/>
          <w:szCs w:val="24"/>
          <w:lang w:eastAsia="ar-SA"/>
        </w:rPr>
        <w:softHyphen/>
        <w:t>тений, а также растений, имеющих горький и соленый вкус. Зна</w:t>
      </w:r>
      <w:r w:rsidRPr="005940A7">
        <w:rPr>
          <w:rFonts w:ascii="Times New Roman" w:eastAsia="Arial Unicode MS" w:hAnsi="Times New Roman" w:cs="Times New Roman"/>
          <w:color w:val="00000A"/>
          <w:kern w:val="1"/>
          <w:sz w:val="24"/>
          <w:szCs w:val="24"/>
          <w:lang w:eastAsia="ar-SA"/>
        </w:rPr>
        <w:softHyphen/>
        <w:t>чение овец в экономике страны. Некоторые породы овец. Содержание овец в зимний и летний периоды.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Свинья. </w:t>
      </w:r>
      <w:r w:rsidRPr="005940A7">
        <w:rPr>
          <w:rFonts w:ascii="Times New Roman" w:eastAsia="Arial Unicode MS" w:hAnsi="Times New Roman" w:cs="Times New Roman"/>
          <w:color w:val="00000A"/>
          <w:kern w:val="1"/>
          <w:sz w:val="24"/>
          <w:szCs w:val="24"/>
          <w:lang w:eastAsia="ar-SA"/>
        </w:rPr>
        <w:t>Внешнее строение. Особенности внешнего вида, кож</w:t>
      </w:r>
      <w:r w:rsidRPr="005940A7">
        <w:rPr>
          <w:rFonts w:ascii="Times New Roman" w:eastAsia="Arial Unicode MS" w:hAnsi="Times New Roman" w:cs="Times New Roman"/>
          <w:color w:val="00000A"/>
          <w:kern w:val="1"/>
          <w:sz w:val="24"/>
          <w:szCs w:val="24"/>
          <w:lang w:eastAsia="ar-SA"/>
        </w:rPr>
        <w:softHyphen/>
        <w:t>ного покрова (жировая прослойка). Уход и кормление (откорм). Свиноводческие фермы.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Лошадь. </w:t>
      </w:r>
      <w:r w:rsidRPr="005940A7">
        <w:rPr>
          <w:rFonts w:ascii="Times New Roman" w:eastAsia="Arial Unicode MS" w:hAnsi="Times New Roman" w:cs="Times New Roman"/>
          <w:color w:val="00000A"/>
          <w:kern w:val="1"/>
          <w:sz w:val="24"/>
          <w:szCs w:val="24"/>
          <w:lang w:eastAsia="ar-SA"/>
        </w:rPr>
        <w:t>Внешний вид, особенности. Уход и кормление. Зна</w:t>
      </w:r>
      <w:r w:rsidRPr="005940A7">
        <w:rPr>
          <w:rFonts w:ascii="Times New Roman" w:eastAsia="Arial Unicode MS" w:hAnsi="Times New Roman" w:cs="Times New Roman"/>
          <w:color w:val="00000A"/>
          <w:kern w:val="1"/>
          <w:sz w:val="24"/>
          <w:szCs w:val="24"/>
          <w:lang w:eastAsia="ar-SA"/>
        </w:rPr>
        <w:softHyphen/>
        <w:t>чение в народном хозяйстве. Верховые лошади, тяжеловозы, рысаки.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Северный олень. </w:t>
      </w:r>
      <w:r w:rsidRPr="005940A7">
        <w:rPr>
          <w:rFonts w:ascii="Times New Roman" w:eastAsia="Arial Unicode MS" w:hAnsi="Times New Roman" w:cs="Times New Roman"/>
          <w:color w:val="00000A"/>
          <w:kern w:val="1"/>
          <w:sz w:val="24"/>
          <w:szCs w:val="24"/>
          <w:lang w:eastAsia="ar-SA"/>
        </w:rPr>
        <w:t>Внешний вид. Особенности питания. Приспособленность к условиям жизни. Значение. Оленеводство.</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i/>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Верблюд. </w:t>
      </w:r>
      <w:r w:rsidRPr="005940A7">
        <w:rPr>
          <w:rFonts w:ascii="Times New Roman" w:eastAsia="Arial Unicode MS" w:hAnsi="Times New Roman" w:cs="Times New Roman"/>
          <w:color w:val="00000A"/>
          <w:kern w:val="1"/>
          <w:sz w:val="24"/>
          <w:szCs w:val="24"/>
          <w:lang w:eastAsia="ar-SA"/>
        </w:rPr>
        <w:t>Внешний вид. Особенности питания. Приспособлен</w:t>
      </w:r>
      <w:r w:rsidRPr="005940A7">
        <w:rPr>
          <w:rFonts w:ascii="Times New Roman" w:eastAsia="Arial Unicode MS" w:hAnsi="Times New Roman" w:cs="Times New Roman"/>
          <w:color w:val="00000A"/>
          <w:kern w:val="1"/>
          <w:sz w:val="24"/>
          <w:szCs w:val="24"/>
          <w:lang w:eastAsia="ar-SA"/>
        </w:rPr>
        <w:softHyphen/>
        <w:t>ность к условиям жизни. Значение для человека.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i/>
          <w:color w:val="00000A"/>
          <w:kern w:val="1"/>
          <w:sz w:val="24"/>
          <w:szCs w:val="24"/>
          <w:lang w:eastAsia="ar-SA"/>
        </w:rPr>
      </w:pPr>
      <w:r w:rsidRPr="005940A7">
        <w:rPr>
          <w:rFonts w:ascii="Times New Roman" w:eastAsia="Arial Unicode MS" w:hAnsi="Times New Roman" w:cs="Times New Roman"/>
          <w:b/>
          <w:bCs/>
          <w:i/>
          <w:color w:val="00000A"/>
          <w:kern w:val="1"/>
          <w:sz w:val="24"/>
          <w:szCs w:val="24"/>
          <w:lang w:eastAsia="ar-SA"/>
        </w:rPr>
        <w:t>Демонстрация</w:t>
      </w:r>
      <w:r w:rsidRPr="005940A7">
        <w:rPr>
          <w:rFonts w:ascii="Times New Roman" w:eastAsia="Arial Unicode MS" w:hAnsi="Times New Roman" w:cs="Times New Roman"/>
          <w:b/>
          <w:bCs/>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видеофильмов (для городских школ).</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bCs/>
          <w:i/>
          <w:color w:val="00000A"/>
          <w:kern w:val="1"/>
          <w:sz w:val="24"/>
          <w:szCs w:val="24"/>
          <w:lang w:eastAsia="ar-SA"/>
        </w:rPr>
        <w:t xml:space="preserve">Экскурсия </w:t>
      </w:r>
      <w:r w:rsidRPr="005940A7">
        <w:rPr>
          <w:rFonts w:ascii="Times New Roman" w:eastAsia="Arial Unicode MS" w:hAnsi="Times New Roman" w:cs="Times New Roman"/>
          <w:color w:val="00000A"/>
          <w:kern w:val="1"/>
          <w:sz w:val="24"/>
          <w:szCs w:val="24"/>
          <w:lang w:eastAsia="ar-SA"/>
        </w:rPr>
        <w:t>на ферму: участие в раздаче кормов, уборке поме</w:t>
      </w:r>
      <w:r w:rsidRPr="005940A7">
        <w:rPr>
          <w:rFonts w:ascii="Times New Roman" w:eastAsia="Arial Unicode MS" w:hAnsi="Times New Roman" w:cs="Times New Roman"/>
          <w:color w:val="00000A"/>
          <w:kern w:val="1"/>
          <w:sz w:val="24"/>
          <w:szCs w:val="24"/>
          <w:lang w:eastAsia="ar-SA"/>
        </w:rPr>
        <w:softHyphen/>
        <w:t>щения (для сельских школ).</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Домашние питомцы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Собаки. </w:t>
      </w:r>
      <w:r w:rsidRPr="005940A7">
        <w:rPr>
          <w:rFonts w:ascii="Times New Roman" w:eastAsia="Arial Unicode MS" w:hAnsi="Times New Roman" w:cs="Times New Roman"/>
          <w:color w:val="00000A"/>
          <w:kern w:val="1"/>
          <w:sz w:val="24"/>
          <w:szCs w:val="24"/>
          <w:lang w:eastAsia="ar-SA"/>
        </w:rPr>
        <w:t>Особенности внешнего вида. Породы. Содержание и уход. Санитарно-гигиенические требования к их содержанию. За</w:t>
      </w:r>
      <w:r w:rsidRPr="005940A7">
        <w:rPr>
          <w:rFonts w:ascii="Times New Roman" w:eastAsia="Arial Unicode MS" w:hAnsi="Times New Roman" w:cs="Times New Roman"/>
          <w:color w:val="00000A"/>
          <w:kern w:val="1"/>
          <w:sz w:val="24"/>
          <w:szCs w:val="24"/>
          <w:lang w:eastAsia="ar-SA"/>
        </w:rPr>
        <w:softHyphen/>
        <w:t>болевания и оказание первой помощи животным.</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Кошки. </w:t>
      </w:r>
      <w:r w:rsidRPr="005940A7">
        <w:rPr>
          <w:rFonts w:ascii="Times New Roman" w:eastAsia="Arial Unicode MS" w:hAnsi="Times New Roman" w:cs="Times New Roman"/>
          <w:color w:val="00000A"/>
          <w:kern w:val="1"/>
          <w:sz w:val="24"/>
          <w:szCs w:val="24"/>
          <w:lang w:eastAsia="ar-SA"/>
        </w:rPr>
        <w:t>Особенности внешнего вида. Породы. Содержание и уход. Санитарно-гигиенические требования. Заболевания и ока</w:t>
      </w:r>
      <w:r w:rsidRPr="005940A7">
        <w:rPr>
          <w:rFonts w:ascii="Times New Roman" w:eastAsia="Arial Unicode MS" w:hAnsi="Times New Roman" w:cs="Times New Roman"/>
          <w:color w:val="00000A"/>
          <w:kern w:val="1"/>
          <w:sz w:val="24"/>
          <w:szCs w:val="24"/>
          <w:lang w:eastAsia="ar-SA"/>
        </w:rPr>
        <w:softHyphen/>
        <w:t>зание им первой помощи.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color w:val="00000A"/>
          <w:w w:val="110"/>
          <w:kern w:val="1"/>
          <w:sz w:val="24"/>
          <w:szCs w:val="24"/>
          <w:lang w:eastAsia="ar-SA"/>
        </w:rPr>
      </w:pPr>
      <w:r w:rsidRPr="005940A7">
        <w:rPr>
          <w:rFonts w:ascii="Times New Roman" w:eastAsia="Arial Unicode MS" w:hAnsi="Times New Roman" w:cs="Times New Roman"/>
          <w:i/>
          <w:color w:val="00000A"/>
          <w:kern w:val="1"/>
          <w:sz w:val="24"/>
          <w:szCs w:val="24"/>
          <w:lang w:eastAsia="ar-SA"/>
        </w:rPr>
        <w:t>Животные в живом уголке</w:t>
      </w:r>
      <w:r w:rsidRPr="005940A7">
        <w:rPr>
          <w:rFonts w:ascii="Times New Roman" w:eastAsia="Arial Unicode MS" w:hAnsi="Times New Roman" w:cs="Times New Roman"/>
          <w:color w:val="00000A"/>
          <w:kern w:val="1"/>
          <w:sz w:val="24"/>
          <w:szCs w:val="24"/>
          <w:lang w:eastAsia="ar-SA"/>
        </w:rPr>
        <w:t xml:space="preserve"> (хомяки, черепахи, белые мыши, белки и др.). Образ жизни. Уход. Кормление. Уборка их жилища.</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b/>
          <w:color w:val="00000A"/>
          <w:w w:val="110"/>
          <w:kern w:val="1"/>
          <w:sz w:val="24"/>
          <w:szCs w:val="24"/>
          <w:lang w:eastAsia="ar-SA"/>
        </w:rPr>
        <w:t>ЧЕЛОВЕК</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Введение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Роль и место человека в природе. Значение знаний о своем организме и укреплении здоровья.</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 xml:space="preserve">Общее знакомство </w:t>
      </w:r>
      <w:r w:rsidRPr="005940A7">
        <w:rPr>
          <w:rFonts w:ascii="Times New Roman" w:eastAsia="Arial Unicode MS" w:hAnsi="Times New Roman" w:cs="Times New Roman"/>
          <w:color w:val="00000A"/>
          <w:kern w:val="1"/>
          <w:sz w:val="24"/>
          <w:szCs w:val="24"/>
          <w:lang w:eastAsia="ar-SA"/>
        </w:rPr>
        <w:t xml:space="preserve">с </w:t>
      </w:r>
      <w:r w:rsidRPr="005940A7">
        <w:rPr>
          <w:rFonts w:ascii="Times New Roman" w:eastAsia="Arial Unicode MS" w:hAnsi="Times New Roman" w:cs="Times New Roman"/>
          <w:b/>
          <w:bCs/>
          <w:color w:val="00000A"/>
          <w:kern w:val="1"/>
          <w:sz w:val="24"/>
          <w:szCs w:val="24"/>
          <w:lang w:eastAsia="ar-SA"/>
        </w:rPr>
        <w:t>организмом человека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Краткие сведения о клетке и тканях человека. Основные системы органов че</w:t>
      </w:r>
      <w:r w:rsidRPr="005940A7">
        <w:rPr>
          <w:rFonts w:ascii="Times New Roman" w:eastAsia="Arial Unicode MS" w:hAnsi="Times New Roman" w:cs="Times New Roman"/>
          <w:color w:val="00000A"/>
          <w:kern w:val="1"/>
          <w:sz w:val="24"/>
          <w:szCs w:val="24"/>
          <w:lang w:eastAsia="ar-SA"/>
        </w:rPr>
        <w:softHyphen/>
        <w:t>ло</w:t>
      </w:r>
      <w:r w:rsidRPr="005940A7">
        <w:rPr>
          <w:rFonts w:ascii="Times New Roman" w:eastAsia="Arial Unicode MS" w:hAnsi="Times New Roman" w:cs="Times New Roman"/>
          <w:color w:val="00000A"/>
          <w:kern w:val="1"/>
          <w:sz w:val="24"/>
          <w:szCs w:val="24"/>
          <w:lang w:eastAsia="ar-SA"/>
        </w:rPr>
        <w:softHyphen/>
        <w:t>ве</w:t>
      </w:r>
      <w:r w:rsidRPr="005940A7">
        <w:rPr>
          <w:rFonts w:ascii="Times New Roman" w:eastAsia="Arial Unicode MS" w:hAnsi="Times New Roman" w:cs="Times New Roman"/>
          <w:color w:val="00000A"/>
          <w:kern w:val="1"/>
          <w:sz w:val="24"/>
          <w:szCs w:val="24"/>
          <w:lang w:eastAsia="ar-SA"/>
        </w:rPr>
        <w:softHyphen/>
        <w:t>ка. Органы опоры и движе</w:t>
      </w:r>
      <w:r w:rsidRPr="005940A7">
        <w:rPr>
          <w:rFonts w:ascii="Times New Roman" w:eastAsia="Arial Unicode MS" w:hAnsi="Times New Roman" w:cs="Times New Roman"/>
          <w:color w:val="00000A"/>
          <w:kern w:val="1"/>
          <w:sz w:val="24"/>
          <w:szCs w:val="24"/>
          <w:lang w:eastAsia="ar-SA"/>
        </w:rPr>
        <w:softHyphen/>
        <w:t>ния, дыхания, кровообращения, пищеварения, выделения, раз</w:t>
      </w:r>
      <w:r w:rsidRPr="005940A7">
        <w:rPr>
          <w:rFonts w:ascii="Times New Roman" w:eastAsia="Arial Unicode MS" w:hAnsi="Times New Roman" w:cs="Times New Roman"/>
          <w:color w:val="00000A"/>
          <w:kern w:val="1"/>
          <w:sz w:val="24"/>
          <w:szCs w:val="24"/>
          <w:lang w:eastAsia="ar-SA"/>
        </w:rPr>
        <w:softHyphen/>
        <w:t>м</w:t>
      </w:r>
      <w:r w:rsidRPr="005940A7">
        <w:rPr>
          <w:rFonts w:ascii="Times New Roman" w:eastAsia="Arial Unicode MS" w:hAnsi="Times New Roman" w:cs="Times New Roman"/>
          <w:color w:val="00000A"/>
          <w:kern w:val="1"/>
          <w:sz w:val="24"/>
          <w:szCs w:val="24"/>
          <w:lang w:eastAsia="ar-SA"/>
        </w:rPr>
        <w:softHyphen/>
        <w:t>но</w:t>
      </w:r>
      <w:r w:rsidRPr="005940A7">
        <w:rPr>
          <w:rFonts w:ascii="Times New Roman" w:eastAsia="Arial Unicode MS" w:hAnsi="Times New Roman" w:cs="Times New Roman"/>
          <w:color w:val="00000A"/>
          <w:kern w:val="1"/>
          <w:sz w:val="24"/>
          <w:szCs w:val="24"/>
          <w:lang w:eastAsia="ar-SA"/>
        </w:rPr>
        <w:softHyphen/>
        <w:t>жения, нервная система, органы чувств. Расположение внутрен</w:t>
      </w:r>
      <w:r w:rsidRPr="005940A7">
        <w:rPr>
          <w:rFonts w:ascii="Times New Roman" w:eastAsia="Arial Unicode MS" w:hAnsi="Times New Roman" w:cs="Times New Roman"/>
          <w:color w:val="00000A"/>
          <w:kern w:val="1"/>
          <w:sz w:val="24"/>
          <w:szCs w:val="24"/>
          <w:lang w:eastAsia="ar-SA"/>
        </w:rPr>
        <w:softHyphen/>
        <w:t>них органов в теле человека.</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Опора и движение</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Скелет человека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lastRenderedPageBreak/>
        <w:t>Значение опорных систем в жизни живых организмов: расте</w:t>
      </w:r>
      <w:r w:rsidRPr="005940A7">
        <w:rPr>
          <w:rFonts w:ascii="Times New Roman" w:eastAsia="Arial Unicode MS" w:hAnsi="Times New Roman" w:cs="Times New Roman"/>
          <w:color w:val="00000A"/>
          <w:kern w:val="1"/>
          <w:sz w:val="24"/>
          <w:szCs w:val="24"/>
          <w:lang w:eastAsia="ar-SA"/>
        </w:rPr>
        <w:softHyphen/>
        <w:t>ний, животных, че</w:t>
      </w:r>
      <w:r w:rsidRPr="005940A7">
        <w:rPr>
          <w:rFonts w:ascii="Times New Roman" w:eastAsia="Arial Unicode MS" w:hAnsi="Times New Roman" w:cs="Times New Roman"/>
          <w:color w:val="00000A"/>
          <w:kern w:val="1"/>
          <w:sz w:val="24"/>
          <w:szCs w:val="24"/>
          <w:lang w:eastAsia="ar-SA"/>
        </w:rPr>
        <w:softHyphen/>
        <w:t>ло</w:t>
      </w:r>
      <w:r w:rsidRPr="005940A7">
        <w:rPr>
          <w:rFonts w:ascii="Times New Roman" w:eastAsia="Arial Unicode MS" w:hAnsi="Times New Roman" w:cs="Times New Roman"/>
          <w:color w:val="00000A"/>
          <w:kern w:val="1"/>
          <w:sz w:val="24"/>
          <w:szCs w:val="24"/>
          <w:lang w:eastAsia="ar-SA"/>
        </w:rPr>
        <w:softHyphen/>
        <w:t>ве</w:t>
      </w:r>
      <w:r w:rsidRPr="005940A7">
        <w:rPr>
          <w:rFonts w:ascii="Times New Roman" w:eastAsia="Arial Unicode MS" w:hAnsi="Times New Roman" w:cs="Times New Roman"/>
          <w:color w:val="00000A"/>
          <w:kern w:val="1"/>
          <w:sz w:val="24"/>
          <w:szCs w:val="24"/>
          <w:lang w:eastAsia="ar-SA"/>
        </w:rPr>
        <w:softHyphen/>
        <w:t>ка. Значение скелета человека. Развитие и рост костей. Основные части скелета: череп, ске</w:t>
      </w:r>
      <w:r w:rsidRPr="005940A7">
        <w:rPr>
          <w:rFonts w:ascii="Times New Roman" w:eastAsia="Arial Unicode MS" w:hAnsi="Times New Roman" w:cs="Times New Roman"/>
          <w:color w:val="00000A"/>
          <w:kern w:val="1"/>
          <w:sz w:val="24"/>
          <w:szCs w:val="24"/>
          <w:lang w:eastAsia="ar-SA"/>
        </w:rPr>
        <w:softHyphen/>
        <w:t>лет туловища (позвоночник, грудная клетка), кости верхних и нижних конеч</w:t>
      </w:r>
      <w:r w:rsidRPr="005940A7">
        <w:rPr>
          <w:rFonts w:ascii="Times New Roman" w:eastAsia="Arial Unicode MS" w:hAnsi="Times New Roman" w:cs="Times New Roman"/>
          <w:color w:val="00000A"/>
          <w:kern w:val="1"/>
          <w:sz w:val="24"/>
          <w:szCs w:val="24"/>
          <w:lang w:eastAsia="ar-SA"/>
        </w:rPr>
        <w:softHyphen/>
        <w:t>ностей.</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Череп.</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Скелет туловища</w:t>
      </w:r>
      <w:r w:rsidRPr="005940A7">
        <w:rPr>
          <w:rFonts w:ascii="Times New Roman" w:eastAsia="Arial Unicode MS" w:hAnsi="Times New Roman" w:cs="Times New Roman"/>
          <w:color w:val="00000A"/>
          <w:kern w:val="1"/>
          <w:sz w:val="24"/>
          <w:szCs w:val="24"/>
          <w:lang w:eastAsia="ar-SA"/>
        </w:rPr>
        <w:t>. Строение позвоночника. Роль правильной посадки и осанки человека. Меры предупреждения искривления позвоночника. Груд</w:t>
      </w:r>
      <w:r w:rsidRPr="005940A7">
        <w:rPr>
          <w:rFonts w:ascii="Times New Roman" w:eastAsia="Arial Unicode MS" w:hAnsi="Times New Roman" w:cs="Times New Roman"/>
          <w:color w:val="00000A"/>
          <w:kern w:val="1"/>
          <w:sz w:val="24"/>
          <w:szCs w:val="24"/>
          <w:lang w:eastAsia="ar-SA"/>
        </w:rPr>
        <w:softHyphen/>
        <w:t>ная клетка и ее значение.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Кости верхних и нижних конечностей</w:t>
      </w:r>
      <w:r w:rsidRPr="005940A7">
        <w:rPr>
          <w:rFonts w:ascii="Times New Roman" w:eastAsia="Arial Unicode MS" w:hAnsi="Times New Roman" w:cs="Times New Roman"/>
          <w:color w:val="00000A"/>
          <w:kern w:val="1"/>
          <w:sz w:val="24"/>
          <w:szCs w:val="24"/>
          <w:lang w:eastAsia="ar-SA"/>
        </w:rPr>
        <w:t>. Соединения костей: по</w:t>
      </w:r>
      <w:r w:rsidRPr="005940A7">
        <w:rPr>
          <w:rFonts w:ascii="Times New Roman" w:eastAsia="Arial Unicode MS" w:hAnsi="Times New Roman" w:cs="Times New Roman"/>
          <w:color w:val="00000A"/>
          <w:kern w:val="1"/>
          <w:sz w:val="24"/>
          <w:szCs w:val="24"/>
          <w:lang w:eastAsia="ar-SA"/>
        </w:rPr>
        <w:softHyphen/>
        <w:t>движные, полуподвижные, неподвижные.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Сустав, его строение. Связки и их значение. Растяжение свя</w:t>
      </w:r>
      <w:r w:rsidRPr="005940A7">
        <w:rPr>
          <w:rFonts w:ascii="Times New Roman" w:eastAsia="Arial Unicode MS" w:hAnsi="Times New Roman" w:cs="Times New Roman"/>
          <w:color w:val="00000A"/>
          <w:kern w:val="1"/>
          <w:sz w:val="24"/>
          <w:szCs w:val="24"/>
          <w:lang w:eastAsia="ar-SA"/>
        </w:rPr>
        <w:softHyphen/>
        <w:t>зок, вывих сустава, перелом костей. Первая доврачебная помощь при этих травмах.</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bCs/>
          <w:i/>
          <w:color w:val="00000A"/>
          <w:kern w:val="1"/>
          <w:sz w:val="24"/>
          <w:szCs w:val="24"/>
          <w:lang w:eastAsia="ar-SA"/>
        </w:rPr>
        <w:t xml:space="preserve">Практические </w:t>
      </w:r>
      <w:r w:rsidRPr="005940A7">
        <w:rPr>
          <w:rFonts w:ascii="Times New Roman" w:eastAsia="Arial Unicode MS" w:hAnsi="Times New Roman" w:cs="Times New Roman"/>
          <w:b/>
          <w:i/>
          <w:color w:val="00000A"/>
          <w:kern w:val="1"/>
          <w:sz w:val="24"/>
          <w:szCs w:val="24"/>
          <w:lang w:eastAsia="ar-SA"/>
        </w:rPr>
        <w:t xml:space="preserve">работы. </w:t>
      </w:r>
      <w:r w:rsidRPr="005940A7">
        <w:rPr>
          <w:rFonts w:ascii="Times New Roman" w:eastAsia="Arial Unicode MS" w:hAnsi="Times New Roman" w:cs="Times New Roman"/>
          <w:color w:val="00000A"/>
          <w:kern w:val="1"/>
          <w:sz w:val="24"/>
          <w:szCs w:val="24"/>
          <w:lang w:eastAsia="ar-SA"/>
        </w:rPr>
        <w:t>Определение правильной осанки.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Изучение внешнего вида позвонков и отдельных костей (реб</w:t>
      </w:r>
      <w:r w:rsidRPr="005940A7">
        <w:rPr>
          <w:rFonts w:ascii="Times New Roman" w:eastAsia="Arial Unicode MS" w:hAnsi="Times New Roman" w:cs="Times New Roman"/>
          <w:color w:val="00000A"/>
          <w:kern w:val="1"/>
          <w:sz w:val="24"/>
          <w:szCs w:val="24"/>
          <w:lang w:eastAsia="ar-SA"/>
        </w:rPr>
        <w:softHyphen/>
        <w:t>ра, кости черепа, рук, ног). Наложение шин, повязок.</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bCs/>
          <w:i/>
          <w:color w:val="00000A"/>
          <w:kern w:val="1"/>
          <w:sz w:val="24"/>
          <w:szCs w:val="24"/>
          <w:lang w:eastAsia="ar-SA"/>
        </w:rPr>
        <w:t>Мышцы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Движение — важнейшая особенность живых организмов (двигательные реакции растений, движение животных и человека).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Основные группы мышц в теле человека: мышцы конечнос</w:t>
      </w:r>
      <w:r w:rsidRPr="005940A7">
        <w:rPr>
          <w:rFonts w:ascii="Times New Roman" w:eastAsia="Arial Unicode MS" w:hAnsi="Times New Roman" w:cs="Times New Roman"/>
          <w:color w:val="00000A"/>
          <w:kern w:val="1"/>
          <w:sz w:val="24"/>
          <w:szCs w:val="24"/>
          <w:lang w:eastAsia="ar-SA"/>
        </w:rPr>
        <w:softHyphen/>
        <w:t>тей, мышцы шеи и спины, мышцы груди и живота, мышцы го</w:t>
      </w:r>
      <w:r w:rsidRPr="005940A7">
        <w:rPr>
          <w:rFonts w:ascii="Times New Roman" w:eastAsia="Arial Unicode MS" w:hAnsi="Times New Roman" w:cs="Times New Roman"/>
          <w:color w:val="00000A"/>
          <w:kern w:val="1"/>
          <w:sz w:val="24"/>
          <w:szCs w:val="24"/>
          <w:lang w:eastAsia="ar-SA"/>
        </w:rPr>
        <w:softHyphen/>
        <w:t>ловы и лица.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Работа мышц: сгибание, разгибание, удерживание. Утомление мышц.</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Влияние физкультуры и спорта на формирование и развитие мышц. Значение физического труда в правильном формировании опорно-двигательной системы. Пластика и красота человеческо</w:t>
      </w:r>
      <w:r w:rsidRPr="005940A7">
        <w:rPr>
          <w:rFonts w:ascii="Times New Roman" w:eastAsia="Arial Unicode MS" w:hAnsi="Times New Roman" w:cs="Times New Roman"/>
          <w:color w:val="00000A"/>
          <w:kern w:val="1"/>
          <w:sz w:val="24"/>
          <w:szCs w:val="24"/>
          <w:lang w:eastAsia="ar-SA"/>
        </w:rPr>
        <w:softHyphen/>
        <w:t>го тела.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 xml:space="preserve">Наблюдения и практическая работа. </w:t>
      </w:r>
      <w:r w:rsidRPr="005940A7">
        <w:rPr>
          <w:rFonts w:ascii="Times New Roman" w:eastAsia="Arial Unicode MS" w:hAnsi="Times New Roman" w:cs="Times New Roman"/>
          <w:color w:val="00000A"/>
          <w:kern w:val="1"/>
          <w:sz w:val="24"/>
          <w:szCs w:val="24"/>
          <w:lang w:eastAsia="ar-SA"/>
        </w:rPr>
        <w:t>Определение при  внешнем осмотре местоположения отдель</w:t>
      </w:r>
      <w:r w:rsidRPr="005940A7">
        <w:rPr>
          <w:rFonts w:ascii="Times New Roman" w:eastAsia="Arial Unicode MS" w:hAnsi="Times New Roman" w:cs="Times New Roman"/>
          <w:color w:val="00000A"/>
          <w:kern w:val="1"/>
          <w:sz w:val="24"/>
          <w:szCs w:val="24"/>
          <w:lang w:eastAsia="ar-SA"/>
        </w:rPr>
        <w:softHyphen/>
        <w:t>ных мышц. Сокращение мышц при сгибании и разгибании рук в локте. Утомление мышц при удерживании груза на вытянутой руке.</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Кровообращение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Передвижение веществ в организме растений и животных. Кро</w:t>
      </w:r>
      <w:r w:rsidRPr="005940A7">
        <w:rPr>
          <w:rFonts w:ascii="Times New Roman" w:eastAsia="Arial Unicode MS" w:hAnsi="Times New Roman" w:cs="Times New Roman"/>
          <w:color w:val="00000A"/>
          <w:kern w:val="1"/>
          <w:sz w:val="24"/>
          <w:szCs w:val="24"/>
          <w:lang w:eastAsia="ar-SA"/>
        </w:rPr>
        <w:softHyphen/>
        <w:t>веносная система человека.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Кровь,</w:t>
      </w:r>
      <w:r w:rsidRPr="005940A7">
        <w:rPr>
          <w:rFonts w:ascii="Times New Roman" w:eastAsia="Arial Unicode MS" w:hAnsi="Times New Roman" w:cs="Times New Roman"/>
          <w:color w:val="00000A"/>
          <w:kern w:val="1"/>
          <w:sz w:val="24"/>
          <w:szCs w:val="24"/>
          <w:lang w:eastAsia="ar-SA"/>
        </w:rPr>
        <w:t xml:space="preserve"> ее состав и значение. Кровеносные сосуды. Сердце. Внешний вид, величина, положение сердца в грудной клетке. Ра</w:t>
      </w:r>
      <w:r w:rsidRPr="005940A7">
        <w:rPr>
          <w:rFonts w:ascii="Times New Roman" w:eastAsia="Arial Unicode MS" w:hAnsi="Times New Roman" w:cs="Times New Roman"/>
          <w:color w:val="00000A"/>
          <w:kern w:val="1"/>
          <w:sz w:val="24"/>
          <w:szCs w:val="24"/>
          <w:lang w:eastAsia="ar-SA"/>
        </w:rPr>
        <w:softHyphen/>
        <w:t>бота сердца. Пульс. Кровяное давление. Движение крови по со</w:t>
      </w:r>
      <w:r w:rsidRPr="005940A7">
        <w:rPr>
          <w:rFonts w:ascii="Times New Roman" w:eastAsia="Arial Unicode MS" w:hAnsi="Times New Roman" w:cs="Times New Roman"/>
          <w:color w:val="00000A"/>
          <w:kern w:val="1"/>
          <w:sz w:val="24"/>
          <w:szCs w:val="24"/>
          <w:lang w:eastAsia="ar-SA"/>
        </w:rPr>
        <w:softHyphen/>
        <w:t>судам. Группы крови.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Заболевания сердца</w:t>
      </w:r>
      <w:r w:rsidRPr="005940A7">
        <w:rPr>
          <w:rFonts w:ascii="Times New Roman" w:eastAsia="Arial Unicode MS" w:hAnsi="Times New Roman" w:cs="Times New Roman"/>
          <w:color w:val="00000A"/>
          <w:kern w:val="1"/>
          <w:sz w:val="24"/>
          <w:szCs w:val="24"/>
          <w:lang w:eastAsia="ar-SA"/>
        </w:rPr>
        <w:t xml:space="preserve"> (инфаркт, ишемическая болезнь, сердеч</w:t>
      </w:r>
      <w:r w:rsidRPr="005940A7">
        <w:rPr>
          <w:rFonts w:ascii="Times New Roman" w:eastAsia="Arial Unicode MS" w:hAnsi="Times New Roman" w:cs="Times New Roman"/>
          <w:color w:val="00000A"/>
          <w:kern w:val="1"/>
          <w:sz w:val="24"/>
          <w:szCs w:val="24"/>
          <w:lang w:eastAsia="ar-SA"/>
        </w:rPr>
        <w:softHyphen/>
        <w:t>ная недостаточность). Профилактика сердечно-сосудистых заболе</w:t>
      </w:r>
      <w:r w:rsidRPr="005940A7">
        <w:rPr>
          <w:rFonts w:ascii="Times New Roman" w:eastAsia="Arial Unicode MS" w:hAnsi="Times New Roman" w:cs="Times New Roman"/>
          <w:color w:val="00000A"/>
          <w:kern w:val="1"/>
          <w:sz w:val="24"/>
          <w:szCs w:val="24"/>
          <w:lang w:eastAsia="ar-SA"/>
        </w:rPr>
        <w:softHyphen/>
        <w:t>ваний.</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Значение физкультуры и спорта</w:t>
      </w:r>
      <w:r w:rsidRPr="005940A7">
        <w:rPr>
          <w:rFonts w:ascii="Times New Roman" w:eastAsia="Arial Unicode MS" w:hAnsi="Times New Roman" w:cs="Times New Roman"/>
          <w:color w:val="00000A"/>
          <w:kern w:val="1"/>
          <w:sz w:val="24"/>
          <w:szCs w:val="24"/>
          <w:lang w:eastAsia="ar-SA"/>
        </w:rPr>
        <w:t xml:space="preserve"> для укрепления сердца. Серд</w:t>
      </w:r>
      <w:r w:rsidRPr="005940A7">
        <w:rPr>
          <w:rFonts w:ascii="Times New Roman" w:eastAsia="Arial Unicode MS" w:hAnsi="Times New Roman" w:cs="Times New Roman"/>
          <w:color w:val="00000A"/>
          <w:kern w:val="1"/>
          <w:sz w:val="24"/>
          <w:szCs w:val="24"/>
          <w:lang w:eastAsia="ar-SA"/>
        </w:rPr>
        <w:softHyphen/>
        <w:t>це тренированного и нетренированного человека. Правила трени</w:t>
      </w:r>
      <w:r w:rsidRPr="005940A7">
        <w:rPr>
          <w:rFonts w:ascii="Times New Roman" w:eastAsia="Arial Unicode MS" w:hAnsi="Times New Roman" w:cs="Times New Roman"/>
          <w:color w:val="00000A"/>
          <w:kern w:val="1"/>
          <w:sz w:val="24"/>
          <w:szCs w:val="24"/>
          <w:lang w:eastAsia="ar-SA"/>
        </w:rPr>
        <w:softHyphen/>
        <w:t>ровки сердца, постепенное увеличение нагрузки.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Вредное влияние</w:t>
      </w:r>
      <w:r w:rsidRPr="005940A7">
        <w:rPr>
          <w:rFonts w:ascii="Times New Roman" w:eastAsia="Arial Unicode MS" w:hAnsi="Times New Roman" w:cs="Times New Roman"/>
          <w:color w:val="00000A"/>
          <w:kern w:val="1"/>
          <w:sz w:val="24"/>
          <w:szCs w:val="24"/>
          <w:lang w:eastAsia="ar-SA"/>
        </w:rPr>
        <w:t xml:space="preserve"> никотина, спиртных напитков, наркотических средств на сердечно - сосудистую систему.</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 </w:t>
      </w:r>
      <w:r w:rsidRPr="005940A7">
        <w:rPr>
          <w:rFonts w:ascii="Times New Roman" w:eastAsia="Arial Unicode MS" w:hAnsi="Times New Roman" w:cs="Times New Roman"/>
          <w:i/>
          <w:color w:val="00000A"/>
          <w:kern w:val="1"/>
          <w:sz w:val="24"/>
          <w:szCs w:val="24"/>
          <w:lang w:eastAsia="ar-SA"/>
        </w:rPr>
        <w:t>Первая помощь</w:t>
      </w:r>
      <w:r w:rsidRPr="005940A7">
        <w:rPr>
          <w:rFonts w:ascii="Times New Roman" w:eastAsia="Arial Unicode MS" w:hAnsi="Times New Roman" w:cs="Times New Roman"/>
          <w:color w:val="00000A"/>
          <w:kern w:val="1"/>
          <w:sz w:val="24"/>
          <w:szCs w:val="24"/>
          <w:lang w:eastAsia="ar-SA"/>
        </w:rPr>
        <w:t xml:space="preserve"> при кро</w:t>
      </w:r>
      <w:r w:rsidRPr="005940A7">
        <w:rPr>
          <w:rFonts w:ascii="Times New Roman" w:eastAsia="Arial Unicode MS" w:hAnsi="Times New Roman" w:cs="Times New Roman"/>
          <w:color w:val="00000A"/>
          <w:kern w:val="1"/>
          <w:sz w:val="24"/>
          <w:szCs w:val="24"/>
          <w:lang w:eastAsia="ar-SA"/>
        </w:rPr>
        <w:softHyphen/>
        <w:t>вотечении. Донорство — это почетно.</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 xml:space="preserve">Наблюдения </w:t>
      </w:r>
      <w:r w:rsidRPr="005940A7">
        <w:rPr>
          <w:rFonts w:ascii="Times New Roman" w:eastAsia="Arial Unicode MS" w:hAnsi="Times New Roman" w:cs="Times New Roman"/>
          <w:b/>
          <w:bCs/>
          <w:i/>
          <w:color w:val="00000A"/>
          <w:kern w:val="1"/>
          <w:sz w:val="24"/>
          <w:szCs w:val="24"/>
          <w:lang w:eastAsia="ar-SA"/>
        </w:rPr>
        <w:t xml:space="preserve">и практические работы. </w:t>
      </w:r>
      <w:r w:rsidRPr="005940A7">
        <w:rPr>
          <w:rFonts w:ascii="Times New Roman" w:eastAsia="Arial Unicode MS" w:hAnsi="Times New Roman" w:cs="Times New Roman"/>
          <w:color w:val="00000A"/>
          <w:kern w:val="1"/>
          <w:sz w:val="24"/>
          <w:szCs w:val="24"/>
          <w:lang w:eastAsia="ar-SA"/>
        </w:rPr>
        <w:t>Подсчет частоты пульса и измерение кровяного давления с помощью учителя в спокойном состоянии и после дозированных гимнастических уп</w:t>
      </w:r>
      <w:r w:rsidRPr="005940A7">
        <w:rPr>
          <w:rFonts w:ascii="Times New Roman" w:eastAsia="Arial Unicode MS" w:hAnsi="Times New Roman" w:cs="Times New Roman"/>
          <w:color w:val="00000A"/>
          <w:kern w:val="1"/>
          <w:sz w:val="24"/>
          <w:szCs w:val="24"/>
          <w:lang w:eastAsia="ar-SA"/>
        </w:rPr>
        <w:softHyphen/>
        <w:t>ражнений. Обработка царапин йодом. Наложение повязок на раны. Элементарное чтение анализа крови. Запись нормативных по</w:t>
      </w:r>
      <w:r w:rsidRPr="005940A7">
        <w:rPr>
          <w:rFonts w:ascii="Times New Roman" w:eastAsia="Arial Unicode MS" w:hAnsi="Times New Roman" w:cs="Times New Roman"/>
          <w:color w:val="00000A"/>
          <w:kern w:val="1"/>
          <w:sz w:val="24"/>
          <w:szCs w:val="24"/>
          <w:lang w:eastAsia="ar-SA"/>
        </w:rPr>
        <w:softHyphen/>
        <w:t>казателей РОЭ, лейкоцитов, тромбоцитов. Запись в «Блокноте на память» своей группы крови, резус-фактора, кровяного давления.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Демонстрация</w:t>
      </w:r>
      <w:r w:rsidRPr="005940A7">
        <w:rPr>
          <w:rFonts w:ascii="Times New Roman" w:eastAsia="Arial Unicode MS" w:hAnsi="Times New Roman" w:cs="Times New Roman"/>
          <w:color w:val="00000A"/>
          <w:kern w:val="1"/>
          <w:sz w:val="24"/>
          <w:szCs w:val="24"/>
          <w:lang w:eastAsia="ar-SA"/>
        </w:rPr>
        <w:t xml:space="preserve"> примеров первой доврачебной помощи при кровотечении.</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Дыхание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Значение дыхания для растений, животных, человека.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Органы дыхания человека</w:t>
      </w:r>
      <w:r w:rsidRPr="005940A7">
        <w:rPr>
          <w:rFonts w:ascii="Times New Roman" w:eastAsia="Arial Unicode MS" w:hAnsi="Times New Roman" w:cs="Times New Roman"/>
          <w:color w:val="00000A"/>
          <w:kern w:val="1"/>
          <w:sz w:val="24"/>
          <w:szCs w:val="24"/>
          <w:lang w:eastAsia="ar-SA"/>
        </w:rPr>
        <w:t>: носовая и ротовая полости, гор</w:t>
      </w:r>
      <w:r w:rsidRPr="005940A7">
        <w:rPr>
          <w:rFonts w:ascii="Times New Roman" w:eastAsia="Arial Unicode MS" w:hAnsi="Times New Roman" w:cs="Times New Roman"/>
          <w:color w:val="00000A"/>
          <w:kern w:val="1"/>
          <w:sz w:val="24"/>
          <w:szCs w:val="24"/>
          <w:lang w:eastAsia="ar-SA"/>
        </w:rPr>
        <w:softHyphen/>
        <w:t>тань, трахея, бронхи, легкие.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Состав вдыхаемого и выдыхаемого воздуха. Газообмен в лег</w:t>
      </w:r>
      <w:r w:rsidRPr="005940A7">
        <w:rPr>
          <w:rFonts w:ascii="Times New Roman" w:eastAsia="Arial Unicode MS" w:hAnsi="Times New Roman" w:cs="Times New Roman"/>
          <w:color w:val="00000A"/>
          <w:kern w:val="1"/>
          <w:sz w:val="24"/>
          <w:szCs w:val="24"/>
          <w:lang w:eastAsia="ar-SA"/>
        </w:rPr>
        <w:softHyphen/>
        <w:t>ких и тканях.</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Гигиена дыхания</w:t>
      </w:r>
      <w:r w:rsidRPr="005940A7">
        <w:rPr>
          <w:rFonts w:ascii="Times New Roman" w:eastAsia="Arial Unicode MS" w:hAnsi="Times New Roman" w:cs="Times New Roman"/>
          <w:color w:val="00000A"/>
          <w:kern w:val="1"/>
          <w:sz w:val="24"/>
          <w:szCs w:val="24"/>
          <w:lang w:eastAsia="ar-SA"/>
        </w:rPr>
        <w:t>. Необходимость чистого воздуха для дыхания. Передача болезней через воздух (пыль, кашель, чихание). Болез</w:t>
      </w:r>
      <w:r w:rsidRPr="005940A7">
        <w:rPr>
          <w:rFonts w:ascii="Times New Roman" w:eastAsia="Arial Unicode MS" w:hAnsi="Times New Roman" w:cs="Times New Roman"/>
          <w:color w:val="00000A"/>
          <w:kern w:val="1"/>
          <w:sz w:val="24"/>
          <w:szCs w:val="24"/>
          <w:lang w:eastAsia="ar-SA"/>
        </w:rPr>
        <w:softHyphen/>
        <w:t>ни органов дыхания и их предупреждение (ОРЗ, гайморит, тон</w:t>
      </w:r>
      <w:r w:rsidRPr="005940A7">
        <w:rPr>
          <w:rFonts w:ascii="Times New Roman" w:eastAsia="Arial Unicode MS" w:hAnsi="Times New Roman" w:cs="Times New Roman"/>
          <w:color w:val="00000A"/>
          <w:kern w:val="1"/>
          <w:sz w:val="24"/>
          <w:szCs w:val="24"/>
          <w:lang w:eastAsia="ar-SA"/>
        </w:rPr>
        <w:softHyphen/>
        <w:t>зиллит, бронхит, туберкулез и др.).</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Влияние</w:t>
      </w:r>
      <w:r w:rsidRPr="005940A7">
        <w:rPr>
          <w:rFonts w:ascii="Times New Roman" w:eastAsia="Arial Unicode MS" w:hAnsi="Times New Roman" w:cs="Times New Roman"/>
          <w:color w:val="00000A"/>
          <w:kern w:val="1"/>
          <w:sz w:val="24"/>
          <w:szCs w:val="24"/>
          <w:lang w:eastAsia="ar-SA"/>
        </w:rPr>
        <w:t xml:space="preserve"> никотина на органы дыхания.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Гигиенические требования</w:t>
      </w:r>
      <w:r w:rsidRPr="005940A7">
        <w:rPr>
          <w:rFonts w:ascii="Times New Roman" w:eastAsia="Arial Unicode MS" w:hAnsi="Times New Roman" w:cs="Times New Roman"/>
          <w:color w:val="00000A"/>
          <w:kern w:val="1"/>
          <w:sz w:val="24"/>
          <w:szCs w:val="24"/>
          <w:lang w:eastAsia="ar-SA"/>
        </w:rPr>
        <w:t xml:space="preserve"> к составу воздуха в жилых поме</w:t>
      </w:r>
      <w:r w:rsidRPr="005940A7">
        <w:rPr>
          <w:rFonts w:ascii="Times New Roman" w:eastAsia="Arial Unicode MS" w:hAnsi="Times New Roman" w:cs="Times New Roman"/>
          <w:color w:val="00000A"/>
          <w:kern w:val="1"/>
          <w:sz w:val="24"/>
          <w:szCs w:val="24"/>
          <w:lang w:eastAsia="ar-SA"/>
        </w:rPr>
        <w:softHyphen/>
        <w:t>щениях. Загрязнение атмосферы. Запыленность и загазованность воздуха, их вредное влияние.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Озеленение городов</w:t>
      </w:r>
      <w:r w:rsidRPr="005940A7">
        <w:rPr>
          <w:rFonts w:ascii="Times New Roman" w:eastAsia="Arial Unicode MS" w:hAnsi="Times New Roman" w:cs="Times New Roman"/>
          <w:color w:val="00000A"/>
          <w:kern w:val="1"/>
          <w:sz w:val="24"/>
          <w:szCs w:val="24"/>
          <w:lang w:eastAsia="ar-SA"/>
        </w:rPr>
        <w:t>, значение зеленых насаждений, комнат</w:t>
      </w:r>
      <w:r w:rsidRPr="005940A7">
        <w:rPr>
          <w:rFonts w:ascii="Times New Roman" w:eastAsia="Arial Unicode MS" w:hAnsi="Times New Roman" w:cs="Times New Roman"/>
          <w:color w:val="00000A"/>
          <w:kern w:val="1"/>
          <w:sz w:val="24"/>
          <w:szCs w:val="24"/>
          <w:lang w:eastAsia="ar-SA"/>
        </w:rPr>
        <w:softHyphen/>
        <w:t>ных растений для здоровья человека.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lastRenderedPageBreak/>
        <w:t xml:space="preserve">Демонстрация опыта. </w:t>
      </w:r>
      <w:r w:rsidRPr="005940A7">
        <w:rPr>
          <w:rFonts w:ascii="Times New Roman" w:eastAsia="Arial Unicode MS" w:hAnsi="Times New Roman" w:cs="Times New Roman"/>
          <w:color w:val="00000A"/>
          <w:kern w:val="1"/>
          <w:sz w:val="24"/>
          <w:szCs w:val="24"/>
          <w:lang w:eastAsia="ar-SA"/>
        </w:rPr>
        <w:t>Обнаружение в составе выдыхаемого воздуха углекислого газа.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Демонстрация доврачебной помощи</w:t>
      </w:r>
      <w:r w:rsidRPr="005940A7">
        <w:rPr>
          <w:rFonts w:ascii="Times New Roman" w:eastAsia="Arial Unicode MS" w:hAnsi="Times New Roman" w:cs="Times New Roman"/>
          <w:color w:val="00000A"/>
          <w:kern w:val="1"/>
          <w:sz w:val="24"/>
          <w:szCs w:val="24"/>
          <w:lang w:eastAsia="ar-SA"/>
        </w:rPr>
        <w:t xml:space="preserve"> при нарушении дыхания (искусственное дыхание, кислородная подушка и т. п.).</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Питание и пищеварение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Особенности питания растений, животных, человека.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Значе</w:t>
      </w:r>
      <w:r w:rsidRPr="005940A7">
        <w:rPr>
          <w:rFonts w:ascii="Times New Roman" w:eastAsia="Arial Unicode MS" w:hAnsi="Times New Roman" w:cs="Times New Roman"/>
          <w:i/>
          <w:color w:val="00000A"/>
          <w:kern w:val="1"/>
          <w:sz w:val="24"/>
          <w:szCs w:val="24"/>
          <w:lang w:eastAsia="ar-SA"/>
        </w:rPr>
        <w:softHyphen/>
        <w:t xml:space="preserve">ние </w:t>
      </w:r>
      <w:r w:rsidRPr="005940A7">
        <w:rPr>
          <w:rFonts w:ascii="Times New Roman" w:eastAsia="Arial Unicode MS" w:hAnsi="Times New Roman" w:cs="Times New Roman"/>
          <w:color w:val="00000A"/>
          <w:kern w:val="1"/>
          <w:sz w:val="24"/>
          <w:szCs w:val="24"/>
          <w:lang w:eastAsia="ar-SA"/>
        </w:rPr>
        <w:t>питания для человека. Пища растительная и животная. Со</w:t>
      </w:r>
      <w:r w:rsidRPr="005940A7">
        <w:rPr>
          <w:rFonts w:ascii="Times New Roman" w:eastAsia="Arial Unicode MS" w:hAnsi="Times New Roman" w:cs="Times New Roman"/>
          <w:color w:val="00000A"/>
          <w:kern w:val="1"/>
          <w:sz w:val="24"/>
          <w:szCs w:val="24"/>
          <w:lang w:eastAsia="ar-SA"/>
        </w:rPr>
        <w:softHyphen/>
        <w:t>став пищи: белки, жиры, углеводы, вода, минеральные соли. Ви</w:t>
      </w:r>
      <w:r w:rsidRPr="005940A7">
        <w:rPr>
          <w:rFonts w:ascii="Times New Roman" w:eastAsia="Arial Unicode MS" w:hAnsi="Times New Roman" w:cs="Times New Roman"/>
          <w:color w:val="00000A"/>
          <w:kern w:val="1"/>
          <w:sz w:val="24"/>
          <w:szCs w:val="24"/>
          <w:lang w:eastAsia="ar-SA"/>
        </w:rPr>
        <w:softHyphen/>
        <w:t>тамины. Значение овощей и фруктов для здоровья человека. Авитаминоз.</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Органы пищеварения</w:t>
      </w:r>
      <w:r w:rsidRPr="005940A7">
        <w:rPr>
          <w:rFonts w:ascii="Times New Roman" w:eastAsia="Arial Unicode MS" w:hAnsi="Times New Roman" w:cs="Times New Roman"/>
          <w:color w:val="00000A"/>
          <w:kern w:val="1"/>
          <w:sz w:val="24"/>
          <w:szCs w:val="24"/>
          <w:lang w:eastAsia="ar-SA"/>
        </w:rPr>
        <w:t>: ротовая полость, пищевод, желудок, поджелудочная железа, печень, кишечник.</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Здоровые зубы — здоровое тело (строение и значение зубов, уход, лечение). Значение пережевывания пищи. Отделение слю</w:t>
      </w:r>
      <w:r w:rsidRPr="005940A7">
        <w:rPr>
          <w:rFonts w:ascii="Times New Roman" w:eastAsia="Arial Unicode MS" w:hAnsi="Times New Roman" w:cs="Times New Roman"/>
          <w:color w:val="00000A"/>
          <w:kern w:val="1"/>
          <w:sz w:val="24"/>
          <w:szCs w:val="24"/>
          <w:lang w:eastAsia="ar-SA"/>
        </w:rPr>
        <w:softHyphen/>
        <w:t>ны. Изменение пищи во рту под действием слюны. Глотание. Из</w:t>
      </w:r>
      <w:r w:rsidRPr="005940A7">
        <w:rPr>
          <w:rFonts w:ascii="Times New Roman" w:eastAsia="Arial Unicode MS" w:hAnsi="Times New Roman" w:cs="Times New Roman"/>
          <w:color w:val="00000A"/>
          <w:kern w:val="1"/>
          <w:sz w:val="24"/>
          <w:szCs w:val="24"/>
          <w:lang w:eastAsia="ar-SA"/>
        </w:rPr>
        <w:softHyphen/>
        <w:t>менение пищи в желудке. Пищеварение в кишечнике.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Гигиена питания.</w:t>
      </w:r>
      <w:r w:rsidRPr="005940A7">
        <w:rPr>
          <w:rFonts w:ascii="Times New Roman" w:eastAsia="Arial Unicode MS" w:hAnsi="Times New Roman" w:cs="Times New Roman"/>
          <w:color w:val="00000A"/>
          <w:kern w:val="1"/>
          <w:sz w:val="24"/>
          <w:szCs w:val="24"/>
          <w:lang w:eastAsia="ar-SA"/>
        </w:rPr>
        <w:t xml:space="preserve"> Значение приготовления пищи. Нормы пи</w:t>
      </w:r>
      <w:r w:rsidRPr="005940A7">
        <w:rPr>
          <w:rFonts w:ascii="Times New Roman" w:eastAsia="Arial Unicode MS" w:hAnsi="Times New Roman" w:cs="Times New Roman"/>
          <w:color w:val="00000A"/>
          <w:kern w:val="1"/>
          <w:sz w:val="24"/>
          <w:szCs w:val="24"/>
          <w:lang w:eastAsia="ar-SA"/>
        </w:rPr>
        <w:softHyphen/>
        <w:t>тания. Пища народов разных стран. Культура поведения во вре</w:t>
      </w:r>
      <w:r w:rsidRPr="005940A7">
        <w:rPr>
          <w:rFonts w:ascii="Times New Roman" w:eastAsia="Arial Unicode MS" w:hAnsi="Times New Roman" w:cs="Times New Roman"/>
          <w:color w:val="00000A"/>
          <w:kern w:val="1"/>
          <w:sz w:val="24"/>
          <w:szCs w:val="24"/>
          <w:lang w:eastAsia="ar-SA"/>
        </w:rPr>
        <w:softHyphen/>
        <w:t>мя еды.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Заболевания пищеварительной системы</w:t>
      </w:r>
      <w:r w:rsidRPr="005940A7">
        <w:rPr>
          <w:rFonts w:ascii="Times New Roman" w:eastAsia="Arial Unicode MS" w:hAnsi="Times New Roman" w:cs="Times New Roman"/>
          <w:color w:val="00000A"/>
          <w:kern w:val="1"/>
          <w:sz w:val="24"/>
          <w:szCs w:val="24"/>
          <w:lang w:eastAsia="ar-SA"/>
        </w:rPr>
        <w:t xml:space="preserve"> и их профилактика (аппендицит, дизентерия, холера, гастрит). Причины и признаки пи</w:t>
      </w:r>
      <w:r w:rsidRPr="005940A7">
        <w:rPr>
          <w:rFonts w:ascii="Times New Roman" w:eastAsia="Arial Unicode MS" w:hAnsi="Times New Roman" w:cs="Times New Roman"/>
          <w:color w:val="00000A"/>
          <w:kern w:val="1"/>
          <w:sz w:val="24"/>
          <w:szCs w:val="24"/>
          <w:lang w:eastAsia="ar-SA"/>
        </w:rPr>
        <w:softHyphen/>
        <w:t xml:space="preserve">щевых отравлений. </w:t>
      </w:r>
      <w:r w:rsidRPr="005940A7">
        <w:rPr>
          <w:rFonts w:ascii="Times New Roman" w:eastAsia="Arial Unicode MS" w:hAnsi="Times New Roman" w:cs="Times New Roman"/>
          <w:i/>
          <w:color w:val="00000A"/>
          <w:kern w:val="1"/>
          <w:sz w:val="24"/>
          <w:szCs w:val="24"/>
          <w:lang w:eastAsia="ar-SA"/>
        </w:rPr>
        <w:t>Влияние вредных привычек</w:t>
      </w:r>
      <w:r w:rsidRPr="005940A7">
        <w:rPr>
          <w:rFonts w:ascii="Times New Roman" w:eastAsia="Arial Unicode MS" w:hAnsi="Times New Roman" w:cs="Times New Roman"/>
          <w:color w:val="00000A"/>
          <w:kern w:val="1"/>
          <w:sz w:val="24"/>
          <w:szCs w:val="24"/>
          <w:lang w:eastAsia="ar-SA"/>
        </w:rPr>
        <w:t xml:space="preserve"> на пищеваритель</w:t>
      </w:r>
      <w:r w:rsidRPr="005940A7">
        <w:rPr>
          <w:rFonts w:ascii="Times New Roman" w:eastAsia="Arial Unicode MS" w:hAnsi="Times New Roman" w:cs="Times New Roman"/>
          <w:color w:val="00000A"/>
          <w:kern w:val="1"/>
          <w:sz w:val="24"/>
          <w:szCs w:val="24"/>
          <w:lang w:eastAsia="ar-SA"/>
        </w:rPr>
        <w:softHyphen/>
        <w:t>ную систему.</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 </w:t>
      </w:r>
      <w:r w:rsidRPr="005940A7">
        <w:rPr>
          <w:rFonts w:ascii="Times New Roman" w:eastAsia="Arial Unicode MS" w:hAnsi="Times New Roman" w:cs="Times New Roman"/>
          <w:i/>
          <w:color w:val="00000A"/>
          <w:kern w:val="1"/>
          <w:sz w:val="24"/>
          <w:szCs w:val="24"/>
          <w:lang w:eastAsia="ar-SA"/>
        </w:rPr>
        <w:t>Доврачебная помощь</w:t>
      </w:r>
      <w:r w:rsidRPr="005940A7">
        <w:rPr>
          <w:rFonts w:ascii="Times New Roman" w:eastAsia="Arial Unicode MS" w:hAnsi="Times New Roman" w:cs="Times New Roman"/>
          <w:color w:val="00000A"/>
          <w:kern w:val="1"/>
          <w:sz w:val="24"/>
          <w:szCs w:val="24"/>
          <w:lang w:eastAsia="ar-SA"/>
        </w:rPr>
        <w:t xml:space="preserve"> при нарушениях пищеварения.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 xml:space="preserve">Демонстрация опытов. </w:t>
      </w:r>
      <w:r w:rsidRPr="005940A7">
        <w:rPr>
          <w:rFonts w:ascii="Times New Roman" w:eastAsia="Arial Unicode MS" w:hAnsi="Times New Roman" w:cs="Times New Roman"/>
          <w:color w:val="00000A"/>
          <w:kern w:val="1"/>
          <w:sz w:val="24"/>
          <w:szCs w:val="24"/>
          <w:lang w:eastAsia="ar-SA"/>
        </w:rPr>
        <w:t>Обнаружение крахмала в хлебе, картофеле. Действие слюны  на  крахмал.</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Демонстрация правильного поведения</w:t>
      </w:r>
      <w:r w:rsidRPr="005940A7">
        <w:rPr>
          <w:rFonts w:ascii="Times New Roman" w:eastAsia="Arial Unicode MS" w:hAnsi="Times New Roman" w:cs="Times New Roman"/>
          <w:color w:val="00000A"/>
          <w:kern w:val="1"/>
          <w:sz w:val="24"/>
          <w:szCs w:val="24"/>
          <w:lang w:eastAsia="ar-SA"/>
        </w:rPr>
        <w:t xml:space="preserve"> за столом во время при</w:t>
      </w:r>
      <w:r w:rsidRPr="005940A7">
        <w:rPr>
          <w:rFonts w:ascii="Times New Roman" w:eastAsia="Arial Unicode MS" w:hAnsi="Times New Roman" w:cs="Times New Roman"/>
          <w:color w:val="00000A"/>
          <w:kern w:val="1"/>
          <w:sz w:val="24"/>
          <w:szCs w:val="24"/>
          <w:lang w:eastAsia="ar-SA"/>
        </w:rPr>
        <w:softHyphen/>
        <w:t>ема пищи, умения есть красиво.</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Выделение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Роль выделения</w:t>
      </w:r>
      <w:r w:rsidRPr="005940A7">
        <w:rPr>
          <w:rFonts w:ascii="Times New Roman" w:eastAsia="Arial Unicode MS" w:hAnsi="Times New Roman" w:cs="Times New Roman"/>
          <w:color w:val="00000A"/>
          <w:kern w:val="1"/>
          <w:sz w:val="24"/>
          <w:szCs w:val="24"/>
          <w:lang w:eastAsia="ar-SA"/>
        </w:rPr>
        <w:t xml:space="preserve"> в процессе жизнедеятельности организмов. Органы образования и выделения мочи (почки, мочеточник, мо</w:t>
      </w:r>
      <w:r w:rsidRPr="005940A7">
        <w:rPr>
          <w:rFonts w:ascii="Times New Roman" w:eastAsia="Arial Unicode MS" w:hAnsi="Times New Roman" w:cs="Times New Roman"/>
          <w:color w:val="00000A"/>
          <w:kern w:val="1"/>
          <w:sz w:val="24"/>
          <w:szCs w:val="24"/>
          <w:lang w:eastAsia="ar-SA"/>
        </w:rPr>
        <w:softHyphen/>
        <w:t>чевой пузырь, мочеиспускательный канал).</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Внешний вид почек</w:t>
      </w:r>
      <w:r w:rsidRPr="005940A7">
        <w:rPr>
          <w:rFonts w:ascii="Times New Roman" w:eastAsia="Arial Unicode MS" w:hAnsi="Times New Roman" w:cs="Times New Roman"/>
          <w:color w:val="00000A"/>
          <w:kern w:val="1"/>
          <w:sz w:val="24"/>
          <w:szCs w:val="24"/>
          <w:lang w:eastAsia="ar-SA"/>
        </w:rPr>
        <w:t>, их расположение в организме человека. Значение выделения мочи.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Предупреждение</w:t>
      </w:r>
      <w:r w:rsidRPr="005940A7">
        <w:rPr>
          <w:rFonts w:ascii="Times New Roman" w:eastAsia="Arial Unicode MS" w:hAnsi="Times New Roman" w:cs="Times New Roman"/>
          <w:color w:val="00000A"/>
          <w:kern w:val="1"/>
          <w:sz w:val="24"/>
          <w:szCs w:val="24"/>
          <w:lang w:eastAsia="ar-SA"/>
        </w:rPr>
        <w:t xml:space="preserve"> почечных заболеваний. Профилактика цистита.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 xml:space="preserve">Практические работы. </w:t>
      </w:r>
      <w:r w:rsidRPr="005940A7">
        <w:rPr>
          <w:rFonts w:ascii="Times New Roman" w:eastAsia="Arial Unicode MS" w:hAnsi="Times New Roman" w:cs="Times New Roman"/>
          <w:color w:val="00000A"/>
          <w:kern w:val="1"/>
          <w:sz w:val="24"/>
          <w:szCs w:val="24"/>
          <w:lang w:eastAsia="ar-SA"/>
        </w:rPr>
        <w:t>Зарисовка почки в разрезе.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Простейшее чтение с помощью учителя  результатов анализа мочи (цвет, прозрачность, сахар).</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Размножение и развитие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Особенности</w:t>
      </w:r>
      <w:r w:rsidRPr="005940A7">
        <w:rPr>
          <w:rFonts w:ascii="Times New Roman" w:eastAsia="Arial Unicode MS" w:hAnsi="Times New Roman" w:cs="Times New Roman"/>
          <w:color w:val="00000A"/>
          <w:kern w:val="1"/>
          <w:sz w:val="24"/>
          <w:szCs w:val="24"/>
          <w:lang w:eastAsia="ar-SA"/>
        </w:rPr>
        <w:t xml:space="preserve"> мужского и женского организма.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Культура межличностных отношений</w:t>
      </w:r>
      <w:r w:rsidRPr="005940A7">
        <w:rPr>
          <w:rFonts w:ascii="Times New Roman" w:eastAsia="Arial Unicode MS" w:hAnsi="Times New Roman" w:cs="Times New Roman"/>
          <w:color w:val="00000A"/>
          <w:kern w:val="1"/>
          <w:sz w:val="24"/>
          <w:szCs w:val="24"/>
          <w:lang w:eastAsia="ar-SA"/>
        </w:rPr>
        <w:t xml:space="preserve"> (дружба и любовь; куль</w:t>
      </w:r>
      <w:r w:rsidRPr="005940A7">
        <w:rPr>
          <w:rFonts w:ascii="Times New Roman" w:eastAsia="Arial Unicode MS" w:hAnsi="Times New Roman" w:cs="Times New Roman"/>
          <w:color w:val="00000A"/>
          <w:kern w:val="1"/>
          <w:sz w:val="24"/>
          <w:szCs w:val="24"/>
          <w:lang w:eastAsia="ar-SA"/>
        </w:rPr>
        <w:softHyphen/>
        <w:t>тура поведения влюбленных; добрачное поведение; выбор спут</w:t>
      </w:r>
      <w:r w:rsidRPr="005940A7">
        <w:rPr>
          <w:rFonts w:ascii="Times New Roman" w:eastAsia="Arial Unicode MS" w:hAnsi="Times New Roman" w:cs="Times New Roman"/>
          <w:color w:val="00000A"/>
          <w:kern w:val="1"/>
          <w:sz w:val="24"/>
          <w:szCs w:val="24"/>
          <w:lang w:eastAsia="ar-SA"/>
        </w:rPr>
        <w:softHyphen/>
        <w:t>ника жизни; готовность к браку; планирование семьи).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Биологическое значение размножения</w:t>
      </w:r>
      <w:r w:rsidRPr="005940A7">
        <w:rPr>
          <w:rFonts w:ascii="Times New Roman" w:eastAsia="Arial Unicode MS" w:hAnsi="Times New Roman" w:cs="Times New Roman"/>
          <w:color w:val="00000A"/>
          <w:kern w:val="1"/>
          <w:sz w:val="24"/>
          <w:szCs w:val="24"/>
          <w:lang w:eastAsia="ar-SA"/>
        </w:rPr>
        <w:t>. Размножение растений, животных, человека.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Система органов</w:t>
      </w:r>
      <w:r w:rsidRPr="005940A7">
        <w:rPr>
          <w:rFonts w:ascii="Times New Roman" w:eastAsia="Arial Unicode MS" w:hAnsi="Times New Roman" w:cs="Times New Roman"/>
          <w:color w:val="00000A"/>
          <w:kern w:val="1"/>
          <w:sz w:val="24"/>
          <w:szCs w:val="24"/>
          <w:lang w:eastAsia="ar-SA"/>
        </w:rPr>
        <w:t xml:space="preserve"> размножения человека (строение, функции, гигиена юношей и девушек в подростковом возрасте). Половые железы и половые клетки.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Оплодотворение</w:t>
      </w:r>
      <w:r w:rsidRPr="005940A7">
        <w:rPr>
          <w:rFonts w:ascii="Times New Roman" w:eastAsia="Arial Unicode MS" w:hAnsi="Times New Roman" w:cs="Times New Roman"/>
          <w:color w:val="00000A"/>
          <w:kern w:val="1"/>
          <w:sz w:val="24"/>
          <w:szCs w:val="24"/>
          <w:lang w:eastAsia="ar-SA"/>
        </w:rPr>
        <w:t>. Беременность. Внутриутробное развитие. Ро</w:t>
      </w:r>
      <w:r w:rsidRPr="005940A7">
        <w:rPr>
          <w:rFonts w:ascii="Times New Roman" w:eastAsia="Arial Unicode MS" w:hAnsi="Times New Roman" w:cs="Times New Roman"/>
          <w:color w:val="00000A"/>
          <w:kern w:val="1"/>
          <w:sz w:val="24"/>
          <w:szCs w:val="24"/>
          <w:lang w:eastAsia="ar-SA"/>
        </w:rPr>
        <w:softHyphen/>
        <w:t>ды. Материнство. Уход за новорожденным.</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Рост и развитие ребенка.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Последствия ранних половых связей</w:t>
      </w:r>
      <w:r w:rsidRPr="005940A7">
        <w:rPr>
          <w:rFonts w:ascii="Times New Roman" w:eastAsia="Arial Unicode MS" w:hAnsi="Times New Roman" w:cs="Times New Roman"/>
          <w:color w:val="00000A"/>
          <w:kern w:val="1"/>
          <w:sz w:val="24"/>
          <w:szCs w:val="24"/>
          <w:lang w:eastAsia="ar-SA"/>
        </w:rPr>
        <w:t>, вред ранней беременно</w:t>
      </w:r>
      <w:r w:rsidRPr="005940A7">
        <w:rPr>
          <w:rFonts w:ascii="Times New Roman" w:eastAsia="Arial Unicode MS" w:hAnsi="Times New Roman" w:cs="Times New Roman"/>
          <w:color w:val="00000A"/>
          <w:kern w:val="1"/>
          <w:sz w:val="24"/>
          <w:szCs w:val="24"/>
          <w:lang w:eastAsia="ar-SA"/>
        </w:rPr>
        <w:softHyphen/>
        <w:t>сти. Предупреждение нежелательной беременности. Современные средства контрацепции. Аборт.</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Пороки развития плода</w:t>
      </w:r>
      <w:r w:rsidRPr="005940A7">
        <w:rPr>
          <w:rFonts w:ascii="Times New Roman" w:eastAsia="Arial Unicode MS" w:hAnsi="Times New Roman" w:cs="Times New Roman"/>
          <w:color w:val="00000A"/>
          <w:kern w:val="1"/>
          <w:sz w:val="24"/>
          <w:szCs w:val="24"/>
          <w:lang w:eastAsia="ar-SA"/>
        </w:rPr>
        <w:t xml:space="preserve"> как следствие действия алкоголя и наркотиков, воздействий инфекционных </w:t>
      </w:r>
      <w:r w:rsidRPr="005940A7">
        <w:rPr>
          <w:rFonts w:ascii="Times New Roman" w:eastAsia="Arial Unicode MS" w:hAnsi="Times New Roman" w:cs="Times New Roman"/>
          <w:iCs/>
          <w:color w:val="00000A"/>
          <w:kern w:val="1"/>
          <w:sz w:val="24"/>
          <w:szCs w:val="24"/>
          <w:lang w:eastAsia="ar-SA"/>
        </w:rPr>
        <w:t>и</w:t>
      </w:r>
      <w:r w:rsidRPr="005940A7">
        <w:rPr>
          <w:rFonts w:ascii="Times New Roman" w:eastAsia="Arial Unicode MS" w:hAnsi="Times New Roman" w:cs="Times New Roman"/>
          <w:i/>
          <w:iCs/>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вирусных заболеваний.</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Венерические заболевания</w:t>
      </w:r>
      <w:r w:rsidRPr="005940A7">
        <w:rPr>
          <w:rFonts w:ascii="Times New Roman" w:eastAsia="Arial Unicode MS" w:hAnsi="Times New Roman" w:cs="Times New Roman"/>
          <w:color w:val="00000A"/>
          <w:kern w:val="1"/>
          <w:sz w:val="24"/>
          <w:szCs w:val="24"/>
          <w:lang w:eastAsia="ar-SA"/>
        </w:rPr>
        <w:t>. СПИД. Их профилактика.</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Покровы тела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Кожа</w:t>
      </w:r>
      <w:r w:rsidRPr="005940A7">
        <w:rPr>
          <w:rFonts w:ascii="Times New Roman" w:eastAsia="Arial Unicode MS" w:hAnsi="Times New Roman" w:cs="Times New Roman"/>
          <w:color w:val="00000A"/>
          <w:kern w:val="1"/>
          <w:sz w:val="24"/>
          <w:szCs w:val="24"/>
          <w:lang w:eastAsia="ar-SA"/>
        </w:rPr>
        <w:t xml:space="preserve"> и ее роль в жизни человека. Значение кожи для защи</w:t>
      </w:r>
      <w:r w:rsidRPr="005940A7">
        <w:rPr>
          <w:rFonts w:ascii="Times New Roman" w:eastAsia="Arial Unicode MS" w:hAnsi="Times New Roman" w:cs="Times New Roman"/>
          <w:color w:val="00000A"/>
          <w:kern w:val="1"/>
          <w:sz w:val="24"/>
          <w:szCs w:val="24"/>
          <w:lang w:eastAsia="ar-SA"/>
        </w:rPr>
        <w:softHyphen/>
        <w:t>ты, осязания, выделения пота и жира, терморегуляции.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Производные кожи: волосы,  ногти.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Закаливание организма</w:t>
      </w:r>
      <w:r w:rsidRPr="005940A7">
        <w:rPr>
          <w:rFonts w:ascii="Times New Roman" w:eastAsia="Arial Unicode MS" w:hAnsi="Times New Roman" w:cs="Times New Roman"/>
          <w:color w:val="00000A"/>
          <w:kern w:val="1"/>
          <w:sz w:val="24"/>
          <w:szCs w:val="24"/>
          <w:lang w:eastAsia="ar-SA"/>
        </w:rPr>
        <w:t xml:space="preserve"> (солнечные и воздушные ванны, вод</w:t>
      </w:r>
      <w:r w:rsidRPr="005940A7">
        <w:rPr>
          <w:rFonts w:ascii="Times New Roman" w:eastAsia="Arial Unicode MS" w:hAnsi="Times New Roman" w:cs="Times New Roman"/>
          <w:color w:val="00000A"/>
          <w:kern w:val="1"/>
          <w:sz w:val="24"/>
          <w:szCs w:val="24"/>
          <w:lang w:eastAsia="ar-SA"/>
        </w:rPr>
        <w:softHyphen/>
        <w:t>ные процедуры, влажные обтирания).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Оказание первой помощи</w:t>
      </w:r>
      <w:r w:rsidRPr="005940A7">
        <w:rPr>
          <w:rFonts w:ascii="Times New Roman" w:eastAsia="Arial Unicode MS" w:hAnsi="Times New Roman" w:cs="Times New Roman"/>
          <w:color w:val="00000A"/>
          <w:kern w:val="1"/>
          <w:sz w:val="24"/>
          <w:szCs w:val="24"/>
          <w:lang w:eastAsia="ar-SA"/>
        </w:rPr>
        <w:t xml:space="preserve"> при тепловом и солнечном ударах, термических и химических ожогах, обморожении, поражении электрическим током.</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lastRenderedPageBreak/>
        <w:t>Кожные заболевания</w:t>
      </w:r>
      <w:r w:rsidRPr="005940A7">
        <w:rPr>
          <w:rFonts w:ascii="Times New Roman" w:eastAsia="Arial Unicode MS" w:hAnsi="Times New Roman" w:cs="Times New Roman"/>
          <w:color w:val="00000A"/>
          <w:kern w:val="1"/>
          <w:sz w:val="24"/>
          <w:szCs w:val="24"/>
          <w:lang w:eastAsia="ar-SA"/>
        </w:rPr>
        <w:t xml:space="preserve"> и их профилактика (педикулез, чесотка, лишай, экзема и др.). Гигиена кожи. Угри и причины их появле</w:t>
      </w:r>
      <w:r w:rsidRPr="005940A7">
        <w:rPr>
          <w:rFonts w:ascii="Times New Roman" w:eastAsia="Arial Unicode MS" w:hAnsi="Times New Roman" w:cs="Times New Roman"/>
          <w:color w:val="00000A"/>
          <w:kern w:val="1"/>
          <w:sz w:val="24"/>
          <w:szCs w:val="24"/>
          <w:lang w:eastAsia="ar-SA"/>
        </w:rPr>
        <w:softHyphen/>
        <w:t>ния. Гигиеническая и декоративная косметика. Уход за волосами и ногтями. Гигиенические требования к одежде и обуви.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 xml:space="preserve">Практическая работа. </w:t>
      </w:r>
      <w:r w:rsidRPr="005940A7">
        <w:rPr>
          <w:rFonts w:ascii="Times New Roman" w:eastAsia="Arial Unicode MS" w:hAnsi="Times New Roman" w:cs="Times New Roman"/>
          <w:color w:val="00000A"/>
          <w:kern w:val="1"/>
          <w:sz w:val="24"/>
          <w:szCs w:val="24"/>
          <w:lang w:eastAsia="ar-SA"/>
        </w:rPr>
        <w:t>Выполнение различных приемов наложения повязок на услов</w:t>
      </w:r>
      <w:r w:rsidRPr="005940A7">
        <w:rPr>
          <w:rFonts w:ascii="Times New Roman" w:eastAsia="Arial Unicode MS" w:hAnsi="Times New Roman" w:cs="Times New Roman"/>
          <w:color w:val="00000A"/>
          <w:kern w:val="1"/>
          <w:sz w:val="24"/>
          <w:szCs w:val="24"/>
          <w:lang w:eastAsia="ar-SA"/>
        </w:rPr>
        <w:softHyphen/>
        <w:t>но пораженный участок кожи.</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Нервная система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Значение</w:t>
      </w:r>
      <w:r w:rsidRPr="005940A7">
        <w:rPr>
          <w:rFonts w:ascii="Times New Roman" w:eastAsia="Arial Unicode MS" w:hAnsi="Times New Roman" w:cs="Times New Roman"/>
          <w:color w:val="00000A"/>
          <w:kern w:val="1"/>
          <w:sz w:val="24"/>
          <w:szCs w:val="24"/>
          <w:lang w:eastAsia="ar-SA"/>
        </w:rPr>
        <w:t xml:space="preserve"> и строение нервной системы (спинной и головной мозг, нервы).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Гигиена</w:t>
      </w:r>
      <w:r w:rsidRPr="005940A7">
        <w:rPr>
          <w:rFonts w:ascii="Times New Roman" w:eastAsia="Arial Unicode MS" w:hAnsi="Times New Roman" w:cs="Times New Roman"/>
          <w:color w:val="00000A"/>
          <w:kern w:val="1"/>
          <w:sz w:val="24"/>
          <w:szCs w:val="24"/>
          <w:lang w:eastAsia="ar-SA"/>
        </w:rPr>
        <w:t xml:space="preserve"> умственного и физического труда. Режим дня. Сон и значение. Сновидения. Гигиена сна. Предупреждение перегру</w:t>
      </w:r>
      <w:r w:rsidRPr="005940A7">
        <w:rPr>
          <w:rFonts w:ascii="Times New Roman" w:eastAsia="Arial Unicode MS" w:hAnsi="Times New Roman" w:cs="Times New Roman"/>
          <w:color w:val="00000A"/>
          <w:kern w:val="1"/>
          <w:sz w:val="24"/>
          <w:szCs w:val="24"/>
          <w:lang w:eastAsia="ar-SA"/>
        </w:rPr>
        <w:softHyphen/>
        <w:t>зок, чередование труда и отдыха.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Отрицательное влияние</w:t>
      </w:r>
      <w:r w:rsidRPr="005940A7">
        <w:rPr>
          <w:rFonts w:ascii="Times New Roman" w:eastAsia="Arial Unicode MS" w:hAnsi="Times New Roman" w:cs="Times New Roman"/>
          <w:color w:val="00000A"/>
          <w:kern w:val="1"/>
          <w:sz w:val="24"/>
          <w:szCs w:val="24"/>
          <w:lang w:eastAsia="ar-SA"/>
        </w:rPr>
        <w:t xml:space="preserve"> алкоголя, никотина, наркотических ве</w:t>
      </w:r>
      <w:r w:rsidRPr="005940A7">
        <w:rPr>
          <w:rFonts w:ascii="Times New Roman" w:eastAsia="Arial Unicode MS" w:hAnsi="Times New Roman" w:cs="Times New Roman"/>
          <w:color w:val="00000A"/>
          <w:kern w:val="1"/>
          <w:sz w:val="24"/>
          <w:szCs w:val="24"/>
          <w:lang w:eastAsia="ar-SA"/>
        </w:rPr>
        <w:softHyphen/>
        <w:t>ществ на нервную систему.</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Заболевания нервной системы</w:t>
      </w:r>
      <w:r w:rsidRPr="005940A7">
        <w:rPr>
          <w:rFonts w:ascii="Times New Roman" w:eastAsia="Arial Unicode MS" w:hAnsi="Times New Roman" w:cs="Times New Roman"/>
          <w:color w:val="00000A"/>
          <w:kern w:val="1"/>
          <w:sz w:val="24"/>
          <w:szCs w:val="24"/>
          <w:lang w:eastAsia="ar-SA"/>
        </w:rPr>
        <w:t xml:space="preserve"> (менингит, энцефалит, радику</w:t>
      </w:r>
      <w:r w:rsidRPr="005940A7">
        <w:rPr>
          <w:rFonts w:ascii="Times New Roman" w:eastAsia="Arial Unicode MS" w:hAnsi="Times New Roman" w:cs="Times New Roman"/>
          <w:color w:val="00000A"/>
          <w:kern w:val="1"/>
          <w:sz w:val="24"/>
          <w:szCs w:val="24"/>
          <w:lang w:eastAsia="ar-SA"/>
        </w:rPr>
        <w:softHyphen/>
        <w:t>лит, невралгия). Профилактика травматизма и заболеваний нерв</w:t>
      </w:r>
      <w:r w:rsidRPr="005940A7">
        <w:rPr>
          <w:rFonts w:ascii="Times New Roman" w:eastAsia="Arial Unicode MS" w:hAnsi="Times New Roman" w:cs="Times New Roman"/>
          <w:color w:val="00000A"/>
          <w:kern w:val="1"/>
          <w:sz w:val="24"/>
          <w:szCs w:val="24"/>
          <w:lang w:eastAsia="ar-SA"/>
        </w:rPr>
        <w:softHyphen/>
        <w:t>ной системы.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 xml:space="preserve">Демонстрация </w:t>
      </w:r>
      <w:r w:rsidRPr="005940A7">
        <w:rPr>
          <w:rFonts w:ascii="Times New Roman" w:eastAsia="Arial Unicode MS" w:hAnsi="Times New Roman" w:cs="Times New Roman"/>
          <w:color w:val="00000A"/>
          <w:kern w:val="1"/>
          <w:sz w:val="24"/>
          <w:szCs w:val="24"/>
          <w:lang w:eastAsia="ar-SA"/>
        </w:rPr>
        <w:t>модели головного мозга.</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Органы чувств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 xml:space="preserve">Значение </w:t>
      </w:r>
      <w:r w:rsidRPr="005940A7">
        <w:rPr>
          <w:rFonts w:ascii="Times New Roman" w:eastAsia="Arial Unicode MS" w:hAnsi="Times New Roman" w:cs="Times New Roman"/>
          <w:color w:val="00000A"/>
          <w:kern w:val="1"/>
          <w:sz w:val="24"/>
          <w:szCs w:val="24"/>
          <w:lang w:eastAsia="ar-SA"/>
        </w:rPr>
        <w:t>органов чувств у животных и человека.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Орган зрения человека</w:t>
      </w:r>
      <w:r w:rsidRPr="005940A7">
        <w:rPr>
          <w:rFonts w:ascii="Times New Roman" w:eastAsia="Arial Unicode MS" w:hAnsi="Times New Roman" w:cs="Times New Roman"/>
          <w:color w:val="00000A"/>
          <w:kern w:val="1"/>
          <w:sz w:val="24"/>
          <w:szCs w:val="24"/>
          <w:lang w:eastAsia="ar-SA"/>
        </w:rPr>
        <w:t>. Строение, функции и значение. Бо</w:t>
      </w:r>
      <w:r w:rsidRPr="005940A7">
        <w:rPr>
          <w:rFonts w:ascii="Times New Roman" w:eastAsia="Arial Unicode MS" w:hAnsi="Times New Roman" w:cs="Times New Roman"/>
          <w:color w:val="00000A"/>
          <w:kern w:val="1"/>
          <w:sz w:val="24"/>
          <w:szCs w:val="24"/>
          <w:lang w:eastAsia="ar-SA"/>
        </w:rPr>
        <w:softHyphen/>
        <w:t>лезни органов зрения, их профилактика. Гигиена зрения. Первая помощь при повреждении глаз.</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Орган слуха человека.</w:t>
      </w:r>
      <w:r w:rsidRPr="005940A7">
        <w:rPr>
          <w:rFonts w:ascii="Times New Roman" w:eastAsia="Arial Unicode MS" w:hAnsi="Times New Roman" w:cs="Times New Roman"/>
          <w:color w:val="00000A"/>
          <w:kern w:val="1"/>
          <w:sz w:val="24"/>
          <w:szCs w:val="24"/>
          <w:lang w:eastAsia="ar-SA"/>
        </w:rPr>
        <w:t xml:space="preserve"> Строение и значение. Заболевания органа слу</w:t>
      </w:r>
      <w:r w:rsidRPr="005940A7">
        <w:rPr>
          <w:rFonts w:ascii="Times New Roman" w:eastAsia="Arial Unicode MS" w:hAnsi="Times New Roman" w:cs="Times New Roman"/>
          <w:color w:val="00000A"/>
          <w:kern w:val="1"/>
          <w:sz w:val="24"/>
          <w:szCs w:val="24"/>
          <w:lang w:eastAsia="ar-SA"/>
        </w:rPr>
        <w:softHyphen/>
        <w:t>ха, предупреждение нарушений слуха.  Гигиена.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Органы осязания, обоняния, вкуса</w:t>
      </w:r>
      <w:r w:rsidRPr="005940A7">
        <w:rPr>
          <w:rFonts w:ascii="Times New Roman" w:eastAsia="Arial Unicode MS" w:hAnsi="Times New Roman" w:cs="Times New Roman"/>
          <w:color w:val="00000A"/>
          <w:kern w:val="1"/>
          <w:sz w:val="24"/>
          <w:szCs w:val="24"/>
          <w:lang w:eastAsia="ar-SA"/>
        </w:rPr>
        <w:t xml:space="preserve"> (слизистая оболочка язы</w:t>
      </w:r>
      <w:r w:rsidRPr="005940A7">
        <w:rPr>
          <w:rFonts w:ascii="Times New Roman" w:eastAsia="Arial Unicode MS" w:hAnsi="Times New Roman" w:cs="Times New Roman"/>
          <w:color w:val="00000A"/>
          <w:kern w:val="1"/>
          <w:sz w:val="24"/>
          <w:szCs w:val="24"/>
          <w:lang w:eastAsia="ar-SA"/>
        </w:rPr>
        <w:softHyphen/>
        <w:t>ка и полости носа, кожная чувствительность: болевая, темпера</w:t>
      </w:r>
      <w:r w:rsidRPr="005940A7">
        <w:rPr>
          <w:rFonts w:ascii="Times New Roman" w:eastAsia="Arial Unicode MS" w:hAnsi="Times New Roman" w:cs="Times New Roman"/>
          <w:color w:val="00000A"/>
          <w:kern w:val="1"/>
          <w:sz w:val="24"/>
          <w:szCs w:val="24"/>
          <w:lang w:eastAsia="ar-SA"/>
        </w:rPr>
        <w:softHyphen/>
        <w:t>турная и тактильная). Расположение и значение этих органов.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Охрана</w:t>
      </w:r>
      <w:r w:rsidRPr="005940A7">
        <w:rPr>
          <w:rFonts w:ascii="Times New Roman" w:eastAsia="Arial Unicode MS" w:hAnsi="Times New Roman" w:cs="Times New Roman"/>
          <w:color w:val="00000A"/>
          <w:kern w:val="1"/>
          <w:sz w:val="24"/>
          <w:szCs w:val="24"/>
          <w:lang w:eastAsia="ar-SA"/>
        </w:rPr>
        <w:t xml:space="preserve"> всех органов чувств.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b/>
          <w:i/>
          <w:color w:val="00000A"/>
          <w:kern w:val="1"/>
          <w:sz w:val="24"/>
          <w:szCs w:val="24"/>
          <w:lang w:eastAsia="ar-SA"/>
        </w:rPr>
        <w:t xml:space="preserve">Демонстрация </w:t>
      </w:r>
      <w:r w:rsidRPr="005940A7">
        <w:rPr>
          <w:rFonts w:ascii="Times New Roman" w:eastAsia="Arial Unicode MS" w:hAnsi="Times New Roman" w:cs="Times New Roman"/>
          <w:color w:val="00000A"/>
          <w:kern w:val="1"/>
          <w:sz w:val="24"/>
          <w:szCs w:val="24"/>
          <w:lang w:eastAsia="ar-SA"/>
        </w:rPr>
        <w:t>муляжей глаза и уха.</w:t>
      </w:r>
    </w:p>
    <w:p w:rsidR="005940A7" w:rsidRPr="005940A7" w:rsidRDefault="005940A7" w:rsidP="005940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709"/>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kern w:val="1"/>
          <w:sz w:val="24"/>
          <w:szCs w:val="24"/>
          <w:lang w:eastAsia="ar-SA"/>
        </w:rPr>
        <w:t>ГЕОГРАФИЯ</w:t>
      </w:r>
    </w:p>
    <w:p w:rsidR="005940A7" w:rsidRPr="005940A7" w:rsidRDefault="005940A7" w:rsidP="005940A7">
      <w:pPr>
        <w:autoSpaceDE w:val="0"/>
        <w:spacing w:after="0" w:line="240" w:lineRule="auto"/>
        <w:ind w:firstLine="539"/>
        <w:jc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kern w:val="1"/>
          <w:sz w:val="24"/>
          <w:szCs w:val="24"/>
          <w:lang w:eastAsia="ar-SA"/>
        </w:rPr>
        <w:t>Пояснительная записка</w:t>
      </w:r>
    </w:p>
    <w:p w:rsidR="005940A7" w:rsidRPr="005940A7" w:rsidRDefault="005940A7" w:rsidP="005940A7">
      <w:pPr>
        <w:autoSpaceDE w:val="0"/>
        <w:spacing w:after="0" w:line="240" w:lineRule="auto"/>
        <w:ind w:right="-6" w:firstLine="53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kern w:val="1"/>
          <w:sz w:val="24"/>
          <w:szCs w:val="24"/>
          <w:lang w:eastAsia="ar-SA"/>
        </w:rPr>
        <w:t xml:space="preserve">География — учебный предмет, синтезирующий многие компоненты общественно-научного и естественно-научного знания. Вследствие этого содержание разных разделов курса географии, насыщенное экологическими, этнографическими, социальными, экономическими аспектами, становится тем звеном, которое помогает учащимся осознать тесную взаимосвязь естественных и общественных дисциплин, природы и общества в целом. В этом проявляется образовательное, развивающее и воспитательное значение географии. </w:t>
      </w:r>
    </w:p>
    <w:p w:rsidR="005940A7" w:rsidRPr="005940A7" w:rsidRDefault="005940A7" w:rsidP="005940A7">
      <w:pPr>
        <w:autoSpaceDE w:val="0"/>
        <w:spacing w:after="0" w:line="240" w:lineRule="auto"/>
        <w:ind w:right="-6" w:firstLine="53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b/>
          <w:kern w:val="1"/>
          <w:sz w:val="24"/>
          <w:szCs w:val="24"/>
          <w:lang w:eastAsia="ar-SA"/>
        </w:rPr>
        <w:t xml:space="preserve">Основная цель обучения географии </w:t>
      </w:r>
      <w:r w:rsidRPr="005940A7">
        <w:rPr>
          <w:rFonts w:ascii="Times New Roman" w:eastAsia="Times New Roman" w:hAnsi="Times New Roman" w:cs="Times New Roman"/>
          <w:kern w:val="1"/>
          <w:sz w:val="24"/>
          <w:szCs w:val="24"/>
          <w:lang w:eastAsia="ar-SA"/>
        </w:rPr>
        <w:t xml:space="preserve">— сформировать у обучающихся с умственной отсталостью (интеллектуальными нарушениями) умение использовать географические знания и умения в повседневной жизни для объяснения, оценки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экологически сообразного поведения в окружающей среде. </w:t>
      </w:r>
    </w:p>
    <w:p w:rsidR="005940A7" w:rsidRPr="005940A7" w:rsidRDefault="005940A7" w:rsidP="005940A7">
      <w:pPr>
        <w:autoSpaceDE w:val="0"/>
        <w:spacing w:after="0" w:line="240" w:lineRule="auto"/>
        <w:ind w:right="-6" w:firstLine="53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kern w:val="1"/>
          <w:sz w:val="24"/>
          <w:szCs w:val="24"/>
          <w:lang w:eastAsia="ar-SA"/>
        </w:rPr>
        <w:t>Задачами изучения географии</w:t>
      </w:r>
      <w:r w:rsidRPr="005940A7">
        <w:rPr>
          <w:rFonts w:ascii="Times New Roman" w:eastAsia="Times New Roman" w:hAnsi="Times New Roman" w:cs="Times New Roman"/>
          <w:kern w:val="1"/>
          <w:sz w:val="24"/>
          <w:szCs w:val="24"/>
          <w:lang w:eastAsia="ar-SA"/>
        </w:rPr>
        <w:t xml:space="preserve"> являются: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формирование представлений о географии и ее роли в понимании природных и социально-экономических процессов, и их взаимосвязей;</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формирование представлений об особенностях природы, жизни, культуры и хозяйственной деятельности людей, экологических проблемах России, разных материков и отдельных стран.</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формирование умения выделять, описывать и объяснять существенные признаки географических объектов и явлений;</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формирование умений и навыков использования географических знаний в повседневной жизни для объяснения явлений и процессов, адаптации к условиям территории проживания, соблюдения мер безопасности в случаях стихийных бедствий и техногенных катастроф</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 овладение основами картографической грамотности и использование элементарных практических умений и приемов использования географической карты для получения географической информации;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формирование умения вести наблюдения за объектами, процессами и явлениями географической среды, их изменениями в результате природных и антропогенных воздействий.</w:t>
      </w:r>
    </w:p>
    <w:p w:rsidR="005940A7" w:rsidRPr="005940A7" w:rsidRDefault="005940A7" w:rsidP="005940A7">
      <w:pPr>
        <w:autoSpaceDE w:val="0"/>
        <w:spacing w:after="0" w:line="240" w:lineRule="auto"/>
        <w:ind w:firstLine="53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lastRenderedPageBreak/>
        <w:t xml:space="preserve">Содержание курса географии позволяет формировать широкий спектр видов учебной деятельности, таких, как умение классифицировать, наблюдать, делать выводы, объяснять, доказывать, давать определения понятиям. </w:t>
      </w:r>
    </w:p>
    <w:p w:rsidR="005940A7" w:rsidRPr="005940A7" w:rsidRDefault="005940A7" w:rsidP="005940A7">
      <w:pPr>
        <w:autoSpaceDE w:val="0"/>
        <w:spacing w:after="0" w:line="240" w:lineRule="auto"/>
        <w:ind w:firstLine="53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kern w:val="1"/>
          <w:sz w:val="24"/>
          <w:szCs w:val="24"/>
          <w:lang w:eastAsia="ar-SA"/>
        </w:rPr>
        <w:t>В соответствии с требованиями ФГОС предметом оценки освоения обучающимися АООП должно быть достижение обучающимися предметных и личностных результатов, которые применительно к изучению географии должны быть представлены в тематическом планировании в виде конкретных учебных действий</w:t>
      </w:r>
    </w:p>
    <w:p w:rsidR="005940A7" w:rsidRPr="005940A7" w:rsidRDefault="005940A7" w:rsidP="005940A7">
      <w:pPr>
        <w:tabs>
          <w:tab w:val="left" w:pos="1260"/>
        </w:tabs>
        <w:suppressAutoHyphens/>
        <w:autoSpaceDE w:val="0"/>
        <w:spacing w:after="0" w:line="240" w:lineRule="auto"/>
        <w:ind w:firstLine="1259"/>
        <w:jc w:val="center"/>
        <w:rPr>
          <w:rFonts w:ascii="Times New Roman" w:eastAsia="Arial Unicode MS" w:hAnsi="Times New Roman" w:cs="Times New Roman"/>
          <w:b/>
          <w:kern w:val="1"/>
          <w:sz w:val="24"/>
          <w:szCs w:val="24"/>
          <w:lang w:eastAsia="ar-SA"/>
        </w:rPr>
      </w:pPr>
    </w:p>
    <w:p w:rsidR="005940A7" w:rsidRPr="005940A7" w:rsidRDefault="005940A7" w:rsidP="005940A7">
      <w:pPr>
        <w:tabs>
          <w:tab w:val="left" w:pos="1260"/>
        </w:tabs>
        <w:suppressAutoHyphens/>
        <w:autoSpaceDE w:val="0"/>
        <w:spacing w:after="0" w:line="240" w:lineRule="auto"/>
        <w:ind w:firstLine="125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Начальный курс физической географии</w:t>
      </w:r>
    </w:p>
    <w:p w:rsidR="005940A7" w:rsidRPr="005940A7" w:rsidRDefault="005940A7" w:rsidP="005940A7">
      <w:pPr>
        <w:tabs>
          <w:tab w:val="left" w:pos="1260"/>
        </w:tabs>
        <w:suppressAutoHyphens/>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Понятие о географии как науке. Явления природы: ветер, дождь, гроза. Географические сведения о своей местности и труде населения. </w:t>
      </w:r>
    </w:p>
    <w:p w:rsidR="005940A7" w:rsidRPr="005940A7" w:rsidRDefault="005940A7" w:rsidP="005940A7">
      <w:pPr>
        <w:tabs>
          <w:tab w:val="left" w:pos="1260"/>
        </w:tabs>
        <w:suppressAutoHyphens/>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Ориентирование на местности. Горизонт, линии, стороны горизонта. Компас и правила пользования им. </w:t>
      </w:r>
    </w:p>
    <w:p w:rsidR="005940A7" w:rsidRPr="005940A7" w:rsidRDefault="005940A7" w:rsidP="005940A7">
      <w:pPr>
        <w:tabs>
          <w:tab w:val="left" w:pos="1260"/>
        </w:tabs>
        <w:suppressAutoHyphens/>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План и карта. Масштаб. Условные знаки плана местности. План и географическая карта. Масштаб карты. Условные цвета и знаки физической карты. Физическая карта России.</w:t>
      </w:r>
    </w:p>
    <w:p w:rsidR="005940A7" w:rsidRPr="005940A7" w:rsidRDefault="005940A7" w:rsidP="005940A7">
      <w:pPr>
        <w:tabs>
          <w:tab w:val="left" w:pos="1260"/>
        </w:tabs>
        <w:suppressAutoHyphens/>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Формы поверхности земли. Рельеф местности, его основные формы. Равнины, холмы, горы. Понятие о землетрясениях и вулканах. Овраги и их образование. </w:t>
      </w:r>
    </w:p>
    <w:p w:rsidR="005940A7" w:rsidRPr="005940A7" w:rsidRDefault="005940A7" w:rsidP="005940A7">
      <w:pPr>
        <w:tabs>
          <w:tab w:val="left" w:pos="1260"/>
        </w:tabs>
        <w:suppressAutoHyphens/>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Вода на земле. Река и ее части. Горные и равнинные реки. Озера, водохранилища, пруды. Болота и их осушение. Родник и его образование. Колодец. Водопровод. Океаны и моря. Ураганы и штормы. Острова и полуострова. Водоемы нашей местности. Охрана воды от загрязнения.</w:t>
      </w:r>
    </w:p>
    <w:p w:rsidR="005940A7" w:rsidRPr="005940A7" w:rsidRDefault="005940A7" w:rsidP="005940A7">
      <w:pPr>
        <w:tabs>
          <w:tab w:val="left" w:pos="1260"/>
        </w:tabs>
        <w:suppressAutoHyphens/>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Земной шар. Краткие сведения о Земле, Солнце и Луне. Планеты. Земля </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kern w:val="1"/>
          <w:sz w:val="24"/>
          <w:szCs w:val="24"/>
          <w:lang w:eastAsia="ar-SA"/>
        </w:rPr>
        <w:t xml:space="preserve"> планета. Освоение космоса. Глобус – модель земного шара. Земная ось, экватор, полюса. Физическая карта полушарий. Океаны и материки на глобусе и карте полушарий. Первые кругосветные путешествия. Значение Солнца для жизни на Земле. Понятие о климате, его отличие от погоды. Основные типы климата. Пояса освещенности, их изображение на глобусе и карте полушарий. Природа тропического пояса. Природа умеренных и полярных поясов.</w:t>
      </w:r>
    </w:p>
    <w:p w:rsidR="005940A7" w:rsidRPr="005940A7" w:rsidRDefault="005940A7" w:rsidP="005940A7">
      <w:pPr>
        <w:tabs>
          <w:tab w:val="left" w:pos="1260"/>
        </w:tabs>
        <w:suppressAutoHyphens/>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 xml:space="preserve">Положение России на глобусе, карте полушарий, физической карте. Границы России. Океаны и моря, омывающие берега России. Острова и полуострова России. </w:t>
      </w:r>
    </w:p>
    <w:p w:rsidR="005940A7" w:rsidRPr="005940A7" w:rsidRDefault="005940A7" w:rsidP="005940A7">
      <w:pPr>
        <w:tabs>
          <w:tab w:val="left" w:pos="1260"/>
        </w:tabs>
        <w:suppressAutoHyphens/>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География России</w:t>
      </w:r>
    </w:p>
    <w:p w:rsidR="005940A7" w:rsidRPr="005940A7" w:rsidRDefault="005940A7" w:rsidP="005940A7">
      <w:pPr>
        <w:tabs>
          <w:tab w:val="left" w:pos="1260"/>
        </w:tabs>
        <w:suppressAutoHyphens/>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Общая характеристика природы и хозяйства России. Географическое по</w:t>
      </w:r>
      <w:r w:rsidRPr="005940A7">
        <w:rPr>
          <w:rFonts w:ascii="Times New Roman" w:eastAsia="Arial Unicode MS" w:hAnsi="Times New Roman" w:cs="Times New Roman"/>
          <w:kern w:val="1"/>
          <w:sz w:val="24"/>
          <w:szCs w:val="24"/>
          <w:lang w:eastAsia="ar-SA"/>
        </w:rPr>
        <w:softHyphen/>
        <w:t>ло</w:t>
      </w:r>
      <w:r w:rsidRPr="005940A7">
        <w:rPr>
          <w:rFonts w:ascii="Times New Roman" w:eastAsia="Arial Unicode MS" w:hAnsi="Times New Roman" w:cs="Times New Roman"/>
          <w:kern w:val="1"/>
          <w:sz w:val="24"/>
          <w:szCs w:val="24"/>
          <w:lang w:eastAsia="ar-SA"/>
        </w:rPr>
        <w:softHyphen/>
        <w:t>же</w:t>
      </w:r>
      <w:r w:rsidRPr="005940A7">
        <w:rPr>
          <w:rFonts w:ascii="Times New Roman" w:eastAsia="Arial Unicode MS" w:hAnsi="Times New Roman" w:cs="Times New Roman"/>
          <w:kern w:val="1"/>
          <w:sz w:val="24"/>
          <w:szCs w:val="24"/>
          <w:lang w:eastAsia="ar-SA"/>
        </w:rPr>
        <w:softHyphen/>
        <w:t>ние России на карте мира. Морские и сухопутные границы. Европейская и азиатская части Ро</w:t>
      </w:r>
      <w:r w:rsidRPr="005940A7">
        <w:rPr>
          <w:rFonts w:ascii="Times New Roman" w:eastAsia="Arial Unicode MS" w:hAnsi="Times New Roman" w:cs="Times New Roman"/>
          <w:kern w:val="1"/>
          <w:sz w:val="24"/>
          <w:szCs w:val="24"/>
          <w:lang w:eastAsia="ar-SA"/>
        </w:rPr>
        <w:softHyphen/>
        <w:t>ссии. Разнообразие рельефа. Острова и полуострова. Административное деление Рос</w:t>
      </w:r>
      <w:r w:rsidRPr="005940A7">
        <w:rPr>
          <w:rFonts w:ascii="Times New Roman" w:eastAsia="Arial Unicode MS" w:hAnsi="Times New Roman" w:cs="Times New Roman"/>
          <w:kern w:val="1"/>
          <w:sz w:val="24"/>
          <w:szCs w:val="24"/>
          <w:lang w:eastAsia="ar-SA"/>
        </w:rPr>
        <w:softHyphen/>
        <w:t xml:space="preserve">сии. </w:t>
      </w:r>
    </w:p>
    <w:p w:rsidR="005940A7" w:rsidRPr="005940A7" w:rsidRDefault="005940A7" w:rsidP="005940A7">
      <w:pPr>
        <w:tabs>
          <w:tab w:val="left" w:pos="1260"/>
        </w:tabs>
        <w:suppressAutoHyphens/>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Полезные ископаемые, их месторождения, пути рационального использования. Типы климата в разных частях России. Водные ресурсы России, их использование. Экологические проблемы. Численность населения России, его размещение. Народы России.</w:t>
      </w:r>
    </w:p>
    <w:p w:rsidR="005940A7" w:rsidRPr="005940A7" w:rsidRDefault="005940A7" w:rsidP="005940A7">
      <w:pPr>
        <w:tabs>
          <w:tab w:val="left" w:pos="1260"/>
        </w:tabs>
        <w:suppressAutoHyphens/>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Отрасли промышленности. Уровни развития европейской и азиатской частей России.</w:t>
      </w:r>
    </w:p>
    <w:p w:rsidR="005940A7" w:rsidRPr="005940A7" w:rsidRDefault="005940A7" w:rsidP="005940A7">
      <w:pPr>
        <w:tabs>
          <w:tab w:val="left" w:pos="1260"/>
        </w:tabs>
        <w:suppressAutoHyphens/>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Природные зоны России. Зона арктических пустынь. Тундра. Лесная зона. Степи. Полупустыни и пустыни. Субтропики. Высотная поясность в горах.</w:t>
      </w:r>
    </w:p>
    <w:p w:rsidR="005940A7" w:rsidRPr="005940A7" w:rsidRDefault="005940A7" w:rsidP="005940A7">
      <w:pPr>
        <w:tabs>
          <w:tab w:val="left" w:pos="1260"/>
        </w:tabs>
        <w:suppressAutoHyphens/>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География материков и океанов</w:t>
      </w:r>
    </w:p>
    <w:p w:rsidR="005940A7" w:rsidRPr="005940A7" w:rsidRDefault="005940A7" w:rsidP="005940A7">
      <w:pPr>
        <w:tabs>
          <w:tab w:val="left" w:pos="1260"/>
        </w:tabs>
        <w:suppressAutoHyphens/>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Материки и океаны на глобусе и физической карте полушарий. Атлантический оке</w:t>
      </w:r>
      <w:r w:rsidRPr="005940A7">
        <w:rPr>
          <w:rFonts w:ascii="Times New Roman" w:eastAsia="Arial Unicode MS" w:hAnsi="Times New Roman" w:cs="Times New Roman"/>
          <w:kern w:val="1"/>
          <w:sz w:val="24"/>
          <w:szCs w:val="24"/>
          <w:lang w:eastAsia="ar-SA"/>
        </w:rPr>
        <w:softHyphen/>
        <w:t>ан. Северный Ледовитый океан. Тихий океан. Индийский океан. Хозяйственное значение. Судоходство.</w:t>
      </w:r>
    </w:p>
    <w:p w:rsidR="005940A7" w:rsidRPr="005940A7" w:rsidRDefault="005940A7" w:rsidP="005940A7">
      <w:pPr>
        <w:tabs>
          <w:tab w:val="left" w:pos="1260"/>
        </w:tabs>
        <w:suppressAutoHyphens/>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Африка, Австралия, Антарктида, Северная Америка, Южная Америка, Евразия: географическое положение и очертания берегов, острова и полуострова, рельеф, климат, реки и озера, природа материка, население и государства.</w:t>
      </w:r>
    </w:p>
    <w:p w:rsidR="005940A7" w:rsidRPr="005940A7" w:rsidRDefault="005940A7" w:rsidP="005940A7">
      <w:pPr>
        <w:tabs>
          <w:tab w:val="left" w:pos="1260"/>
        </w:tabs>
        <w:suppressAutoHyphens/>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Государства Евразии</w:t>
      </w:r>
    </w:p>
    <w:p w:rsidR="005940A7" w:rsidRPr="005940A7" w:rsidRDefault="005940A7" w:rsidP="005940A7">
      <w:pPr>
        <w:tabs>
          <w:tab w:val="left" w:pos="1260"/>
        </w:tabs>
        <w:suppressAutoHyphens/>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Политическая карта Евразии. Государства Евразии. Западная Европа, Южная Европа, Северная Европа, Восточная Европа. Центральная Азия. Юго-Западная Азия. Южная Азия. Восточная Азия. Юго-Восточная Азия. Россия. </w:t>
      </w:r>
    </w:p>
    <w:p w:rsidR="005940A7" w:rsidRPr="005940A7" w:rsidRDefault="005940A7" w:rsidP="005940A7">
      <w:pPr>
        <w:tabs>
          <w:tab w:val="left" w:pos="1260"/>
        </w:tabs>
        <w:suppressAutoHyphens/>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Свой край. История возникновения. Положение на карте, границы. Рельеф. Полезные ископаемые и почвы нашей местности. Климат. Реки, пруды, озера, каналы нашей местности. Охрана водоемов. Растительный и животный мир нашей местности. Население нашего края. Национальные обычаи, традиции, национальная кухня. Промышленность нашей местности. Специализация сельского хозяйства. Транспорт нашего края. Архитектурно-исторические и культурные памятники нашего края.</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
          <w:kern w:val="1"/>
          <w:sz w:val="24"/>
          <w:szCs w:val="24"/>
          <w:lang w:eastAsia="ar-SA"/>
        </w:rPr>
      </w:pP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b/>
          <w:kern w:val="1"/>
          <w:sz w:val="24"/>
          <w:szCs w:val="24"/>
          <w:lang w:eastAsia="ar-SA"/>
        </w:rPr>
        <w:t>ОСНОВЫ СОЦИАЛЬНОЙ ЖИЗНИ</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Пояснительная записка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Учебный предмет «Основы социальной жизни» имеет своей </w:t>
      </w:r>
      <w:r w:rsidRPr="005940A7">
        <w:rPr>
          <w:rFonts w:ascii="Times New Roman" w:eastAsia="Arial Unicode MS" w:hAnsi="Times New Roman" w:cs="Times New Roman"/>
          <w:b/>
          <w:kern w:val="1"/>
          <w:sz w:val="24"/>
          <w:szCs w:val="24"/>
          <w:lang w:eastAsia="ar-SA"/>
        </w:rPr>
        <w:t>целью</w:t>
      </w:r>
      <w:r w:rsidRPr="005940A7">
        <w:rPr>
          <w:rFonts w:ascii="Times New Roman" w:eastAsia="Arial Unicode MS" w:hAnsi="Times New Roman" w:cs="Times New Roman"/>
          <w:kern w:val="1"/>
          <w:sz w:val="24"/>
          <w:szCs w:val="24"/>
          <w:lang w:eastAsia="ar-SA"/>
        </w:rPr>
        <w:t xml:space="preserve"> практическую под</w:t>
      </w:r>
      <w:r w:rsidRPr="005940A7">
        <w:rPr>
          <w:rFonts w:ascii="Times New Roman" w:eastAsia="Arial Unicode MS" w:hAnsi="Times New Roman" w:cs="Times New Roman"/>
          <w:kern w:val="1"/>
          <w:sz w:val="24"/>
          <w:szCs w:val="24"/>
          <w:lang w:eastAsia="ar-SA"/>
        </w:rPr>
        <w:softHyphen/>
        <w:t>готовку обучающихся с умственной отсталостью (интеллектуальными нарушениями) к са</w:t>
      </w:r>
      <w:r w:rsidRPr="005940A7">
        <w:rPr>
          <w:rFonts w:ascii="Times New Roman" w:eastAsia="Arial Unicode MS" w:hAnsi="Times New Roman" w:cs="Times New Roman"/>
          <w:kern w:val="1"/>
          <w:sz w:val="24"/>
          <w:szCs w:val="24"/>
          <w:lang w:eastAsia="ar-SA"/>
        </w:rPr>
        <w:softHyphen/>
        <w:t>мостоятельной жизни и трудовой деятельности в ближайшем и более отдаленном со</w:t>
      </w:r>
      <w:r w:rsidRPr="005940A7">
        <w:rPr>
          <w:rFonts w:ascii="Times New Roman" w:eastAsia="Arial Unicode MS" w:hAnsi="Times New Roman" w:cs="Times New Roman"/>
          <w:kern w:val="1"/>
          <w:sz w:val="24"/>
          <w:szCs w:val="24"/>
          <w:lang w:eastAsia="ar-SA"/>
        </w:rPr>
        <w:softHyphen/>
        <w:t>ци</w:t>
      </w:r>
      <w:r w:rsidRPr="005940A7">
        <w:rPr>
          <w:rFonts w:ascii="Times New Roman" w:eastAsia="Arial Unicode MS" w:hAnsi="Times New Roman" w:cs="Times New Roman"/>
          <w:kern w:val="1"/>
          <w:sz w:val="24"/>
          <w:szCs w:val="24"/>
          <w:lang w:eastAsia="ar-SA"/>
        </w:rPr>
        <w:softHyphen/>
        <w:t>у</w:t>
      </w:r>
      <w:r w:rsidRPr="005940A7">
        <w:rPr>
          <w:rFonts w:ascii="Times New Roman" w:eastAsia="Arial Unicode MS" w:hAnsi="Times New Roman" w:cs="Times New Roman"/>
          <w:kern w:val="1"/>
          <w:sz w:val="24"/>
          <w:szCs w:val="24"/>
          <w:lang w:eastAsia="ar-SA"/>
        </w:rPr>
        <w:softHyphen/>
        <w:t>ме.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Основные задачи, которые призван решать этот учебный предмет, состоят в следующем: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w:t>
      </w:r>
      <w:r w:rsidRPr="005940A7">
        <w:rPr>
          <w:rFonts w:ascii="Times New Roman" w:eastAsia="Arial Unicode MS" w:hAnsi="Times New Roman" w:cs="Times New Roman"/>
          <w:kern w:val="1"/>
          <w:sz w:val="24"/>
          <w:szCs w:val="24"/>
          <w:lang w:eastAsia="ar-SA"/>
        </w:rPr>
        <w:t>расширение кругозора обучающихся в процессе ознакомления с различными сторонами повседневной жизни;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 формирование и развитие навыков самообслуживания и </w:t>
      </w:r>
      <w:r w:rsidRPr="005940A7">
        <w:rPr>
          <w:rFonts w:ascii="Times New Roman" w:eastAsia="Arial Unicode MS" w:hAnsi="Times New Roman" w:cs="Times New Roman"/>
          <w:kern w:val="1"/>
          <w:sz w:val="24"/>
          <w:szCs w:val="24"/>
          <w:lang w:eastAsia="ar-SA"/>
        </w:rPr>
        <w:t xml:space="preserve">трудовых навыков, связанных с ведением домашнего хозяйства;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ознакомление с основами экономики ведения домашнего хозяйства и формирование необходимых умений;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практическое ознакомление с деятельностью различных учреждений социальной направленности; формирование умений пользоваться услугами учреждений и предприятий социальной направленности;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усвоение морально-этических норм поведения, выработка навыков общения (в том числе с использованием деловых бумаг);</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color w:val="00000A"/>
          <w:kern w:val="1"/>
          <w:sz w:val="24"/>
          <w:szCs w:val="24"/>
          <w:lang w:eastAsia="ar-SA"/>
        </w:rPr>
        <w:t>― развитие навыков здорового образа жизни; положительных качеств и свойств личности.</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
          <w:kern w:val="1"/>
          <w:sz w:val="24"/>
          <w:szCs w:val="24"/>
          <w:lang w:eastAsia="ar-SA"/>
        </w:rPr>
      </w:pP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b/>
          <w:kern w:val="1"/>
          <w:sz w:val="24"/>
          <w:szCs w:val="24"/>
          <w:lang w:eastAsia="ar-SA"/>
        </w:rPr>
        <w:t>Личная гигиена и здоровье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Значение личной гигиены для здоровья и жизни человека</w:t>
      </w:r>
      <w:r w:rsidRPr="005940A7">
        <w:rPr>
          <w:rFonts w:ascii="Times New Roman" w:eastAsia="Arial Unicode MS" w:hAnsi="Times New Roman" w:cs="Times New Roman"/>
          <w:kern w:val="1"/>
          <w:sz w:val="24"/>
          <w:szCs w:val="24"/>
          <w:lang w:eastAsia="ar-SA"/>
        </w:rPr>
        <w:t>.</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Утренний и вечерний туалет</w:t>
      </w:r>
      <w:r w:rsidRPr="005940A7">
        <w:rPr>
          <w:rFonts w:ascii="Times New Roman" w:eastAsia="Arial Unicode MS" w:hAnsi="Times New Roman" w:cs="Times New Roman"/>
          <w:kern w:val="1"/>
          <w:sz w:val="24"/>
          <w:szCs w:val="24"/>
          <w:lang w:eastAsia="ar-SA"/>
        </w:rPr>
        <w:t>: содержание, правила и приемы выполнения, значение. Личные (индивидуальные) вещи для совершения туалета (зубная щетка, мочалка, расческа, полотенце): правила хранения, уход. Правила содержания личных вещей.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i/>
          <w:kern w:val="1"/>
          <w:sz w:val="24"/>
          <w:szCs w:val="24"/>
          <w:lang w:eastAsia="ar-SA"/>
        </w:rPr>
        <w:t xml:space="preserve">Гигиена тела. </w:t>
      </w:r>
      <w:r w:rsidRPr="005940A7">
        <w:rPr>
          <w:rFonts w:ascii="Times New Roman" w:eastAsia="Arial Unicode MS" w:hAnsi="Times New Roman" w:cs="Times New Roman"/>
          <w:kern w:val="1"/>
          <w:sz w:val="24"/>
          <w:szCs w:val="24"/>
          <w:lang w:eastAsia="ar-SA"/>
        </w:rPr>
        <w:t>Уход за телом. Уход за кожей рук и ногтями: значение чистоты рук; приемы обрезания ногтей на руках. Косметические средства для ухода кожей рук. Уход за кожей ног: необходимость ежедневного мытья ног; приемы обрезания ногтей на ногах.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kern w:val="1"/>
          <w:sz w:val="24"/>
          <w:szCs w:val="24"/>
          <w:lang w:eastAsia="ar-SA"/>
        </w:rPr>
        <w:t xml:space="preserve">Гигиенические требования к использованию личного белья (нижнее белье, носки, колготки).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i/>
          <w:kern w:val="1"/>
          <w:sz w:val="24"/>
          <w:szCs w:val="24"/>
          <w:lang w:eastAsia="ar-SA"/>
        </w:rPr>
        <w:t xml:space="preserve">Закаливание организма. </w:t>
      </w:r>
      <w:r w:rsidRPr="005940A7">
        <w:rPr>
          <w:rFonts w:ascii="Times New Roman" w:eastAsia="Arial Unicode MS" w:hAnsi="Times New Roman" w:cs="Times New Roman"/>
          <w:kern w:val="1"/>
          <w:sz w:val="24"/>
          <w:szCs w:val="24"/>
          <w:lang w:eastAsia="ar-SA"/>
        </w:rPr>
        <w:t>Значение закаливания организма для поддержания здоровья человека. Способы закаливания. Воздушные и солнечные процедуры. Водные процедуры для закаливания. Способы и приемы выполнения различных видов процедур, физических упражнений. Утренняя гимнастика. Составление комплексов утренней гимнастики.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kern w:val="1"/>
          <w:sz w:val="24"/>
          <w:szCs w:val="24"/>
          <w:lang w:eastAsia="ar-SA"/>
        </w:rPr>
        <w:t>Уход за волосами. Средства для ухода за волосами: шампуни, кондиционеры, ополаскиватели. Виды шампуней в зависимости от типов волос. Средства для борьбы с перхотью и выпадением волос.</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i/>
          <w:kern w:val="1"/>
          <w:sz w:val="24"/>
          <w:szCs w:val="24"/>
          <w:lang w:eastAsia="ar-SA"/>
        </w:rPr>
        <w:t xml:space="preserve">Гигиена зрения. </w:t>
      </w:r>
      <w:r w:rsidRPr="005940A7">
        <w:rPr>
          <w:rFonts w:ascii="Times New Roman" w:eastAsia="Arial Unicode MS" w:hAnsi="Times New Roman" w:cs="Times New Roman"/>
          <w:kern w:val="1"/>
          <w:sz w:val="24"/>
          <w:szCs w:val="24"/>
          <w:lang w:eastAsia="ar-SA"/>
        </w:rPr>
        <w:t>Значение зрения в жизни и деятельности человека. Пра</w:t>
      </w:r>
      <w:r w:rsidRPr="005940A7">
        <w:rPr>
          <w:rFonts w:ascii="Times New Roman" w:eastAsia="Arial Unicode MS" w:hAnsi="Times New Roman" w:cs="Times New Roman"/>
          <w:kern w:val="1"/>
          <w:sz w:val="24"/>
          <w:szCs w:val="24"/>
          <w:lang w:eastAsia="ar-SA"/>
        </w:rPr>
        <w:softHyphen/>
        <w:t>вила бережного отношения к зрению при выполнении различных видов де</w:t>
      </w:r>
      <w:r w:rsidRPr="005940A7">
        <w:rPr>
          <w:rFonts w:ascii="Times New Roman" w:eastAsia="Arial Unicode MS" w:hAnsi="Times New Roman" w:cs="Times New Roman"/>
          <w:kern w:val="1"/>
          <w:sz w:val="24"/>
          <w:szCs w:val="24"/>
          <w:lang w:eastAsia="ar-SA"/>
        </w:rPr>
        <w:softHyphen/>
        <w:t xml:space="preserve">ятельности: чтения, письма, просмотре телепередач, работы с компьютером.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kern w:val="1"/>
          <w:sz w:val="24"/>
          <w:szCs w:val="24"/>
          <w:lang w:eastAsia="ar-SA"/>
        </w:rPr>
        <w:t>Правила и приемы ухода за органами зрения. Способы сохранения зрения. Гигиенические правила письма, чтения, просмотра телепередач</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Особенности соблюдения личной гигиены подростком</w:t>
      </w:r>
      <w:r w:rsidRPr="005940A7">
        <w:rPr>
          <w:rFonts w:ascii="Times New Roman" w:eastAsia="Arial Unicode MS" w:hAnsi="Times New Roman" w:cs="Times New Roman"/>
          <w:kern w:val="1"/>
          <w:sz w:val="24"/>
          <w:szCs w:val="24"/>
          <w:lang w:eastAsia="ar-SA"/>
        </w:rPr>
        <w:t>. Правила и приемы соблюдения личной гигиены подростками (отдельно для девочек и мальчиков).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i/>
          <w:kern w:val="1"/>
          <w:sz w:val="24"/>
          <w:szCs w:val="24"/>
          <w:lang w:eastAsia="ar-SA"/>
        </w:rPr>
        <w:t>Негативное влияние на организм человека вредных веществ</w:t>
      </w:r>
      <w:r w:rsidRPr="005940A7">
        <w:rPr>
          <w:rFonts w:ascii="Times New Roman" w:eastAsia="Arial Unicode MS" w:hAnsi="Times New Roman" w:cs="Times New Roman"/>
          <w:kern w:val="1"/>
          <w:sz w:val="24"/>
          <w:szCs w:val="24"/>
          <w:lang w:eastAsia="ar-SA"/>
        </w:rPr>
        <w:t>: табака, алкоголя, токсических и наркотических веществ. Вредные привычки и способы предотвращения их появления. Табакокурение и вред, наносимый здоровью человека. Наркотики и их разрушительное действие на организм человека.</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
          <w:kern w:val="1"/>
          <w:sz w:val="24"/>
          <w:szCs w:val="24"/>
          <w:lang w:eastAsia="ar-SA"/>
        </w:rPr>
      </w:pP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b/>
          <w:kern w:val="1"/>
          <w:sz w:val="24"/>
          <w:szCs w:val="24"/>
          <w:lang w:eastAsia="ar-SA"/>
        </w:rPr>
        <w:t>Охрана здоровья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Виды медицинской помощи</w:t>
      </w:r>
      <w:r w:rsidRPr="005940A7">
        <w:rPr>
          <w:rFonts w:ascii="Times New Roman" w:eastAsia="Arial Unicode MS" w:hAnsi="Times New Roman" w:cs="Times New Roman"/>
          <w:kern w:val="1"/>
          <w:sz w:val="24"/>
          <w:szCs w:val="24"/>
          <w:lang w:eastAsia="ar-SA"/>
        </w:rPr>
        <w:t>: доврачебная и врачебная.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Виды доврачебной помощи</w:t>
      </w:r>
      <w:r w:rsidRPr="005940A7">
        <w:rPr>
          <w:rFonts w:ascii="Times New Roman" w:eastAsia="Arial Unicode MS" w:hAnsi="Times New Roman" w:cs="Times New Roman"/>
          <w:kern w:val="1"/>
          <w:sz w:val="24"/>
          <w:szCs w:val="24"/>
          <w:lang w:eastAsia="ar-SA"/>
        </w:rPr>
        <w:t>. Способы измерения температуры тела. Обработка ран, порезов и ссадин с применением специальных средств (раствора йода, бриллиантового зеленого («зеленки»). Профилактические средства для предупреждения вирусных и простудных заболеваний.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lastRenderedPageBreak/>
        <w:t xml:space="preserve">Лекарственные растения и лекарственные препараты первой необходимости в домашней аптечке. </w:t>
      </w:r>
      <w:r w:rsidRPr="005940A7">
        <w:rPr>
          <w:rFonts w:ascii="Times New Roman" w:eastAsia="Arial Unicode MS" w:hAnsi="Times New Roman" w:cs="Times New Roman"/>
          <w:kern w:val="1"/>
          <w:sz w:val="24"/>
          <w:szCs w:val="24"/>
          <w:lang w:eastAsia="ar-SA"/>
        </w:rPr>
        <w:t>Виды, названия, способы хранения. Самолечение и его негативные последствия.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Первая помощь. </w:t>
      </w:r>
      <w:r w:rsidRPr="005940A7">
        <w:rPr>
          <w:rFonts w:ascii="Times New Roman" w:eastAsia="Arial Unicode MS" w:hAnsi="Times New Roman" w:cs="Times New Roman"/>
          <w:kern w:val="1"/>
          <w:sz w:val="24"/>
          <w:szCs w:val="24"/>
          <w:lang w:eastAsia="ar-SA"/>
        </w:rPr>
        <w:t>Первая помощь при ушибах и травмах. Первая помощь при обморожениях, отравлениях, солнечном ударе. Меры по предупреждению несчастных случаев в быту.</w:t>
      </w:r>
      <w:r w:rsidRPr="005940A7">
        <w:rPr>
          <w:rFonts w:ascii="Times New Roman" w:eastAsia="Arial Unicode MS" w:hAnsi="Times New Roman" w:cs="Times New Roman"/>
          <w:i/>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Уход за больным на дому</w:t>
      </w:r>
      <w:r w:rsidRPr="005940A7">
        <w:rPr>
          <w:rFonts w:ascii="Times New Roman" w:eastAsia="Arial Unicode MS" w:hAnsi="Times New Roman" w:cs="Times New Roman"/>
          <w:kern w:val="1"/>
          <w:sz w:val="24"/>
          <w:szCs w:val="24"/>
          <w:lang w:eastAsia="ar-SA"/>
        </w:rPr>
        <w:t xml:space="preserve">: переодевание, умывание, кормление больного.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Виды врачебной помощи на дому</w:t>
      </w:r>
      <w:r w:rsidRPr="005940A7">
        <w:rPr>
          <w:rFonts w:ascii="Times New Roman" w:eastAsia="Arial Unicode MS" w:hAnsi="Times New Roman" w:cs="Times New Roman"/>
          <w:kern w:val="1"/>
          <w:sz w:val="24"/>
          <w:szCs w:val="24"/>
          <w:lang w:eastAsia="ar-SA"/>
        </w:rPr>
        <w:t>. Вызов врача на дом. Медицинские показания для вызова врача на дом. Вызов «скорой» или неотложной помощи. Госпитализация. Амбулаторный прием.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i/>
          <w:kern w:val="1"/>
          <w:sz w:val="24"/>
          <w:szCs w:val="24"/>
          <w:lang w:eastAsia="ar-SA"/>
        </w:rPr>
        <w:t xml:space="preserve">Документы, подтверждающие нетрудоспособность: </w:t>
      </w:r>
      <w:r w:rsidRPr="005940A7">
        <w:rPr>
          <w:rFonts w:ascii="Times New Roman" w:eastAsia="Arial Unicode MS" w:hAnsi="Times New Roman" w:cs="Times New Roman"/>
          <w:kern w:val="1"/>
          <w:sz w:val="24"/>
          <w:szCs w:val="24"/>
          <w:lang w:eastAsia="ar-SA"/>
        </w:rPr>
        <w:t xml:space="preserve">справка и листок нетрудоспособности. </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b/>
          <w:kern w:val="1"/>
          <w:sz w:val="24"/>
          <w:szCs w:val="24"/>
          <w:lang w:eastAsia="ar-SA"/>
        </w:rPr>
        <w:t>Жилище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Общее представление о доме. </w:t>
      </w:r>
      <w:r w:rsidRPr="005940A7">
        <w:rPr>
          <w:rFonts w:ascii="Times New Roman" w:eastAsia="Arial Unicode MS" w:hAnsi="Times New Roman" w:cs="Times New Roman"/>
          <w:kern w:val="1"/>
          <w:sz w:val="24"/>
          <w:szCs w:val="24"/>
          <w:lang w:eastAsia="ar-SA"/>
        </w:rPr>
        <w:t xml:space="preserve">Типы жилых помещений в городе и сельской местности. Виды жилья: собственное и государственное. Домашний почтовый адрес. Коммунальные удобства в городе и сельской местности. Общие коммунальные удобства в многоквартирных домах (лифт, мусоропровод, домофон, почтовые ящики). </w:t>
      </w:r>
      <w:r w:rsidRPr="005940A7">
        <w:rPr>
          <w:rFonts w:ascii="Times New Roman" w:eastAsia="Arial Unicode MS" w:hAnsi="Times New Roman" w:cs="Times New Roman"/>
          <w:i/>
          <w:kern w:val="1"/>
          <w:sz w:val="24"/>
          <w:szCs w:val="24"/>
          <w:lang w:eastAsia="ar-SA"/>
        </w:rPr>
        <w:t>Комнатные растения</w:t>
      </w:r>
      <w:r w:rsidRPr="005940A7">
        <w:rPr>
          <w:rFonts w:ascii="Times New Roman" w:eastAsia="Arial Unicode MS" w:hAnsi="Times New Roman" w:cs="Times New Roman"/>
          <w:kern w:val="1"/>
          <w:sz w:val="24"/>
          <w:szCs w:val="24"/>
          <w:lang w:eastAsia="ar-SA"/>
        </w:rPr>
        <w:t>. Виды комнатных растений. Особенности ухода: полив, подкормка, температурный и световой режим. Горшки и кашпо для комнатных растений.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Домашние животные</w:t>
      </w:r>
      <w:r w:rsidRPr="005940A7">
        <w:rPr>
          <w:rFonts w:ascii="Times New Roman" w:eastAsia="Arial Unicode MS" w:hAnsi="Times New Roman" w:cs="Times New Roman"/>
          <w:kern w:val="1"/>
          <w:sz w:val="24"/>
          <w:szCs w:val="24"/>
          <w:lang w:eastAsia="ar-SA"/>
        </w:rPr>
        <w:t>. Содержание животных (собак, кошек, птиц) в городской квартире: кормление, выгул, уход за внешним видом и здоровьем  домашнего питомца. Домашние животные и птицы в сельской местности: виды домашних животных, особенности содержания и уход. Наиболее распространенные болезни некоторых животных. Ветеринарная служба.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Планировка жилища</w:t>
      </w:r>
      <w:r w:rsidRPr="005940A7">
        <w:rPr>
          <w:rFonts w:ascii="Times New Roman" w:eastAsia="Arial Unicode MS" w:hAnsi="Times New Roman" w:cs="Times New Roman"/>
          <w:kern w:val="1"/>
          <w:sz w:val="24"/>
          <w:szCs w:val="24"/>
          <w:lang w:eastAsia="ar-SA"/>
        </w:rPr>
        <w:t xml:space="preserve">. Виды жилых комнат: гостиная, спальня, детская комната. Виды нежилых помещений: кухня, ванная комната, санузел. Назначение жилых комнат и нежилых (подсобных) помещений.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Кухня</w:t>
      </w:r>
      <w:r w:rsidRPr="005940A7">
        <w:rPr>
          <w:rFonts w:ascii="Times New Roman" w:eastAsia="Arial Unicode MS" w:hAnsi="Times New Roman" w:cs="Times New Roman"/>
          <w:kern w:val="1"/>
          <w:sz w:val="24"/>
          <w:szCs w:val="24"/>
          <w:lang w:eastAsia="ar-SA"/>
        </w:rPr>
        <w:t xml:space="preserve">. Нагревательные приборы: виды плит в городской квартире; печь и плита в сельской местности; микроволновые печи. Правила техники безопасности пользования нагревательными приборами. Электробытовые приборы на кухне (холодильник, морозильник, мясорубка, овощерезка и др.): назначение, правила использования и ухода, техника безопасности.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Кухонная утварь</w:t>
      </w:r>
      <w:r w:rsidRPr="005940A7">
        <w:rPr>
          <w:rFonts w:ascii="Times New Roman" w:eastAsia="Arial Unicode MS" w:hAnsi="Times New Roman" w:cs="Times New Roman"/>
          <w:kern w:val="1"/>
          <w:sz w:val="24"/>
          <w:szCs w:val="24"/>
          <w:lang w:eastAsia="ar-SA"/>
        </w:rPr>
        <w:t>. Правила гигиены и хранения. Деревянный инвентарь. Уход за деревянными изделиями. Кухонная посуда: виды, функциональное назначение, правила ухода. Предметы для сервировки стола: назначение, уход. Посуда для сыпучих продуктов и уход за ней.</w:t>
      </w:r>
      <w:r w:rsidRPr="005940A7">
        <w:rPr>
          <w:rFonts w:ascii="Times New Roman" w:eastAsia="Arial Unicode MS" w:hAnsi="Times New Roman" w:cs="Times New Roman"/>
          <w:color w:val="FF0000"/>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Кухонное белье</w:t>
      </w:r>
      <w:r w:rsidRPr="005940A7">
        <w:rPr>
          <w:rFonts w:ascii="Times New Roman" w:eastAsia="Arial Unicode MS" w:hAnsi="Times New Roman" w:cs="Times New Roman"/>
          <w:kern w:val="1"/>
          <w:sz w:val="24"/>
          <w:szCs w:val="24"/>
          <w:lang w:eastAsia="ar-SA"/>
        </w:rPr>
        <w:t>:</w:t>
      </w:r>
      <w:r w:rsidRPr="005940A7">
        <w:rPr>
          <w:rFonts w:ascii="Times New Roman" w:eastAsia="Arial Unicode MS" w:hAnsi="Times New Roman" w:cs="Times New Roman"/>
          <w:i/>
          <w:kern w:val="1"/>
          <w:sz w:val="24"/>
          <w:szCs w:val="24"/>
          <w:lang w:eastAsia="ar-SA"/>
        </w:rPr>
        <w:t xml:space="preserve"> </w:t>
      </w:r>
      <w:r w:rsidRPr="005940A7">
        <w:rPr>
          <w:rFonts w:ascii="Times New Roman" w:eastAsia="Arial Unicode MS" w:hAnsi="Times New Roman" w:cs="Times New Roman"/>
          <w:kern w:val="1"/>
          <w:sz w:val="24"/>
          <w:szCs w:val="24"/>
          <w:lang w:eastAsia="ar-SA"/>
        </w:rPr>
        <w:t xml:space="preserve">полотенца, скатерти, салфетки. Материал, из которого изготовлено кухонное белье (льняной, хлопчатобумажный, смесовая ткань). Правила ухода и хранения.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Кухонная мебель</w:t>
      </w:r>
      <w:r w:rsidRPr="005940A7">
        <w:rPr>
          <w:rFonts w:ascii="Times New Roman" w:eastAsia="Arial Unicode MS" w:hAnsi="Times New Roman" w:cs="Times New Roman"/>
          <w:kern w:val="1"/>
          <w:sz w:val="24"/>
          <w:szCs w:val="24"/>
          <w:lang w:eastAsia="ar-SA"/>
        </w:rPr>
        <w:t xml:space="preserve">: названия, назначение.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Санузел и ванная комната</w:t>
      </w:r>
      <w:r w:rsidRPr="005940A7">
        <w:rPr>
          <w:rFonts w:ascii="Times New Roman" w:eastAsia="Arial Unicode MS" w:hAnsi="Times New Roman" w:cs="Times New Roman"/>
          <w:kern w:val="1"/>
          <w:sz w:val="24"/>
          <w:szCs w:val="24"/>
          <w:lang w:eastAsia="ar-SA"/>
        </w:rPr>
        <w:t>. Оборудование ванной комнаты и санузла, его назначение. Правила безопасного поведения в ванной комнате.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Электробытовые приборы в ванной комнате</w:t>
      </w:r>
      <w:r w:rsidRPr="005940A7">
        <w:rPr>
          <w:rFonts w:ascii="Times New Roman" w:eastAsia="Arial Unicode MS" w:hAnsi="Times New Roman" w:cs="Times New Roman"/>
          <w:kern w:val="1"/>
          <w:sz w:val="24"/>
          <w:szCs w:val="24"/>
          <w:lang w:eastAsia="ar-SA"/>
        </w:rPr>
        <w:t>: стиральные машины, фены для сушки волос. Правила пользования стиральными машинами; стиральные средства для машин (порошки, отбеливатели, кондиционеры), условные обозначения на упаковках. Правила пользования стиральными машинами. Техника безопасности.</w:t>
      </w:r>
      <w:r w:rsidRPr="005940A7">
        <w:rPr>
          <w:rFonts w:ascii="Times New Roman" w:eastAsia="Arial Unicode MS" w:hAnsi="Times New Roman" w:cs="Times New Roman"/>
          <w:color w:val="FF0000"/>
          <w:kern w:val="1"/>
          <w:sz w:val="24"/>
          <w:szCs w:val="24"/>
          <w:lang w:eastAsia="ar-SA"/>
        </w:rPr>
        <w:t xml:space="preserve"> </w:t>
      </w:r>
      <w:r w:rsidRPr="005940A7">
        <w:rPr>
          <w:rFonts w:ascii="Times New Roman" w:eastAsia="Arial Unicode MS" w:hAnsi="Times New Roman" w:cs="Times New Roman"/>
          <w:kern w:val="1"/>
          <w:sz w:val="24"/>
          <w:szCs w:val="24"/>
          <w:lang w:eastAsia="ar-SA"/>
        </w:rPr>
        <w:t xml:space="preserve">Ручная стирка белья: замачивание, кипячение, полоскание. Стиральные средства для ручной стирки. Техника безопасности при использовании моющих средств. Магазины по продаже электробытовой техники (стиральных машин).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Мебель в жилых помещениях</w:t>
      </w:r>
      <w:r w:rsidRPr="005940A7">
        <w:rPr>
          <w:rFonts w:ascii="Times New Roman" w:eastAsia="Arial Unicode MS" w:hAnsi="Times New Roman" w:cs="Times New Roman"/>
          <w:kern w:val="1"/>
          <w:sz w:val="24"/>
          <w:szCs w:val="24"/>
          <w:lang w:eastAsia="ar-SA"/>
        </w:rPr>
        <w:t>.</w:t>
      </w:r>
      <w:r w:rsidRPr="005940A7">
        <w:rPr>
          <w:rFonts w:ascii="Times New Roman" w:eastAsia="Arial Unicode MS" w:hAnsi="Times New Roman" w:cs="Times New Roman"/>
          <w:b/>
          <w:kern w:val="1"/>
          <w:sz w:val="24"/>
          <w:szCs w:val="24"/>
          <w:lang w:eastAsia="ar-SA"/>
        </w:rPr>
        <w:t xml:space="preserve"> </w:t>
      </w:r>
      <w:r w:rsidRPr="005940A7">
        <w:rPr>
          <w:rFonts w:ascii="Times New Roman" w:eastAsia="Arial Unicode MS" w:hAnsi="Times New Roman" w:cs="Times New Roman"/>
          <w:kern w:val="1"/>
          <w:sz w:val="24"/>
          <w:szCs w:val="24"/>
          <w:lang w:eastAsia="ar-SA"/>
        </w:rPr>
        <w:t>Виды мебели в жилых помещениях и их назначение (мягкая, корпусная). Уход за мебелью: средства и правила ухода за различными видами мебели. Магазины по продаже различных видов мебели.</w:t>
      </w:r>
      <w:r w:rsidRPr="005940A7">
        <w:rPr>
          <w:rFonts w:ascii="Times New Roman" w:eastAsia="Arial Unicode MS" w:hAnsi="Times New Roman" w:cs="Times New Roman"/>
          <w:color w:val="FF0000"/>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Убранство жилых комнат</w:t>
      </w:r>
      <w:r w:rsidRPr="005940A7">
        <w:rPr>
          <w:rFonts w:ascii="Times New Roman" w:eastAsia="Arial Unicode MS" w:hAnsi="Times New Roman" w:cs="Times New Roman"/>
          <w:kern w:val="1"/>
          <w:sz w:val="24"/>
          <w:szCs w:val="24"/>
          <w:lang w:eastAsia="ar-SA"/>
        </w:rPr>
        <w:t>: зеркала, картины, фотографии; ковры, паласы; светильники. Правила ухода за убранством жилых комнат.</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Уход за жилищем</w:t>
      </w:r>
      <w:r w:rsidRPr="005940A7">
        <w:rPr>
          <w:rFonts w:ascii="Times New Roman" w:eastAsia="Arial Unicode MS" w:hAnsi="Times New Roman" w:cs="Times New Roman"/>
          <w:kern w:val="1"/>
          <w:sz w:val="24"/>
          <w:szCs w:val="24"/>
          <w:lang w:eastAsia="ar-SA"/>
        </w:rPr>
        <w:t xml:space="preserve">. Гигиенические требования к жилому помещению и меры по их обеспечению. Виды уборки жилища (сухая, влажная), инвентарь, моющие средства, электробытовые приборы для уборки помещений. Правила техники безопасности использования чистящих и моющих средств. Уборка санузла и ванной комнаты. Правила </w:t>
      </w:r>
      <w:r w:rsidRPr="005940A7">
        <w:rPr>
          <w:rFonts w:ascii="Times New Roman" w:eastAsia="Arial Unicode MS" w:hAnsi="Times New Roman" w:cs="Times New Roman"/>
          <w:kern w:val="1"/>
          <w:sz w:val="24"/>
          <w:szCs w:val="24"/>
          <w:lang w:eastAsia="ar-SA"/>
        </w:rPr>
        <w:lastRenderedPageBreak/>
        <w:t>техники безопасности использования бытовых электроприборов по уборке жилого помещения. Уход за различными видами напольных покрытий. Ежедневная уборка. Сезонная уборка жилых помещений. Подготовка квартиры и дома к зиме и лету.</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i/>
          <w:kern w:val="1"/>
          <w:sz w:val="24"/>
          <w:szCs w:val="24"/>
          <w:lang w:eastAsia="ar-SA"/>
        </w:rPr>
        <w:t>Насекомые и грызуны в доме</w:t>
      </w:r>
      <w:r w:rsidRPr="005940A7">
        <w:rPr>
          <w:rFonts w:ascii="Times New Roman" w:eastAsia="Arial Unicode MS" w:hAnsi="Times New Roman" w:cs="Times New Roman"/>
          <w:kern w:val="1"/>
          <w:sz w:val="24"/>
          <w:szCs w:val="24"/>
          <w:lang w:eastAsia="ar-SA"/>
        </w:rPr>
        <w:t xml:space="preserve">: виды; вред, приносимый грызунами и насекомыми. Профилактика появления грызунов и насекомых в доме. Виды химических средств для борьбы с грызунами и насекомыми. Правила использования ядохимикатов и аэрозолей для профилактики и борьбы с грызунами и насекомыми. Предупреждение отравлений ядохимикатами.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Городские службы по борьбе с грызунами и насекомыми.</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b/>
          <w:kern w:val="1"/>
          <w:sz w:val="24"/>
          <w:szCs w:val="24"/>
          <w:lang w:eastAsia="ar-SA"/>
        </w:rPr>
        <w:t>Одежда и обувь</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Одежда</w:t>
      </w:r>
      <w:r w:rsidRPr="005940A7">
        <w:rPr>
          <w:rFonts w:ascii="Times New Roman" w:eastAsia="Arial Unicode MS" w:hAnsi="Times New Roman" w:cs="Times New Roman"/>
          <w:kern w:val="1"/>
          <w:sz w:val="24"/>
          <w:szCs w:val="24"/>
          <w:lang w:eastAsia="ar-SA"/>
        </w:rPr>
        <w:t>. Виды одежды в зависимости от пола и возраста, назначения (деловая, праздничная, спортивная и т.д.), способа ношения (верхняя, нижняя), сезона (летняя, зимняя, демисезонная), вида тканей. Особенности разных видов одежды. Головные уборы: виды и назначение. Роль одежды и головных уборов для сохранения здоровья человека. Магазины по продаже различных видов одежды.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Значение опрятного вида человека</w:t>
      </w:r>
      <w:r w:rsidRPr="005940A7">
        <w:rPr>
          <w:rFonts w:ascii="Times New Roman" w:eastAsia="Arial Unicode MS" w:hAnsi="Times New Roman" w:cs="Times New Roman"/>
          <w:kern w:val="1"/>
          <w:sz w:val="24"/>
          <w:szCs w:val="24"/>
          <w:lang w:eastAsia="ar-SA"/>
        </w:rPr>
        <w:t>.</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Уход за одеждой</w:t>
      </w:r>
      <w:r w:rsidRPr="005940A7">
        <w:rPr>
          <w:rFonts w:ascii="Times New Roman" w:eastAsia="Arial Unicode MS" w:hAnsi="Times New Roman" w:cs="Times New Roman"/>
          <w:kern w:val="1"/>
          <w:sz w:val="24"/>
          <w:szCs w:val="24"/>
          <w:lang w:eastAsia="ar-SA"/>
        </w:rPr>
        <w:t>. Хранение одежды: места для хранения разных видов одежды; правила хранения. Предупреждение появление вредителей на одежде (моли). Правила и приемы повседневного ухода за одеждой: стирка, глажение, чистка, починка. Ручная и машинная стирка изделий. Чтение условных обозначений на этикетках по стирке белья. Правила сушки белья из различных тканей. Чтение условных обозначений на этикетках. Электробытовые приборы для глажения: виды утюгов, правила использования. Глажение изделий из различных видов тканей. Правила и приемы глажения белья, брюк, спортивной одежды. Правила и приемы глажения блузок и рубашек. Правила пришивания пуговиц, крючков, петель; зашивание распоровшегося шва Продление срока службы одежды: штопка, наложение заплат. Выведение пятен в домашних условиях. Виды пятновыводителей. Правила выведение мелких пятен в домашних условиях. Санитарно-гигиенические требования и правила техники безопасности при пользовании средствами для выведения пятен.</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Предприятия бытового обслуживания</w:t>
      </w:r>
      <w:r w:rsidRPr="005940A7">
        <w:rPr>
          <w:rFonts w:ascii="Times New Roman" w:eastAsia="Arial Unicode MS" w:hAnsi="Times New Roman" w:cs="Times New Roman"/>
          <w:kern w:val="1"/>
          <w:sz w:val="24"/>
          <w:szCs w:val="24"/>
          <w:lang w:eastAsia="ar-SA"/>
        </w:rPr>
        <w:t>. Прачечная. Виды услуг. Правила пользования прачечной. Прейскурант. Химчистка. Услуги химчистки. Правила приема изделий и выдачи изделий. Стоимость услуг в зависимости от вида одежды.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Выбор и покупка одежды</w:t>
      </w:r>
      <w:r w:rsidRPr="005940A7">
        <w:rPr>
          <w:rFonts w:ascii="Times New Roman" w:eastAsia="Arial Unicode MS" w:hAnsi="Times New Roman" w:cs="Times New Roman"/>
          <w:kern w:val="1"/>
          <w:sz w:val="24"/>
          <w:szCs w:val="24"/>
          <w:lang w:eastAsia="ar-SA"/>
        </w:rPr>
        <w:t xml:space="preserve">. Выбор одежды при покупке в соответствии с назначением и необходимыми размерами. Подбор одежды в соответствии с индивидуальными особенностями.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Магазины по продаже одежды. </w:t>
      </w:r>
      <w:r w:rsidRPr="005940A7">
        <w:rPr>
          <w:rFonts w:ascii="Times New Roman" w:eastAsia="Arial Unicode MS" w:hAnsi="Times New Roman" w:cs="Times New Roman"/>
          <w:kern w:val="1"/>
          <w:sz w:val="24"/>
          <w:szCs w:val="24"/>
          <w:lang w:eastAsia="ar-SA"/>
        </w:rPr>
        <w:t>Специализированные магазины по продаже одежды. Правила возврата или обмена купленного товара (одежды). Хранение чека. Гарантийные средства носки.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Обувь</w:t>
      </w:r>
      <w:r w:rsidRPr="005940A7">
        <w:rPr>
          <w:rFonts w:ascii="Times New Roman" w:eastAsia="Arial Unicode MS" w:hAnsi="Times New Roman" w:cs="Times New Roman"/>
          <w:kern w:val="1"/>
          <w:sz w:val="24"/>
          <w:szCs w:val="24"/>
          <w:lang w:eastAsia="ar-SA"/>
        </w:rPr>
        <w:t xml:space="preserve">. Виды обуви: в зависимости от времени года; назначения (спортивная, домашняя, выходная и т.д.); вида материалов (кожаная, резиновая, текстильная и т.д.).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Магазины по продаже различных видов обуви</w:t>
      </w:r>
      <w:r w:rsidRPr="005940A7">
        <w:rPr>
          <w:rFonts w:ascii="Times New Roman" w:eastAsia="Arial Unicode MS" w:hAnsi="Times New Roman" w:cs="Times New Roman"/>
          <w:kern w:val="1"/>
          <w:sz w:val="24"/>
          <w:szCs w:val="24"/>
          <w:lang w:eastAsia="ar-SA"/>
        </w:rPr>
        <w:t>. Порядок приобретения обуви в магазине: выбор, примерка, оплата. Гарантийный срок службы обуви; хранение чека или его копии.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Уход за обувью</w:t>
      </w:r>
      <w:r w:rsidRPr="005940A7">
        <w:rPr>
          <w:rFonts w:ascii="Times New Roman" w:eastAsia="Arial Unicode MS" w:hAnsi="Times New Roman" w:cs="Times New Roman"/>
          <w:kern w:val="1"/>
          <w:sz w:val="24"/>
          <w:szCs w:val="24"/>
          <w:lang w:eastAsia="ar-SA"/>
        </w:rPr>
        <w:t>. Хранение обуви: способы и правила. Чистка обуви. Использование кремов для чистки обуви. Виды кремов для чистки обуви; их назначение. Сушка обуви. Правила ухода за обувью из различных материалов.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Предприятия бытового обслуживания</w:t>
      </w:r>
      <w:r w:rsidRPr="005940A7">
        <w:rPr>
          <w:rFonts w:ascii="Times New Roman" w:eastAsia="Arial Unicode MS" w:hAnsi="Times New Roman" w:cs="Times New Roman"/>
          <w:kern w:val="1"/>
          <w:sz w:val="24"/>
          <w:szCs w:val="24"/>
          <w:lang w:eastAsia="ar-SA"/>
        </w:rPr>
        <w:t>. Ремонт обуви. Виды услуг. Прейскурант. Правила подготовки обуви для сдачи в ремонт. Правила приема и выдачи обуви.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i/>
          <w:kern w:val="1"/>
          <w:sz w:val="24"/>
          <w:szCs w:val="24"/>
          <w:lang w:eastAsia="ar-SA"/>
        </w:rPr>
        <w:t>Обувь и здоровье человека</w:t>
      </w:r>
      <w:r w:rsidRPr="005940A7">
        <w:rPr>
          <w:rFonts w:ascii="Times New Roman" w:eastAsia="Arial Unicode MS" w:hAnsi="Times New Roman" w:cs="Times New Roman"/>
          <w:kern w:val="1"/>
          <w:sz w:val="24"/>
          <w:szCs w:val="24"/>
          <w:lang w:eastAsia="ar-SA"/>
        </w:rPr>
        <w:t xml:space="preserve">. Значение правильного выбора обуви для здоровья человека. </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b/>
          <w:kern w:val="1"/>
          <w:sz w:val="24"/>
          <w:szCs w:val="24"/>
          <w:lang w:eastAsia="ar-SA"/>
        </w:rPr>
        <w:t>Питание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Организация питания семьи.</w:t>
      </w:r>
      <w:r w:rsidRPr="005940A7">
        <w:rPr>
          <w:rFonts w:ascii="Times New Roman" w:eastAsia="Arial Unicode MS" w:hAnsi="Times New Roman" w:cs="Times New Roman"/>
          <w:kern w:val="1"/>
          <w:sz w:val="24"/>
          <w:szCs w:val="24"/>
          <w:lang w:eastAsia="ar-SA"/>
        </w:rPr>
        <w:t xml:space="preserve"> Значение питания в жизни и деятельности людей. Влияние правильного питания на здоровье человека. Режим питания. Разнообразие продуктов, составляющих рацион питания.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Приготовление пищи. </w:t>
      </w:r>
      <w:r w:rsidRPr="005940A7">
        <w:rPr>
          <w:rFonts w:ascii="Times New Roman" w:eastAsia="Arial Unicode MS" w:hAnsi="Times New Roman" w:cs="Times New Roman"/>
          <w:kern w:val="1"/>
          <w:sz w:val="24"/>
          <w:szCs w:val="24"/>
          <w:lang w:eastAsia="ar-SA"/>
        </w:rPr>
        <w:t>Место для приготовления пищи и его оборудование. Гигиена приготовления пищи.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i/>
          <w:kern w:val="1"/>
          <w:sz w:val="24"/>
          <w:szCs w:val="24"/>
          <w:lang w:eastAsia="ar-SA"/>
        </w:rPr>
        <w:t xml:space="preserve">Виды продуктов питания. </w:t>
      </w:r>
      <w:r w:rsidRPr="005940A7">
        <w:rPr>
          <w:rFonts w:ascii="Times New Roman" w:eastAsia="Arial Unicode MS" w:hAnsi="Times New Roman" w:cs="Times New Roman"/>
          <w:kern w:val="1"/>
          <w:sz w:val="24"/>
          <w:szCs w:val="24"/>
          <w:lang w:eastAsia="ar-SA"/>
        </w:rPr>
        <w:t xml:space="preserve">Молоко и молочные продукты: виды, правила хранения. Значение кипячения молока. Виды блюд, приготовляемых на основе молока (каши, молочный суп).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lastRenderedPageBreak/>
        <w:t>Хлеб и хлебобулочные изделия. Виды хлебной продукции. Правила хранения хлебобулочных изделий. Вторичное использование черствого хлеба. Приготовление простых и сложных бутербродов и канапе.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Мясо и мясопродукты; первичная обработка, правила хранения. Глубокая заморозка мяса. Размораживание мяса с помощью микроволновой печи.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Яйца, жиры. Виды жиров растительного и животного происхождения. Виды растительного масла (подсолнечное, оливковое, рапсовое). Правила хранения. Места для хранения жиров и яиц.</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Овощи, плоды, ягоды и грибы. Правила хранения. Первичная обработка: мытье, чистка, резка. Свежие и замороженные продукты.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Мука и крупы. Виды муки (пшеничная, ржаная, гречневая и др.); сорта муки (крупчатка, высший, первый и второй сорт). Правила хранения муки и круп. Виды круп. Вредители круп и муки. Просеивание муки.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Соль, сахар, пряности и приправы. Соль и ее значение для питания. Использование соли при приготовлении блюд. Сахар: его польза и вред. Виды пряностей и приправ. Хранение приправ и пряностей.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kern w:val="1"/>
          <w:sz w:val="24"/>
          <w:szCs w:val="24"/>
          <w:lang w:eastAsia="ar-SA"/>
        </w:rPr>
        <w:t>Чай и кофе. Виды чая. Способы заварки чая. Виды кофе. Польза и негативные последствия чрезмерного употребления чая и кофе.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Магазины по продаже продуктов питания. </w:t>
      </w:r>
      <w:r w:rsidRPr="005940A7">
        <w:rPr>
          <w:rFonts w:ascii="Times New Roman" w:eastAsia="Arial Unicode MS" w:hAnsi="Times New Roman" w:cs="Times New Roman"/>
          <w:kern w:val="1"/>
          <w:sz w:val="24"/>
          <w:szCs w:val="24"/>
          <w:lang w:eastAsia="ar-SA"/>
        </w:rPr>
        <w:t>Основные отделы в продуктовых магазинах. Универсамы и супермаркеты (магазины в сельской местности). Специализированные магазины. Виды товаров: фасованные, на вес и в разлив. Порядок приобретения товаров в продовольственном магазине (с помощью продавца и самообслуживание). Срок годности продуктов питания (условные обозначения на этикетках). Стоимость продуктов питания. Расчет стоимости товаров на вес и разлив.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Рынки. </w:t>
      </w:r>
      <w:r w:rsidRPr="005940A7">
        <w:rPr>
          <w:rFonts w:ascii="Times New Roman" w:eastAsia="Arial Unicode MS" w:hAnsi="Times New Roman" w:cs="Times New Roman"/>
          <w:kern w:val="1"/>
          <w:sz w:val="24"/>
          <w:szCs w:val="24"/>
          <w:lang w:eastAsia="ar-SA"/>
        </w:rPr>
        <w:t>Виды продовольственных рынков: крытые и закрытые, постоянно действующие и сезонные. Основное отличие рынка от магазина.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i/>
          <w:kern w:val="1"/>
          <w:sz w:val="24"/>
          <w:szCs w:val="24"/>
          <w:lang w:eastAsia="ar-SA"/>
        </w:rPr>
        <w:t xml:space="preserve">Прием пищи. </w:t>
      </w:r>
      <w:r w:rsidRPr="005940A7">
        <w:rPr>
          <w:rFonts w:ascii="Times New Roman" w:eastAsia="Arial Unicode MS" w:hAnsi="Times New Roman" w:cs="Times New Roman"/>
          <w:kern w:val="1"/>
          <w:sz w:val="24"/>
          <w:szCs w:val="24"/>
          <w:lang w:eastAsia="ar-SA"/>
        </w:rPr>
        <w:t xml:space="preserve">Первые, вторые и третьи блюда: виды, значение.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Завтрак. Блюда для завтрака; горячий и холодный завтраки. Бутерброды. Каши. Блюда из яиц (яйца отварные; яичница-глазунья). Напитки для завтрака. Составление меню для завтрака. Отбор необходимых продуктов для приготовления завтрака. Приготовление некоторых блюд для завтрака. Стоимость и расчет продуктов для завтрака. Посуда для завтрака. Сервировка стола.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Обед. Питательная ценность овощей, мяса, рыбы, фруктов. Овощные салаты: виды, способы приготовления. Супы (виды, способы приготовления). Мясные блюда (виды, способы приготовления). Рыбные блюда (виды, способы приготовления). Гарниры: овощные, из круп, макаронных изделий. Фруктовые напитки: соки, нектары. Составление меню для обеда. Отбор необходимых продуктов для приготовления обеда. Стоимость и расчет продуктов для обеда. Посуда для обедов. Праздничный обед. Сервирование стола для обеда. Правила этикета за столом.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kern w:val="1"/>
          <w:sz w:val="24"/>
          <w:szCs w:val="24"/>
          <w:lang w:eastAsia="ar-SA"/>
        </w:rPr>
        <w:t xml:space="preserve">Ужин. Блюда для ужина; холодный и горячий ужин. Составление меню для холодного ужина. Отбор продуктов для холодного ужина. Приготовление несложных салатов и холодных закусок. Стоимость и расчет продуктов для холодного ужина. Составление меню для горячего ужина. Отбор продуктов для горячего ужина. Стоимость и расчет продуктов для горячего ужина.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Изделия из теста.</w:t>
      </w:r>
      <w:r w:rsidRPr="005940A7">
        <w:rPr>
          <w:rFonts w:ascii="Times New Roman" w:eastAsia="Arial Unicode MS" w:hAnsi="Times New Roman" w:cs="Times New Roman"/>
          <w:kern w:val="1"/>
          <w:sz w:val="24"/>
          <w:szCs w:val="24"/>
          <w:lang w:eastAsia="ar-SA"/>
        </w:rPr>
        <w:t xml:space="preserve"> Виды теста: дрожжевое, слоеное, песочное. Виды изделий из теса: пирожки, булочки, печенье и др. приготовление изделий из теста. Составление и запись рецептов. Приготовление изделий из замороженного теста. Приготовление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i/>
          <w:kern w:val="1"/>
          <w:sz w:val="24"/>
          <w:szCs w:val="24"/>
          <w:lang w:eastAsia="ar-SA"/>
        </w:rPr>
        <w:t xml:space="preserve">Домашние заготовки. </w:t>
      </w:r>
      <w:r w:rsidRPr="005940A7">
        <w:rPr>
          <w:rFonts w:ascii="Times New Roman" w:eastAsia="Arial Unicode MS" w:hAnsi="Times New Roman" w:cs="Times New Roman"/>
          <w:kern w:val="1"/>
          <w:sz w:val="24"/>
          <w:szCs w:val="24"/>
          <w:lang w:eastAsia="ar-SA"/>
        </w:rPr>
        <w:t>Виды домашних заготовок: варка, сушка, соление, маринование. Глубокая заморозка овощей и фруктов. Меры предосторожности при употреблении консервированных продуктов. Правила первой помощи при отравлении. Варенье из ягод и фруктов.</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b/>
          <w:kern w:val="1"/>
          <w:sz w:val="24"/>
          <w:szCs w:val="24"/>
          <w:lang w:eastAsia="ar-SA"/>
        </w:rPr>
        <w:t>Транспорт</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i/>
          <w:kern w:val="1"/>
          <w:sz w:val="24"/>
          <w:szCs w:val="24"/>
          <w:lang w:eastAsia="ar-SA"/>
        </w:rPr>
        <w:t>Городской транспорт</w:t>
      </w:r>
      <w:r w:rsidRPr="005940A7">
        <w:rPr>
          <w:rFonts w:ascii="Times New Roman" w:eastAsia="Arial Unicode MS" w:hAnsi="Times New Roman" w:cs="Times New Roman"/>
          <w:kern w:val="1"/>
          <w:sz w:val="24"/>
          <w:szCs w:val="24"/>
          <w:lang w:eastAsia="ar-SA"/>
        </w:rPr>
        <w:t>. Виды городского транспорта. Оплата проезда на всех видах городского транспорта. Правила поведения в городском транспорте.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kern w:val="1"/>
          <w:sz w:val="24"/>
          <w:szCs w:val="24"/>
          <w:lang w:eastAsia="ar-SA"/>
        </w:rPr>
        <w:t>Проезд из дома в школу</w:t>
      </w:r>
      <w:r w:rsidRPr="005940A7">
        <w:rPr>
          <w:rFonts w:ascii="Times New Roman" w:eastAsia="Arial Unicode MS" w:hAnsi="Times New Roman" w:cs="Times New Roman"/>
          <w:i/>
          <w:kern w:val="1"/>
          <w:sz w:val="24"/>
          <w:szCs w:val="24"/>
          <w:lang w:eastAsia="ar-SA"/>
        </w:rPr>
        <w:t xml:space="preserve">. </w:t>
      </w:r>
      <w:r w:rsidRPr="005940A7">
        <w:rPr>
          <w:rFonts w:ascii="Times New Roman" w:eastAsia="Arial Unicode MS" w:hAnsi="Times New Roman" w:cs="Times New Roman"/>
          <w:kern w:val="1"/>
          <w:sz w:val="24"/>
          <w:szCs w:val="24"/>
          <w:lang w:eastAsia="ar-SA"/>
        </w:rPr>
        <w:t>Выбор рационального маршрута проезда из дома в разные точки населенного пункта. Расчет стоимости проезда.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lastRenderedPageBreak/>
        <w:t xml:space="preserve">Пригородный транспорт. </w:t>
      </w:r>
      <w:r w:rsidRPr="005940A7">
        <w:rPr>
          <w:rFonts w:ascii="Times New Roman" w:eastAsia="Arial Unicode MS" w:hAnsi="Times New Roman" w:cs="Times New Roman"/>
          <w:kern w:val="1"/>
          <w:sz w:val="24"/>
          <w:szCs w:val="24"/>
          <w:lang w:eastAsia="ar-SA"/>
        </w:rPr>
        <w:t>Виды: автобусы пригородного сообщения, электрички. Стоимость проезда. Расписание.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Междугородний железнодорожный транспорт. </w:t>
      </w:r>
      <w:r w:rsidRPr="005940A7">
        <w:rPr>
          <w:rFonts w:ascii="Times New Roman" w:eastAsia="Arial Unicode MS" w:hAnsi="Times New Roman" w:cs="Times New Roman"/>
          <w:kern w:val="1"/>
          <w:sz w:val="24"/>
          <w:szCs w:val="24"/>
          <w:lang w:eastAsia="ar-SA"/>
        </w:rPr>
        <w:t xml:space="preserve">Вокзалы: назначение, основные службы. Платформа, перрон, путь. Меры предосторожности по предотвращению чрезвычайных ситуаций на вокзале. Расписание поездов. Виды пассажирских вагонов.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Междугородний автотранспорт. </w:t>
      </w:r>
      <w:r w:rsidRPr="005940A7">
        <w:rPr>
          <w:rFonts w:ascii="Times New Roman" w:eastAsia="Arial Unicode MS" w:hAnsi="Times New Roman" w:cs="Times New Roman"/>
          <w:kern w:val="1"/>
          <w:sz w:val="24"/>
          <w:szCs w:val="24"/>
          <w:lang w:eastAsia="ar-SA"/>
        </w:rPr>
        <w:t>Автовокзал, его назначение. Основные автобусные маршруты. Расписание, порядок приобретения билетов, стоимость проезда.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Водный транспорт. </w:t>
      </w:r>
      <w:r w:rsidRPr="005940A7">
        <w:rPr>
          <w:rFonts w:ascii="Times New Roman" w:eastAsia="Arial Unicode MS" w:hAnsi="Times New Roman" w:cs="Times New Roman"/>
          <w:kern w:val="1"/>
          <w:sz w:val="24"/>
          <w:szCs w:val="24"/>
          <w:lang w:eastAsia="ar-SA"/>
        </w:rPr>
        <w:t>Значение водного транспорта. Пристань. Порт.</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i/>
          <w:kern w:val="1"/>
          <w:sz w:val="24"/>
          <w:szCs w:val="24"/>
          <w:lang w:eastAsia="ar-SA"/>
        </w:rPr>
        <w:t xml:space="preserve">Авиационный транспорт. </w:t>
      </w:r>
      <w:r w:rsidRPr="005940A7">
        <w:rPr>
          <w:rFonts w:ascii="Times New Roman" w:eastAsia="Arial Unicode MS" w:hAnsi="Times New Roman" w:cs="Times New Roman"/>
          <w:kern w:val="1"/>
          <w:sz w:val="24"/>
          <w:szCs w:val="24"/>
          <w:lang w:eastAsia="ar-SA"/>
        </w:rPr>
        <w:t>Аэропорты, аэровокзалы</w:t>
      </w:r>
      <w:r w:rsidRPr="005940A7">
        <w:rPr>
          <w:rFonts w:ascii="Times New Roman" w:eastAsia="Arial Unicode MS" w:hAnsi="Times New Roman" w:cs="Times New Roman"/>
          <w:i/>
          <w:kern w:val="1"/>
          <w:sz w:val="24"/>
          <w:szCs w:val="24"/>
          <w:lang w:eastAsia="ar-SA"/>
        </w:rPr>
        <w:t>.</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b/>
          <w:kern w:val="1"/>
          <w:sz w:val="24"/>
          <w:szCs w:val="24"/>
          <w:lang w:eastAsia="ar-SA"/>
        </w:rPr>
        <w:t>Средства связи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Основные средства связи</w:t>
      </w:r>
      <w:r w:rsidRPr="005940A7">
        <w:rPr>
          <w:rFonts w:ascii="Times New Roman" w:eastAsia="Arial Unicode MS" w:hAnsi="Times New Roman" w:cs="Times New Roman"/>
          <w:kern w:val="1"/>
          <w:sz w:val="24"/>
          <w:szCs w:val="24"/>
          <w:lang w:eastAsia="ar-SA"/>
        </w:rPr>
        <w:t>: почта, телефон, телевидение, радио, компьютер. Назначение, особенности использования.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i/>
          <w:kern w:val="1"/>
          <w:sz w:val="24"/>
          <w:szCs w:val="24"/>
          <w:lang w:eastAsia="ar-SA"/>
        </w:rPr>
        <w:t xml:space="preserve">Почта. </w:t>
      </w:r>
      <w:r w:rsidRPr="005940A7">
        <w:rPr>
          <w:rFonts w:ascii="Times New Roman" w:eastAsia="Arial Unicode MS" w:hAnsi="Times New Roman" w:cs="Times New Roman"/>
          <w:kern w:val="1"/>
          <w:sz w:val="24"/>
          <w:szCs w:val="24"/>
          <w:lang w:eastAsia="ar-SA"/>
        </w:rPr>
        <w:t>Работа почтового отделения связи «Почта России». Виды почтовых отправлений: письмо, бандероль, посылка.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Письма. Деловые письма: заказное, с уведомлением. Личные письма. Порядок отправления писем различного вида. Стоимость пересылки.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Бандероли. Виды бандеролей: простая, заказная, ценная, с уведомлением. Порядок отправления. Упаковка. Стоимость пересылки.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kern w:val="1"/>
          <w:sz w:val="24"/>
          <w:szCs w:val="24"/>
          <w:lang w:eastAsia="ar-SA"/>
        </w:rPr>
        <w:t>Посылки. Виды упаковок. Правила и стоимость отправления.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Телефонная связь. </w:t>
      </w:r>
      <w:r w:rsidRPr="005940A7">
        <w:rPr>
          <w:rFonts w:ascii="Times New Roman" w:eastAsia="Arial Unicode MS" w:hAnsi="Times New Roman" w:cs="Times New Roman"/>
          <w:kern w:val="1"/>
          <w:sz w:val="24"/>
          <w:szCs w:val="24"/>
          <w:lang w:eastAsia="ar-SA"/>
        </w:rPr>
        <w:t>Виды телефонной связи: проводная (фиксированная), беспроводная (сотовая). Влияние на здоровье излучений мобильного телефона. Культура разговора по телефону. Номера телефонов экстренной службы. Правила оплаты различных видов телефонной связи. Сотовые компании, тарифы.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Интернет-связь. </w:t>
      </w:r>
      <w:r w:rsidRPr="005940A7">
        <w:rPr>
          <w:rFonts w:ascii="Times New Roman" w:eastAsia="Arial Unicode MS" w:hAnsi="Times New Roman" w:cs="Times New Roman"/>
          <w:kern w:val="1"/>
          <w:sz w:val="24"/>
          <w:szCs w:val="24"/>
          <w:lang w:eastAsia="ar-SA"/>
        </w:rPr>
        <w:t>Электронная почта. Видео-связь (скайп). Особенности, значение в современной жизни.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i/>
          <w:kern w:val="1"/>
          <w:sz w:val="24"/>
          <w:szCs w:val="24"/>
          <w:lang w:eastAsia="ar-SA"/>
        </w:rPr>
        <w:t xml:space="preserve">Денежные переводы. </w:t>
      </w:r>
      <w:r w:rsidRPr="005940A7">
        <w:rPr>
          <w:rFonts w:ascii="Times New Roman" w:eastAsia="Arial Unicode MS" w:hAnsi="Times New Roman" w:cs="Times New Roman"/>
          <w:kern w:val="1"/>
          <w:sz w:val="24"/>
          <w:szCs w:val="24"/>
          <w:lang w:eastAsia="ar-SA"/>
        </w:rPr>
        <w:t>Виды денежных переводов. Стоимость отправления.</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
          <w:kern w:val="1"/>
          <w:sz w:val="24"/>
          <w:szCs w:val="24"/>
          <w:lang w:eastAsia="ar-SA"/>
        </w:rPr>
      </w:pP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b/>
          <w:kern w:val="1"/>
          <w:sz w:val="24"/>
          <w:szCs w:val="24"/>
          <w:lang w:eastAsia="ar-SA"/>
        </w:rPr>
        <w:t>Предприятия, организации, учреждения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Образовательные учреждения. </w:t>
      </w:r>
      <w:r w:rsidRPr="005940A7">
        <w:rPr>
          <w:rFonts w:ascii="Times New Roman" w:eastAsia="Arial Unicode MS" w:hAnsi="Times New Roman" w:cs="Times New Roman"/>
          <w:kern w:val="1"/>
          <w:sz w:val="24"/>
          <w:szCs w:val="24"/>
          <w:lang w:eastAsia="ar-SA"/>
        </w:rPr>
        <w:t>Дошкольные образовательные учреждения. Учреждения дополнительного образования: виды, особенности работы, основные направления работы. Посещение образовательных организаций дополнительного образования.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Местные и промышленные и сельскохозяйственные предприятия</w:t>
      </w:r>
      <w:r w:rsidRPr="005940A7">
        <w:rPr>
          <w:rFonts w:ascii="Times New Roman" w:eastAsia="Arial Unicode MS" w:hAnsi="Times New Roman" w:cs="Times New Roman"/>
          <w:kern w:val="1"/>
          <w:sz w:val="24"/>
          <w:szCs w:val="24"/>
          <w:lang w:eastAsia="ar-SA"/>
        </w:rPr>
        <w:t>. Названия предприятия, вид деятельности, основные виды выпускаемой продукции, профессии рабочих и служащих.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i/>
          <w:kern w:val="1"/>
          <w:sz w:val="24"/>
          <w:szCs w:val="24"/>
          <w:lang w:eastAsia="ar-SA"/>
        </w:rPr>
        <w:t>Исполнительные органы государственной власти</w:t>
      </w:r>
      <w:r w:rsidRPr="005940A7">
        <w:rPr>
          <w:rFonts w:ascii="Times New Roman" w:eastAsia="Arial Unicode MS" w:hAnsi="Times New Roman" w:cs="Times New Roman"/>
          <w:kern w:val="1"/>
          <w:sz w:val="24"/>
          <w:szCs w:val="24"/>
          <w:lang w:eastAsia="ar-SA"/>
        </w:rPr>
        <w:t xml:space="preserve"> (города, района). Муниципальные власти. Структура, назначение.</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b/>
          <w:kern w:val="1"/>
          <w:sz w:val="24"/>
          <w:szCs w:val="24"/>
          <w:lang w:eastAsia="ar-SA"/>
        </w:rPr>
        <w:t>Семья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Родственные отношения в семье.</w:t>
      </w:r>
      <w:r w:rsidRPr="005940A7">
        <w:rPr>
          <w:rFonts w:ascii="Times New Roman" w:eastAsia="Arial Unicode MS" w:hAnsi="Times New Roman" w:cs="Times New Roman"/>
          <w:kern w:val="1"/>
          <w:sz w:val="24"/>
          <w:szCs w:val="24"/>
          <w:lang w:eastAsia="ar-SA"/>
        </w:rPr>
        <w:t xml:space="preserve"> Состав семьи. Фамилии, имена, отчества ближайших родственников; возраст; дни рождения. Место работы членов семьи, должности, профессии. Взаимоотношения между родственниками. Распределение обязанностей в семье. Помощь старших младшим: домашние обязанности.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i/>
          <w:kern w:val="1"/>
          <w:sz w:val="24"/>
          <w:szCs w:val="24"/>
          <w:lang w:eastAsia="ar-SA"/>
        </w:rPr>
        <w:t xml:space="preserve">Семейный досуг. </w:t>
      </w:r>
      <w:r w:rsidRPr="005940A7">
        <w:rPr>
          <w:rFonts w:ascii="Times New Roman" w:eastAsia="Arial Unicode MS" w:hAnsi="Times New Roman" w:cs="Times New Roman"/>
          <w:kern w:val="1"/>
          <w:sz w:val="24"/>
          <w:szCs w:val="24"/>
          <w:lang w:eastAsia="ar-SA"/>
        </w:rPr>
        <w:t xml:space="preserve"> Виды досуга: чтение книг, просмотр телепередач, прогулки и др. правильная, рациональная организация досуга. Любимые и нелюбимые занятия в свободное время.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Досуг как источник получения новых знаний: экскурсии, прогулки, посещения музеев, театров и т. д.</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Досуг как средство укрепления здоровья: туристические походы; посещение спортивных секций и др.</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kern w:val="1"/>
          <w:sz w:val="24"/>
          <w:szCs w:val="24"/>
          <w:lang w:eastAsia="ar-SA"/>
        </w:rPr>
        <w:t>Досуг как развитие постоянного интереса к какому-либо виду деятельности (хобби): коллекционирование чего-либо, фотография и т. д.</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Отдых. </w:t>
      </w:r>
      <w:r w:rsidRPr="005940A7">
        <w:rPr>
          <w:rFonts w:ascii="Times New Roman" w:eastAsia="Arial Unicode MS" w:hAnsi="Times New Roman" w:cs="Times New Roman"/>
          <w:kern w:val="1"/>
          <w:sz w:val="24"/>
          <w:szCs w:val="24"/>
          <w:lang w:eastAsia="ar-SA"/>
        </w:rPr>
        <w:t>Отдых и его разновидности. Необходимость разумной смены работы и отдыха. Отдых и бездеятельность. Летний отдых. Виды проведения летнего отдыха, его планирование. Бюджет отдыха. Подготовка к летнему отдыху: выбор места отдыха, определение маршрута, сбор необходимых вещей.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kern w:val="1"/>
          <w:sz w:val="24"/>
          <w:szCs w:val="24"/>
          <w:lang w:eastAsia="ar-SA"/>
        </w:rPr>
        <w:t xml:space="preserve">Экономика домашнего хозяйства. </w:t>
      </w:r>
      <w:r w:rsidRPr="005940A7">
        <w:rPr>
          <w:rFonts w:ascii="Times New Roman" w:eastAsia="Arial Unicode MS" w:hAnsi="Times New Roman" w:cs="Times New Roman"/>
          <w:kern w:val="1"/>
          <w:sz w:val="24"/>
          <w:szCs w:val="24"/>
          <w:lang w:eastAsia="ar-SA"/>
        </w:rPr>
        <w:t>Бюджет семьи. Виды и источники дохода. Определение суммы доходов семьи на месяц. Основные статьи расходов. Планирование расходов на месяц по отдельным статьям. Планирование дорогостоящих покупок.</w:t>
      </w:r>
    </w:p>
    <w:p w:rsidR="005940A7" w:rsidRPr="005940A7" w:rsidRDefault="00612F8F" w:rsidP="005940A7">
      <w:pPr>
        <w:suppressAutoHyphens/>
        <w:spacing w:after="0" w:line="240" w:lineRule="auto"/>
        <w:ind w:firstLine="709"/>
        <w:jc w:val="center"/>
        <w:rPr>
          <w:rFonts w:ascii="Times New Roman" w:eastAsia="Arial Unicode MS" w:hAnsi="Times New Roman" w:cs="Times New Roman"/>
          <w:kern w:val="1"/>
          <w:sz w:val="24"/>
          <w:szCs w:val="24"/>
          <w:lang w:eastAsia="ar-SA"/>
        </w:rPr>
      </w:pPr>
      <w:r w:rsidRPr="00612F8F">
        <w:rPr>
          <w:rFonts w:ascii="Times New Roman" w:eastAsia="Arial Unicode MS" w:hAnsi="Times New Roman" w:cs="Times New Roman"/>
          <w:noProof/>
          <w:color w:val="00000A"/>
          <w:kern w:val="1"/>
          <w:sz w:val="24"/>
          <w:szCs w:val="24"/>
          <w:lang w:eastAsia="ru-RU"/>
        </w:rPr>
        <w:lastRenderedPageBreak/>
        <w:pict>
          <v:group id="Группа 14" o:spid="_x0000_s1039" style="position:absolute;left:0;text-align:left;margin-left:1.6pt;margin-top:-11.55pt;width:.1pt;height:342.7pt;z-index:251661312;mso-wrap-distance-left:0;mso-wrap-distance-right:0;mso-position-horizontal-relative:page" coordorigin="32,-231" coordsize="2,68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9akjjwMAAAkIAAAOAAAAZHJzL2Uyb0RvYy54bWykVWtu2zgQ/l9g70Dw5wKOrIedWIhTpH4E&#10;BbrdAvUegKaoB1YiVZK2nC4WWKBH6EV6g71Ce6MdDiXFSbAPdBNAHmpGw2++eV2/PDU1OQptKiWX&#10;NLyYUiIkV1kliyX9ZbedXFFiLJMZq5UUS3ovDH1588OL665NRaRKVWdCE3AiTdq1S1pa26ZBYHgp&#10;GmYuVCskKHOlG2bhqIsg06wD700dRNPpPOiUzlqtuDAG3q69kt6g/zwX3P6c50ZYUi8pYLP41Pjc&#10;u2dwc83SQrO2rHgPg30HioZVEi4dXa2ZZeSgq2eumoprZVRuL7hqApXnFRcYA0QTTp9Ec6fVocVY&#10;irQr2pEmoPYJT9/tlr89vtOkyiB3CSWSNZCjr5+//fHt09c/4f8LgdfAUdcWKZje6fZ9+077QEF8&#10;o/ivBtTBU707F96Y7LufVAZu2cEq5OiU68a5gOjJCVNxP6ZCnCzh8DKMLiFdHBRJPIuiRZ8pXkI6&#10;3UdxRAkoJ1Ec+hzyctN/Chr33fxqhtADlvoLEWQPykUEBWceODX/j9P3JWsFpso4ogZOZwOnWy2E&#10;q2ISezrRauDSeCKJVKuSyULcaq26UrAMQGF4AP3sA3cwkIZ/ZfYZSSO7I0UIZ6SIpfxg7J1QmB92&#10;fGOsb5AMJMx61tfIDrKTNzX0yo8BmZKORH0rjQbhmcF8HsWkJENKoE1GM8jWP/uJzwxcus/8AO5i&#10;QMbKASw/yR4tSAT4dMXlwLfKuNJx0KE+dp5ZCPkknfZvjH2d7Qae0Bjuhd/+Eg0z5ul00ZTAdNl7&#10;SlpmHTZEACLplhScln2FuteNOoqdQgP70BEDW3Dbg0Etnxtib4CV14HgboSm9AJeDfJ5ZqXaVnWN&#10;qa0lAoqnies3BiPYfEC2jKqrzJk5XEYX+1WtyZHBHF3El8n8lQsO3D4yg3klM3TrqnfTy5ZVtZfB&#10;vkayoRB7SlxJ4qD8bTFdbK42V8kkieabSTJdrye321UymW/Dy9k6Xq9W6/B3By1M0rLKMiEdumFo&#10;h8l/a+B+ffhxO47tR1E8CnaLf8+DDR7DQC4gluHXsz50qh83e5XdQ9dq5bcQbE0QSqU/UtLBBlpS&#10;CSuSkvq1hL5fhInLiMVDMruM4KDPNftzDZMcHC0pt1B6/rCyfs0dWl0VJdwUYlqluoU5nFeusXGs&#10;eFT9ASYiSrhvMJZ+N7qFdn5Gq4cNfvMXAAAA//8DAFBLAwQUAAYACAAAACEAJid7Yd4AAAAHAQAA&#10;DwAAAGRycy9kb3ducmV2LnhtbEyOTUvDQBRF94L/YXiCu3byoUHSvJRS1FURbAXpbpp5TUIzb0Jm&#10;mqT/3nGly8u9nHuK9Ww6MdLgWssI8TICQVxZ3XKN8HV4W7yAcF6xVp1lQriRg3V5f1eoXNuJP2nc&#10;+1oECLtcITTe97mUrmrIKLe0PXHoznYwyoc41FIPagpw08kkijJpVMvhoVE9bRuqLvurQXif1LRJ&#10;49dxdzlvb8fD88f3LibEx4d5swLhafZ/Y/jVD+pQBqeTvbJ2okNIkzBEWCRpDCL06ROIE0KWJSnI&#10;spD//csfAAAA//8DAFBLAQItABQABgAIAAAAIQC2gziS/gAAAOEBAAATAAAAAAAAAAAAAAAAAAAA&#10;AABbQ29udGVudF9UeXBlc10ueG1sUEsBAi0AFAAGAAgAAAAhADj9If/WAAAAlAEAAAsAAAAAAAAA&#10;AAAAAAAALwEAAF9yZWxzLy5yZWxzUEsBAi0AFAAGAAgAAAAhADb1qSOPAwAACQgAAA4AAAAAAAAA&#10;AAAAAAAALgIAAGRycy9lMm9Eb2MueG1sUEsBAi0AFAAGAAgAAAAhACYne2HeAAAABwEAAA8AAAAA&#10;AAAAAAAAAAAA6QUAAGRycy9kb3ducmV2LnhtbFBLBQYAAAAABAAEAPMAAAD0BgAAAAA=&#10;">
            <v:shape id="Freeform 3" o:spid="_x0000_s1027" style="position:absolute;left:32;top:-231;width:1;height:6853;visibility:visible;mso-wrap-style:none;v-text-anchor:middle" coordsize="2,6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uuDbwA&#10;AADbAAAADwAAAGRycy9kb3ducmV2LnhtbERPSwrCMBDdC94hjODOpoqKVKOIILgRUXuAsRnbYjMp&#10;TdTq6Y0guJvH+85i1ZpKPKhxpWUFwygGQZxZXXKuID1vBzMQziNrrCyTghc5WC27nQUm2j75SI+T&#10;z0UIYZeggsL7OpHSZQUZdJGtiQN3tY1BH2CTS93gM4SbSo7ieCoNlhwaCqxpU1B2O92NAty90vc7&#10;PxA5TNsLj/f7w8Yr1e+16zkIT63/i3/unQ7zJ/D9JRwglx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eu64NvAAAANsAAAAPAAAAAAAAAAAAAAAAAJgCAABkcnMvZG93bnJldi54&#10;bWxQSwUGAAAAAAQABAD1AAAAgQMAAAAA&#10;" path="m,6854l,e" filled="f" strokecolor="#93746b" strokeweight=".64mm">
              <v:stroke endcap="square"/>
              <v:path o:connecttype="custom" o:connectlocs="0,6622;0,-231" o:connectangles="0,0"/>
            </v:shape>
            <w10:wrap anchorx="page"/>
          </v:group>
        </w:pict>
      </w:r>
      <w:r w:rsidR="005940A7" w:rsidRPr="005940A7">
        <w:rPr>
          <w:rFonts w:ascii="Times New Roman" w:eastAsia="Arial Unicode MS" w:hAnsi="Times New Roman" w:cs="Times New Roman"/>
          <w:b/>
          <w:kern w:val="1"/>
          <w:sz w:val="24"/>
          <w:szCs w:val="24"/>
          <w:lang w:eastAsia="ar-SA"/>
        </w:rPr>
        <w:t>СТОРИИ</w:t>
      </w:r>
    </w:p>
    <w:p w:rsidR="005940A7" w:rsidRPr="005940A7" w:rsidRDefault="005940A7" w:rsidP="005940A7">
      <w:pPr>
        <w:keepNext/>
        <w:tabs>
          <w:tab w:val="num" w:pos="432"/>
        </w:tabs>
        <w:suppressAutoHyphens/>
        <w:spacing w:after="0" w:line="240" w:lineRule="auto"/>
        <w:ind w:firstLine="709"/>
        <w:jc w:val="center"/>
        <w:outlineLvl w:val="0"/>
        <w:rPr>
          <w:rFonts w:ascii="Times New Roman" w:eastAsia="Times New Roman" w:hAnsi="Times New Roman" w:cs="Times New Roman"/>
          <w:b/>
          <w:color w:val="00000A"/>
          <w:kern w:val="1"/>
          <w:sz w:val="24"/>
          <w:szCs w:val="24"/>
          <w:lang w:eastAsia="ru-RU"/>
        </w:rPr>
      </w:pPr>
      <w:r w:rsidRPr="005940A7">
        <w:rPr>
          <w:rFonts w:ascii="Times New Roman" w:eastAsia="Times New Roman" w:hAnsi="Times New Roman" w:cs="Times New Roman"/>
          <w:b/>
          <w:kern w:val="1"/>
          <w:sz w:val="24"/>
          <w:szCs w:val="24"/>
          <w:lang w:eastAsia="ru-RU"/>
        </w:rPr>
        <w:t>Пояснительная записка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 основу изучения предмета «Мир истории» положен принцип цивилизационного анализа исторических фактов, позволяю</w:t>
      </w:r>
      <w:r w:rsidRPr="005940A7">
        <w:rPr>
          <w:rFonts w:ascii="Times New Roman" w:eastAsia="Arial Unicode MS" w:hAnsi="Times New Roman" w:cs="Times New Roman"/>
          <w:b/>
          <w:kern w:val="1"/>
          <w:sz w:val="24"/>
          <w:szCs w:val="24"/>
          <w:lang w:eastAsia="ar-SA"/>
        </w:rPr>
        <w:t>МИР И</w:t>
      </w:r>
      <w:r w:rsidRPr="005940A7">
        <w:rPr>
          <w:rFonts w:ascii="Times New Roman" w:eastAsia="Arial Unicode MS" w:hAnsi="Times New Roman" w:cs="Times New Roman"/>
          <w:color w:val="00000A"/>
          <w:kern w:val="1"/>
          <w:sz w:val="24"/>
          <w:szCs w:val="24"/>
          <w:lang w:eastAsia="ar-SA"/>
        </w:rPr>
        <w:t>щий на конкретных примерах познакомить обучающихся с историей развития человека и человеческой цивилизации. Такой подход позволяет создать условия для формирования нравственного сознания, усвоения и накопления обучающимися социального опыта, коррекции и развития высших психических функций.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Цель</w:t>
      </w:r>
      <w:r w:rsidRPr="005940A7">
        <w:rPr>
          <w:rFonts w:ascii="Times New Roman" w:eastAsia="Arial Unicode MS" w:hAnsi="Times New Roman" w:cs="Times New Roman"/>
          <w:color w:val="00000A"/>
          <w:kern w:val="1"/>
          <w:sz w:val="24"/>
          <w:szCs w:val="24"/>
          <w:lang w:eastAsia="ar-SA"/>
        </w:rPr>
        <w:t xml:space="preserve"> изучения предмета «Мир истории» заключается в подготовке обучающихся к усвоению курса «История Отечества» в </w:t>
      </w:r>
      <w:r w:rsidRPr="005940A7">
        <w:rPr>
          <w:rFonts w:ascii="Times New Roman" w:eastAsia="Arial Unicode MS" w:hAnsi="Times New Roman" w:cs="Times New Roman"/>
          <w:color w:val="00000A"/>
          <w:kern w:val="1"/>
          <w:sz w:val="24"/>
          <w:szCs w:val="24"/>
          <w:lang w:val="en-US" w:eastAsia="ar-SA"/>
        </w:rPr>
        <w:t>VII</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color w:val="00000A"/>
          <w:kern w:val="1"/>
          <w:sz w:val="24"/>
          <w:szCs w:val="24"/>
          <w:lang w:val="en-US" w:eastAsia="ar-SA"/>
        </w:rPr>
        <w:t>XI</w:t>
      </w:r>
      <w:r w:rsidRPr="005940A7">
        <w:rPr>
          <w:rFonts w:ascii="Times New Roman" w:eastAsia="Arial Unicode MS" w:hAnsi="Times New Roman" w:cs="Times New Roman"/>
          <w:color w:val="00000A"/>
          <w:kern w:val="1"/>
          <w:sz w:val="24"/>
          <w:szCs w:val="24"/>
          <w:lang w:eastAsia="ar-SA"/>
        </w:rPr>
        <w:t xml:space="preserve"> классах. Для достижения поставленной цели необходимо решить следующие </w:t>
      </w:r>
      <w:r w:rsidRPr="005940A7">
        <w:rPr>
          <w:rFonts w:ascii="Times New Roman" w:eastAsia="Arial Unicode MS" w:hAnsi="Times New Roman" w:cs="Times New Roman"/>
          <w:b/>
          <w:color w:val="00000A"/>
          <w:kern w:val="1"/>
          <w:sz w:val="24"/>
          <w:szCs w:val="24"/>
          <w:lang w:eastAsia="ar-SA"/>
        </w:rPr>
        <w:t>задачи: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формирование первоначальных представлений об особенностях жизни, быта, труда человека на различных исторических этапах его развития;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формирование первоначальных исторических представлений о «историческом времени» и «историческом пространстве»;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формирование исторических понятий: «век», «эпоха», «община» и некоторых других;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формирование умения работать с «лентой времени»;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формирование умения анализировать и сопоставлять исторические факты; делать простейшие выводы и обобщения;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color w:val="00000A"/>
          <w:kern w:val="1"/>
          <w:sz w:val="24"/>
          <w:szCs w:val="24"/>
          <w:lang w:eastAsia="ar-SA"/>
        </w:rPr>
        <w:t>― воспитание интереса к изучению истории.</w:t>
      </w:r>
    </w:p>
    <w:p w:rsidR="005940A7" w:rsidRPr="005940A7" w:rsidRDefault="005940A7" w:rsidP="005940A7">
      <w:pPr>
        <w:keepNext/>
        <w:tabs>
          <w:tab w:val="num" w:pos="432"/>
        </w:tabs>
        <w:suppressAutoHyphens/>
        <w:spacing w:after="0" w:line="240" w:lineRule="auto"/>
        <w:ind w:firstLine="709"/>
        <w:jc w:val="center"/>
        <w:outlineLvl w:val="0"/>
        <w:rPr>
          <w:rFonts w:ascii="Times New Roman" w:eastAsia="Times New Roman" w:hAnsi="Times New Roman" w:cs="Times New Roman"/>
          <w:b/>
          <w:i/>
          <w:kern w:val="1"/>
          <w:sz w:val="24"/>
          <w:szCs w:val="24"/>
          <w:lang w:eastAsia="ru-RU"/>
        </w:rPr>
      </w:pPr>
      <w:r w:rsidRPr="005940A7">
        <w:rPr>
          <w:rFonts w:ascii="Times New Roman" w:eastAsia="Times New Roman" w:hAnsi="Times New Roman" w:cs="Times New Roman"/>
          <w:b/>
          <w:kern w:val="1"/>
          <w:sz w:val="24"/>
          <w:szCs w:val="24"/>
          <w:lang w:eastAsia="ru-RU"/>
        </w:rPr>
        <w:t>Введение</w:t>
      </w:r>
    </w:p>
    <w:p w:rsidR="005940A7" w:rsidRPr="005940A7" w:rsidRDefault="005940A7" w:rsidP="005940A7">
      <w:pPr>
        <w:keepNext/>
        <w:tabs>
          <w:tab w:val="num" w:pos="432"/>
        </w:tabs>
        <w:suppressAutoHyphens/>
        <w:spacing w:after="0" w:line="240" w:lineRule="auto"/>
        <w:ind w:firstLine="709"/>
        <w:jc w:val="center"/>
        <w:outlineLvl w:val="0"/>
        <w:rPr>
          <w:rFonts w:ascii="Times New Roman" w:eastAsia="Times New Roman" w:hAnsi="Times New Roman" w:cs="Times New Roman"/>
          <w:b/>
          <w:kern w:val="1"/>
          <w:sz w:val="24"/>
          <w:szCs w:val="24"/>
          <w:lang w:eastAsia="ru-RU"/>
        </w:rPr>
      </w:pPr>
      <w:r w:rsidRPr="005940A7">
        <w:rPr>
          <w:rFonts w:ascii="Times New Roman" w:eastAsia="Times New Roman" w:hAnsi="Times New Roman" w:cs="Times New Roman"/>
          <w:b/>
          <w:i/>
          <w:kern w:val="1"/>
          <w:sz w:val="24"/>
          <w:szCs w:val="24"/>
          <w:lang w:eastAsia="ru-RU"/>
        </w:rPr>
        <w:t>Представление о себе и окружающем мире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Твое имя, отчество, фамилия. История имени. Возникновение и значение имен. От</w:t>
      </w:r>
      <w:r w:rsidRPr="005940A7">
        <w:rPr>
          <w:rFonts w:ascii="Times New Roman" w:eastAsia="Arial Unicode MS" w:hAnsi="Times New Roman" w:cs="Times New Roman"/>
          <w:kern w:val="1"/>
          <w:sz w:val="24"/>
          <w:szCs w:val="24"/>
          <w:lang w:eastAsia="ar-SA"/>
        </w:rPr>
        <w:softHyphen/>
        <w:t>че</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 xml:space="preserve">тво </w:t>
      </w:r>
      <w:r w:rsidRPr="005940A7">
        <w:rPr>
          <w:rFonts w:ascii="Times New Roman" w:eastAsia="Arial Unicode MS" w:hAnsi="Times New Roman" w:cs="Times New Roman"/>
          <w:color w:val="00000A"/>
          <w:kern w:val="1"/>
          <w:sz w:val="24"/>
          <w:szCs w:val="24"/>
          <w:lang w:eastAsia="ar-SA"/>
        </w:rPr>
        <w:t>в имени человека. Происхождение</w:t>
      </w:r>
      <w:r w:rsidRPr="005940A7">
        <w:rPr>
          <w:rFonts w:ascii="Times New Roman" w:eastAsia="Arial Unicode MS" w:hAnsi="Times New Roman" w:cs="Times New Roman"/>
          <w:kern w:val="1"/>
          <w:sz w:val="24"/>
          <w:szCs w:val="24"/>
          <w:lang w:eastAsia="ar-SA"/>
        </w:rPr>
        <w:t xml:space="preserve"> фамилий. Семья: близкие и дальние ро</w:t>
      </w:r>
      <w:r w:rsidRPr="005940A7">
        <w:rPr>
          <w:rFonts w:ascii="Times New Roman" w:eastAsia="Arial Unicode MS" w:hAnsi="Times New Roman" w:cs="Times New Roman"/>
          <w:kern w:val="1"/>
          <w:sz w:val="24"/>
          <w:szCs w:val="24"/>
          <w:lang w:eastAsia="ar-SA"/>
        </w:rPr>
        <w:softHyphen/>
        <w:t>д</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w:t>
      </w:r>
      <w:r w:rsidRPr="005940A7">
        <w:rPr>
          <w:rFonts w:ascii="Times New Roman" w:eastAsia="Arial Unicode MS" w:hAnsi="Times New Roman" w:cs="Times New Roman"/>
          <w:kern w:val="1"/>
          <w:sz w:val="24"/>
          <w:szCs w:val="24"/>
          <w:lang w:eastAsia="ar-SA"/>
        </w:rPr>
        <w:softHyphen/>
        <w:t>ве</w:t>
      </w:r>
      <w:r w:rsidRPr="005940A7">
        <w:rPr>
          <w:rFonts w:ascii="Times New Roman" w:eastAsia="Arial Unicode MS" w:hAnsi="Times New Roman" w:cs="Times New Roman"/>
          <w:kern w:val="1"/>
          <w:sz w:val="24"/>
          <w:szCs w:val="24"/>
          <w:lang w:eastAsia="ar-SA"/>
        </w:rPr>
        <w:softHyphen/>
        <w:t>н</w:t>
      </w:r>
      <w:r w:rsidRPr="005940A7">
        <w:rPr>
          <w:rFonts w:ascii="Times New Roman" w:eastAsia="Arial Unicode MS" w:hAnsi="Times New Roman" w:cs="Times New Roman"/>
          <w:kern w:val="1"/>
          <w:sz w:val="24"/>
          <w:szCs w:val="24"/>
          <w:lang w:eastAsia="ar-SA"/>
        </w:rPr>
        <w:softHyphen/>
        <w:t>ни</w:t>
      </w:r>
      <w:r w:rsidRPr="005940A7">
        <w:rPr>
          <w:rFonts w:ascii="Times New Roman" w:eastAsia="Arial Unicode MS" w:hAnsi="Times New Roman" w:cs="Times New Roman"/>
          <w:kern w:val="1"/>
          <w:sz w:val="24"/>
          <w:szCs w:val="24"/>
          <w:lang w:eastAsia="ar-SA"/>
        </w:rPr>
        <w:softHyphen/>
        <w:t>ки. Поколения, пред</w:t>
      </w:r>
      <w:r w:rsidRPr="005940A7">
        <w:rPr>
          <w:rFonts w:ascii="Times New Roman" w:eastAsia="Arial Unicode MS" w:hAnsi="Times New Roman" w:cs="Times New Roman"/>
          <w:kern w:val="1"/>
          <w:sz w:val="24"/>
          <w:szCs w:val="24"/>
          <w:lang w:eastAsia="ar-SA"/>
        </w:rPr>
        <w:softHyphen/>
        <w:t>ки, потомки, родословная. Даты жизни. Понятие о биографии. Твоя би</w:t>
      </w:r>
      <w:r w:rsidRPr="005940A7">
        <w:rPr>
          <w:rFonts w:ascii="Times New Roman" w:eastAsia="Arial Unicode MS" w:hAnsi="Times New Roman" w:cs="Times New Roman"/>
          <w:kern w:val="1"/>
          <w:sz w:val="24"/>
          <w:szCs w:val="24"/>
          <w:lang w:eastAsia="ar-SA"/>
        </w:rPr>
        <w:softHyphen/>
        <w:t>ография.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Дом, в котором ты живешь. Место нахождения твоего дома (регион, город, поселок, село), кто и когда его построил. Твои соседи.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Пословицы и поговорки о доме, семье, сосе</w:t>
      </w:r>
      <w:r w:rsidRPr="005940A7">
        <w:rPr>
          <w:rFonts w:ascii="Times New Roman" w:eastAsia="Arial Unicode MS" w:hAnsi="Times New Roman" w:cs="Times New Roman"/>
          <w:kern w:val="1"/>
          <w:sz w:val="24"/>
          <w:szCs w:val="24"/>
          <w:lang w:eastAsia="ar-SA"/>
        </w:rPr>
        <w:softHyphen/>
        <w:t>дях.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История улицы. Названия улиц, их происхождение. Ули</w:t>
      </w:r>
      <w:r w:rsidRPr="005940A7">
        <w:rPr>
          <w:rFonts w:ascii="Times New Roman" w:eastAsia="Arial Unicode MS" w:hAnsi="Times New Roman" w:cs="Times New Roman"/>
          <w:kern w:val="1"/>
          <w:sz w:val="24"/>
          <w:szCs w:val="24"/>
          <w:lang w:eastAsia="ar-SA"/>
        </w:rPr>
        <w:softHyphen/>
        <w:t xml:space="preserve">ца твоего дома, твоей школы.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Местность, где мы живем (город, село). Происхождение названия местности. Край (область, республика), в котором мы живем; глав</w:t>
      </w:r>
      <w:r w:rsidRPr="005940A7">
        <w:rPr>
          <w:rFonts w:ascii="Times New Roman" w:eastAsia="Arial Unicode MS" w:hAnsi="Times New Roman" w:cs="Times New Roman"/>
          <w:kern w:val="1"/>
          <w:sz w:val="24"/>
          <w:szCs w:val="24"/>
          <w:lang w:eastAsia="ar-SA"/>
        </w:rPr>
        <w:softHyphen/>
        <w:t>ный город края, национальный состав, основные занятия жителей края, города.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Россия ― страна, в которой мы живем: ее столица, население, национальный состав. Республики в составе Российской Федерации. Государственные символы РФ.  Руководитель страны (президент РФ).</w:t>
      </w:r>
      <w:r w:rsidRPr="005940A7">
        <w:rPr>
          <w:rFonts w:ascii="Times New Roman" w:eastAsia="Arial Unicode MS" w:hAnsi="Times New Roman" w:cs="Times New Roman"/>
          <w:color w:val="FF0000"/>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Большая и малая родина.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i/>
          <w:kern w:val="1"/>
          <w:sz w:val="24"/>
          <w:szCs w:val="24"/>
          <w:lang w:eastAsia="ar-SA"/>
        </w:rPr>
      </w:pPr>
      <w:r w:rsidRPr="005940A7">
        <w:rPr>
          <w:rFonts w:ascii="Times New Roman" w:eastAsia="Arial Unicode MS" w:hAnsi="Times New Roman" w:cs="Times New Roman"/>
          <w:kern w:val="1"/>
          <w:sz w:val="24"/>
          <w:szCs w:val="24"/>
          <w:lang w:eastAsia="ar-SA"/>
        </w:rPr>
        <w:t xml:space="preserve">Другие страны мира (обзорно, с примерами). Планета, на которой мы живем. </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i/>
          <w:kern w:val="1"/>
          <w:sz w:val="24"/>
          <w:szCs w:val="24"/>
          <w:lang w:eastAsia="ar-SA"/>
        </w:rPr>
        <w:t>Представления о времени в истории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Представление о времени как о прошлом, настоящем и будущем. Понятия: </w:t>
      </w:r>
      <w:r w:rsidRPr="005940A7">
        <w:rPr>
          <w:rFonts w:ascii="Times New Roman" w:eastAsia="Arial Unicode MS" w:hAnsi="Times New Roman" w:cs="Times New Roman"/>
          <w:i/>
          <w:kern w:val="1"/>
          <w:sz w:val="24"/>
          <w:szCs w:val="24"/>
          <w:lang w:eastAsia="ar-SA"/>
        </w:rPr>
        <w:t>вчера, сегодня, завтра.</w:t>
      </w:r>
      <w:r w:rsidRPr="005940A7">
        <w:rPr>
          <w:rFonts w:ascii="Times New Roman" w:eastAsia="Arial Unicode MS" w:hAnsi="Times New Roman" w:cs="Times New Roman"/>
          <w:kern w:val="1"/>
          <w:sz w:val="24"/>
          <w:szCs w:val="24"/>
          <w:lang w:eastAsia="ar-SA"/>
        </w:rPr>
        <w:t xml:space="preserve"> Меры времени. Измерение времени. Календарь (происхождение, виды).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kern w:val="1"/>
          <w:sz w:val="24"/>
          <w:szCs w:val="24"/>
          <w:lang w:eastAsia="ar-SA"/>
        </w:rPr>
        <w:t xml:space="preserve">Представление об историческом времени: </w:t>
      </w:r>
      <w:r w:rsidRPr="005940A7">
        <w:rPr>
          <w:rFonts w:ascii="Times New Roman" w:eastAsia="Arial Unicode MS" w:hAnsi="Times New Roman" w:cs="Times New Roman"/>
          <w:i/>
          <w:kern w:val="1"/>
          <w:sz w:val="24"/>
          <w:szCs w:val="24"/>
          <w:lang w:eastAsia="ar-SA"/>
        </w:rPr>
        <w:t xml:space="preserve">век, (столетие), тысячелетие, историческая эпоха </w:t>
      </w:r>
      <w:r w:rsidRPr="005940A7">
        <w:rPr>
          <w:rFonts w:ascii="Times New Roman" w:eastAsia="Arial Unicode MS" w:hAnsi="Times New Roman" w:cs="Times New Roman"/>
          <w:kern w:val="1"/>
          <w:sz w:val="24"/>
          <w:szCs w:val="24"/>
          <w:lang w:eastAsia="ar-SA"/>
        </w:rPr>
        <w:t>(общее представление)</w:t>
      </w:r>
      <w:r w:rsidRPr="005940A7">
        <w:rPr>
          <w:rFonts w:ascii="Times New Roman" w:eastAsia="Arial Unicode MS" w:hAnsi="Times New Roman" w:cs="Times New Roman"/>
          <w:i/>
          <w:kern w:val="1"/>
          <w:sz w:val="24"/>
          <w:szCs w:val="24"/>
          <w:lang w:eastAsia="ar-SA"/>
        </w:rPr>
        <w:t xml:space="preserve">. </w:t>
      </w:r>
      <w:r w:rsidRPr="005940A7">
        <w:rPr>
          <w:rFonts w:ascii="Times New Roman" w:eastAsia="Arial Unicode MS" w:hAnsi="Times New Roman" w:cs="Times New Roman"/>
          <w:kern w:val="1"/>
          <w:sz w:val="24"/>
          <w:szCs w:val="24"/>
          <w:lang w:eastAsia="ar-SA"/>
        </w:rPr>
        <w:t>«Лента времени».</w:t>
      </w:r>
      <w:r w:rsidRPr="005940A7">
        <w:rPr>
          <w:rFonts w:ascii="Times New Roman" w:eastAsia="Arial Unicode MS" w:hAnsi="Times New Roman" w:cs="Times New Roman"/>
          <w:i/>
          <w:kern w:val="1"/>
          <w:sz w:val="24"/>
          <w:szCs w:val="24"/>
          <w:lang w:eastAsia="ar-SA"/>
        </w:rPr>
        <w:t xml:space="preserve"> </w:t>
      </w:r>
      <w:r w:rsidRPr="005940A7">
        <w:rPr>
          <w:rFonts w:ascii="Times New Roman" w:eastAsia="Arial Unicode MS" w:hAnsi="Times New Roman" w:cs="Times New Roman"/>
          <w:kern w:val="1"/>
          <w:sz w:val="24"/>
          <w:szCs w:val="24"/>
          <w:lang w:eastAsia="ar-SA"/>
        </w:rPr>
        <w:t xml:space="preserve">Краткие исторические сведения о названии месяцев (римский календарь, русский земледельческий календарь). </w:t>
      </w:r>
      <w:r w:rsidRPr="005940A7">
        <w:rPr>
          <w:rFonts w:ascii="Times New Roman" w:eastAsia="Arial Unicode MS" w:hAnsi="Times New Roman" w:cs="Times New Roman"/>
          <w:i/>
          <w:kern w:val="1"/>
          <w:sz w:val="24"/>
          <w:szCs w:val="24"/>
          <w:lang w:eastAsia="ar-SA"/>
        </w:rPr>
        <w:t xml:space="preserve"> </w:t>
      </w:r>
      <w:r w:rsidRPr="005940A7">
        <w:rPr>
          <w:rFonts w:ascii="Times New Roman" w:eastAsia="Arial Unicode MS" w:hAnsi="Times New Roman" w:cs="Times New Roman"/>
          <w:kern w:val="1"/>
          <w:sz w:val="24"/>
          <w:szCs w:val="24"/>
          <w:lang w:eastAsia="ar-SA"/>
        </w:rPr>
        <w:t>Час</w:t>
      </w:r>
      <w:r w:rsidRPr="005940A7">
        <w:rPr>
          <w:rFonts w:ascii="Times New Roman" w:eastAsia="Arial Unicode MS" w:hAnsi="Times New Roman" w:cs="Times New Roman"/>
          <w:kern w:val="1"/>
          <w:sz w:val="24"/>
          <w:szCs w:val="24"/>
          <w:lang w:eastAsia="ar-SA"/>
        </w:rPr>
        <w:softHyphen/>
        <w:t>ти века: начало века, середина века, конец века, граница двух веков (конец одного века и начало другого); текущий век, тысячелетие. Основные события ХХ века (обзорно, с примерами). Новое тысячелетие (XXI век).</w:t>
      </w:r>
    </w:p>
    <w:p w:rsidR="005940A7" w:rsidRPr="005940A7" w:rsidRDefault="005940A7" w:rsidP="005940A7">
      <w:pPr>
        <w:keepNext/>
        <w:tabs>
          <w:tab w:val="num" w:pos="432"/>
        </w:tabs>
        <w:suppressAutoHyphens/>
        <w:spacing w:after="0" w:line="240" w:lineRule="auto"/>
        <w:ind w:firstLine="709"/>
        <w:jc w:val="center"/>
        <w:outlineLvl w:val="0"/>
        <w:rPr>
          <w:rFonts w:ascii="Times New Roman" w:eastAsia="Times New Roman" w:hAnsi="Times New Roman" w:cs="Times New Roman"/>
          <w:b/>
          <w:kern w:val="1"/>
          <w:sz w:val="24"/>
          <w:szCs w:val="24"/>
          <w:lang w:eastAsia="ru-RU"/>
        </w:rPr>
      </w:pPr>
      <w:r w:rsidRPr="005940A7">
        <w:rPr>
          <w:rFonts w:ascii="Times New Roman" w:eastAsia="Times New Roman" w:hAnsi="Times New Roman" w:cs="Times New Roman"/>
          <w:b/>
          <w:i/>
          <w:kern w:val="1"/>
          <w:sz w:val="24"/>
          <w:szCs w:val="24"/>
          <w:lang w:eastAsia="ru-RU"/>
        </w:rPr>
        <w:t xml:space="preserve">Начальные представления об истории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История</w:t>
      </w:r>
      <w:r w:rsidRPr="005940A7">
        <w:rPr>
          <w:rFonts w:ascii="Times New Roman" w:eastAsia="Arial Unicode MS" w:hAnsi="Times New Roman" w:cs="Times New Roman"/>
          <w:color w:val="00000A"/>
          <w:kern w:val="1"/>
          <w:sz w:val="24"/>
          <w:szCs w:val="24"/>
          <w:lang w:eastAsia="ar-SA"/>
        </w:rPr>
        <w:t xml:space="preserve"> </w:t>
      </w:r>
      <w:r w:rsidRPr="005940A7">
        <w:rPr>
          <w:rFonts w:ascii="Times New Roman" w:eastAsia="Arial Unicode MS" w:hAnsi="Times New Roman" w:cs="Times New Roman"/>
          <w:noProof/>
          <w:color w:val="00000A"/>
          <w:kern w:val="1"/>
          <w:position w:val="-5"/>
          <w:sz w:val="24"/>
          <w:szCs w:val="24"/>
          <w:lang w:eastAsia="ru-RU"/>
        </w:rPr>
        <w:drawing>
          <wp:inline distT="0" distB="0" distL="0" distR="0">
            <wp:extent cx="114300" cy="20955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114300" cy="209550"/>
                    </a:xfrm>
                    <a:prstGeom prst="rect">
                      <a:avLst/>
                    </a:prstGeom>
                    <a:solidFill>
                      <a:srgbClr val="FFFFFF"/>
                    </a:solidFill>
                    <a:ln w="9525">
                      <a:noFill/>
                      <a:miter lim="800000"/>
                      <a:headEnd/>
                      <a:tailEnd/>
                    </a:ln>
                  </pic:spPr>
                </pic:pic>
              </a:graphicData>
            </a:graphic>
          </wp:inline>
        </w:drawing>
      </w:r>
      <w:r w:rsidRPr="005940A7">
        <w:rPr>
          <w:rFonts w:ascii="Times New Roman" w:eastAsia="Arial Unicode MS" w:hAnsi="Times New Roman" w:cs="Times New Roman"/>
          <w:color w:val="00000A"/>
          <w:kern w:val="1"/>
          <w:sz w:val="24"/>
          <w:szCs w:val="24"/>
          <w:lang w:eastAsia="ar-SA"/>
        </w:rPr>
        <w:t xml:space="preserve"> </w:t>
      </w:r>
      <w:r w:rsidRPr="005940A7">
        <w:rPr>
          <w:rFonts w:ascii="Times New Roman" w:eastAsia="Arial Unicode MS" w:hAnsi="Times New Roman" w:cs="Times New Roman"/>
          <w:kern w:val="1"/>
          <w:sz w:val="24"/>
          <w:szCs w:val="24"/>
          <w:lang w:eastAsia="ar-SA"/>
        </w:rPr>
        <w:t>наука о прошлом (о жизни и деятельности людей в прошлом). Значение исторических знаний для людей.</w:t>
      </w:r>
      <w:r w:rsidRPr="005940A7">
        <w:rPr>
          <w:rFonts w:ascii="Times New Roman" w:eastAsia="Arial Unicode MS" w:hAnsi="Times New Roman" w:cs="Times New Roman"/>
          <w:color w:val="5B5954"/>
          <w:kern w:val="1"/>
          <w:sz w:val="24"/>
          <w:szCs w:val="24"/>
          <w:lang w:eastAsia="ar-SA"/>
        </w:rPr>
        <w:t xml:space="preserve"> </w:t>
      </w:r>
      <w:r w:rsidRPr="005940A7">
        <w:rPr>
          <w:rFonts w:ascii="Times New Roman" w:eastAsia="Arial Unicode MS" w:hAnsi="Times New Roman" w:cs="Times New Roman"/>
          <w:kern w:val="1"/>
          <w:sz w:val="24"/>
          <w:szCs w:val="24"/>
          <w:lang w:eastAsia="ar-SA"/>
        </w:rPr>
        <w:t>Историческая память России.</w:t>
      </w:r>
      <w:r w:rsidRPr="005940A7">
        <w:rPr>
          <w:rFonts w:ascii="Times New Roman" w:eastAsia="Arial Unicode MS" w:hAnsi="Times New Roman" w:cs="Times New Roman"/>
          <w:color w:val="FF0000"/>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Науки, помогающие добывать исторические сведения: археология, этно</w:t>
      </w:r>
      <w:r w:rsidRPr="005940A7">
        <w:rPr>
          <w:rFonts w:ascii="Times New Roman" w:eastAsia="Arial Unicode MS" w:hAnsi="Times New Roman" w:cs="Times New Roman"/>
          <w:color w:val="00000A"/>
          <w:kern w:val="1"/>
          <w:sz w:val="24"/>
          <w:szCs w:val="24"/>
          <w:lang w:eastAsia="ar-SA"/>
        </w:rPr>
        <w:t>г</w:t>
      </w:r>
      <w:r w:rsidRPr="005940A7">
        <w:rPr>
          <w:rFonts w:ascii="Times New Roman" w:eastAsia="Arial Unicode MS" w:hAnsi="Times New Roman" w:cs="Times New Roman"/>
          <w:kern w:val="1"/>
          <w:sz w:val="24"/>
          <w:szCs w:val="24"/>
          <w:lang w:eastAsia="ar-SA"/>
        </w:rPr>
        <w:t>рафия, геральдика, нумизматика и др.</w:t>
      </w:r>
      <w:r w:rsidRPr="005940A7">
        <w:rPr>
          <w:rFonts w:ascii="Times New Roman" w:eastAsia="Arial Unicode MS" w:hAnsi="Times New Roman" w:cs="Times New Roman"/>
          <w:color w:val="FF0000"/>
          <w:kern w:val="1"/>
          <w:sz w:val="24"/>
          <w:szCs w:val="24"/>
          <w:lang w:eastAsia="ar-SA"/>
        </w:rPr>
        <w:t xml:space="preserve"> </w:t>
      </w:r>
      <w:r w:rsidRPr="005940A7">
        <w:rPr>
          <w:rFonts w:ascii="Times New Roman" w:eastAsia="Arial Unicode MS" w:hAnsi="Times New Roman" w:cs="Times New Roman"/>
          <w:kern w:val="1"/>
          <w:sz w:val="24"/>
          <w:szCs w:val="24"/>
          <w:lang w:eastAsia="ar-SA"/>
        </w:rPr>
        <w:t>(элементарные представления на конкретных примерах).</w:t>
      </w:r>
    </w:p>
    <w:p w:rsidR="005940A7" w:rsidRPr="005940A7" w:rsidRDefault="00612F8F"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Pr>
          <w:rFonts w:ascii="Times New Roman" w:eastAsia="Arial Unicode MS" w:hAnsi="Times New Roman" w:cs="Times New Roman"/>
          <w:noProof/>
          <w:color w:val="00000A"/>
          <w:kern w:val="1"/>
          <w:sz w:val="24"/>
          <w:szCs w:val="24"/>
          <w:lang w:eastAsia="ru-RU"/>
        </w:rPr>
        <w:pict>
          <v:group id="Группа 12" o:spid="_x0000_s1037" style="position:absolute;left:0;text-align:left;margin-left:.35pt;margin-top:4.8pt;width:.1pt;height:403.2pt;z-index:251663360;mso-wrap-distance-left:0;mso-wrap-distance-right:0;mso-position-horizontal-relative:page" coordorigin="7,96" coordsize="2,8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83jgMAAAIIAAAOAAAAZHJzL2Uyb0RvYy54bWykVW1u2zgQ/b/A3oHQzwUcSY7i2EKcIvBH&#10;UKC7LdDsAWiK+sBKpErSlrNFgQX2CL1Ib9ArtDfaR1JS7BT7gW4CyKRmNHzz3szw5sWxqcmBK11J&#10;sQziiyggXDCZVaJYBr8+bCfzgGhDRUZrKfgyeOQ6eHH74w83XZvyqSxlnXFFEETotGuXQWlMm4ah&#10;ZiVvqL6QLRcw5lI11GCrijBTtEP0pg6nUTQLO6myVknGtcbbtTcGty5+nnNmXue55obUywDYjHsq&#10;99zZZ3h7Q9NC0basWA+DfgeKhlYCh46h1tRQslfVN6GaiimpZW4umGxCmecV4y4HZBNHz7K5V3Lf&#10;ulyKtCvakSZQ+4yn7w7Lfjm8UaTKoN00III20OjLx69/fP3zy2f8fyJ4DY66tkjheq/at+0b5RPF&#10;8pVkv2mYw+d2uy+8M9l1P8sMYeneSMfRMVeNDYHsydFJ8ThKwY+GMLyMp9eQi8FwFU+jWdIrxUrI&#10;aT+6Dghsi5kXkJWb/jskYT+a4xNrCmnqT3MIe0Q2HVSbfiJU/z9C35a05U4nbVkaCL0cCN0qzm0J&#10;k9iBsqfDbWBSexqJkKuSioLfKSW7ktMMqGKXxNkHdqMhwr/yek7RSOxI0OUZQTRle23uuXTS0MMr&#10;bXxvZFg5wbO+PB4gTN7UaJOfQhKRjrgKQemPDvGJwzyeRaQkgyCnbtDqn+OAwNFhMTuJAlmLARct&#10;B6jsKHqsWBFQaavKQm+ltjVjgaM2HjypSPgorPVvnIHOOg8sOWeci9/+EIXh8nysqIBgrOx8VbbU&#10;WGwOAZakWwYIWvbVaV838sAfpHMwT60wcIXTnhxq8a2jawp4eRsW9kRX9OPRFvGJrkJuq7p2wtbC&#10;AoqTCL1FGMXs1e8cW1rWVWbdLC6tit2qVuRAMUDv5vPL+UDImRsGlchcWFu4m35taFX7tQNp46EM&#10;e0psQboJ+X4RLTbzzTyZJNPZZpJE6/XkbrtKJrNtfH21vlyvVuv4g4UWJ2lZZRkXFt0wrePkvzVv&#10;f2/4OTvO67MszpLdur++R07cwnMYjm7kMvy67DBtfJP6UbOT2SMaVkl//eC6xKKU6veAdLh6loHA&#10;3RiQ+qVAyy/ixCpi3Ca5up5io04tu1MLFQyBlgEzKD2/WRl/v+1bVRUlToqdrELeYQDnlW1rh8+j&#10;6jeYhm7lLhqXS38p2pvsdO+8nq7u278AAAD//wMAUEsDBBQABgAIAAAAIQCt23gI2gAAAAMBAAAP&#10;AAAAZHJzL2Rvd25yZXYueG1sTI5BS8NAEIXvgv9hGcGb3UQxtmkmpRT1VARbQXqbJtMkNDsbstsk&#10;/feuJz0+3uN7X7aaTKsG7l1jBSGeRaBYCls2UiF87d8e5qCcJymptcIIV3awym9vMkpLO8onDztf&#10;qQARlxJC7X2Xau2Kmg25me1YQneyvSEfYl/psqcxwE2rH6Mo0YYaCQ81dbypuTjvLgbhfaRx/RS/&#10;DtvzaXM97J8/vrcxI97fTeslKM+T/xvDr35Qhzw4He1FSqdahJewQ1gkoEK5AHVEmMdJBDrP9H/3&#10;/AcAAP//AwBQSwECLQAUAAYACAAAACEAtoM4kv4AAADhAQAAEwAAAAAAAAAAAAAAAAAAAAAAW0Nv&#10;bnRlbnRfVHlwZXNdLnhtbFBLAQItABQABgAIAAAAIQA4/SH/1gAAAJQBAAALAAAAAAAAAAAAAAAA&#10;AC8BAABfcmVscy8ucmVsc1BLAQItABQABgAIAAAAIQDts+83jgMAAAIIAAAOAAAAAAAAAAAAAAAA&#10;AC4CAABkcnMvZTJvRG9jLnhtbFBLAQItABQABgAIAAAAIQCt23gI2gAAAAMBAAAPAAAAAAAAAAAA&#10;AAAAAOgFAABkcnMvZG93bnJldi54bWxQSwUGAAAAAAQABADzAAAA7wYAAAAA&#10;">
            <v:shape id="Freeform 14" o:spid="_x0000_s1038" style="position:absolute;left:7;top:96;width:1;height:8063;visibility:visible;mso-wrap-style:none;v-text-anchor:middle" coordsize="2,80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Kwu8AA&#10;AADbAAAADwAAAGRycy9kb3ducmV2LnhtbERPzWoCMRC+F/oOYQpeimbVorIapVWUHnqp6wMMm3Gz&#10;mEyWTVzXtzdCobf5+H5ntemdFR21ofasYDzKQBCXXtdcKTgV++ECRIjIGq1nUnCnAJv168sKc+1v&#10;/EvdMVYihXDIUYGJscmlDKUhh2HkG+LEnX3rMCbYVlK3eEvhzspJls2kw5pTg8GGtobKy/HqFHx9&#10;WCwWfmx+DnPcFWFiu9O7VWrw1n8uQUTq47/4z/2t0/wpPH9JB8j1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AKwu8AAAADbAAAADwAAAAAAAAAAAAAAAACYAgAAZHJzL2Rvd25y&#10;ZXYueG1sUEsFBgAAAAAEAAQA9QAAAIUDAAAAAA==&#10;" path="m,8064l,e" filled="f" strokecolor="#a88383" strokeweight=".39mm">
              <v:stroke endcap="square"/>
              <v:path o:connecttype="custom" o:connectlocs="0,8159;0,96" o:connectangles="0,0"/>
            </v:shape>
            <w10:wrap anchorx="page"/>
          </v:group>
        </w:pict>
      </w:r>
      <w:r w:rsidR="005940A7" w:rsidRPr="005940A7">
        <w:rPr>
          <w:rFonts w:ascii="Times New Roman" w:eastAsia="Arial Unicode MS" w:hAnsi="Times New Roman" w:cs="Times New Roman"/>
          <w:kern w:val="1"/>
          <w:sz w:val="24"/>
          <w:szCs w:val="24"/>
          <w:lang w:eastAsia="ar-SA"/>
        </w:rPr>
        <w:t xml:space="preserve">Источники исторических знаний: вещественные (предметы быта; памятники зодчества, строительства и архитектуры; живопись и т.д.), устные (фольклор), письменные (летописи, старинные книги, надписи и рисунки и т.д.). Архивы и музеи (виды </w:t>
      </w:r>
      <w:r w:rsidR="005940A7" w:rsidRPr="005940A7">
        <w:rPr>
          <w:rFonts w:ascii="Times New Roman" w:eastAsia="Arial Unicode MS" w:hAnsi="Times New Roman" w:cs="Times New Roman"/>
          <w:color w:val="00000A"/>
          <w:kern w:val="1"/>
          <w:sz w:val="24"/>
          <w:szCs w:val="24"/>
          <w:lang w:eastAsia="ar-SA"/>
        </w:rPr>
        <w:t>музеев</w:t>
      </w:r>
      <w:r w:rsidR="005940A7" w:rsidRPr="005940A7">
        <w:rPr>
          <w:rFonts w:ascii="Times New Roman" w:eastAsia="Arial Unicode MS" w:hAnsi="Times New Roman" w:cs="Times New Roman"/>
          <w:kern w:val="1"/>
          <w:sz w:val="24"/>
          <w:szCs w:val="24"/>
          <w:lang w:eastAsia="ar-SA"/>
        </w:rPr>
        <w:t>). Б</w:t>
      </w:r>
      <w:r w:rsidR="005940A7" w:rsidRPr="005940A7">
        <w:rPr>
          <w:rFonts w:ascii="Times New Roman" w:eastAsia="Arial Unicode MS" w:hAnsi="Times New Roman" w:cs="Times New Roman"/>
          <w:color w:val="00000A"/>
          <w:kern w:val="1"/>
          <w:sz w:val="24"/>
          <w:szCs w:val="24"/>
          <w:lang w:eastAsia="ar-SA"/>
        </w:rPr>
        <w:t>иблиотеки.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color w:val="00000A"/>
          <w:kern w:val="1"/>
          <w:sz w:val="24"/>
          <w:szCs w:val="24"/>
          <w:lang w:eastAsia="ar-SA"/>
        </w:rPr>
        <w:t>И</w:t>
      </w:r>
      <w:r w:rsidRPr="005940A7">
        <w:rPr>
          <w:rFonts w:ascii="Times New Roman" w:eastAsia="Arial Unicode MS" w:hAnsi="Times New Roman" w:cs="Times New Roman"/>
          <w:kern w:val="1"/>
          <w:sz w:val="24"/>
          <w:szCs w:val="24"/>
          <w:lang w:eastAsia="ar-SA"/>
        </w:rPr>
        <w:t>сторическо</w:t>
      </w:r>
      <w:r w:rsidRPr="005940A7">
        <w:rPr>
          <w:rFonts w:ascii="Times New Roman" w:eastAsia="Arial Unicode MS" w:hAnsi="Times New Roman" w:cs="Times New Roman"/>
          <w:color w:val="00000A"/>
          <w:kern w:val="1"/>
          <w:sz w:val="24"/>
          <w:szCs w:val="24"/>
          <w:lang w:eastAsia="ar-SA"/>
        </w:rPr>
        <w:t>е</w:t>
      </w:r>
      <w:r w:rsidRPr="005940A7">
        <w:rPr>
          <w:rFonts w:ascii="Times New Roman" w:eastAsia="Arial Unicode MS" w:hAnsi="Times New Roman" w:cs="Times New Roman"/>
          <w:kern w:val="1"/>
          <w:sz w:val="24"/>
          <w:szCs w:val="24"/>
          <w:lang w:eastAsia="ar-SA"/>
        </w:rPr>
        <w:t xml:space="preserve"> п</w:t>
      </w:r>
      <w:r w:rsidRPr="005940A7">
        <w:rPr>
          <w:rFonts w:ascii="Times New Roman" w:eastAsia="Arial Unicode MS" w:hAnsi="Times New Roman" w:cs="Times New Roman"/>
          <w:color w:val="00000A"/>
          <w:kern w:val="1"/>
          <w:sz w:val="24"/>
          <w:szCs w:val="24"/>
          <w:lang w:eastAsia="ar-SA"/>
        </w:rPr>
        <w:t>ространство.</w:t>
      </w:r>
      <w:r w:rsidRPr="005940A7">
        <w:rPr>
          <w:rFonts w:ascii="Times New Roman" w:eastAsia="Arial Unicode MS" w:hAnsi="Times New Roman" w:cs="Times New Roman"/>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Историческая</w:t>
      </w:r>
      <w:r w:rsidRPr="005940A7">
        <w:rPr>
          <w:rFonts w:ascii="Times New Roman" w:eastAsia="Arial Unicode MS" w:hAnsi="Times New Roman" w:cs="Times New Roman"/>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карта</w:t>
      </w:r>
      <w:r w:rsidRPr="005940A7">
        <w:rPr>
          <w:rFonts w:ascii="Times New Roman" w:eastAsia="Arial Unicode MS" w:hAnsi="Times New Roman" w:cs="Times New Roman"/>
          <w:kern w:val="1"/>
          <w:sz w:val="24"/>
          <w:szCs w:val="24"/>
          <w:lang w:eastAsia="ar-SA"/>
        </w:rPr>
        <w:t>.</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 xml:space="preserve">История Древнего мира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lastRenderedPageBreak/>
        <w:t>Версии о появлении человека на Земле (научные, религиозные). Отличие человека от животного.</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Время появления первобытных людей, их внешний вид, среда обитания, </w:t>
      </w:r>
      <w:r w:rsidRPr="005940A7">
        <w:rPr>
          <w:rFonts w:ascii="Times New Roman" w:eastAsia="Arial Unicode MS" w:hAnsi="Times New Roman" w:cs="Times New Roman"/>
          <w:color w:val="00000A"/>
          <w:kern w:val="1"/>
          <w:sz w:val="24"/>
          <w:szCs w:val="24"/>
          <w:lang w:eastAsia="ar-SA"/>
        </w:rPr>
        <w:t xml:space="preserve">отличие </w:t>
      </w:r>
      <w:r w:rsidRPr="005940A7">
        <w:rPr>
          <w:rFonts w:ascii="Times New Roman" w:eastAsia="Arial Unicode MS" w:hAnsi="Times New Roman" w:cs="Times New Roman"/>
          <w:kern w:val="1"/>
          <w:sz w:val="24"/>
          <w:szCs w:val="24"/>
          <w:lang w:eastAsia="ar-SA"/>
        </w:rPr>
        <w:t>от современных людей.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Стадный образ жизни древних людей. Занятия. Древние орудия труда. </w:t>
      </w:r>
      <w:r w:rsidRPr="005940A7">
        <w:rPr>
          <w:rFonts w:ascii="Times New Roman" w:eastAsia="Arial Unicode MS" w:hAnsi="Times New Roman" w:cs="Times New Roman"/>
          <w:color w:val="00000A"/>
          <w:kern w:val="1"/>
          <w:sz w:val="24"/>
          <w:szCs w:val="24"/>
          <w:lang w:eastAsia="ar-SA"/>
        </w:rPr>
        <w:t>Каменный</w:t>
      </w:r>
      <w:r w:rsidRPr="005940A7">
        <w:rPr>
          <w:rFonts w:ascii="Times New Roman" w:eastAsia="Arial Unicode MS" w:hAnsi="Times New Roman" w:cs="Times New Roman"/>
          <w:kern w:val="1"/>
          <w:sz w:val="24"/>
          <w:szCs w:val="24"/>
          <w:lang w:eastAsia="ar-SA"/>
        </w:rPr>
        <w:t xml:space="preserve"> века.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Постепенные изменения во внеш</w:t>
      </w:r>
      <w:r w:rsidRPr="005940A7">
        <w:rPr>
          <w:rFonts w:ascii="Times New Roman" w:eastAsia="Arial Unicode MS" w:hAnsi="Times New Roman" w:cs="Times New Roman"/>
          <w:kern w:val="1"/>
          <w:sz w:val="24"/>
          <w:szCs w:val="24"/>
          <w:lang w:eastAsia="ar-SA"/>
        </w:rPr>
        <w:softHyphen/>
        <w:t>нем облике. Зарождение речи. Совершенствование орудий труда и занятий. Защита от опасностей. Образ жизни и виды деятельности. Причины зарождения религиозных верований.</w:t>
      </w:r>
      <w:r w:rsidRPr="005940A7">
        <w:rPr>
          <w:rFonts w:ascii="Times New Roman" w:eastAsia="Arial Unicode MS" w:hAnsi="Times New Roman" w:cs="Times New Roman"/>
          <w:color w:val="00000A"/>
          <w:kern w:val="1"/>
          <w:sz w:val="24"/>
          <w:szCs w:val="24"/>
          <w:lang w:eastAsia="ar-SA"/>
        </w:rPr>
        <w:t xml:space="preserve"> </w:t>
      </w:r>
      <w:r w:rsidRPr="005940A7">
        <w:rPr>
          <w:rFonts w:ascii="Times New Roman" w:eastAsia="Arial Unicode MS" w:hAnsi="Times New Roman" w:cs="Times New Roman"/>
          <w:kern w:val="1"/>
          <w:sz w:val="24"/>
          <w:szCs w:val="24"/>
          <w:lang w:eastAsia="ar-SA"/>
        </w:rPr>
        <w:t>Язычество.</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Изменение климата Земли, наступление ледников. Смена образа жизни древних людей из-за климатических условий: борьба за выживание. </w:t>
      </w:r>
      <w:r w:rsidRPr="005940A7">
        <w:rPr>
          <w:rFonts w:ascii="Times New Roman" w:eastAsia="Arial Unicode MS" w:hAnsi="Times New Roman" w:cs="Times New Roman"/>
          <w:color w:val="00000A"/>
          <w:kern w:val="1"/>
          <w:sz w:val="24"/>
          <w:szCs w:val="24"/>
          <w:lang w:eastAsia="ar-SA"/>
        </w:rPr>
        <w:t>Спосо</w:t>
      </w:r>
      <w:r w:rsidRPr="005940A7">
        <w:rPr>
          <w:rFonts w:ascii="Times New Roman" w:eastAsia="Arial Unicode MS" w:hAnsi="Times New Roman" w:cs="Times New Roman"/>
          <w:kern w:val="1"/>
          <w:sz w:val="24"/>
          <w:szCs w:val="24"/>
          <w:lang w:eastAsia="ar-SA"/>
        </w:rPr>
        <w:t>бы охоты на диких животных. Приручение диких животных. Пища и одежда древнего человека</w:t>
      </w:r>
      <w:r w:rsidRPr="005940A7">
        <w:rPr>
          <w:rFonts w:ascii="Times New Roman" w:eastAsia="Arial Unicode MS" w:hAnsi="Times New Roman" w:cs="Times New Roman"/>
          <w:color w:val="00000A"/>
          <w:kern w:val="1"/>
          <w:sz w:val="24"/>
          <w:szCs w:val="24"/>
          <w:lang w:eastAsia="ar-SA"/>
        </w:rPr>
        <w:t>.</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Конец ледникового периода и расселение людей по миру. Влияние различных климатических условий на изменения во внешнем облике людей. Развитие земледе</w:t>
      </w:r>
      <w:r w:rsidRPr="005940A7">
        <w:rPr>
          <w:rFonts w:ascii="Times New Roman" w:eastAsia="Arial Unicode MS" w:hAnsi="Times New Roman" w:cs="Times New Roman"/>
          <w:kern w:val="1"/>
          <w:sz w:val="24"/>
          <w:szCs w:val="24"/>
          <w:lang w:eastAsia="ar-SA"/>
        </w:rPr>
        <w:softHyphen/>
        <w:t>лия, скотоводства. Появление новых орудий труда. Начало бронзового века. Оседлый образ жизни. Коллективы</w:t>
      </w:r>
      <w:r w:rsidRPr="005940A7">
        <w:rPr>
          <w:rFonts w:ascii="Times New Roman" w:eastAsia="Arial Unicode MS" w:hAnsi="Times New Roman" w:cs="Times New Roman"/>
          <w:color w:val="66625D"/>
          <w:kern w:val="1"/>
          <w:sz w:val="24"/>
          <w:szCs w:val="24"/>
          <w:lang w:eastAsia="ar-SA"/>
        </w:rPr>
        <w:t xml:space="preserve"> </w:t>
      </w:r>
      <w:r w:rsidRPr="005940A7">
        <w:rPr>
          <w:rFonts w:ascii="Times New Roman" w:eastAsia="Arial Unicode MS" w:hAnsi="Times New Roman" w:cs="Times New Roman"/>
          <w:kern w:val="1"/>
          <w:sz w:val="24"/>
          <w:szCs w:val="24"/>
          <w:lang w:eastAsia="ar-SA"/>
        </w:rPr>
        <w:t>древних людей: семья, община, род, племя.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Возникновение имущественного и социального неравенства, выделение знати.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Зарождение обмена, появление денег. Первые города Создание человеком искусственной среды обитания. Возникновение древнейших цивилизаций.</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b/>
          <w:kern w:val="1"/>
          <w:sz w:val="24"/>
          <w:szCs w:val="24"/>
          <w:lang w:eastAsia="ar-SA"/>
        </w:rPr>
        <w:t>История вещей и дел человека (от древности до наших дней)</w:t>
      </w:r>
    </w:p>
    <w:p w:rsidR="005940A7" w:rsidRPr="005940A7" w:rsidRDefault="005940A7" w:rsidP="005940A7">
      <w:pPr>
        <w:keepNext/>
        <w:tabs>
          <w:tab w:val="num" w:pos="432"/>
        </w:tabs>
        <w:suppressAutoHyphens/>
        <w:spacing w:after="0" w:line="240" w:lineRule="auto"/>
        <w:ind w:firstLine="709"/>
        <w:jc w:val="center"/>
        <w:outlineLvl w:val="0"/>
        <w:rPr>
          <w:rFonts w:ascii="Times New Roman" w:eastAsia="Times New Roman" w:hAnsi="Times New Roman" w:cs="Times New Roman"/>
          <w:b/>
          <w:kern w:val="1"/>
          <w:sz w:val="24"/>
          <w:szCs w:val="24"/>
          <w:lang w:eastAsia="ru-RU"/>
        </w:rPr>
      </w:pPr>
      <w:r w:rsidRPr="005940A7">
        <w:rPr>
          <w:rFonts w:ascii="Times New Roman" w:eastAsia="Times New Roman" w:hAnsi="Times New Roman" w:cs="Times New Roman"/>
          <w:b/>
          <w:i/>
          <w:kern w:val="1"/>
          <w:sz w:val="24"/>
          <w:szCs w:val="24"/>
          <w:lang w:eastAsia="ru-RU"/>
        </w:rPr>
        <w:t xml:space="preserve">История освоения человеком огня, энергии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Источники огня в природе. Способы добычи огня древним человеком. Очаг. Причины сохранения огня древним человеком, культ огня. Использование огня для жизни: тепло, пища, защита от диких животных.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Использование огня в производстве: изготовление посу</w:t>
      </w:r>
      <w:r w:rsidRPr="005940A7">
        <w:rPr>
          <w:rFonts w:ascii="Times New Roman" w:eastAsia="Arial Unicode MS" w:hAnsi="Times New Roman" w:cs="Times New Roman"/>
          <w:kern w:val="1"/>
          <w:sz w:val="24"/>
          <w:szCs w:val="24"/>
          <w:lang w:eastAsia="ar-SA"/>
        </w:rPr>
        <w:softHyphen/>
        <w:t>ды, орудий труда, выплавка металлов, приготовление пищи и др.</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Огонь в военном деле. Изобретение пороха. Последствия этого изобретения в истории войн.</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kern w:val="1"/>
          <w:sz w:val="24"/>
          <w:szCs w:val="24"/>
          <w:lang w:eastAsia="ar-SA"/>
        </w:rPr>
        <w:t>Огонь и энергия. Виды энергии: электрическая, тепловая, атомная (общие представления). Изобретение электричества как новый этап в жизни людей. Современные способы полу</w:t>
      </w:r>
      <w:r w:rsidRPr="005940A7">
        <w:rPr>
          <w:rFonts w:ascii="Times New Roman" w:eastAsia="Arial Unicode MS" w:hAnsi="Times New Roman" w:cs="Times New Roman"/>
          <w:kern w:val="1"/>
          <w:sz w:val="24"/>
          <w:szCs w:val="24"/>
          <w:lang w:eastAsia="ar-SA"/>
        </w:rPr>
        <w:softHyphen/>
        <w:t>чения большого количества энергии. Экологические последствия</w:t>
      </w:r>
      <w:r w:rsidR="00612F8F" w:rsidRPr="00612F8F">
        <w:rPr>
          <w:rFonts w:ascii="Times New Roman" w:eastAsia="Arial Unicode MS" w:hAnsi="Times New Roman" w:cs="Times New Roman"/>
          <w:noProof/>
          <w:color w:val="00000A"/>
          <w:kern w:val="1"/>
          <w:sz w:val="24"/>
          <w:szCs w:val="24"/>
          <w:lang w:eastAsia="ru-RU"/>
        </w:rPr>
        <w:pict>
          <v:group id="Группа 10" o:spid="_x0000_s1035" style="position:absolute;left:0;text-align:left;margin-left:1.1pt;margin-top:-3.4pt;width:.1pt;height:358.85pt;z-index:251665408;mso-wrap-distance-left:0;mso-wrap-distance-right:0;mso-position-horizontal-relative:page;mso-position-vertical-relative:text" coordorigin="22,-68" coordsize="2,71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FSNlQMAAAYIAAAOAAAAZHJzL2Uyb0RvYy54bWykVW2O2zYQ/V8gdyD0M4BXli3ba2O9geGP&#10;RYG0DRD3ADRFfSASqZK05W1RoECP0Iv0Br1CcqM+kpLWdlq0SHYBmdSMhm/emxk+vDlXJTlxpQsp&#10;lkF0NwwIF0wmhciWwY/73eA+INpQkdBSCr4MnrkO3jy++uahqRd8JHNZJlwRBBF60dTLIDemXoSh&#10;ZjmvqL6TNRcwplJV1GCrsjBRtEH0qgxHw+E0bKRKaiUZ1xpvN94YPLr4acqZ+SFNNTekXAbAZtxT&#10;uefBPsPHB7rIFK3zgrUw6BegqGghcGgfakMNJUdVfBaqKpiSWqbmjskqlGlaMO5yQDbR8CabJyWP&#10;tcslWzRZ3dMEam94+uKw7PvTO0WKBNqBHkEraPTxj0+/ffr941/4/5PgNThq6mwB1ydVv6/fKZ8o&#10;lm8l+6BhDm/tdp95Z3JovpMJwtKjkY6jc6oqGwLZk7OT4rmXgp8NYXgZjWbAw2CIJ5PZeD7xSrEc&#10;ctqPRqOAwDiY3neGbfslDPazWTSbWVNIF/48h7HFZBNCvekXSvXXUfo+pzV3SmnLU0dp1FG6U5zb&#10;Iiajlk7n1nGpPZFEyHVORcZXSskm5zQBqsglYeEirv/AbjRk+E9mb0nqye0pml5RRBfsqM0Tl04e&#10;enqrje+PBCsnetKWyB7ipFWJVnkdkiFpyMjLkPUOSL13mEXDOclJJwm6pHeDWr3bP8YZXzhA7Ysw&#10;UDbrgNG8w8rOogWLFQGbtrQs9lpqWzgWOcpj73lFxmdhrf/i7KtsP25pcs44F7/tIQoT5na2qIBg&#10;thw8IzU1FptDgCVpULsBydsCta8reeJ76RzMSz90ZOG0F4dSfO7oCgpe3oaFPdHVfX+0RXwhrJC7&#10;oiydsqWwgOIxypIwivmrf3JkaVkWifWysLTKDutSkRPFEF2PV7uVazpEvXLDsBKJi2pLd9uuDS1K&#10;v3YYbTyUYcuILUg3JX+ZD+fb++19PIhH0+0gHm42g9VuHQ+mu2g22Yw36/Um+tVCi+JFXiQJFxZd&#10;N7Gj+P+1b3t3+Fnbz+yrLK6S3bm/VvwLt/AahmMbuXS/LjvMG9+mftgcZPKMllXSX0G4MrHIpfo5&#10;IA2un2UgcD8GpPxWoOnnURxDEeM28WRm5VGXlsOlhQqGQMuAGVSe36yNv+OOtSqyHCdFTlYhVxjC&#10;aWHb2uHzqNoN5qFbucvG5dJejPY2u9w7r5fr+/FvAAAA//8DAFBLAwQUAAYACAAAACEAKc5xr90A&#10;AAAGAQAADwAAAGRycy9kb3ducmV2LnhtbEyPQUvDQBSE74L/YXmCt3aTqFVjXkop6qkUbAXx9pq8&#10;JqHZ3ZDdJum/93nS4zDDzDfZcjKtGrj3jbMI8TwCxbZwZWMrhM/92+wJlA9kS2qdZYQLe1jm11cZ&#10;paUb7QcPu1ApKbE+JYQ6hC7V2hc1G/Jz17EV7+h6Q0FkX+myp1HKTauTKFpoQ42VhZo6XtdcnHZn&#10;g/A+0ri6i1+Hzem4vnzvH7Zfm5gRb2+m1QuowFP4C8MvvqBDLkwHd7alVy1CkkgQYbaQA2In96AO&#10;CI9x9Aw6z/R//PwHAAD//wMAUEsBAi0AFAAGAAgAAAAhALaDOJL+AAAA4QEAABMAAAAAAAAAAAAA&#10;AAAAAAAAAFtDb250ZW50X1R5cGVzXS54bWxQSwECLQAUAAYACAAAACEAOP0h/9YAAACUAQAACwAA&#10;AAAAAAAAAAAAAAAvAQAAX3JlbHMvLnJlbHNQSwECLQAUAAYACAAAACEAQ5xUjZUDAAAGCAAADgAA&#10;AAAAAAAAAAAAAAAuAgAAZHJzL2Uyb0RvYy54bWxQSwECLQAUAAYACAAAACEAKc5xr90AAAAGAQAA&#10;DwAAAAAAAAAAAAAAAADvBQAAZHJzL2Rvd25yZXYueG1sUEsFBgAAAAAEAAQA8wAAAPkGAAAAAA==&#10;">
            <v:shape id="Freeform 20" o:spid="_x0000_s1036" style="position:absolute;left:22;top:-68;width:1;height:7176;visibility:visible;mso-wrap-style:none;v-text-anchor:middle" coordsize="2,7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5tTcMA&#10;AADbAAAADwAAAGRycy9kb3ducmV2LnhtbERPTWvCQBC9C/0PyxS8SN0oUkrqKragKHgxbYTehuyY&#10;pM3Oht2NSf99Vyh4m8f7nOV6MI24kvO1ZQWzaQKCuLC65lLB58f26QWED8gaG8uk4Jc8rFcPoyWm&#10;2vZ8omsWShFD2KeooAqhTaX0RUUG/dS2xJG7WGcwROhKqR32Mdw0cp4kz9JgzbGhwpbeKyp+ss4o&#10;2C4Ou+bkTDe5bPj81Z3z49t3rtT4cdi8ggg0hLv4373Xcf4Mbr/EA+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c5tTcMAAADbAAAADwAAAAAAAAAAAAAAAACYAgAAZHJzL2Rv&#10;d25yZXYueG1sUEsFBgAAAAAEAAQA9QAAAIgDAAAAAA==&#10;" path="m,7177l,e" filled="f" strokecolor="#c3afa8" strokeweight=".12mm">
              <v:stroke endcap="square"/>
              <v:path o:connecttype="custom" o:connectlocs="0,7108;0,-68" o:connectangles="0,0"/>
            </v:shape>
            <w10:wrap anchorx="page"/>
          </v:group>
        </w:pict>
      </w:r>
      <w:r w:rsidRPr="005940A7">
        <w:rPr>
          <w:rFonts w:ascii="Times New Roman" w:eastAsia="Arial Unicode MS" w:hAnsi="Times New Roman" w:cs="Times New Roman"/>
          <w:kern w:val="1"/>
          <w:sz w:val="24"/>
          <w:szCs w:val="24"/>
          <w:lang w:eastAsia="ar-SA"/>
        </w:rPr>
        <w:t xml:space="preserve"> при получении тепловой энергии от сжигания полезных ископаемых (угля, торфа, газа), лесов. Роль энергетических ресурсов Земли для жизни человечества.</w:t>
      </w:r>
    </w:p>
    <w:p w:rsidR="005940A7" w:rsidRPr="005940A7" w:rsidRDefault="005940A7" w:rsidP="005940A7">
      <w:pPr>
        <w:keepNext/>
        <w:tabs>
          <w:tab w:val="num" w:pos="432"/>
        </w:tabs>
        <w:suppressAutoHyphens/>
        <w:spacing w:after="0" w:line="240" w:lineRule="auto"/>
        <w:ind w:firstLine="709"/>
        <w:jc w:val="center"/>
        <w:outlineLvl w:val="0"/>
        <w:rPr>
          <w:rFonts w:ascii="Times New Roman" w:eastAsia="Times New Roman" w:hAnsi="Times New Roman" w:cs="Times New Roman"/>
          <w:b/>
          <w:kern w:val="1"/>
          <w:sz w:val="24"/>
          <w:szCs w:val="24"/>
          <w:lang w:eastAsia="ru-RU"/>
        </w:rPr>
      </w:pPr>
      <w:r w:rsidRPr="005940A7">
        <w:rPr>
          <w:rFonts w:ascii="Times New Roman" w:eastAsia="Times New Roman" w:hAnsi="Times New Roman" w:cs="Times New Roman"/>
          <w:b/>
          <w:i/>
          <w:kern w:val="1"/>
          <w:sz w:val="24"/>
          <w:szCs w:val="24"/>
          <w:lang w:eastAsia="ru-RU"/>
        </w:rPr>
        <w:t>История использования человеком воды</w:t>
      </w:r>
    </w:p>
    <w:p w:rsidR="005940A7" w:rsidRPr="005940A7" w:rsidRDefault="005940A7" w:rsidP="005940A7">
      <w:pPr>
        <w:suppressAutoHyphens/>
        <w:spacing w:after="0" w:line="240" w:lineRule="auto"/>
        <w:ind w:firstLine="709"/>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Вода в природе. Значение воды в жизни че</w:t>
      </w:r>
      <w:r w:rsidRPr="005940A7">
        <w:rPr>
          <w:rFonts w:ascii="Times New Roman" w:eastAsia="Arial Unicode MS" w:hAnsi="Times New Roman" w:cs="Times New Roman"/>
          <w:kern w:val="1"/>
          <w:sz w:val="24"/>
          <w:szCs w:val="24"/>
          <w:lang w:eastAsia="ar-SA"/>
        </w:rPr>
        <w:softHyphen/>
        <w:t>ловека. Охрана водных угодий.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Причины поселения древнего человека на берегах рек, озер, морей. Рыболовство. Передвижение человека по воде. Судоходство, история мореплавания, открытие новых земель (общие  представления).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Вода и земледелие. Поливное земледелие, причины его возникновения. Роль поливного земледелия, в</w:t>
      </w:r>
      <w:r w:rsidRPr="005940A7">
        <w:rPr>
          <w:rFonts w:ascii="Times New Roman" w:eastAsia="Arial Unicode MS" w:hAnsi="Times New Roman" w:cs="Times New Roman"/>
          <w:i/>
          <w:kern w:val="1"/>
          <w:sz w:val="24"/>
          <w:szCs w:val="24"/>
          <w:lang w:eastAsia="ar-SA"/>
        </w:rPr>
        <w:t xml:space="preserve"> </w:t>
      </w:r>
      <w:r w:rsidRPr="005940A7">
        <w:rPr>
          <w:rFonts w:ascii="Times New Roman" w:eastAsia="Arial Unicode MS" w:hAnsi="Times New Roman" w:cs="Times New Roman"/>
          <w:kern w:val="1"/>
          <w:sz w:val="24"/>
          <w:szCs w:val="24"/>
          <w:lang w:eastAsia="ar-SA"/>
        </w:rPr>
        <w:t>истории человечества.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Использование человеком воды для получения энергии: водяное колесо, гидроэлектростанция. Использование воды при добыче полезных ископаемых.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kern w:val="1"/>
          <w:sz w:val="24"/>
          <w:szCs w:val="24"/>
          <w:lang w:eastAsia="ar-SA"/>
        </w:rPr>
        <w:t>Профессии людей, связанные с освоением энергии и вод</w:t>
      </w:r>
      <w:r w:rsidRPr="005940A7">
        <w:rPr>
          <w:rFonts w:ascii="Times New Roman" w:eastAsia="Arial Unicode MS" w:hAnsi="Times New Roman" w:cs="Times New Roman"/>
          <w:kern w:val="1"/>
          <w:sz w:val="24"/>
          <w:szCs w:val="24"/>
          <w:lang w:eastAsia="ar-SA"/>
        </w:rPr>
        <w:softHyphen/>
        <w:t>ных ресурсов.</w:t>
      </w:r>
    </w:p>
    <w:p w:rsidR="005940A7" w:rsidRPr="005940A7" w:rsidRDefault="005940A7" w:rsidP="005940A7">
      <w:pPr>
        <w:keepNext/>
        <w:tabs>
          <w:tab w:val="num" w:pos="432"/>
          <w:tab w:val="left" w:pos="3357"/>
          <w:tab w:val="center" w:pos="5032"/>
        </w:tabs>
        <w:suppressAutoHyphens/>
        <w:spacing w:after="0" w:line="240" w:lineRule="auto"/>
        <w:ind w:firstLine="709"/>
        <w:jc w:val="center"/>
        <w:outlineLvl w:val="0"/>
        <w:rPr>
          <w:rFonts w:ascii="Times New Roman" w:eastAsia="Times New Roman" w:hAnsi="Times New Roman" w:cs="Times New Roman"/>
          <w:b/>
          <w:kern w:val="1"/>
          <w:sz w:val="24"/>
          <w:szCs w:val="24"/>
          <w:lang w:eastAsia="ru-RU"/>
        </w:rPr>
      </w:pPr>
      <w:r w:rsidRPr="005940A7">
        <w:rPr>
          <w:rFonts w:ascii="Times New Roman" w:eastAsia="Times New Roman" w:hAnsi="Times New Roman" w:cs="Times New Roman"/>
          <w:b/>
          <w:i/>
          <w:kern w:val="1"/>
          <w:sz w:val="24"/>
          <w:szCs w:val="24"/>
          <w:lang w:eastAsia="ru-RU"/>
        </w:rPr>
        <w:t>История жилища человека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kern w:val="1"/>
          <w:sz w:val="24"/>
          <w:szCs w:val="24"/>
          <w:lang w:eastAsia="ar-SA"/>
        </w:rPr>
        <w:t>Понятие о жилище. История появления жили</w:t>
      </w:r>
      <w:r w:rsidRPr="005940A7">
        <w:rPr>
          <w:rFonts w:ascii="Times New Roman" w:eastAsia="Arial Unicode MS" w:hAnsi="Times New Roman" w:cs="Times New Roman"/>
          <w:kern w:val="1"/>
          <w:sz w:val="24"/>
          <w:szCs w:val="24"/>
          <w:lang w:eastAsia="ar-SA"/>
        </w:rPr>
        <w:softHyphen/>
        <w:t>ща человека. Первые жилища: пе</w:t>
      </w:r>
      <w:r w:rsidRPr="005940A7">
        <w:rPr>
          <w:rFonts w:ascii="Times New Roman" w:eastAsia="Arial Unicode MS" w:hAnsi="Times New Roman" w:cs="Times New Roman"/>
          <w:color w:val="00000A"/>
          <w:kern w:val="1"/>
          <w:sz w:val="24"/>
          <w:szCs w:val="24"/>
          <w:lang w:eastAsia="ar-SA"/>
        </w:rPr>
        <w:softHyphen/>
      </w:r>
      <w:r w:rsidRPr="005940A7">
        <w:rPr>
          <w:rFonts w:ascii="Times New Roman" w:eastAsia="Arial Unicode MS" w:hAnsi="Times New Roman" w:cs="Times New Roman"/>
          <w:kern w:val="1"/>
          <w:sz w:val="24"/>
          <w:szCs w:val="24"/>
          <w:lang w:eastAsia="ar-SA"/>
        </w:rPr>
        <w:t>ще</w:t>
      </w:r>
      <w:r w:rsidRPr="005940A7">
        <w:rPr>
          <w:rFonts w:ascii="Times New Roman" w:eastAsia="Arial Unicode MS" w:hAnsi="Times New Roman" w:cs="Times New Roman"/>
          <w:color w:val="00000A"/>
          <w:kern w:val="1"/>
          <w:sz w:val="24"/>
          <w:szCs w:val="24"/>
          <w:lang w:eastAsia="ar-SA"/>
        </w:rPr>
        <w:softHyphen/>
      </w:r>
      <w:r w:rsidRPr="005940A7">
        <w:rPr>
          <w:rFonts w:ascii="Times New Roman" w:eastAsia="Arial Unicode MS" w:hAnsi="Times New Roman" w:cs="Times New Roman"/>
          <w:kern w:val="1"/>
          <w:sz w:val="24"/>
          <w:szCs w:val="24"/>
          <w:lang w:eastAsia="ar-SA"/>
        </w:rPr>
        <w:t>ры, шалаш, земляные ук</w:t>
      </w:r>
      <w:r w:rsidRPr="005940A7">
        <w:rPr>
          <w:rFonts w:ascii="Times New Roman" w:eastAsia="Arial Unicode MS" w:hAnsi="Times New Roman" w:cs="Times New Roman"/>
          <w:kern w:val="1"/>
          <w:sz w:val="24"/>
          <w:szCs w:val="24"/>
          <w:lang w:eastAsia="ar-SA"/>
        </w:rPr>
        <w:softHyphen/>
        <w:t>рытия. Сборно-разборные жилища. Материалы, ис</w:t>
      </w:r>
      <w:r w:rsidRPr="005940A7">
        <w:rPr>
          <w:rFonts w:ascii="Times New Roman" w:eastAsia="Arial Unicode MS" w:hAnsi="Times New Roman" w:cs="Times New Roman"/>
          <w:color w:val="00000A"/>
          <w:kern w:val="1"/>
          <w:sz w:val="24"/>
          <w:szCs w:val="24"/>
          <w:lang w:eastAsia="ar-SA"/>
        </w:rPr>
        <w:softHyphen/>
      </w:r>
      <w:r w:rsidRPr="005940A7">
        <w:rPr>
          <w:rFonts w:ascii="Times New Roman" w:eastAsia="Arial Unicode MS" w:hAnsi="Times New Roman" w:cs="Times New Roman"/>
          <w:kern w:val="1"/>
          <w:sz w:val="24"/>
          <w:szCs w:val="24"/>
          <w:lang w:eastAsia="ar-SA"/>
        </w:rPr>
        <w:t>поль</w:t>
      </w:r>
      <w:r w:rsidRPr="005940A7">
        <w:rPr>
          <w:rFonts w:ascii="Times New Roman" w:eastAsia="Arial Unicode MS" w:hAnsi="Times New Roman" w:cs="Times New Roman"/>
          <w:color w:val="00000A"/>
          <w:kern w:val="1"/>
          <w:sz w:val="24"/>
          <w:szCs w:val="24"/>
          <w:lang w:eastAsia="ar-SA"/>
        </w:rPr>
        <w:softHyphen/>
      </w:r>
      <w:r w:rsidRPr="005940A7">
        <w:rPr>
          <w:rFonts w:ascii="Times New Roman" w:eastAsia="Arial Unicode MS" w:hAnsi="Times New Roman" w:cs="Times New Roman"/>
          <w:kern w:val="1"/>
          <w:sz w:val="24"/>
          <w:szCs w:val="24"/>
          <w:lang w:eastAsia="ar-SA"/>
        </w:rPr>
        <w:t>зу</w:t>
      </w:r>
      <w:r w:rsidRPr="005940A7">
        <w:rPr>
          <w:rFonts w:ascii="Times New Roman" w:eastAsia="Arial Unicode MS" w:hAnsi="Times New Roman" w:cs="Times New Roman"/>
          <w:color w:val="00000A"/>
          <w:kern w:val="1"/>
          <w:sz w:val="24"/>
          <w:szCs w:val="24"/>
          <w:lang w:eastAsia="ar-SA"/>
        </w:rPr>
        <w:softHyphen/>
      </w:r>
      <w:r w:rsidRPr="005940A7">
        <w:rPr>
          <w:rFonts w:ascii="Times New Roman" w:eastAsia="Arial Unicode MS" w:hAnsi="Times New Roman" w:cs="Times New Roman"/>
          <w:kern w:val="1"/>
          <w:sz w:val="24"/>
          <w:szCs w:val="24"/>
          <w:lang w:eastAsia="ar-SA"/>
        </w:rPr>
        <w:t>е</w:t>
      </w:r>
      <w:r w:rsidRPr="005940A7">
        <w:rPr>
          <w:rFonts w:ascii="Times New Roman" w:eastAsia="Arial Unicode MS" w:hAnsi="Times New Roman" w:cs="Times New Roman"/>
          <w:color w:val="00000A"/>
          <w:kern w:val="1"/>
          <w:sz w:val="24"/>
          <w:szCs w:val="24"/>
          <w:lang w:eastAsia="ar-SA"/>
        </w:rPr>
        <w:softHyphen/>
      </w:r>
      <w:r w:rsidRPr="005940A7">
        <w:rPr>
          <w:rFonts w:ascii="Times New Roman" w:eastAsia="Arial Unicode MS" w:hAnsi="Times New Roman" w:cs="Times New Roman"/>
          <w:kern w:val="1"/>
          <w:sz w:val="24"/>
          <w:szCs w:val="24"/>
          <w:lang w:eastAsia="ar-SA"/>
        </w:rPr>
        <w:t>мые для стро</w:t>
      </w:r>
      <w:r w:rsidRPr="005940A7">
        <w:rPr>
          <w:rFonts w:ascii="Times New Roman" w:eastAsia="Arial Unicode MS" w:hAnsi="Times New Roman" w:cs="Times New Roman"/>
          <w:color w:val="00000A"/>
          <w:kern w:val="1"/>
          <w:sz w:val="24"/>
          <w:szCs w:val="24"/>
          <w:lang w:eastAsia="ar-SA"/>
        </w:rPr>
        <w:softHyphen/>
      </w:r>
      <w:r w:rsidRPr="005940A7">
        <w:rPr>
          <w:rFonts w:ascii="Times New Roman" w:eastAsia="Arial Unicode MS" w:hAnsi="Times New Roman" w:cs="Times New Roman"/>
          <w:kern w:val="1"/>
          <w:sz w:val="24"/>
          <w:szCs w:val="24"/>
          <w:lang w:eastAsia="ar-SA"/>
        </w:rPr>
        <w:t>ительства жилья у разных народов (чумы, яранги, вигвамы, юрты и др.). Ис</w:t>
      </w:r>
      <w:r w:rsidRPr="005940A7">
        <w:rPr>
          <w:rFonts w:ascii="Times New Roman" w:eastAsia="Arial Unicode MS" w:hAnsi="Times New Roman" w:cs="Times New Roman"/>
          <w:color w:val="00000A"/>
          <w:kern w:val="1"/>
          <w:sz w:val="24"/>
          <w:szCs w:val="24"/>
          <w:lang w:eastAsia="ar-SA"/>
        </w:rPr>
        <w:softHyphen/>
      </w:r>
      <w:r w:rsidRPr="005940A7">
        <w:rPr>
          <w:rFonts w:ascii="Times New Roman" w:eastAsia="Arial Unicode MS" w:hAnsi="Times New Roman" w:cs="Times New Roman"/>
          <w:kern w:val="1"/>
          <w:sz w:val="24"/>
          <w:szCs w:val="24"/>
          <w:lang w:eastAsia="ar-SA"/>
        </w:rPr>
        <w:t>то</w:t>
      </w:r>
      <w:r w:rsidRPr="005940A7">
        <w:rPr>
          <w:rFonts w:ascii="Times New Roman" w:eastAsia="Arial Unicode MS" w:hAnsi="Times New Roman" w:cs="Times New Roman"/>
          <w:color w:val="00000A"/>
          <w:kern w:val="1"/>
          <w:sz w:val="24"/>
          <w:szCs w:val="24"/>
          <w:lang w:eastAsia="ar-SA"/>
        </w:rPr>
        <w:softHyphen/>
      </w:r>
      <w:r w:rsidRPr="005940A7">
        <w:rPr>
          <w:rFonts w:ascii="Times New Roman" w:eastAsia="Arial Unicode MS" w:hAnsi="Times New Roman" w:cs="Times New Roman"/>
          <w:kern w:val="1"/>
          <w:sz w:val="24"/>
          <w:szCs w:val="24"/>
          <w:lang w:eastAsia="ar-SA"/>
        </w:rPr>
        <w:t>рия со</w:t>
      </w:r>
      <w:r w:rsidRPr="005940A7">
        <w:rPr>
          <w:rFonts w:ascii="Times New Roman" w:eastAsia="Arial Unicode MS" w:hAnsi="Times New Roman" w:cs="Times New Roman"/>
          <w:color w:val="00000A"/>
          <w:kern w:val="1"/>
          <w:sz w:val="24"/>
          <w:szCs w:val="24"/>
          <w:lang w:eastAsia="ar-SA"/>
        </w:rPr>
        <w:softHyphen/>
      </w:r>
      <w:r w:rsidRPr="005940A7">
        <w:rPr>
          <w:rFonts w:ascii="Times New Roman" w:eastAsia="Arial Unicode MS" w:hAnsi="Times New Roman" w:cs="Times New Roman"/>
          <w:kern w:val="1"/>
          <w:sz w:val="24"/>
          <w:szCs w:val="24"/>
          <w:lang w:eastAsia="ar-SA"/>
        </w:rPr>
        <w:t>ве</w:t>
      </w:r>
      <w:r w:rsidRPr="005940A7">
        <w:rPr>
          <w:rFonts w:ascii="Times New Roman" w:eastAsia="Arial Unicode MS" w:hAnsi="Times New Roman" w:cs="Times New Roman"/>
          <w:color w:val="00000A"/>
          <w:kern w:val="1"/>
          <w:sz w:val="24"/>
          <w:szCs w:val="24"/>
          <w:lang w:eastAsia="ar-SA"/>
        </w:rPr>
        <w:softHyphen/>
      </w:r>
      <w:r w:rsidRPr="005940A7">
        <w:rPr>
          <w:rFonts w:ascii="Times New Roman" w:eastAsia="Arial Unicode MS" w:hAnsi="Times New Roman" w:cs="Times New Roman"/>
          <w:kern w:val="1"/>
          <w:sz w:val="24"/>
          <w:szCs w:val="24"/>
          <w:lang w:eastAsia="ar-SA"/>
        </w:rPr>
        <w:t>ршенствования жилища. Влияние климата и национальных традиций на стро</w:t>
      </w:r>
      <w:r w:rsidRPr="005940A7">
        <w:rPr>
          <w:rFonts w:ascii="Times New Roman" w:eastAsia="Arial Unicode MS" w:hAnsi="Times New Roman" w:cs="Times New Roman"/>
          <w:color w:val="00000A"/>
          <w:kern w:val="1"/>
          <w:sz w:val="24"/>
          <w:szCs w:val="24"/>
          <w:lang w:eastAsia="ar-SA"/>
        </w:rPr>
        <w:softHyphen/>
      </w:r>
      <w:r w:rsidRPr="005940A7">
        <w:rPr>
          <w:rFonts w:ascii="Times New Roman" w:eastAsia="Arial Unicode MS" w:hAnsi="Times New Roman" w:cs="Times New Roman"/>
          <w:kern w:val="1"/>
          <w:sz w:val="24"/>
          <w:szCs w:val="24"/>
          <w:lang w:eastAsia="ar-SA"/>
        </w:rPr>
        <w:t>и</w:t>
      </w:r>
      <w:r w:rsidRPr="005940A7">
        <w:rPr>
          <w:rFonts w:ascii="Times New Roman" w:eastAsia="Arial Unicode MS" w:hAnsi="Times New Roman" w:cs="Times New Roman"/>
          <w:color w:val="00000A"/>
          <w:kern w:val="1"/>
          <w:sz w:val="24"/>
          <w:szCs w:val="24"/>
          <w:lang w:eastAsia="ar-SA"/>
        </w:rPr>
        <w:softHyphen/>
      </w:r>
      <w:r w:rsidRPr="005940A7">
        <w:rPr>
          <w:rFonts w:ascii="Times New Roman" w:eastAsia="Arial Unicode MS" w:hAnsi="Times New Roman" w:cs="Times New Roman"/>
          <w:kern w:val="1"/>
          <w:sz w:val="24"/>
          <w:szCs w:val="24"/>
          <w:lang w:eastAsia="ar-SA"/>
        </w:rPr>
        <w:t>тель</w:t>
      </w:r>
      <w:r w:rsidRPr="005940A7">
        <w:rPr>
          <w:rFonts w:ascii="Times New Roman" w:eastAsia="Arial Unicode MS" w:hAnsi="Times New Roman" w:cs="Times New Roman"/>
          <w:color w:val="00000A"/>
          <w:kern w:val="1"/>
          <w:sz w:val="24"/>
          <w:szCs w:val="24"/>
          <w:lang w:eastAsia="ar-SA"/>
        </w:rPr>
        <w:softHyphen/>
      </w:r>
      <w:r w:rsidRPr="005940A7">
        <w:rPr>
          <w:rFonts w:ascii="Times New Roman" w:eastAsia="Arial Unicode MS" w:hAnsi="Times New Roman" w:cs="Times New Roman"/>
          <w:kern w:val="1"/>
          <w:sz w:val="24"/>
          <w:szCs w:val="24"/>
          <w:lang w:eastAsia="ar-SA"/>
        </w:rPr>
        <w:t>ство жилья и других зданий. Архитектурные памятники в строительстве, их значение для изучения истории.</w:t>
      </w:r>
    </w:p>
    <w:p w:rsidR="005940A7" w:rsidRPr="005940A7" w:rsidRDefault="005940A7" w:rsidP="005940A7">
      <w:pPr>
        <w:keepNext/>
        <w:tabs>
          <w:tab w:val="num" w:pos="432"/>
        </w:tabs>
        <w:suppressAutoHyphens/>
        <w:spacing w:after="0" w:line="240" w:lineRule="auto"/>
        <w:ind w:firstLine="709"/>
        <w:jc w:val="center"/>
        <w:outlineLvl w:val="0"/>
        <w:rPr>
          <w:rFonts w:ascii="Times New Roman" w:eastAsia="Times New Roman" w:hAnsi="Times New Roman" w:cs="Times New Roman"/>
          <w:b/>
          <w:kern w:val="1"/>
          <w:sz w:val="24"/>
          <w:szCs w:val="24"/>
          <w:lang w:eastAsia="ru-RU"/>
        </w:rPr>
      </w:pPr>
      <w:r w:rsidRPr="005940A7">
        <w:rPr>
          <w:rFonts w:ascii="Times New Roman" w:eastAsia="Times New Roman" w:hAnsi="Times New Roman" w:cs="Times New Roman"/>
          <w:b/>
          <w:i/>
          <w:kern w:val="1"/>
          <w:sz w:val="24"/>
          <w:szCs w:val="24"/>
          <w:lang w:eastAsia="ru-RU"/>
        </w:rPr>
        <w:t>История появления мебели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Назначение и виды мебели, материалы для ее изготовления.</w:t>
      </w:r>
    </w:p>
    <w:p w:rsidR="005940A7" w:rsidRPr="005940A7" w:rsidRDefault="00612F8F"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612F8F">
        <w:rPr>
          <w:rFonts w:ascii="Times New Roman" w:eastAsia="Arial Unicode MS" w:hAnsi="Times New Roman" w:cs="Times New Roman"/>
          <w:noProof/>
          <w:color w:val="00000A"/>
          <w:kern w:val="1"/>
          <w:sz w:val="24"/>
          <w:szCs w:val="24"/>
          <w:lang w:eastAsia="ru-RU"/>
        </w:rPr>
        <w:pict>
          <v:group id="Группа 5" o:spid="_x0000_s1033" style="position:absolute;left:0;text-align:left;margin-left:1.1pt;margin-top:11.1pt;width:1.55pt;height:162.25pt;z-index:251662336;mso-wrap-distance-left:0;mso-wrap-distance-right:0;mso-position-horizontal-relative:page" coordorigin="22,222" coordsize="30,32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3rKEYwQAACoPAAAOAAAAZHJzL2Uyb0RvYy54bWzsV2uO2zYQ/l+gdyD0s4BX1sOyLaw3cP1Y&#10;FEjTAHEPQEvUA5VIlZQtb4sCBXqEXKQ36BWSG3U4lORXNwm22QItugvYpDkcfjP8Zj7p9sWhLMie&#10;SZULPrOcm6FFGI9EnPN0Zn2/WQ8mFlE15TEtBGcz64Ep68Xdl1/cNlXIXJGJImaSgBOuwqaaWVld&#10;V6FtqyhjJVU3omIcFhMhS1rDVKZ2LGkD3svCdofDwG6EjCspIqYU/Lo0i9Yd+k8SFtXfJYliNSlm&#10;FmCr8VPi51Z/2ne3NEwlrbI8amHQJ6Aoac7h0N7VktaU7GR+5arMIymUSOqbSJS2SJI8YhgDROMM&#10;L6K5l2JXYSxp2KRVnyZI7UWenuw2erV/LUkez6yRRTgt4YrevX3/6/vf3v0B/7+Tkc5QU6UhGN7L&#10;6k31WpowYfhSRD8oWLYv1/U8NcZk23wrYvBKd7XADB0SWWoXEDs54EU89BfBDjWJ4EdnGkwATwQr&#10;7jAYjsYIg4ZRBrepd7muRfQifOMNRtmq3erBLet9nusHes2moTkRUbaoTEg46aNr0xB0acDkk+lz&#10;x38ZSZcCrw/D70L8eOznex4NHUpNHdmk/h6b3mS0YkhSpUnSpnHcpXEtGdPlSxwstqZCq45HypCI&#10;cLHIKE/ZXErRZIzGAMrB6zvboCcKKPhRVj2WVaBNSw7vjBxArZ2q75lAatL9S1Ujr9IYRkj4uK2O&#10;DfArKQtoEl/ZZEga0jIw7Q2cEwPPH41IRjzXRSJBf+jNAMqH/QADegPXDU7cwMX2wGjWYY0OvAUL&#10;IwLZ1GWlsVdC6ZrRyKEwNiavEPGB69VHjE2Bbbo0oTGcC9/tIRJ662VXlRaBrro1hK1orbEhAhiS&#10;BurVIpkuTciG/rkUe7YRaFAfe0GXLDjtaFDwa0MkFFiZNRjoE7Hi+6M14pOL5WKdFwXebME1IN9z&#10;db+goDzqR8SkRJHH2krDUjLdLgpJ9hTk4+v1fDGftLQ5M4M2zWP0qqm7asc1zQszRozaHxR3mxFd&#10;5qgPP0+H09VkNfEHvhusBv5wuRzM1wt/EKyd8WjpLReLpfOLhub4YZbHMeMaXadVjv9p1duqplGZ&#10;Xq3OojgLdo1/18Ha5zAw2xBL943RQac1Zap7qwq3In6AkpXCiC88LMAgE/InizQgvDOLw5OBRYpv&#10;OBT91PF9uJEaJ/5orK9Hnq5sT1coj8DRzIpqYJ6ZLGqj7rtK5mkGJzl4rVzMQYCSXJc14jOo2gm0&#10;Qxy1svUBeYDHGaOSRh4cLKZL/dOPAZ9LH0emat3xEI9CDqFGtgIxDlDmgOedNl7tOBFH0/7aPUDL&#10;v5bGf0Afpl0ej/qAjfSs3UMBPpM+XOWok13oUFogxgE+cfQZOm8jn10fxgH22afLQzD1QB9aN4D6&#10;3ywPOgrdLI/NvzpRh3GAPIEYj+vPJA7OxAs+WR0Wk/l63qnlWV/9Xx3+a+qArxLwQoZxtS+P+o3v&#10;dI56cnzFvfsTAAD//wMAUEsDBBQABgAIAAAAIQD+4zKk3AAAAAYBAAAPAAAAZHJzL2Rvd25yZXYu&#10;eG1sTI5PS8NAFMTvgt9heYI3u/ljq8RsSinqqQi2QuntNfuahGZ3Q3abpN/e15OehmGGmV++nEwr&#10;Bup946yCeBaBIFs63dhKwc/u4+kVhA9oNbbOkoIreVgW93c5ZtqN9puGbagEj1ifoYI6hC6T0pc1&#10;GfQz15Hl7OR6g4FtX0nd48jjppVJFC2kwcbyQ40drWsqz9uLUfA54rhK4/dhcz6tr4fd/Gu/iUmp&#10;x4dp9QYi0BT+ynDDZ3QomOnoLlZ70SpIEi7ehJXjeQriqCB9XryALHL5H7/4BQAA//8DAFBLAQIt&#10;ABQABgAIAAAAIQC2gziS/gAAAOEBAAATAAAAAAAAAAAAAAAAAAAAAABbQ29udGVudF9UeXBlc10u&#10;eG1sUEsBAi0AFAAGAAgAAAAhADj9If/WAAAAlAEAAAsAAAAAAAAAAAAAAAAALwEAAF9yZWxzLy5y&#10;ZWxzUEsBAi0AFAAGAAgAAAAhADbesoRjBAAAKg8AAA4AAAAAAAAAAAAAAAAALgIAAGRycy9lMm9E&#10;b2MueG1sUEsBAi0AFAAGAAgAAAAhAP7jMqTcAAAABgEAAA8AAAAAAAAAAAAAAAAAvQYAAGRycy9k&#10;b3ducmV2LnhtbFBLBQYAAAAABAAEAPMAAADGBwAAAAA=&#10;">
            <v:group id="Group 9" o:spid="_x0000_s1034" style="position:absolute;left:22;top:222;width:3;height:3244" coordorigin="22,222" coordsize="3,32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shape id="Freeform 10" o:spid="_x0000_s1028" style="position:absolute;left:22;top:222;width:2;height:3243;visibility:visible;mso-wrap-style:none;v-text-anchor:middle" coordsize="2,3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FMPsQA&#10;AADaAAAADwAAAGRycy9kb3ducmV2LnhtbESPQWvCQBSE70L/w/IK3nRTD1qiaygtLfWgaCri8ZF9&#10;ZkOzb2N2TdJ/3y0IPQ4z8w2zygZbi45aXzlW8DRNQBAXTldcKjh+vU+eQfiArLF2TAp+yEO2fhit&#10;MNWu5wN1eShFhLBPUYEJoUml9IUhi37qGuLoXVxrMUTZllK32Ee4reUsSebSYsVxwWBDr4aK7/xm&#10;FXRnvTnsMdnuruaY53L/8bbDk1Ljx+FlCSLQEP7D9/anVrCAvyvxBs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xTD7EAAAA2gAAAA8AAAAAAAAAAAAAAAAAmAIAAGRycy9k&#10;b3ducmV2LnhtbFBLBQYAAAAABAAEAPUAAACJAwAAAAA=&#10;" path="m,3229l,e" filled="f" strokecolor="#bfaca8" strokeweight=".12mm">
                <v:stroke endcap="square"/>
                <v:path o:connecttype="custom" o:connectlocs="0,3470;0,227" o:connectangles="0,0"/>
              </v:shape>
            </v:group>
            <v:group id="Group 11" o:spid="_x0000_s1029" style="position:absolute;left:50;top:2701;width:3;height:766" coordorigin="50,2701" coordsize="3,7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v:shape id="Freeform 12" o:spid="_x0000_s1030" style="position:absolute;left:50;top:2701;width:2;height:765;visibility:visible;mso-wrap-style:none;v-text-anchor:middle" coordsize="2,7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Qiq8EA&#10;AADaAAAADwAAAGRycy9kb3ducmV2LnhtbESPT2sCMRTE7wW/Q3iCt25WEWm3RpHFSk+Cf0qvj81z&#10;s7h5CZt0Xb99Iwg9DjPzG2a5HmwreupC41jBNMtBEFdON1wrOJ8+X99AhIissXVMCu4UYL0avSyx&#10;0O7GB+qPsRYJwqFABSZGX0gZKkMWQ+Y8cfIurrMYk+xqqTu8Jbht5SzPF9Jiw2nBoKfSUHU9/loF&#10;/bd3YbrZ7lva/8x3xpS69KVSk/Gw+QARaYj/4Wf7Syt4h8eVdAPk6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EUIqvBAAAA2gAAAA8AAAAAAAAAAAAAAAAAmAIAAGRycy9kb3du&#10;cmV2LnhtbFBLBQYAAAAABAAEAPUAAACGAwAAAAA=&#10;" path="m,762l,e" filled="f" strokecolor="#c8afa3" strokeweight=".51mm">
                <v:stroke endcap="square"/>
                <v:path o:connecttype="custom" o:connectlocs="0,3464;0,2700" o:connectangles="0,0"/>
              </v:shape>
            </v:group>
            <w10:wrap anchorx="page"/>
          </v:group>
        </w:pict>
      </w:r>
      <w:r w:rsidR="005940A7" w:rsidRPr="005940A7">
        <w:rPr>
          <w:rFonts w:ascii="Times New Roman" w:eastAsia="Arial Unicode MS" w:hAnsi="Times New Roman" w:cs="Times New Roman"/>
          <w:kern w:val="1"/>
          <w:sz w:val="24"/>
          <w:szCs w:val="24"/>
          <w:lang w:eastAsia="ar-SA"/>
        </w:rPr>
        <w:t xml:space="preserve">История </w:t>
      </w:r>
      <w:r w:rsidR="005940A7" w:rsidRPr="005940A7">
        <w:rPr>
          <w:rFonts w:ascii="Times New Roman" w:eastAsia="Arial Unicode MS" w:hAnsi="Times New Roman" w:cs="Times New Roman"/>
          <w:color w:val="00000A"/>
          <w:kern w:val="1"/>
          <w:sz w:val="24"/>
          <w:szCs w:val="24"/>
          <w:lang w:eastAsia="ar-SA"/>
        </w:rPr>
        <w:t xml:space="preserve">появления первой мебели. Влияние </w:t>
      </w:r>
      <w:r w:rsidR="005940A7" w:rsidRPr="005940A7">
        <w:rPr>
          <w:rFonts w:ascii="Times New Roman" w:eastAsia="Arial Unicode MS" w:hAnsi="Times New Roman" w:cs="Times New Roman"/>
          <w:kern w:val="1"/>
          <w:sz w:val="24"/>
          <w:szCs w:val="24"/>
          <w:lang w:eastAsia="ar-SA"/>
        </w:rPr>
        <w:t>историче</w:t>
      </w:r>
      <w:r w:rsidR="005940A7" w:rsidRPr="005940A7">
        <w:rPr>
          <w:rFonts w:ascii="Times New Roman" w:eastAsia="Arial Unicode MS" w:hAnsi="Times New Roman" w:cs="Times New Roman"/>
          <w:kern w:val="1"/>
          <w:sz w:val="24"/>
          <w:szCs w:val="24"/>
          <w:lang w:eastAsia="ar-SA"/>
        </w:rPr>
        <w:softHyphen/>
        <w:t>ских и национальных традиций на изготовление мебели</w:t>
      </w:r>
      <w:r w:rsidR="005940A7" w:rsidRPr="005940A7">
        <w:rPr>
          <w:rFonts w:ascii="Times New Roman" w:eastAsia="Arial Unicode MS" w:hAnsi="Times New Roman" w:cs="Times New Roman"/>
          <w:color w:val="00000A"/>
          <w:kern w:val="1"/>
          <w:sz w:val="24"/>
          <w:szCs w:val="24"/>
          <w:lang w:eastAsia="ar-SA"/>
        </w:rPr>
        <w:t>.</w:t>
      </w:r>
      <w:r w:rsidR="005940A7" w:rsidRPr="005940A7">
        <w:rPr>
          <w:rFonts w:ascii="Times New Roman" w:eastAsia="Arial Unicode MS" w:hAnsi="Times New Roman" w:cs="Times New Roman"/>
          <w:color w:val="262623"/>
          <w:kern w:val="1"/>
          <w:sz w:val="24"/>
          <w:szCs w:val="24"/>
          <w:lang w:eastAsia="ar-SA"/>
        </w:rPr>
        <w:t xml:space="preserve"> </w:t>
      </w:r>
      <w:r w:rsidR="005940A7" w:rsidRPr="005940A7">
        <w:rPr>
          <w:rFonts w:ascii="Times New Roman" w:eastAsia="Arial Unicode MS" w:hAnsi="Times New Roman" w:cs="Times New Roman"/>
          <w:kern w:val="1"/>
          <w:sz w:val="24"/>
          <w:szCs w:val="24"/>
          <w:lang w:eastAsia="ar-SA"/>
        </w:rPr>
        <w:t>Изготовление мебели как искусство. Современная мебель. Профессии людей, связанные с изготовлением  мебели.</w:t>
      </w:r>
    </w:p>
    <w:p w:rsidR="005940A7" w:rsidRPr="005940A7" w:rsidRDefault="005940A7" w:rsidP="005940A7">
      <w:pPr>
        <w:keepNext/>
        <w:tabs>
          <w:tab w:val="num" w:pos="432"/>
        </w:tabs>
        <w:suppressAutoHyphens/>
        <w:spacing w:after="0" w:line="240" w:lineRule="auto"/>
        <w:ind w:firstLine="709"/>
        <w:jc w:val="center"/>
        <w:outlineLvl w:val="0"/>
        <w:rPr>
          <w:rFonts w:ascii="Times New Roman" w:eastAsia="Times New Roman" w:hAnsi="Times New Roman" w:cs="Times New Roman"/>
          <w:b/>
          <w:kern w:val="1"/>
          <w:sz w:val="24"/>
          <w:szCs w:val="24"/>
          <w:lang w:eastAsia="ru-RU"/>
        </w:rPr>
      </w:pPr>
      <w:r w:rsidRPr="005940A7">
        <w:rPr>
          <w:rFonts w:ascii="Times New Roman" w:eastAsia="Times New Roman" w:hAnsi="Times New Roman" w:cs="Times New Roman"/>
          <w:b/>
          <w:i/>
          <w:kern w:val="1"/>
          <w:sz w:val="24"/>
          <w:szCs w:val="24"/>
          <w:lang w:eastAsia="ru-RU"/>
        </w:rPr>
        <w:t>История питания человека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Питание как главное условие жизни любого живого организма. Уточнение представлений о пище челове</w:t>
      </w:r>
      <w:r w:rsidRPr="005940A7">
        <w:rPr>
          <w:rFonts w:ascii="Times New Roman" w:eastAsia="Arial Unicode MS" w:hAnsi="Times New Roman" w:cs="Times New Roman"/>
          <w:kern w:val="1"/>
          <w:sz w:val="24"/>
          <w:szCs w:val="24"/>
          <w:lang w:eastAsia="ar-SA"/>
        </w:rPr>
        <w:softHyphen/>
        <w:t>ка в разные периоды развития общества.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lastRenderedPageBreak/>
        <w:t>Добывание пищи древним человеком как борьба за его выживание. Способы добывания: собирательство, бортниче</w:t>
      </w:r>
      <w:r w:rsidRPr="005940A7">
        <w:rPr>
          <w:rFonts w:ascii="Times New Roman" w:eastAsia="Arial Unicode MS" w:hAnsi="Times New Roman" w:cs="Times New Roman"/>
          <w:kern w:val="1"/>
          <w:sz w:val="24"/>
          <w:szCs w:val="24"/>
          <w:lang w:eastAsia="ar-SA"/>
        </w:rPr>
        <w:softHyphen/>
        <w:t>ство, рыболовство, охота, земледелие, скотоводство. Приручение человеком животных. Значение домашних животных в жизни человека.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История хлеба и хлебопечения.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Способы </w:t>
      </w:r>
      <w:r w:rsidRPr="005940A7">
        <w:rPr>
          <w:rFonts w:ascii="Times New Roman" w:eastAsia="Arial Unicode MS" w:hAnsi="Times New Roman" w:cs="Times New Roman"/>
          <w:color w:val="00000A"/>
          <w:kern w:val="1"/>
          <w:sz w:val="24"/>
          <w:szCs w:val="24"/>
          <w:lang w:eastAsia="ar-SA"/>
        </w:rPr>
        <w:t>хранения и</w:t>
      </w:r>
      <w:r w:rsidRPr="005940A7">
        <w:rPr>
          <w:rFonts w:ascii="Times New Roman" w:eastAsia="Arial Unicode MS" w:hAnsi="Times New Roman" w:cs="Times New Roman"/>
          <w:kern w:val="1"/>
          <w:sz w:val="24"/>
          <w:szCs w:val="24"/>
          <w:lang w:eastAsia="ar-SA"/>
        </w:rPr>
        <w:t xml:space="preserve"> нако</w:t>
      </w:r>
      <w:r w:rsidRPr="005940A7">
        <w:rPr>
          <w:rFonts w:ascii="Times New Roman" w:eastAsia="Arial Unicode MS" w:hAnsi="Times New Roman" w:cs="Times New Roman"/>
          <w:kern w:val="1"/>
          <w:sz w:val="24"/>
          <w:szCs w:val="24"/>
          <w:lang w:eastAsia="ar-SA"/>
        </w:rPr>
        <w:softHyphen/>
        <w:t>пления продуктов питания</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i/>
          <w:kern w:val="1"/>
          <w:sz w:val="24"/>
          <w:szCs w:val="24"/>
          <w:lang w:eastAsia="ar-SA"/>
        </w:rPr>
      </w:pPr>
      <w:r w:rsidRPr="005940A7">
        <w:rPr>
          <w:rFonts w:ascii="Times New Roman" w:eastAsia="Arial Unicode MS" w:hAnsi="Times New Roman" w:cs="Times New Roman"/>
          <w:kern w:val="1"/>
          <w:sz w:val="24"/>
          <w:szCs w:val="24"/>
          <w:lang w:eastAsia="ar-SA"/>
        </w:rPr>
        <w:t>Влияние природных условий на традиции приготовления пищи у разных народов. Употребление пищи как необходимое условие сохранения здоровья и жизни человека.</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i/>
          <w:kern w:val="1"/>
          <w:sz w:val="24"/>
          <w:szCs w:val="24"/>
          <w:lang w:eastAsia="ar-SA"/>
        </w:rPr>
        <w:t>История появления посуды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Посуда, ее назначение. Материалы для изготовления посуды. История появления по</w:t>
      </w:r>
      <w:r w:rsidRPr="005940A7">
        <w:rPr>
          <w:rFonts w:ascii="Times New Roman" w:eastAsia="Arial Unicode MS" w:hAnsi="Times New Roman" w:cs="Times New Roman"/>
          <w:color w:val="00000A"/>
          <w:kern w:val="1"/>
          <w:sz w:val="24"/>
          <w:szCs w:val="24"/>
          <w:lang w:eastAsia="ar-SA"/>
        </w:rPr>
        <w:softHyphen/>
      </w:r>
      <w:r w:rsidRPr="005940A7">
        <w:rPr>
          <w:rFonts w:ascii="Times New Roman" w:eastAsia="Arial Unicode MS" w:hAnsi="Times New Roman" w:cs="Times New Roman"/>
          <w:kern w:val="1"/>
          <w:sz w:val="24"/>
          <w:szCs w:val="24"/>
          <w:lang w:eastAsia="ar-SA"/>
        </w:rPr>
        <w:t>суды. Глиняная посуда. Гончарное ремесло, изобретение гончарного круга, его зна</w:t>
      </w:r>
      <w:r w:rsidRPr="005940A7">
        <w:rPr>
          <w:rFonts w:ascii="Times New Roman" w:eastAsia="Arial Unicode MS" w:hAnsi="Times New Roman" w:cs="Times New Roman"/>
          <w:color w:val="00000A"/>
          <w:kern w:val="1"/>
          <w:sz w:val="24"/>
          <w:szCs w:val="24"/>
          <w:lang w:eastAsia="ar-SA"/>
        </w:rPr>
        <w:softHyphen/>
      </w:r>
      <w:r w:rsidRPr="005940A7">
        <w:rPr>
          <w:rFonts w:ascii="Times New Roman" w:eastAsia="Arial Unicode MS" w:hAnsi="Times New Roman" w:cs="Times New Roman"/>
          <w:kern w:val="1"/>
          <w:sz w:val="24"/>
          <w:szCs w:val="24"/>
          <w:lang w:eastAsia="ar-SA"/>
        </w:rPr>
        <w:t>че</w:t>
      </w:r>
      <w:r w:rsidRPr="005940A7">
        <w:rPr>
          <w:rFonts w:ascii="Times New Roman" w:eastAsia="Arial Unicode MS" w:hAnsi="Times New Roman" w:cs="Times New Roman"/>
          <w:color w:val="00000A"/>
          <w:kern w:val="1"/>
          <w:sz w:val="24"/>
          <w:szCs w:val="24"/>
          <w:lang w:eastAsia="ar-SA"/>
        </w:rPr>
        <w:softHyphen/>
      </w:r>
      <w:r w:rsidRPr="005940A7">
        <w:rPr>
          <w:rFonts w:ascii="Times New Roman" w:eastAsia="Arial Unicode MS" w:hAnsi="Times New Roman" w:cs="Times New Roman"/>
          <w:kern w:val="1"/>
          <w:sz w:val="24"/>
          <w:szCs w:val="24"/>
          <w:lang w:eastAsia="ar-SA"/>
        </w:rPr>
        <w:t>ние для развития производства глиняной посуды. Народные тради</w:t>
      </w:r>
      <w:r w:rsidRPr="005940A7">
        <w:rPr>
          <w:rFonts w:ascii="Times New Roman" w:eastAsia="Arial Unicode MS" w:hAnsi="Times New Roman" w:cs="Times New Roman"/>
          <w:kern w:val="1"/>
          <w:sz w:val="24"/>
          <w:szCs w:val="24"/>
          <w:lang w:eastAsia="ar-SA"/>
        </w:rPr>
        <w:softHyphen/>
        <w:t>ции в из</w:t>
      </w:r>
      <w:r w:rsidRPr="005940A7">
        <w:rPr>
          <w:rFonts w:ascii="Times New Roman" w:eastAsia="Arial Unicode MS" w:hAnsi="Times New Roman" w:cs="Times New Roman"/>
          <w:color w:val="00000A"/>
          <w:kern w:val="1"/>
          <w:sz w:val="24"/>
          <w:szCs w:val="24"/>
          <w:lang w:eastAsia="ar-SA"/>
        </w:rPr>
        <w:softHyphen/>
      </w:r>
      <w:r w:rsidRPr="005940A7">
        <w:rPr>
          <w:rFonts w:ascii="Times New Roman" w:eastAsia="Arial Unicode MS" w:hAnsi="Times New Roman" w:cs="Times New Roman"/>
          <w:kern w:val="1"/>
          <w:sz w:val="24"/>
          <w:szCs w:val="24"/>
          <w:lang w:eastAsia="ar-SA"/>
        </w:rPr>
        <w:t>го</w:t>
      </w:r>
      <w:r w:rsidRPr="005940A7">
        <w:rPr>
          <w:rFonts w:ascii="Times New Roman" w:eastAsia="Arial Unicode MS" w:hAnsi="Times New Roman" w:cs="Times New Roman"/>
          <w:color w:val="00000A"/>
          <w:kern w:val="1"/>
          <w:sz w:val="24"/>
          <w:szCs w:val="24"/>
          <w:lang w:eastAsia="ar-SA"/>
        </w:rPr>
        <w:softHyphen/>
      </w:r>
      <w:r w:rsidRPr="005940A7">
        <w:rPr>
          <w:rFonts w:ascii="Times New Roman" w:eastAsia="Arial Unicode MS" w:hAnsi="Times New Roman" w:cs="Times New Roman"/>
          <w:kern w:val="1"/>
          <w:sz w:val="24"/>
          <w:szCs w:val="24"/>
          <w:lang w:eastAsia="ar-SA"/>
        </w:rPr>
        <w:t>то</w:t>
      </w:r>
      <w:r w:rsidRPr="005940A7">
        <w:rPr>
          <w:rFonts w:ascii="Times New Roman" w:eastAsia="Arial Unicode MS" w:hAnsi="Times New Roman" w:cs="Times New Roman"/>
          <w:color w:val="00000A"/>
          <w:kern w:val="1"/>
          <w:sz w:val="24"/>
          <w:szCs w:val="24"/>
          <w:lang w:eastAsia="ar-SA"/>
        </w:rPr>
        <w:softHyphen/>
      </w:r>
      <w:r w:rsidRPr="005940A7">
        <w:rPr>
          <w:rFonts w:ascii="Times New Roman" w:eastAsia="Arial Unicode MS" w:hAnsi="Times New Roman" w:cs="Times New Roman"/>
          <w:kern w:val="1"/>
          <w:sz w:val="24"/>
          <w:szCs w:val="24"/>
          <w:lang w:eastAsia="ar-SA"/>
        </w:rPr>
        <w:t>в</w:t>
      </w:r>
      <w:r w:rsidRPr="005940A7">
        <w:rPr>
          <w:rFonts w:ascii="Times New Roman" w:eastAsia="Arial Unicode MS" w:hAnsi="Times New Roman" w:cs="Times New Roman"/>
          <w:color w:val="00000A"/>
          <w:kern w:val="1"/>
          <w:sz w:val="24"/>
          <w:szCs w:val="24"/>
          <w:lang w:eastAsia="ar-SA"/>
        </w:rPr>
        <w:softHyphen/>
      </w:r>
      <w:r w:rsidRPr="005940A7">
        <w:rPr>
          <w:rFonts w:ascii="Times New Roman" w:eastAsia="Arial Unicode MS" w:hAnsi="Times New Roman" w:cs="Times New Roman"/>
          <w:kern w:val="1"/>
          <w:sz w:val="24"/>
          <w:szCs w:val="24"/>
          <w:lang w:eastAsia="ar-SA"/>
        </w:rPr>
        <w:t>ле</w:t>
      </w:r>
      <w:r w:rsidRPr="005940A7">
        <w:rPr>
          <w:rFonts w:ascii="Times New Roman" w:eastAsia="Arial Unicode MS" w:hAnsi="Times New Roman" w:cs="Times New Roman"/>
          <w:color w:val="00000A"/>
          <w:kern w:val="1"/>
          <w:sz w:val="24"/>
          <w:szCs w:val="24"/>
          <w:lang w:eastAsia="ar-SA"/>
        </w:rPr>
        <w:softHyphen/>
        <w:t>нии глиняной посуды</w:t>
      </w:r>
      <w:r w:rsidRPr="005940A7">
        <w:rPr>
          <w:rFonts w:ascii="Times New Roman" w:eastAsia="Arial Unicode MS" w:hAnsi="Times New Roman" w:cs="Times New Roman"/>
          <w:color w:val="484442"/>
          <w:kern w:val="1"/>
          <w:sz w:val="24"/>
          <w:szCs w:val="24"/>
          <w:lang w:eastAsia="ar-SA"/>
        </w:rPr>
        <w:t>.</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Деревянная посуда. История появления и использования деревянной посуды, ее виды. Преимущества деревянной по</w:t>
      </w:r>
      <w:r w:rsidRPr="005940A7">
        <w:rPr>
          <w:rFonts w:ascii="Times New Roman" w:eastAsia="Arial Unicode MS" w:hAnsi="Times New Roman" w:cs="Times New Roman"/>
          <w:kern w:val="1"/>
          <w:sz w:val="24"/>
          <w:szCs w:val="24"/>
          <w:lang w:eastAsia="ar-SA"/>
        </w:rPr>
        <w:softHyphen/>
        <w:t xml:space="preserve"> суды для хранения продуктов, народные традиции ее изготов</w:t>
      </w:r>
      <w:r w:rsidRPr="005940A7">
        <w:rPr>
          <w:rFonts w:ascii="Times New Roman" w:eastAsia="Arial Unicode MS" w:hAnsi="Times New Roman" w:cs="Times New Roman"/>
          <w:kern w:val="1"/>
          <w:sz w:val="24"/>
          <w:szCs w:val="24"/>
          <w:lang w:eastAsia="ar-SA"/>
        </w:rPr>
        <w:softHyphen/>
      </w:r>
      <w:r w:rsidRPr="005940A7">
        <w:rPr>
          <w:rFonts w:ascii="Times New Roman" w:eastAsia="Arial Unicode MS" w:hAnsi="Times New Roman" w:cs="Times New Roman"/>
          <w:color w:val="00000A"/>
          <w:kern w:val="1"/>
          <w:sz w:val="24"/>
          <w:szCs w:val="24"/>
          <w:lang w:eastAsia="ar-SA"/>
        </w:rPr>
        <w:t>ления</w:t>
      </w:r>
      <w:r w:rsidRPr="005940A7">
        <w:rPr>
          <w:rFonts w:ascii="Times New Roman" w:eastAsia="Arial Unicode MS" w:hAnsi="Times New Roman" w:cs="Times New Roman"/>
          <w:color w:val="484442"/>
          <w:kern w:val="1"/>
          <w:sz w:val="24"/>
          <w:szCs w:val="24"/>
          <w:lang w:eastAsia="ar-SA"/>
        </w:rPr>
        <w:t>.</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Посуда из других материалов. Изготовление посуды как искусство.</w:t>
      </w:r>
    </w:p>
    <w:p w:rsidR="005940A7" w:rsidRPr="005940A7" w:rsidRDefault="00612F8F" w:rsidP="005940A7">
      <w:pPr>
        <w:suppressAutoHyphens/>
        <w:spacing w:after="0" w:line="240" w:lineRule="auto"/>
        <w:ind w:firstLine="709"/>
        <w:jc w:val="both"/>
        <w:rPr>
          <w:rFonts w:ascii="Times New Roman" w:eastAsia="Arial Unicode MS" w:hAnsi="Times New Roman" w:cs="Times New Roman"/>
          <w:b/>
          <w:i/>
          <w:kern w:val="1"/>
          <w:sz w:val="24"/>
          <w:szCs w:val="24"/>
          <w:lang w:eastAsia="ar-SA"/>
        </w:rPr>
      </w:pPr>
      <w:r w:rsidRPr="00612F8F">
        <w:rPr>
          <w:rFonts w:ascii="Times New Roman" w:eastAsia="Arial Unicode MS" w:hAnsi="Times New Roman" w:cs="Times New Roman"/>
          <w:noProof/>
          <w:color w:val="00000A"/>
          <w:kern w:val="1"/>
          <w:sz w:val="24"/>
          <w:szCs w:val="24"/>
          <w:lang w:eastAsia="ru-RU"/>
        </w:rPr>
        <w:pict>
          <v:group id="Группа 3" o:spid="_x0000_s1031" style="position:absolute;left:0;text-align:left;margin-left:2pt;margin-top:35.1pt;width:.1pt;height:47.55pt;z-index:251664384;mso-wrap-distance-left:0;mso-wrap-distance-right:0;mso-position-horizontal-relative:page" coordorigin="40,702" coordsize="2,9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xYchwMAAP0HAAAOAAAAZHJzL2Uyb0RvYy54bWykVetq2zAU/j/YOwj9HKS2UydNTN1R4qQM&#10;dim0ewBFli/MljxJidONwWCPsBfZG+wVtjfakWQ7acoudAnYks/R0Xe+czt/vqsrtGVSlYLHODjx&#10;MWKcirTkeYzf3q5GM4yUJjwlleAsxndM4ecXT5+ct03ExqIQVcokAiNcRW0T40LrJvI8RQtWE3Ui&#10;GsZBmAlZEw1bmXupJC1Yrytv7PtTrxUybaSgTCn4mjghvrD2s4xR/SbLFNOoijFg0/Yp7XNtnt7F&#10;OYlySZqipB0M8ggUNSk5XDqYSogmaCPLB6bqkkqhRKZPqKg9kWUlZdYH8Cbwj7y5kmLTWF/yqM2b&#10;gSag9oinR5ulr7fXEpVpjE8x4qSGEP34+vPzzy8/vsP/Gzo1DLVNHoHilWxummvp3ITlS0HfKRB7&#10;x3Kzz50yWrevRApWyUYLy9Auk7UxAb6jnQ3E3RAIttOIwsdgfAbBoiCY+qez2cSFiRYQS3MmBCHI&#10;zvxxL1h2B8fu1HwSGIlHInebRdghMu5Arqk9ner/6LwpSMNslJRhqaMz7OlcScZM/qJg5ri0Wj2R&#10;yrGIuFgUhOfsUkrRFoykAMr5YNCCWXfAbBTE4K+0HlM0MNsTZFN/IIhEdKP0FRM2NGT7UmlXGSms&#10;bMDTLjtugfusrqBInnnIRy3qYpAPCsGBQjCdjFGBunhAeQxaEKk/m4F8HBQg0nsrADrvYZGiR0p3&#10;vIMKKwRUmqQyyBuhTM4Y3JAzt31igJaR/kYZ0Bllm/1wn1V27+4SCZ3luKdIjKCnrF1ONkQbbBYB&#10;LFEbYzBaxNhwYb7WYstuhZXrfSHMJ31g9vKKP9TrtZwMoJn7bMYPFxu8B0HlYlVWlY1qxQ2cIPRN&#10;llACbVe9t5iUqMrUqBlYSubrRSXRlkDvXIbJLAm7orqnBj2Kp9asSdtlt9akrNwaYFSWakjBjhCT&#10;jLY5fpz78+VsOQtH4Xi6HIV+kowuV4twNF0FZ5PkNFkskuCTgRaEUVGmKeMGXd+og/DfKrcbGa7F&#10;Dq36nhf3nF3Z30NnvfswLN3gS/+23kGrcSXq+sxapHdQrlK4yQOTEhaFkB8wamHqxJjDWMSoesGh&#10;4OdBaCKi7SacnI1hIw8l60MJ4RQMxZhqSDy3WWg32jaNLPMCbnKpxsUldN+sNDVt8TlU3QZaoV3Z&#10;GWN96eahGWKHe6u1n9oXvwAAAP//AwBQSwMEFAAGAAgAAAAhAGPdMSfdAAAABgEAAA8AAABkcnMv&#10;ZG93bnJldi54bWxMj09Lw0AQxe+C32EZwZvdpP+UmE0pRT0VwVYovU2TaRKanQ3ZbZJ+e8eTnh7D&#10;e7z3m3Q12kb11PnasYF4EoEizl1Rc2nge//+9ALKB+QCG8dk4EYeVtn9XYpJ4Qb+on4XSiUl7BM0&#10;UIXQJlr7vCKLfuJaYvHOrrMY5OxKXXQ4SLlt9DSKltpizbJQYUubivLL7moNfAw4rGfxW7+9nDe3&#10;437xedjGZMzjw7h+BRVoDH9h+MUXdMiE6eSuXHjVGJjLJ8HAczQFJfZc5CSp5WIGOkv1f/zsBwAA&#10;//8DAFBLAQItABQABgAIAAAAIQC2gziS/gAAAOEBAAATAAAAAAAAAAAAAAAAAAAAAABbQ29udGVu&#10;dF9UeXBlc10ueG1sUEsBAi0AFAAGAAgAAAAhADj9If/WAAAAlAEAAAsAAAAAAAAAAAAAAAAALwEA&#10;AF9yZWxzLy5yZWxzUEsBAi0AFAAGAAgAAAAhAFB7FhyHAwAA/QcAAA4AAAAAAAAAAAAAAAAALgIA&#10;AGRycy9lMm9Eb2MueG1sUEsBAi0AFAAGAAgAAAAhAGPdMSfdAAAABgEAAA8AAAAAAAAAAAAAAAAA&#10;4QUAAGRycy9kb3ducmV2LnhtbFBLBQYAAAAABAAEAPMAAADrBgAAAAA=&#10;">
            <v:shape id="Freeform 18" o:spid="_x0000_s1032" style="position:absolute;left:40;top:702;width:1;height:950;visibility:visible;mso-wrap-style:none;v-text-anchor:middle" coordsize="2,9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Fa7cIA&#10;AADaAAAADwAAAGRycy9kb3ducmV2LnhtbESPT2sCMRTE7wW/Q3iCt5pVpJTVKCKIpR6KfxCPz+S5&#10;Wdy8LJu4rt/eFAo9DjPzG2a26FwlWmpC6VnBaJiBINbelFwoOB7W758gQkQ2WHkmBU8KsJj33maY&#10;G//gHbX7WIgE4ZCjAhtjnUsZtCWHYehr4uRdfeMwJtkU0jT4SHBXyXGWfUiHJacFizWtLOnb/u4U&#10;3Kqw1d+tPj3NJa7tz6bY3c9LpQb9bjkFEamL/+G/9pdRMIHfK+kGyP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YVrtwgAAANoAAAAPAAAAAAAAAAAAAAAAAJgCAABkcnMvZG93&#10;bnJldi54bWxQSwUGAAAAAAQABAD1AAAAhwMAAAAA&#10;" path="m,950l,e" filled="f" strokecolor="#e4d8d4" strokeweight=".39mm">
              <v:stroke endcap="square"/>
              <v:path o:connecttype="custom" o:connectlocs="0,1650;0,701" o:connectangles="0,0"/>
            </v:shape>
            <w10:wrap anchorx="page"/>
          </v:group>
        </w:pict>
      </w:r>
      <w:r w:rsidR="005940A7" w:rsidRPr="005940A7">
        <w:rPr>
          <w:rFonts w:ascii="Times New Roman" w:eastAsia="Arial Unicode MS" w:hAnsi="Times New Roman" w:cs="Times New Roman"/>
          <w:kern w:val="1"/>
          <w:sz w:val="24"/>
          <w:szCs w:val="24"/>
          <w:lang w:eastAsia="ar-SA"/>
        </w:rPr>
        <w:t xml:space="preserve">Профессии людей, связанные с изготовлением посуды. </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i/>
          <w:kern w:val="1"/>
          <w:sz w:val="24"/>
          <w:szCs w:val="24"/>
          <w:lang w:eastAsia="ar-SA"/>
        </w:rPr>
        <w:t>История появления одежды и обуви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Уточнение представлений об одежде и обуви, их функциях. Материалы для изготовления одежды и обуви. Различия в мужской и женской одежде</w:t>
      </w:r>
      <w:r w:rsidRPr="005940A7">
        <w:rPr>
          <w:rFonts w:ascii="Times New Roman" w:eastAsia="Arial Unicode MS" w:hAnsi="Times New Roman" w:cs="Times New Roman"/>
          <w:color w:val="160F0C"/>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Одежда как потребность защиты человеческого организма от неблагоприятных условий среды. Виды одежды древнего человека. Способы изготовления, материалы, инструменты. Совершенствование видов одежды в ходе развития земледе</w:t>
      </w:r>
      <w:r w:rsidRPr="005940A7">
        <w:rPr>
          <w:rFonts w:ascii="Times New Roman" w:eastAsia="Arial Unicode MS" w:hAnsi="Times New Roman" w:cs="Times New Roman"/>
          <w:kern w:val="1"/>
          <w:sz w:val="24"/>
          <w:szCs w:val="24"/>
          <w:lang w:eastAsia="ar-SA"/>
        </w:rPr>
        <w:softHyphen/>
        <w:t>лия и скотоводства, совершенствование инструментов для изготовления одежды. Влияние природных и климатических условий на изготовление одежды. Народные традиции изготовления одежды</w:t>
      </w:r>
      <w:r w:rsidRPr="005940A7">
        <w:rPr>
          <w:rFonts w:ascii="Times New Roman" w:eastAsia="Arial Unicode MS" w:hAnsi="Times New Roman" w:cs="Times New Roman"/>
          <w:color w:val="5B5956"/>
          <w:kern w:val="1"/>
          <w:sz w:val="24"/>
          <w:szCs w:val="24"/>
          <w:lang w:eastAsia="ar-SA"/>
        </w:rPr>
        <w:t>.</w:t>
      </w:r>
      <w:r w:rsidRPr="005940A7">
        <w:rPr>
          <w:rFonts w:ascii="Times New Roman" w:eastAsia="Arial Unicode MS" w:hAnsi="Times New Roman" w:cs="Times New Roman"/>
          <w:color w:val="00000A"/>
          <w:kern w:val="1"/>
          <w:sz w:val="24"/>
          <w:szCs w:val="24"/>
          <w:lang w:eastAsia="ar-SA"/>
        </w:rPr>
        <w:t xml:space="preserve"> </w:t>
      </w:r>
      <w:r w:rsidRPr="005940A7">
        <w:rPr>
          <w:rFonts w:ascii="Times New Roman" w:eastAsia="Arial Unicode MS" w:hAnsi="Times New Roman" w:cs="Times New Roman"/>
          <w:kern w:val="1"/>
          <w:sz w:val="24"/>
          <w:szCs w:val="24"/>
          <w:lang w:eastAsia="ar-SA"/>
        </w:rPr>
        <w:t>Изготовление одежды как искусство. Изменения в одежде и обуви в разные времена у разных народов. Образцы народ</w:t>
      </w:r>
      <w:r w:rsidRPr="005940A7">
        <w:rPr>
          <w:rFonts w:ascii="Times New Roman" w:eastAsia="Arial Unicode MS" w:hAnsi="Times New Roman" w:cs="Times New Roman"/>
          <w:kern w:val="1"/>
          <w:sz w:val="24"/>
          <w:szCs w:val="24"/>
          <w:lang w:eastAsia="ar-SA"/>
        </w:rPr>
        <w:softHyphen/>
        <w:t>ной одежды (на примере региона).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История появления обуви. Влияние климатических усло</w:t>
      </w:r>
      <w:r w:rsidRPr="005940A7">
        <w:rPr>
          <w:rFonts w:ascii="Times New Roman" w:eastAsia="Arial Unicode MS" w:hAnsi="Times New Roman" w:cs="Times New Roman"/>
          <w:kern w:val="1"/>
          <w:sz w:val="24"/>
          <w:szCs w:val="24"/>
          <w:lang w:eastAsia="ar-SA"/>
        </w:rPr>
        <w:softHyphen/>
        <w:t>вий на возникновение разных видов обуви. Обувь в разные исторические времена: лапти, сапоги, туфли, сандалии и др.</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 xml:space="preserve">Профессии людей, связанные с изготовлением одежды и обуви.  </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История человеческого общества</w:t>
      </w:r>
      <w:r w:rsidRPr="005940A7">
        <w:rPr>
          <w:rFonts w:ascii="Times New Roman" w:eastAsia="Arial Unicode MS" w:hAnsi="Times New Roman" w:cs="Times New Roman"/>
          <w:b/>
          <w:color w:val="44413D"/>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Представления древних людей об окружающем мире. Ос</w:t>
      </w:r>
      <w:r w:rsidRPr="005940A7">
        <w:rPr>
          <w:rFonts w:ascii="Times New Roman" w:eastAsia="Arial Unicode MS" w:hAnsi="Times New Roman" w:cs="Times New Roman"/>
          <w:kern w:val="1"/>
          <w:sz w:val="24"/>
          <w:szCs w:val="24"/>
          <w:lang w:eastAsia="ar-SA"/>
        </w:rPr>
        <w:softHyphen/>
        <w:t>воение человеком морей и океанов, открытие новых земель, изменение представлений о мире.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Истоки возникновения мировых религий: иудаизм, христи</w:t>
      </w:r>
      <w:r w:rsidRPr="005940A7">
        <w:rPr>
          <w:rFonts w:ascii="Times New Roman" w:eastAsia="Arial Unicode MS" w:hAnsi="Times New Roman" w:cs="Times New Roman"/>
          <w:kern w:val="1"/>
          <w:sz w:val="24"/>
          <w:szCs w:val="24"/>
          <w:lang w:eastAsia="ar-SA"/>
        </w:rPr>
        <w:softHyphen/>
        <w:t>анство, буддизм, ислам. Значение религии для духовной жизни человечества.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Зарождение науки, важнейшие челове</w:t>
      </w:r>
      <w:r w:rsidRPr="005940A7">
        <w:rPr>
          <w:rFonts w:ascii="Times New Roman" w:eastAsia="Arial Unicode MS" w:hAnsi="Times New Roman" w:cs="Times New Roman"/>
          <w:kern w:val="1"/>
          <w:sz w:val="24"/>
          <w:szCs w:val="24"/>
          <w:lang w:eastAsia="ar-SA"/>
        </w:rPr>
        <w:softHyphen/>
        <w:t>ческие изобретения</w:t>
      </w:r>
      <w:r w:rsidRPr="005940A7">
        <w:rPr>
          <w:rFonts w:ascii="Times New Roman" w:eastAsia="Arial Unicode MS" w:hAnsi="Times New Roman" w:cs="Times New Roman"/>
          <w:color w:val="00000A"/>
          <w:kern w:val="1"/>
          <w:sz w:val="24"/>
          <w:szCs w:val="24"/>
          <w:lang w:eastAsia="ar-SA"/>
        </w:rPr>
        <w:t>.</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Направления в науке: астрономия, математика, география и др. Изменение среды и общества в ходе развития науки.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Значение устного творчества для истории: сказания, легенды, песни, пословицы, поговорки. История возникновения письма. Виды письма: предметное письмо, клинопись, иероглифическое письмо</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Л</w:t>
      </w:r>
      <w:r w:rsidRPr="005940A7">
        <w:rPr>
          <w:rFonts w:ascii="Times New Roman" w:eastAsia="Arial Unicode MS" w:hAnsi="Times New Roman" w:cs="Times New Roman"/>
          <w:kern w:val="1"/>
          <w:sz w:val="24"/>
          <w:szCs w:val="24"/>
          <w:lang w:eastAsia="ar-SA"/>
        </w:rPr>
        <w:t>ати</w:t>
      </w:r>
      <w:r w:rsidRPr="005940A7">
        <w:rPr>
          <w:rFonts w:ascii="Times New Roman" w:eastAsia="Arial Unicode MS" w:hAnsi="Times New Roman" w:cs="Times New Roman"/>
          <w:color w:val="00000A"/>
          <w:kern w:val="1"/>
          <w:sz w:val="24"/>
          <w:szCs w:val="24"/>
          <w:lang w:eastAsia="ar-SA"/>
        </w:rPr>
        <w:t>нский</w:t>
      </w:r>
      <w:r w:rsidRPr="005940A7">
        <w:rPr>
          <w:rFonts w:ascii="Times New Roman" w:eastAsia="Arial Unicode MS" w:hAnsi="Times New Roman" w:cs="Times New Roman"/>
          <w:kern w:val="1"/>
          <w:sz w:val="24"/>
          <w:szCs w:val="24"/>
          <w:lang w:eastAsia="ar-SA"/>
        </w:rPr>
        <w:t xml:space="preserve"> и сла</w:t>
      </w:r>
      <w:r w:rsidRPr="005940A7">
        <w:rPr>
          <w:rFonts w:ascii="Times New Roman" w:eastAsia="Arial Unicode MS" w:hAnsi="Times New Roman" w:cs="Times New Roman"/>
          <w:color w:val="00000A"/>
          <w:kern w:val="1"/>
          <w:sz w:val="24"/>
          <w:szCs w:val="24"/>
          <w:lang w:eastAsia="ar-SA"/>
        </w:rPr>
        <w:t>вянский</w:t>
      </w:r>
      <w:r w:rsidRPr="005940A7">
        <w:rPr>
          <w:rFonts w:ascii="Times New Roman" w:eastAsia="Arial Unicode MS" w:hAnsi="Times New Roman" w:cs="Times New Roman"/>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алфавит</w:t>
      </w:r>
      <w:r w:rsidRPr="005940A7">
        <w:rPr>
          <w:rFonts w:ascii="Times New Roman" w:eastAsia="Arial Unicode MS" w:hAnsi="Times New Roman" w:cs="Times New Roman"/>
          <w:kern w:val="1"/>
          <w:sz w:val="24"/>
          <w:szCs w:val="24"/>
          <w:lang w:eastAsia="ar-SA"/>
        </w:rPr>
        <w:t xml:space="preserve">. История книги и книгопечатания.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color w:val="00000A"/>
          <w:kern w:val="1"/>
          <w:sz w:val="24"/>
          <w:szCs w:val="24"/>
          <w:lang w:eastAsia="ar-SA"/>
        </w:rPr>
        <w:t>Культура</w:t>
      </w:r>
      <w:r w:rsidRPr="005940A7">
        <w:rPr>
          <w:rFonts w:ascii="Times New Roman" w:eastAsia="Arial Unicode MS" w:hAnsi="Times New Roman" w:cs="Times New Roman"/>
          <w:kern w:val="1"/>
          <w:sz w:val="24"/>
          <w:szCs w:val="24"/>
          <w:lang w:eastAsia="ar-SA"/>
        </w:rPr>
        <w:t xml:space="preserve"> и </w:t>
      </w:r>
      <w:r w:rsidRPr="005940A7">
        <w:rPr>
          <w:rFonts w:ascii="Times New Roman" w:eastAsia="Arial Unicode MS" w:hAnsi="Times New Roman" w:cs="Times New Roman"/>
          <w:color w:val="00000A"/>
          <w:kern w:val="1"/>
          <w:sz w:val="24"/>
          <w:szCs w:val="24"/>
          <w:lang w:eastAsia="ar-SA"/>
        </w:rPr>
        <w:t>человек</w:t>
      </w:r>
      <w:r w:rsidRPr="005940A7">
        <w:rPr>
          <w:rFonts w:ascii="Times New Roman" w:eastAsia="Arial Unicode MS" w:hAnsi="Times New Roman" w:cs="Times New Roman"/>
          <w:kern w:val="1"/>
          <w:sz w:val="24"/>
          <w:szCs w:val="24"/>
          <w:lang w:eastAsia="ar-SA"/>
        </w:rPr>
        <w:t xml:space="preserve"> как носит</w:t>
      </w:r>
      <w:r w:rsidRPr="005940A7">
        <w:rPr>
          <w:rFonts w:ascii="Times New Roman" w:eastAsia="Arial Unicode MS" w:hAnsi="Times New Roman" w:cs="Times New Roman"/>
          <w:color w:val="00000A"/>
          <w:kern w:val="1"/>
          <w:sz w:val="24"/>
          <w:szCs w:val="24"/>
          <w:lang w:eastAsia="ar-SA"/>
        </w:rPr>
        <w:t>ель</w:t>
      </w:r>
      <w:r w:rsidRPr="005940A7">
        <w:rPr>
          <w:rFonts w:ascii="Times New Roman" w:eastAsia="Arial Unicode MS" w:hAnsi="Times New Roman" w:cs="Times New Roman"/>
          <w:kern w:val="1"/>
          <w:sz w:val="24"/>
          <w:szCs w:val="24"/>
          <w:lang w:eastAsia="ar-SA"/>
        </w:rPr>
        <w:t xml:space="preserve"> культуры. Искусство как особая сфера человеческой деятельности.</w:t>
      </w:r>
    </w:p>
    <w:p w:rsidR="005940A7" w:rsidRPr="005940A7" w:rsidRDefault="005940A7" w:rsidP="005940A7">
      <w:pPr>
        <w:suppressAutoHyphens/>
        <w:spacing w:after="0" w:line="240" w:lineRule="auto"/>
        <w:ind w:firstLine="709"/>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Виды и </w:t>
      </w:r>
      <w:r w:rsidRPr="005940A7">
        <w:rPr>
          <w:rFonts w:ascii="Times New Roman" w:eastAsia="Arial Unicode MS" w:hAnsi="Times New Roman" w:cs="Times New Roman"/>
          <w:color w:val="00000A"/>
          <w:kern w:val="1"/>
          <w:sz w:val="24"/>
          <w:szCs w:val="24"/>
          <w:lang w:eastAsia="ar-SA"/>
        </w:rPr>
        <w:t>направления</w:t>
      </w:r>
      <w:r w:rsidRPr="005940A7">
        <w:rPr>
          <w:rFonts w:ascii="Times New Roman" w:eastAsia="Arial Unicode MS" w:hAnsi="Times New Roman" w:cs="Times New Roman"/>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искусства</w:t>
      </w:r>
      <w:r w:rsidRPr="005940A7">
        <w:rPr>
          <w:rFonts w:ascii="Times New Roman" w:eastAsia="Arial Unicode MS" w:hAnsi="Times New Roman" w:cs="Times New Roman"/>
          <w:kern w:val="1"/>
          <w:sz w:val="24"/>
          <w:szCs w:val="24"/>
          <w:lang w:eastAsia="ar-SA"/>
        </w:rPr>
        <w:t>.</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Условия для возникновения государства. Аппарат власти. Право, суд, армия. Гражданин. Виды государств: монархия, диктатура, демократическая республика. Политика государства, гражданские свободы, государственные законы.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Экономика как показатель развития общества и государ</w:t>
      </w:r>
      <w:r w:rsidRPr="005940A7">
        <w:rPr>
          <w:rFonts w:ascii="Times New Roman" w:eastAsia="Arial Unicode MS" w:hAnsi="Times New Roman" w:cs="Times New Roman"/>
          <w:kern w:val="1"/>
          <w:sz w:val="24"/>
          <w:szCs w:val="24"/>
          <w:lang w:eastAsia="ar-SA"/>
        </w:rPr>
        <w:softHyphen/>
        <w:t>ства. История денег, торговли. Государства богатые и бедные.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kern w:val="1"/>
          <w:sz w:val="24"/>
          <w:szCs w:val="24"/>
          <w:lang w:eastAsia="ar-SA"/>
        </w:rPr>
        <w:t>Войны. Причины возникновения войн. Исторические уроки войн.</w:t>
      </w:r>
    </w:p>
    <w:p w:rsidR="005940A7" w:rsidRPr="005940A7" w:rsidRDefault="005940A7" w:rsidP="005940A7">
      <w:pPr>
        <w:keepNext/>
        <w:tabs>
          <w:tab w:val="num" w:pos="432"/>
        </w:tabs>
        <w:suppressAutoHyphens/>
        <w:spacing w:after="0" w:line="240" w:lineRule="auto"/>
        <w:ind w:firstLine="709"/>
        <w:outlineLvl w:val="0"/>
        <w:rPr>
          <w:rFonts w:ascii="Times New Roman" w:eastAsia="Times New Roman" w:hAnsi="Times New Roman" w:cs="Times New Roman"/>
          <w:b/>
          <w:kern w:val="1"/>
          <w:sz w:val="24"/>
          <w:szCs w:val="24"/>
          <w:lang w:eastAsia="ru-RU"/>
        </w:rPr>
      </w:pPr>
      <w:r w:rsidRPr="005940A7">
        <w:rPr>
          <w:rFonts w:ascii="Times New Roman" w:eastAsia="Times New Roman" w:hAnsi="Times New Roman" w:cs="Times New Roman"/>
          <w:i/>
          <w:kern w:val="1"/>
          <w:sz w:val="24"/>
          <w:szCs w:val="24"/>
          <w:lang w:eastAsia="ru-RU"/>
        </w:rPr>
        <w:t>Рекомендуемые виды практических заданий</w:t>
      </w:r>
      <w:r w:rsidRPr="005940A7">
        <w:rPr>
          <w:rFonts w:ascii="Times New Roman" w:eastAsia="Times New Roman" w:hAnsi="Times New Roman" w:cs="Times New Roman"/>
          <w:kern w:val="1"/>
          <w:sz w:val="24"/>
          <w:szCs w:val="24"/>
          <w:lang w:eastAsia="ru-RU"/>
        </w:rPr>
        <w:t>:</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заполнение анкет;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рисование на темы: «Моя семья»,  «Мой дом»,  «Моя ули</w:t>
      </w:r>
      <w:r w:rsidRPr="005940A7">
        <w:rPr>
          <w:rFonts w:ascii="Times New Roman" w:eastAsia="Arial Unicode MS" w:hAnsi="Times New Roman" w:cs="Times New Roman"/>
          <w:kern w:val="1"/>
          <w:sz w:val="24"/>
          <w:szCs w:val="24"/>
          <w:lang w:eastAsia="ar-SA"/>
        </w:rPr>
        <w:softHyphen/>
        <w:t xml:space="preserve">ца» и т. д.;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составление устных рассказов о себе, членах семьи, родственниках, друзьях;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составление автобиографии и биографий членов семьи (под руководством учителя);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составление родословного дерева (рисунок);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рисование Государственного флага, прослушивание Государственного гимна;</w:t>
      </w:r>
    </w:p>
    <w:p w:rsidR="005940A7" w:rsidRPr="005940A7" w:rsidRDefault="005940A7" w:rsidP="005940A7">
      <w:pPr>
        <w:suppressAutoHyphens/>
        <w:spacing w:after="0" w:line="240" w:lineRule="auto"/>
        <w:ind w:firstLine="709"/>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color w:val="00000A"/>
          <w:kern w:val="1"/>
          <w:sz w:val="24"/>
          <w:szCs w:val="24"/>
          <w:lang w:eastAsia="ar-SA"/>
        </w:rPr>
        <w:lastRenderedPageBreak/>
        <w:t>и</w:t>
      </w:r>
      <w:r w:rsidRPr="005940A7">
        <w:rPr>
          <w:rFonts w:ascii="Times New Roman" w:eastAsia="Arial Unicode MS" w:hAnsi="Times New Roman" w:cs="Times New Roman"/>
          <w:kern w:val="1"/>
          <w:sz w:val="24"/>
          <w:szCs w:val="24"/>
          <w:lang w:eastAsia="ar-SA"/>
        </w:rPr>
        <w:t xml:space="preserve">зображение схем сменяемости времен года;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составление календаря на неделю, месяц: изображение «ленты времени» одного столетия, одного тысячелетия; ориентировка на «ленте времени»;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объяснение смысла пословиц и поговорок о времени, временах года, о человеке и времени и др.</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чтение и пересказы адаптированных текстов по </w:t>
      </w:r>
      <w:r w:rsidRPr="005940A7">
        <w:rPr>
          <w:rFonts w:ascii="Times New Roman" w:eastAsia="Arial Unicode MS" w:hAnsi="Times New Roman" w:cs="Times New Roman"/>
          <w:color w:val="00000A"/>
          <w:kern w:val="1"/>
          <w:sz w:val="24"/>
          <w:szCs w:val="24"/>
          <w:lang w:eastAsia="ar-SA"/>
        </w:rPr>
        <w:t>изучаемым темам</w:t>
      </w:r>
      <w:r w:rsidRPr="005940A7">
        <w:rPr>
          <w:rFonts w:ascii="Times New Roman" w:eastAsia="Arial Unicode MS" w:hAnsi="Times New Roman" w:cs="Times New Roman"/>
          <w:kern w:val="1"/>
          <w:sz w:val="24"/>
          <w:szCs w:val="24"/>
          <w:lang w:eastAsia="ar-SA"/>
        </w:rPr>
        <w:t>;</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рассматривание и анализ иллюстраций, альбомов с изо</w:t>
      </w:r>
      <w:r w:rsidRPr="005940A7">
        <w:rPr>
          <w:rFonts w:ascii="Times New Roman" w:eastAsia="Arial Unicode MS" w:hAnsi="Times New Roman" w:cs="Times New Roman"/>
          <w:kern w:val="1"/>
          <w:sz w:val="24"/>
          <w:szCs w:val="24"/>
          <w:lang w:eastAsia="ar-SA"/>
        </w:rPr>
        <w:softHyphen/>
        <w:t>бражениями гербов, монет, археологических находок, архи</w:t>
      </w:r>
      <w:r w:rsidRPr="005940A7">
        <w:rPr>
          <w:rFonts w:ascii="Times New Roman" w:eastAsia="Arial Unicode MS" w:hAnsi="Times New Roman" w:cs="Times New Roman"/>
          <w:kern w:val="1"/>
          <w:sz w:val="24"/>
          <w:szCs w:val="24"/>
          <w:lang w:eastAsia="ar-SA"/>
        </w:rPr>
        <w:softHyphen/>
        <w:t>тектурных сооружений, относящихся к различным историче</w:t>
      </w:r>
      <w:r w:rsidRPr="005940A7">
        <w:rPr>
          <w:rFonts w:ascii="Times New Roman" w:eastAsia="Arial Unicode MS" w:hAnsi="Times New Roman" w:cs="Times New Roman"/>
          <w:kern w:val="1"/>
          <w:sz w:val="24"/>
          <w:szCs w:val="24"/>
          <w:lang w:eastAsia="ar-SA"/>
        </w:rPr>
        <w:softHyphen/>
        <w:t>ским эпохам;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экскурсии в краеведческий и исторический музеи;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ознакомление с историческими памятниками, архитектурными сооружениями;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просмотр фильмов о культурных памятниках;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викторин</w:t>
      </w:r>
      <w:r w:rsidRPr="005940A7">
        <w:rPr>
          <w:rFonts w:ascii="Times New Roman" w:eastAsia="Arial Unicode MS" w:hAnsi="Times New Roman" w:cs="Times New Roman"/>
          <w:color w:val="00000A"/>
          <w:kern w:val="1"/>
          <w:sz w:val="24"/>
          <w:szCs w:val="24"/>
          <w:lang w:eastAsia="ar-SA"/>
        </w:rPr>
        <w:t>ы</w:t>
      </w:r>
      <w:r w:rsidRPr="005940A7">
        <w:rPr>
          <w:rFonts w:ascii="Times New Roman" w:eastAsia="Arial Unicode MS" w:hAnsi="Times New Roman" w:cs="Times New Roman"/>
          <w:kern w:val="1"/>
          <w:sz w:val="24"/>
          <w:szCs w:val="24"/>
          <w:lang w:eastAsia="ar-SA"/>
        </w:rPr>
        <w:t xml:space="preserve"> на темы: «С чего начинается Родина?», «Моя семья», «Мой род», «Я и мои друзья», «Страна, в которой я живу», «События прошлого», «Время, в котором мы живем»</w:t>
      </w:r>
      <w:r w:rsidRPr="005940A7">
        <w:rPr>
          <w:rFonts w:ascii="Times New Roman" w:eastAsia="Arial Unicode MS" w:hAnsi="Times New Roman" w:cs="Times New Roman"/>
          <w:color w:val="00000A"/>
          <w:kern w:val="1"/>
          <w:sz w:val="24"/>
          <w:szCs w:val="24"/>
          <w:lang w:eastAsia="ar-SA"/>
        </w:rPr>
        <w:t xml:space="preserve">, </w:t>
      </w:r>
      <w:r w:rsidRPr="005940A7">
        <w:rPr>
          <w:rFonts w:ascii="Times New Roman" w:eastAsia="Arial Unicode MS" w:hAnsi="Times New Roman" w:cs="Times New Roman"/>
          <w:kern w:val="1"/>
          <w:sz w:val="24"/>
          <w:szCs w:val="24"/>
          <w:lang w:eastAsia="ar-SA"/>
        </w:rPr>
        <w:t>«История од</w:t>
      </w:r>
      <w:r w:rsidRPr="005940A7">
        <w:rPr>
          <w:rFonts w:ascii="Times New Roman" w:eastAsia="Arial Unicode MS" w:hAnsi="Times New Roman" w:cs="Times New Roman"/>
          <w:kern w:val="1"/>
          <w:sz w:val="24"/>
          <w:szCs w:val="24"/>
          <w:lang w:eastAsia="ar-SA"/>
        </w:rPr>
        <w:softHyphen/>
        <w:t>ного памятника », «История в рассказах очевидцев», «Исто</w:t>
      </w:r>
      <w:r w:rsidRPr="005940A7">
        <w:rPr>
          <w:rFonts w:ascii="Times New Roman" w:eastAsia="Arial Unicode MS" w:hAnsi="Times New Roman" w:cs="Times New Roman"/>
          <w:kern w:val="1"/>
          <w:sz w:val="24"/>
          <w:szCs w:val="24"/>
          <w:lang w:eastAsia="ar-SA"/>
        </w:rPr>
        <w:softHyphen/>
        <w:t>рические памятники нашего города»  и др.</w:t>
      </w:r>
    </w:p>
    <w:p w:rsidR="005940A7" w:rsidRPr="005940A7" w:rsidRDefault="005940A7" w:rsidP="005940A7">
      <w:pPr>
        <w:suppressAutoHyphens/>
        <w:spacing w:before="120" w:after="0" w:line="240" w:lineRule="auto"/>
        <w:ind w:firstLine="709"/>
        <w:jc w:val="center"/>
        <w:rPr>
          <w:rFonts w:ascii="Times New Roman" w:eastAsia="Arial Unicode MS" w:hAnsi="Times New Roman" w:cs="Times New Roman"/>
          <w:b/>
          <w:kern w:val="1"/>
          <w:sz w:val="24"/>
          <w:szCs w:val="24"/>
          <w:lang w:eastAsia="ar-SA"/>
        </w:rPr>
      </w:pPr>
    </w:p>
    <w:p w:rsidR="005940A7" w:rsidRPr="005940A7" w:rsidRDefault="005940A7" w:rsidP="005940A7">
      <w:pPr>
        <w:suppressAutoHyphens/>
        <w:spacing w:before="120" w:after="0" w:line="240" w:lineRule="auto"/>
        <w:ind w:firstLine="709"/>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kern w:val="1"/>
          <w:sz w:val="24"/>
          <w:szCs w:val="24"/>
          <w:lang w:eastAsia="ar-SA"/>
        </w:rPr>
        <w:t>ИСТОРИЯ ОТЕЧЕСТВА</w:t>
      </w:r>
    </w:p>
    <w:p w:rsidR="005940A7" w:rsidRPr="005940A7" w:rsidRDefault="005940A7" w:rsidP="005940A7">
      <w:pPr>
        <w:spacing w:after="0" w:line="240" w:lineRule="auto"/>
        <w:ind w:firstLine="709"/>
        <w:jc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kern w:val="1"/>
          <w:sz w:val="24"/>
          <w:szCs w:val="24"/>
          <w:lang w:eastAsia="ar-SA"/>
        </w:rPr>
        <w:t>Пояснительная записка</w:t>
      </w:r>
    </w:p>
    <w:p w:rsidR="005940A7" w:rsidRPr="005940A7" w:rsidRDefault="005940A7" w:rsidP="005940A7">
      <w:pPr>
        <w:suppressAutoHyphens/>
        <w:spacing w:before="120"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 xml:space="preserve"> Предмет «История Отечества» играет важную роль в процессе развития и во</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пи</w:t>
      </w:r>
      <w:r w:rsidRPr="005940A7">
        <w:rPr>
          <w:rFonts w:ascii="Times New Roman" w:eastAsia="Arial Unicode MS" w:hAnsi="Times New Roman" w:cs="Times New Roman"/>
          <w:kern w:val="1"/>
          <w:sz w:val="24"/>
          <w:szCs w:val="24"/>
          <w:lang w:eastAsia="ar-SA"/>
        </w:rPr>
        <w:softHyphen/>
        <w:t>та</w:t>
      </w:r>
      <w:r w:rsidRPr="005940A7">
        <w:rPr>
          <w:rFonts w:ascii="Times New Roman" w:eastAsia="Arial Unicode MS" w:hAnsi="Times New Roman" w:cs="Times New Roman"/>
          <w:kern w:val="1"/>
          <w:sz w:val="24"/>
          <w:szCs w:val="24"/>
          <w:lang w:eastAsia="ar-SA"/>
        </w:rPr>
        <w:softHyphen/>
        <w:t>ния личности обучающихся с умственной отсталостью (интеллектуальными на</w:t>
      </w:r>
      <w:r w:rsidRPr="005940A7">
        <w:rPr>
          <w:rFonts w:ascii="Times New Roman" w:eastAsia="Arial Unicode MS" w:hAnsi="Times New Roman" w:cs="Times New Roman"/>
          <w:kern w:val="1"/>
          <w:sz w:val="24"/>
          <w:szCs w:val="24"/>
          <w:lang w:eastAsia="ar-SA"/>
        </w:rPr>
        <w:softHyphen/>
        <w:t>ру</w:t>
      </w:r>
      <w:r w:rsidRPr="005940A7">
        <w:rPr>
          <w:rFonts w:ascii="Times New Roman" w:eastAsia="Arial Unicode MS" w:hAnsi="Times New Roman" w:cs="Times New Roman"/>
          <w:kern w:val="1"/>
          <w:sz w:val="24"/>
          <w:szCs w:val="24"/>
          <w:lang w:eastAsia="ar-SA"/>
        </w:rPr>
        <w:softHyphen/>
        <w:t>ше</w:t>
      </w:r>
      <w:r w:rsidRPr="005940A7">
        <w:rPr>
          <w:rFonts w:ascii="Times New Roman" w:eastAsia="Arial Unicode MS" w:hAnsi="Times New Roman" w:cs="Times New Roman"/>
          <w:kern w:val="1"/>
          <w:sz w:val="24"/>
          <w:szCs w:val="24"/>
          <w:lang w:eastAsia="ar-SA"/>
        </w:rPr>
        <w:softHyphen/>
        <w:t>ни</w:t>
      </w:r>
      <w:r w:rsidRPr="005940A7">
        <w:rPr>
          <w:rFonts w:ascii="Times New Roman" w:eastAsia="Arial Unicode MS" w:hAnsi="Times New Roman" w:cs="Times New Roman"/>
          <w:kern w:val="1"/>
          <w:sz w:val="24"/>
          <w:szCs w:val="24"/>
          <w:lang w:eastAsia="ar-SA"/>
        </w:rPr>
        <w:softHyphen/>
        <w:t>я</w:t>
      </w:r>
      <w:r w:rsidRPr="005940A7">
        <w:rPr>
          <w:rFonts w:ascii="Times New Roman" w:eastAsia="Arial Unicode MS" w:hAnsi="Times New Roman" w:cs="Times New Roman"/>
          <w:kern w:val="1"/>
          <w:sz w:val="24"/>
          <w:szCs w:val="24"/>
          <w:lang w:eastAsia="ar-SA"/>
        </w:rPr>
        <w:softHyphen/>
        <w:t>ми), формирования гражданской по</w:t>
      </w:r>
      <w:r w:rsidRPr="005940A7">
        <w:rPr>
          <w:rFonts w:ascii="Times New Roman" w:eastAsia="Arial Unicode MS" w:hAnsi="Times New Roman" w:cs="Times New Roman"/>
          <w:kern w:val="1"/>
          <w:sz w:val="24"/>
          <w:szCs w:val="24"/>
          <w:lang w:eastAsia="ar-SA"/>
        </w:rPr>
        <w:softHyphen/>
        <w:t>зи</w:t>
      </w:r>
      <w:r w:rsidRPr="005940A7">
        <w:rPr>
          <w:rFonts w:ascii="Times New Roman" w:eastAsia="Arial Unicode MS" w:hAnsi="Times New Roman" w:cs="Times New Roman"/>
          <w:kern w:val="1"/>
          <w:sz w:val="24"/>
          <w:szCs w:val="24"/>
          <w:lang w:eastAsia="ar-SA"/>
        </w:rPr>
        <w:softHyphen/>
        <w:t>ции учащихся, воспитания их в духе патриотизма и ува</w:t>
      </w:r>
      <w:r w:rsidRPr="005940A7">
        <w:rPr>
          <w:rFonts w:ascii="Times New Roman" w:eastAsia="Arial Unicode MS" w:hAnsi="Times New Roman" w:cs="Times New Roman"/>
          <w:kern w:val="1"/>
          <w:sz w:val="24"/>
          <w:szCs w:val="24"/>
          <w:lang w:eastAsia="ar-SA"/>
        </w:rPr>
        <w:softHyphen/>
        <w:t>жения к своей Родине, ее ис</w:t>
      </w:r>
      <w:r w:rsidRPr="005940A7">
        <w:rPr>
          <w:rFonts w:ascii="Times New Roman" w:eastAsia="Arial Unicode MS" w:hAnsi="Times New Roman" w:cs="Times New Roman"/>
          <w:kern w:val="1"/>
          <w:sz w:val="24"/>
          <w:szCs w:val="24"/>
          <w:lang w:eastAsia="ar-SA"/>
        </w:rPr>
        <w:softHyphen/>
        <w:t>то</w:t>
      </w:r>
      <w:r w:rsidRPr="005940A7">
        <w:rPr>
          <w:rFonts w:ascii="Times New Roman" w:eastAsia="Arial Unicode MS" w:hAnsi="Times New Roman" w:cs="Times New Roman"/>
          <w:kern w:val="1"/>
          <w:sz w:val="24"/>
          <w:szCs w:val="24"/>
          <w:lang w:eastAsia="ar-SA"/>
        </w:rPr>
        <w:softHyphen/>
        <w:t>ри</w:t>
      </w:r>
      <w:r w:rsidRPr="005940A7">
        <w:rPr>
          <w:rFonts w:ascii="Times New Roman" w:eastAsia="Arial Unicode MS" w:hAnsi="Times New Roman" w:cs="Times New Roman"/>
          <w:kern w:val="1"/>
          <w:sz w:val="24"/>
          <w:szCs w:val="24"/>
          <w:lang w:eastAsia="ar-SA"/>
        </w:rPr>
        <w:softHyphen/>
        <w:t>че</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 xml:space="preserve">кому прошлому.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kern w:val="1"/>
          <w:sz w:val="24"/>
          <w:szCs w:val="24"/>
          <w:lang w:eastAsia="ar-SA"/>
        </w:rPr>
      </w:pPr>
      <w:r w:rsidRPr="005940A7">
        <w:rPr>
          <w:rFonts w:ascii="Times New Roman" w:eastAsia="Arial Unicode MS" w:hAnsi="Times New Roman" w:cs="Times New Roman"/>
          <w:b/>
          <w:kern w:val="1"/>
          <w:sz w:val="24"/>
          <w:szCs w:val="24"/>
          <w:lang w:eastAsia="ar-SA"/>
        </w:rPr>
        <w:t xml:space="preserve">Основные цели изучения данного предмета ― </w:t>
      </w:r>
      <w:r w:rsidRPr="005940A7">
        <w:rPr>
          <w:rFonts w:ascii="Times New Roman" w:eastAsia="Arial Unicode MS" w:hAnsi="Times New Roman" w:cs="Times New Roman"/>
          <w:kern w:val="1"/>
          <w:sz w:val="24"/>
          <w:szCs w:val="24"/>
          <w:lang w:eastAsia="ar-SA"/>
        </w:rPr>
        <w:t xml:space="preserve">формирование нравственного сознания развивающейся личности обучающихся с умственной отсталостью (интеллектуальными нарушениями), способных к определению своих ценностных приоритетов на основе осмысления исторического опыта своей страны; развитие умения применять исторические знания в учебной и социальной деятельности; развитие нарушенных при умственной отсталости высших психических функций. Достижение этих целей будет способствовать социализации учащихся с интеллектуальным недоразвитием.  </w:t>
      </w:r>
    </w:p>
    <w:p w:rsidR="005940A7" w:rsidRPr="005940A7" w:rsidRDefault="005940A7" w:rsidP="005940A7">
      <w:pPr>
        <w:suppressAutoHyphens/>
        <w:spacing w:after="0" w:line="240" w:lineRule="auto"/>
        <w:ind w:firstLine="709"/>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bCs/>
          <w:kern w:val="1"/>
          <w:sz w:val="24"/>
          <w:szCs w:val="24"/>
          <w:lang w:eastAsia="ar-SA"/>
        </w:rPr>
        <w:t>Основные задачи изучения предмета:</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 овладение учащимися знаниями о выдающихся событиях и деятелях  отечественной истории;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формирование у учащихся представлений о жизни, быте, труде людей в разные исторические эпохи;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 формирование представлений о развитии российской культуры, ее выдающихся достижениях, памятниках;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 формирование представлений о постоянном развитии общества, связи прошлого и настоящего;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 усвоение учащимися  терминов и понятий, знание которых  необходимо для понимания хода развития  истории;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 формирование интереса к истории как части общечеловеческой культуры, средству познания мира и самопознания.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формирование у школьников умений применять исторические знания для осмысления сущности современных общественных явлений, в общении с другими людьми в современном поликультурном, полиэтническом и многоконфессиональном обществе;</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 воспитание учащихся в духе патриотизма, уважения к своему Отечеству;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 воспитание гражданственности и толерантности; </w:t>
      </w:r>
    </w:p>
    <w:p w:rsidR="005940A7" w:rsidRPr="005940A7" w:rsidRDefault="005940A7" w:rsidP="005940A7">
      <w:pPr>
        <w:spacing w:after="0" w:line="240" w:lineRule="auto"/>
        <w:ind w:firstLine="709"/>
        <w:jc w:val="both"/>
        <w:rPr>
          <w:rFonts w:ascii="Times New Roman" w:eastAsia="Times New Roman" w:hAnsi="Times New Roman" w:cs="Times New Roman"/>
          <w:b/>
          <w:kern w:val="1"/>
          <w:sz w:val="24"/>
          <w:szCs w:val="24"/>
          <w:shd w:val="clear" w:color="auto" w:fill="FFFFFF"/>
          <w:lang w:eastAsia="ar-SA"/>
        </w:rPr>
      </w:pPr>
      <w:r w:rsidRPr="005940A7">
        <w:rPr>
          <w:rFonts w:ascii="Times New Roman" w:eastAsia="Times New Roman" w:hAnsi="Times New Roman" w:cs="Times New Roman"/>
          <w:kern w:val="1"/>
          <w:sz w:val="24"/>
          <w:szCs w:val="24"/>
          <w:lang w:eastAsia="ar-SA"/>
        </w:rPr>
        <w:t>― коррекция и развитие познавательных психических процессов.</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b/>
          <w:kern w:val="1"/>
          <w:sz w:val="24"/>
          <w:szCs w:val="24"/>
          <w:shd w:val="clear" w:color="auto" w:fill="FFFFFF"/>
          <w:lang w:eastAsia="ar-SA"/>
        </w:rPr>
        <w:t>Введение в историю</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Что такое история. Что изучает история Отечества. Вещественные, устные и пись</w:t>
      </w:r>
      <w:r w:rsidRPr="005940A7">
        <w:rPr>
          <w:rFonts w:ascii="Times New Roman" w:eastAsia="Arial Unicode MS" w:hAnsi="Times New Roman" w:cs="Times New Roman"/>
          <w:kern w:val="1"/>
          <w:sz w:val="24"/>
          <w:szCs w:val="24"/>
          <w:shd w:val="clear" w:color="auto" w:fill="FFFFFF"/>
          <w:lang w:eastAsia="ar-SA"/>
        </w:rPr>
        <w:softHyphen/>
        <w:t>ме</w:t>
      </w:r>
      <w:r w:rsidRPr="005940A7">
        <w:rPr>
          <w:rFonts w:ascii="Times New Roman" w:eastAsia="Arial Unicode MS" w:hAnsi="Times New Roman" w:cs="Times New Roman"/>
          <w:kern w:val="1"/>
          <w:sz w:val="24"/>
          <w:szCs w:val="24"/>
          <w:shd w:val="clear" w:color="auto" w:fill="FFFFFF"/>
          <w:lang w:eastAsia="ar-SA"/>
        </w:rPr>
        <w:softHyphen/>
        <w:t xml:space="preserve">нные памятники истории. Наша Родина </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kern w:val="1"/>
          <w:sz w:val="24"/>
          <w:szCs w:val="24"/>
          <w:shd w:val="clear" w:color="auto" w:fill="FFFFFF"/>
          <w:lang w:eastAsia="ar-SA"/>
        </w:rPr>
        <w:t xml:space="preserve"> Россия. Наша страна на карте. Го</w:t>
      </w:r>
      <w:r w:rsidRPr="005940A7">
        <w:rPr>
          <w:rFonts w:ascii="Times New Roman" w:eastAsia="Arial Unicode MS" w:hAnsi="Times New Roman" w:cs="Times New Roman"/>
          <w:kern w:val="1"/>
          <w:sz w:val="24"/>
          <w:szCs w:val="24"/>
          <w:shd w:val="clear" w:color="auto" w:fill="FFFFFF"/>
          <w:lang w:eastAsia="ar-SA"/>
        </w:rPr>
        <w:softHyphen/>
        <w:t>су</w:t>
      </w:r>
      <w:r w:rsidRPr="005940A7">
        <w:rPr>
          <w:rFonts w:ascii="Times New Roman" w:eastAsia="Arial Unicode MS" w:hAnsi="Times New Roman" w:cs="Times New Roman"/>
          <w:kern w:val="1"/>
          <w:sz w:val="24"/>
          <w:szCs w:val="24"/>
          <w:shd w:val="clear" w:color="auto" w:fill="FFFFFF"/>
          <w:lang w:eastAsia="ar-SA"/>
        </w:rPr>
        <w:softHyphen/>
        <w:t>да</w:t>
      </w:r>
      <w:r w:rsidRPr="005940A7">
        <w:rPr>
          <w:rFonts w:ascii="Times New Roman" w:eastAsia="Arial Unicode MS" w:hAnsi="Times New Roman" w:cs="Times New Roman"/>
          <w:kern w:val="1"/>
          <w:sz w:val="24"/>
          <w:szCs w:val="24"/>
          <w:shd w:val="clear" w:color="auto" w:fill="FFFFFF"/>
          <w:lang w:eastAsia="ar-SA"/>
        </w:rPr>
        <w:softHyphen/>
        <w:t>р</w:t>
      </w:r>
      <w:r w:rsidRPr="005940A7">
        <w:rPr>
          <w:rFonts w:ascii="Times New Roman" w:eastAsia="Arial Unicode MS" w:hAnsi="Times New Roman" w:cs="Times New Roman"/>
          <w:kern w:val="1"/>
          <w:sz w:val="24"/>
          <w:szCs w:val="24"/>
          <w:shd w:val="clear" w:color="auto" w:fill="FFFFFF"/>
          <w:lang w:eastAsia="ar-SA"/>
        </w:rPr>
        <w:softHyphen/>
        <w:t xml:space="preserve">ственные символы России. Глава нашей страны. История края – часть истории России. Как изучается родословная людей. Моя родословная. Счет лет в истории. «Лента времени». </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b/>
          <w:kern w:val="1"/>
          <w:sz w:val="24"/>
          <w:szCs w:val="24"/>
          <w:shd w:val="clear" w:color="auto" w:fill="FFFFFF"/>
          <w:lang w:eastAsia="ar-SA"/>
        </w:rPr>
        <w:lastRenderedPageBreak/>
        <w:t>История нашей страны древнейшего периода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Древнейшие поселения на территории Восточно-Европейской равнины.</w:t>
      </w:r>
      <w:r w:rsidRPr="005940A7">
        <w:rPr>
          <w:rFonts w:ascii="Times New Roman" w:eastAsia="Arial Unicode MS" w:hAnsi="Times New Roman" w:cs="Times New Roman"/>
          <w:color w:val="FF0000"/>
          <w:kern w:val="1"/>
          <w:sz w:val="24"/>
          <w:szCs w:val="24"/>
          <w:shd w:val="clear" w:color="auto" w:fill="FFFFFF"/>
          <w:lang w:eastAsia="ar-SA"/>
        </w:rPr>
        <w:t xml:space="preserve">  </w:t>
      </w:r>
      <w:r w:rsidRPr="005940A7">
        <w:rPr>
          <w:rFonts w:ascii="Times New Roman" w:eastAsia="Arial Unicode MS" w:hAnsi="Times New Roman" w:cs="Times New Roman"/>
          <w:kern w:val="1"/>
          <w:sz w:val="24"/>
          <w:szCs w:val="24"/>
          <w:shd w:val="clear" w:color="auto" w:fill="FFFFFF"/>
          <w:lang w:eastAsia="ar-SA"/>
        </w:rPr>
        <w:t>Восточные славяне ― предки русских, украинцев и белорусов. Родоплеменные  отношения во</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то</w:t>
      </w:r>
      <w:r w:rsidRPr="005940A7">
        <w:rPr>
          <w:rFonts w:ascii="Times New Roman" w:eastAsia="Arial Unicode MS" w:hAnsi="Times New Roman" w:cs="Times New Roman"/>
          <w:kern w:val="1"/>
          <w:sz w:val="24"/>
          <w:szCs w:val="24"/>
          <w:shd w:val="clear" w:color="auto" w:fill="FFFFFF"/>
          <w:lang w:eastAsia="ar-SA"/>
        </w:rPr>
        <w:softHyphen/>
        <w:t>ч</w:t>
      </w:r>
      <w:r w:rsidRPr="005940A7">
        <w:rPr>
          <w:rFonts w:ascii="Times New Roman" w:eastAsia="Arial Unicode MS" w:hAnsi="Times New Roman" w:cs="Times New Roman"/>
          <w:kern w:val="1"/>
          <w:sz w:val="24"/>
          <w:szCs w:val="24"/>
          <w:shd w:val="clear" w:color="auto" w:fill="FFFFFF"/>
          <w:lang w:eastAsia="ar-SA"/>
        </w:rPr>
        <w:softHyphen/>
        <w:t>ных сла</w:t>
      </w:r>
      <w:r w:rsidRPr="005940A7">
        <w:rPr>
          <w:rFonts w:ascii="Times New Roman" w:eastAsia="Arial Unicode MS" w:hAnsi="Times New Roman" w:cs="Times New Roman"/>
          <w:kern w:val="1"/>
          <w:sz w:val="24"/>
          <w:szCs w:val="24"/>
          <w:shd w:val="clear" w:color="auto" w:fill="FFFFFF"/>
          <w:lang w:eastAsia="ar-SA"/>
        </w:rPr>
        <w:softHyphen/>
        <w:t>вян. Славянская семья и славянский поселок. Основные за</w:t>
      </w:r>
      <w:r w:rsidRPr="005940A7">
        <w:rPr>
          <w:rFonts w:ascii="Times New Roman" w:eastAsia="Arial Unicode MS" w:hAnsi="Times New Roman" w:cs="Times New Roman"/>
          <w:kern w:val="1"/>
          <w:sz w:val="24"/>
          <w:szCs w:val="24"/>
          <w:shd w:val="clear" w:color="auto" w:fill="FFFFFF"/>
          <w:lang w:eastAsia="ar-SA"/>
        </w:rPr>
        <w:softHyphen/>
        <w:t>ня</w:t>
      </w:r>
      <w:r w:rsidRPr="005940A7">
        <w:rPr>
          <w:rFonts w:ascii="Times New Roman" w:eastAsia="Arial Unicode MS" w:hAnsi="Times New Roman" w:cs="Times New Roman"/>
          <w:kern w:val="1"/>
          <w:sz w:val="24"/>
          <w:szCs w:val="24"/>
          <w:shd w:val="clear" w:color="auto" w:fill="FFFFFF"/>
          <w:lang w:eastAsia="ar-SA"/>
        </w:rPr>
        <w:softHyphen/>
        <w:t>тия, быт, обы</w:t>
      </w:r>
      <w:r w:rsidRPr="005940A7">
        <w:rPr>
          <w:rFonts w:ascii="Times New Roman" w:eastAsia="Arial Unicode MS" w:hAnsi="Times New Roman" w:cs="Times New Roman"/>
          <w:kern w:val="1"/>
          <w:sz w:val="24"/>
          <w:szCs w:val="24"/>
          <w:shd w:val="clear" w:color="auto" w:fill="FFFFFF"/>
          <w:lang w:eastAsia="ar-SA"/>
        </w:rPr>
        <w:softHyphen/>
        <w:t>чаи и верования восточных славян. Взаимоотношения с со</w:t>
      </w:r>
      <w:r w:rsidRPr="005940A7">
        <w:rPr>
          <w:rFonts w:ascii="Times New Roman" w:eastAsia="Arial Unicode MS" w:hAnsi="Times New Roman" w:cs="Times New Roman"/>
          <w:kern w:val="1"/>
          <w:sz w:val="24"/>
          <w:szCs w:val="24"/>
          <w:shd w:val="clear" w:color="auto" w:fill="FFFFFF"/>
          <w:lang w:eastAsia="ar-SA"/>
        </w:rPr>
        <w:softHyphen/>
        <w:t>се</w:t>
      </w:r>
      <w:r w:rsidRPr="005940A7">
        <w:rPr>
          <w:rFonts w:ascii="Times New Roman" w:eastAsia="Arial Unicode MS" w:hAnsi="Times New Roman" w:cs="Times New Roman"/>
          <w:kern w:val="1"/>
          <w:sz w:val="24"/>
          <w:szCs w:val="24"/>
          <w:shd w:val="clear" w:color="auto" w:fill="FFFFFF"/>
          <w:lang w:eastAsia="ar-SA"/>
        </w:rPr>
        <w:softHyphen/>
        <w:t>д</w:t>
      </w:r>
      <w:r w:rsidRPr="005940A7">
        <w:rPr>
          <w:rFonts w:ascii="Times New Roman" w:eastAsia="Arial Unicode MS" w:hAnsi="Times New Roman" w:cs="Times New Roman"/>
          <w:kern w:val="1"/>
          <w:sz w:val="24"/>
          <w:szCs w:val="24"/>
          <w:shd w:val="clear" w:color="auto" w:fill="FFFFFF"/>
          <w:lang w:eastAsia="ar-SA"/>
        </w:rPr>
        <w:softHyphen/>
        <w:t>ними на</w:t>
      </w:r>
      <w:r w:rsidRPr="005940A7">
        <w:rPr>
          <w:rFonts w:ascii="Times New Roman" w:eastAsia="Arial Unicode MS" w:hAnsi="Times New Roman" w:cs="Times New Roman"/>
          <w:kern w:val="1"/>
          <w:sz w:val="24"/>
          <w:szCs w:val="24"/>
          <w:shd w:val="clear" w:color="auto" w:fill="FFFFFF"/>
          <w:lang w:eastAsia="ar-SA"/>
        </w:rPr>
        <w:softHyphen/>
        <w:t>ро</w:t>
      </w:r>
      <w:r w:rsidRPr="005940A7">
        <w:rPr>
          <w:rFonts w:ascii="Times New Roman" w:eastAsia="Arial Unicode MS" w:hAnsi="Times New Roman" w:cs="Times New Roman"/>
          <w:kern w:val="1"/>
          <w:sz w:val="24"/>
          <w:szCs w:val="24"/>
          <w:shd w:val="clear" w:color="auto" w:fill="FFFFFF"/>
          <w:lang w:eastAsia="ar-SA"/>
        </w:rPr>
        <w:softHyphen/>
        <w:t>дами и государствами. Объединение восточных славян под властью Рюрика.</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b/>
          <w:kern w:val="1"/>
          <w:sz w:val="24"/>
          <w:szCs w:val="24"/>
          <w:shd w:val="clear" w:color="auto" w:fill="FFFFFF"/>
          <w:lang w:eastAsia="ar-SA"/>
        </w:rPr>
        <w:t xml:space="preserve">Русь в </w:t>
      </w:r>
      <w:r w:rsidRPr="005940A7">
        <w:rPr>
          <w:rFonts w:ascii="Times New Roman" w:eastAsia="Arial Unicode MS" w:hAnsi="Times New Roman" w:cs="Times New Roman"/>
          <w:b/>
          <w:kern w:val="1"/>
          <w:sz w:val="24"/>
          <w:szCs w:val="24"/>
          <w:shd w:val="clear" w:color="auto" w:fill="FFFFFF"/>
          <w:lang w:val="en-US" w:eastAsia="ar-SA"/>
        </w:rPr>
        <w:t>IX</w:t>
      </w:r>
      <w:r w:rsidRPr="005940A7">
        <w:rPr>
          <w:rFonts w:ascii="Times New Roman" w:eastAsia="Arial Unicode MS" w:hAnsi="Times New Roman" w:cs="Times New Roman"/>
          <w:b/>
          <w:kern w:val="1"/>
          <w:sz w:val="24"/>
          <w:szCs w:val="24"/>
          <w:shd w:val="clear" w:color="auto" w:fill="FFFFFF"/>
          <w:lang w:eastAsia="ar-SA"/>
        </w:rPr>
        <w:t xml:space="preserve"> – </w:t>
      </w:r>
      <w:r w:rsidRPr="005940A7">
        <w:rPr>
          <w:rFonts w:ascii="Times New Roman" w:eastAsia="Arial Unicode MS" w:hAnsi="Times New Roman" w:cs="Times New Roman"/>
          <w:b/>
          <w:kern w:val="1"/>
          <w:sz w:val="24"/>
          <w:szCs w:val="24"/>
          <w:shd w:val="clear" w:color="auto" w:fill="FFFFFF"/>
          <w:lang w:val="en-US" w:eastAsia="ar-SA"/>
        </w:rPr>
        <w:t>I</w:t>
      </w:r>
      <w:r w:rsidRPr="005940A7">
        <w:rPr>
          <w:rFonts w:ascii="Times New Roman" w:eastAsia="Arial Unicode MS" w:hAnsi="Times New Roman" w:cs="Times New Roman"/>
          <w:b/>
          <w:kern w:val="1"/>
          <w:sz w:val="24"/>
          <w:szCs w:val="24"/>
          <w:shd w:val="clear" w:color="auto" w:fill="FFFFFF"/>
          <w:lang w:eastAsia="ar-SA"/>
        </w:rPr>
        <w:t xml:space="preserve"> половине </w:t>
      </w:r>
      <w:r w:rsidRPr="005940A7">
        <w:rPr>
          <w:rFonts w:ascii="Times New Roman" w:eastAsia="Arial Unicode MS" w:hAnsi="Times New Roman" w:cs="Times New Roman"/>
          <w:b/>
          <w:kern w:val="1"/>
          <w:sz w:val="24"/>
          <w:szCs w:val="24"/>
          <w:shd w:val="clear" w:color="auto" w:fill="FFFFFF"/>
          <w:lang w:val="en-US" w:eastAsia="ar-SA"/>
        </w:rPr>
        <w:t>XII</w:t>
      </w:r>
      <w:r w:rsidRPr="005940A7">
        <w:rPr>
          <w:rFonts w:ascii="Times New Roman" w:eastAsia="Arial Unicode MS" w:hAnsi="Times New Roman" w:cs="Times New Roman"/>
          <w:b/>
          <w:kern w:val="1"/>
          <w:sz w:val="24"/>
          <w:szCs w:val="24"/>
          <w:shd w:val="clear" w:color="auto" w:fill="FFFFFF"/>
          <w:lang w:eastAsia="ar-SA"/>
        </w:rPr>
        <w:t xml:space="preserve"> века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xml:space="preserve">Образование государства восточных славян </w:t>
      </w:r>
      <w:r w:rsidRPr="005940A7">
        <w:rPr>
          <w:rFonts w:ascii="Times New Roman" w:eastAsia="Arial Unicode MS" w:hAnsi="Times New Roman" w:cs="Times New Roman"/>
          <w:color w:val="00000A"/>
          <w:kern w:val="1"/>
          <w:sz w:val="24"/>
          <w:szCs w:val="24"/>
          <w:lang w:eastAsia="ar-SA"/>
        </w:rPr>
        <w:t xml:space="preserve">― </w:t>
      </w:r>
      <w:r w:rsidRPr="005940A7">
        <w:rPr>
          <w:rFonts w:ascii="Times New Roman" w:eastAsia="Arial Unicode MS" w:hAnsi="Times New Roman" w:cs="Times New Roman"/>
          <w:kern w:val="1"/>
          <w:sz w:val="24"/>
          <w:szCs w:val="24"/>
          <w:shd w:val="clear" w:color="auto" w:fill="FFFFFF"/>
          <w:lang w:eastAsia="ar-SA"/>
        </w:rPr>
        <w:t>Древней Руси.</w:t>
      </w:r>
      <w:r w:rsidRPr="005940A7">
        <w:rPr>
          <w:rFonts w:ascii="Times New Roman" w:eastAsia="Arial Unicode MS" w:hAnsi="Times New Roman" w:cs="Times New Roman"/>
          <w:color w:val="FF0000"/>
          <w:kern w:val="1"/>
          <w:sz w:val="24"/>
          <w:szCs w:val="24"/>
          <w:shd w:val="clear" w:color="auto" w:fill="FFFFFF"/>
          <w:lang w:eastAsia="ar-SA"/>
        </w:rPr>
        <w:t xml:space="preserve"> </w:t>
      </w:r>
      <w:r w:rsidRPr="005940A7">
        <w:rPr>
          <w:rFonts w:ascii="Times New Roman" w:eastAsia="Arial Unicode MS" w:hAnsi="Times New Roman" w:cs="Times New Roman"/>
          <w:kern w:val="1"/>
          <w:sz w:val="24"/>
          <w:szCs w:val="24"/>
          <w:shd w:val="clear" w:color="auto" w:fill="FFFFFF"/>
          <w:lang w:eastAsia="ar-SA"/>
        </w:rPr>
        <w:t>Фор</w:t>
      </w:r>
      <w:r w:rsidRPr="005940A7">
        <w:rPr>
          <w:rFonts w:ascii="Times New Roman" w:eastAsia="Arial Unicode MS" w:hAnsi="Times New Roman" w:cs="Times New Roman"/>
          <w:kern w:val="1"/>
          <w:sz w:val="24"/>
          <w:szCs w:val="24"/>
          <w:shd w:val="clear" w:color="auto" w:fill="FFFFFF"/>
          <w:lang w:eastAsia="ar-SA"/>
        </w:rPr>
        <w:softHyphen/>
        <w:t>ми</w:t>
      </w:r>
      <w:r w:rsidRPr="005940A7">
        <w:rPr>
          <w:rFonts w:ascii="Times New Roman" w:eastAsia="Arial Unicode MS" w:hAnsi="Times New Roman" w:cs="Times New Roman"/>
          <w:kern w:val="1"/>
          <w:sz w:val="24"/>
          <w:szCs w:val="24"/>
          <w:shd w:val="clear" w:color="auto" w:fill="FFFFFF"/>
          <w:lang w:eastAsia="ar-SA"/>
        </w:rPr>
        <w:softHyphen/>
        <w:t>ро</w:t>
      </w:r>
      <w:r w:rsidRPr="005940A7">
        <w:rPr>
          <w:rFonts w:ascii="Times New Roman" w:eastAsia="Arial Unicode MS" w:hAnsi="Times New Roman" w:cs="Times New Roman"/>
          <w:kern w:val="1"/>
          <w:sz w:val="24"/>
          <w:szCs w:val="24"/>
          <w:shd w:val="clear" w:color="auto" w:fill="FFFFFF"/>
          <w:lang w:eastAsia="ar-SA"/>
        </w:rPr>
        <w:softHyphen/>
        <w:t>ва</w:t>
      </w:r>
      <w:r w:rsidRPr="005940A7">
        <w:rPr>
          <w:rFonts w:ascii="Times New Roman" w:eastAsia="Arial Unicode MS" w:hAnsi="Times New Roman" w:cs="Times New Roman"/>
          <w:kern w:val="1"/>
          <w:sz w:val="24"/>
          <w:szCs w:val="24"/>
          <w:shd w:val="clear" w:color="auto" w:fill="FFFFFF"/>
          <w:lang w:eastAsia="ar-SA"/>
        </w:rPr>
        <w:softHyphen/>
        <w:t>ние княжеской власти. Первые русские князья, их внутренняя и внешняя по</w:t>
      </w:r>
      <w:r w:rsidRPr="005940A7">
        <w:rPr>
          <w:rFonts w:ascii="Times New Roman" w:eastAsia="Arial Unicode MS" w:hAnsi="Times New Roman" w:cs="Times New Roman"/>
          <w:kern w:val="1"/>
          <w:sz w:val="24"/>
          <w:szCs w:val="24"/>
          <w:shd w:val="clear" w:color="auto" w:fill="FFFFFF"/>
          <w:lang w:eastAsia="ar-SA"/>
        </w:rPr>
        <w:softHyphen/>
        <w:t>ли</w:t>
      </w:r>
      <w:r w:rsidRPr="005940A7">
        <w:rPr>
          <w:rFonts w:ascii="Times New Roman" w:eastAsia="Arial Unicode MS" w:hAnsi="Times New Roman" w:cs="Times New Roman"/>
          <w:kern w:val="1"/>
          <w:sz w:val="24"/>
          <w:szCs w:val="24"/>
          <w:shd w:val="clear" w:color="auto" w:fill="FFFFFF"/>
          <w:lang w:eastAsia="ar-SA"/>
        </w:rPr>
        <w:softHyphen/>
        <w:t>тика. Крещение Руси при князе Владимире: причины и зна</w:t>
      </w:r>
      <w:r w:rsidRPr="005940A7">
        <w:rPr>
          <w:rFonts w:ascii="Times New Roman" w:eastAsia="Arial Unicode MS" w:hAnsi="Times New Roman" w:cs="Times New Roman"/>
          <w:kern w:val="1"/>
          <w:sz w:val="24"/>
          <w:szCs w:val="24"/>
          <w:shd w:val="clear" w:color="auto" w:fill="FFFFFF"/>
          <w:lang w:eastAsia="ar-SA"/>
        </w:rPr>
        <w:softHyphen/>
        <w:t>чение.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Социально-экономический и политический строй Древней Руси. Земельные от</w:t>
      </w:r>
      <w:r w:rsidRPr="005940A7">
        <w:rPr>
          <w:rFonts w:ascii="Times New Roman" w:eastAsia="Arial Unicode MS" w:hAnsi="Times New Roman" w:cs="Times New Roman"/>
          <w:kern w:val="1"/>
          <w:sz w:val="24"/>
          <w:szCs w:val="24"/>
          <w:shd w:val="clear" w:color="auto" w:fill="FFFFFF"/>
          <w:lang w:eastAsia="ar-SA"/>
        </w:rPr>
        <w:softHyphen/>
        <w:t>но</w:t>
      </w:r>
      <w:r w:rsidRPr="005940A7">
        <w:rPr>
          <w:rFonts w:ascii="Times New Roman" w:eastAsia="Arial Unicode MS" w:hAnsi="Times New Roman" w:cs="Times New Roman"/>
          <w:kern w:val="1"/>
          <w:sz w:val="24"/>
          <w:szCs w:val="24"/>
          <w:shd w:val="clear" w:color="auto" w:fill="FFFFFF"/>
          <w:lang w:eastAsia="ar-SA"/>
        </w:rPr>
        <w:softHyphen/>
        <w:t>ше</w:t>
      </w:r>
      <w:r w:rsidRPr="005940A7">
        <w:rPr>
          <w:rFonts w:ascii="Times New Roman" w:eastAsia="Arial Unicode MS" w:hAnsi="Times New Roman" w:cs="Times New Roman"/>
          <w:kern w:val="1"/>
          <w:sz w:val="24"/>
          <w:szCs w:val="24"/>
          <w:shd w:val="clear" w:color="auto" w:fill="FFFFFF"/>
          <w:lang w:eastAsia="ar-SA"/>
        </w:rPr>
        <w:softHyphen/>
        <w:t>ния. Жизнь и быт людей. Древнерусские города, развитие ремесел и торговли. По</w:t>
      </w:r>
      <w:r w:rsidRPr="005940A7">
        <w:rPr>
          <w:rFonts w:ascii="Times New Roman" w:eastAsia="Arial Unicode MS" w:hAnsi="Times New Roman" w:cs="Times New Roman"/>
          <w:kern w:val="1"/>
          <w:sz w:val="24"/>
          <w:szCs w:val="24"/>
          <w:shd w:val="clear" w:color="auto" w:fill="FFFFFF"/>
          <w:lang w:eastAsia="ar-SA"/>
        </w:rPr>
        <w:softHyphen/>
        <w:t>ли</w:t>
      </w:r>
      <w:r w:rsidRPr="005940A7">
        <w:rPr>
          <w:rFonts w:ascii="Times New Roman" w:eastAsia="Arial Unicode MS" w:hAnsi="Times New Roman" w:cs="Times New Roman"/>
          <w:kern w:val="1"/>
          <w:sz w:val="24"/>
          <w:szCs w:val="24"/>
          <w:shd w:val="clear" w:color="auto" w:fill="FFFFFF"/>
          <w:lang w:eastAsia="ar-SA"/>
        </w:rPr>
        <w:softHyphen/>
        <w:t>ти</w:t>
      </w:r>
      <w:r w:rsidRPr="005940A7">
        <w:rPr>
          <w:rFonts w:ascii="Times New Roman" w:eastAsia="Arial Unicode MS" w:hAnsi="Times New Roman" w:cs="Times New Roman"/>
          <w:kern w:val="1"/>
          <w:sz w:val="24"/>
          <w:szCs w:val="24"/>
          <w:shd w:val="clear" w:color="auto" w:fill="FFFFFF"/>
          <w:lang w:eastAsia="ar-SA"/>
        </w:rPr>
        <w:softHyphen/>
        <w:t>ка Ярослава Мудрого и Владимира Мономаха.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xml:space="preserve">Древнерусская культура. </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shd w:val="clear" w:color="auto" w:fill="FFFFFF"/>
          <w:lang w:eastAsia="ar-SA"/>
        </w:rPr>
        <w:t>Распад Руси.</w:t>
      </w:r>
      <w:r w:rsidRPr="005940A7">
        <w:rPr>
          <w:rFonts w:ascii="Times New Roman" w:eastAsia="Arial Unicode MS" w:hAnsi="Times New Roman" w:cs="Times New Roman"/>
          <w:b/>
          <w:color w:val="FF0000"/>
          <w:kern w:val="1"/>
          <w:sz w:val="24"/>
          <w:szCs w:val="24"/>
          <w:shd w:val="clear" w:color="auto" w:fill="FFFFFF"/>
          <w:lang w:eastAsia="ar-SA"/>
        </w:rPr>
        <w:t xml:space="preserve"> </w:t>
      </w:r>
      <w:r w:rsidRPr="005940A7">
        <w:rPr>
          <w:rFonts w:ascii="Times New Roman" w:eastAsia="Arial Unicode MS" w:hAnsi="Times New Roman" w:cs="Times New Roman"/>
          <w:b/>
          <w:kern w:val="1"/>
          <w:sz w:val="24"/>
          <w:szCs w:val="24"/>
          <w:shd w:val="clear" w:color="auto" w:fill="FFFFFF"/>
          <w:lang w:eastAsia="ar-SA"/>
        </w:rPr>
        <w:t>Борьба с иноземными завоевателями (</w:t>
      </w:r>
      <w:r w:rsidRPr="005940A7">
        <w:rPr>
          <w:rFonts w:ascii="Times New Roman" w:eastAsia="Arial Unicode MS" w:hAnsi="Times New Roman" w:cs="Times New Roman"/>
          <w:b/>
          <w:kern w:val="1"/>
          <w:sz w:val="24"/>
          <w:szCs w:val="24"/>
          <w:shd w:val="clear" w:color="auto" w:fill="FFFFFF"/>
          <w:lang w:val="en-US" w:eastAsia="ar-SA"/>
        </w:rPr>
        <w:t>XII</w:t>
      </w:r>
      <w:r w:rsidRPr="005940A7">
        <w:rPr>
          <w:rFonts w:ascii="Times New Roman" w:eastAsia="Arial Unicode MS" w:hAnsi="Times New Roman" w:cs="Times New Roman"/>
          <w:b/>
          <w:kern w:val="1"/>
          <w:sz w:val="24"/>
          <w:szCs w:val="24"/>
          <w:shd w:val="clear" w:color="auto" w:fill="FFFFFF"/>
          <w:lang w:eastAsia="ar-SA"/>
        </w:rPr>
        <w:t xml:space="preserve"> - </w:t>
      </w:r>
      <w:r w:rsidRPr="005940A7">
        <w:rPr>
          <w:rFonts w:ascii="Times New Roman" w:eastAsia="Arial Unicode MS" w:hAnsi="Times New Roman" w:cs="Times New Roman"/>
          <w:b/>
          <w:kern w:val="1"/>
          <w:sz w:val="24"/>
          <w:szCs w:val="24"/>
          <w:shd w:val="clear" w:color="auto" w:fill="FFFFFF"/>
          <w:lang w:val="en-US" w:eastAsia="ar-SA"/>
        </w:rPr>
        <w:t>XIII</w:t>
      </w:r>
      <w:r w:rsidRPr="005940A7">
        <w:rPr>
          <w:rFonts w:ascii="Times New Roman" w:eastAsia="Arial Unicode MS" w:hAnsi="Times New Roman" w:cs="Times New Roman"/>
          <w:b/>
          <w:kern w:val="1"/>
          <w:sz w:val="24"/>
          <w:szCs w:val="24"/>
          <w:shd w:val="clear" w:color="auto" w:fill="FFFFFF"/>
          <w:lang w:eastAsia="ar-SA"/>
        </w:rPr>
        <w:t xml:space="preserve"> века)</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lang w:eastAsia="ar-SA"/>
        </w:rPr>
        <w:t xml:space="preserve">Причины распада единого государства Древняя Русь. Образование земель </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kern w:val="1"/>
          <w:sz w:val="24"/>
          <w:szCs w:val="24"/>
          <w:lang w:eastAsia="ar-SA"/>
        </w:rPr>
        <w:t xml:space="preserve"> самостоятельных государств, особенности их социально-политического и культурного развития. Киевское княжество. Владимиро-Суздальское княжество. Господин Великий Новгород. Культура Руси в </w:t>
      </w:r>
      <w:r w:rsidRPr="005940A7">
        <w:rPr>
          <w:rFonts w:ascii="Times New Roman" w:eastAsia="Arial Unicode MS" w:hAnsi="Times New Roman" w:cs="Times New Roman"/>
          <w:kern w:val="1"/>
          <w:sz w:val="24"/>
          <w:szCs w:val="24"/>
          <w:shd w:val="clear" w:color="auto" w:fill="FFFFFF"/>
          <w:lang w:val="en-US" w:eastAsia="ar-SA"/>
        </w:rPr>
        <w:t>XII</w:t>
      </w:r>
      <w:r w:rsidRPr="005940A7">
        <w:rPr>
          <w:rFonts w:ascii="Times New Roman" w:eastAsia="Arial Unicode MS" w:hAnsi="Times New Roman" w:cs="Times New Roman"/>
          <w:kern w:val="1"/>
          <w:sz w:val="24"/>
          <w:szCs w:val="24"/>
          <w:shd w:val="clear" w:color="auto" w:fill="FFFFFF"/>
          <w:lang w:eastAsia="ar-SA"/>
        </w:rPr>
        <w:t>-</w:t>
      </w:r>
      <w:r w:rsidRPr="005940A7">
        <w:rPr>
          <w:rFonts w:ascii="Times New Roman" w:eastAsia="Arial Unicode MS" w:hAnsi="Times New Roman" w:cs="Times New Roman"/>
          <w:kern w:val="1"/>
          <w:sz w:val="24"/>
          <w:szCs w:val="24"/>
          <w:shd w:val="clear" w:color="auto" w:fill="FFFFFF"/>
          <w:lang w:val="en-US" w:eastAsia="ar-SA"/>
        </w:rPr>
        <w:t>XIII</w:t>
      </w:r>
      <w:r w:rsidRPr="005940A7">
        <w:rPr>
          <w:rFonts w:ascii="Times New Roman" w:eastAsia="Arial Unicode MS" w:hAnsi="Times New Roman" w:cs="Times New Roman"/>
          <w:kern w:val="1"/>
          <w:sz w:val="24"/>
          <w:szCs w:val="24"/>
          <w:shd w:val="clear" w:color="auto" w:fill="FFFFFF"/>
          <w:lang w:eastAsia="ar-SA"/>
        </w:rPr>
        <w:t xml:space="preserve"> веках.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xml:space="preserve">Русь между Востоком и Западом. Монгольские кочевые племена. Сражение на Калке. Нашествие монголов на Русь. Походы войск Чингисхана и хана Батыя. Героическая оборона русских городов. Значение противостояния Руси монгольскому завоеванию. Русь и Золотая Орда. </w:t>
      </w:r>
      <w:r w:rsidRPr="005940A7">
        <w:rPr>
          <w:rFonts w:ascii="Times New Roman" w:eastAsia="Arial Unicode MS" w:hAnsi="Times New Roman" w:cs="Times New Roman"/>
          <w:kern w:val="1"/>
          <w:sz w:val="24"/>
          <w:szCs w:val="24"/>
          <w:lang w:eastAsia="ar-SA"/>
        </w:rPr>
        <w:t xml:space="preserve">Борьба населения русских земель против ордынского владычества. </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b/>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Отношения Новгорода с западными соседями. Борьба с рыцарями-кресто</w:t>
      </w:r>
      <w:r w:rsidRPr="005940A7">
        <w:rPr>
          <w:rFonts w:ascii="Times New Roman" w:eastAsia="Arial Unicode MS" w:hAnsi="Times New Roman" w:cs="Times New Roman"/>
          <w:kern w:val="1"/>
          <w:sz w:val="24"/>
          <w:szCs w:val="24"/>
          <w:shd w:val="clear" w:color="auto" w:fill="FFFFFF"/>
          <w:lang w:eastAsia="ar-SA"/>
        </w:rPr>
        <w:softHyphen/>
        <w:t>носцами. Князь Александр Ярославич. Невская битва. Ледовое побоище.</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b/>
          <w:kern w:val="1"/>
          <w:sz w:val="24"/>
          <w:szCs w:val="24"/>
          <w:shd w:val="clear" w:color="auto" w:fill="FFFFFF"/>
          <w:lang w:eastAsia="ar-SA"/>
        </w:rPr>
        <w:t>Начало объединения русских земель (</w:t>
      </w:r>
      <w:r w:rsidRPr="005940A7">
        <w:rPr>
          <w:rFonts w:ascii="Times New Roman" w:eastAsia="Arial Unicode MS" w:hAnsi="Times New Roman" w:cs="Times New Roman"/>
          <w:b/>
          <w:kern w:val="1"/>
          <w:sz w:val="24"/>
          <w:szCs w:val="24"/>
          <w:shd w:val="clear" w:color="auto" w:fill="FFFFFF"/>
          <w:lang w:val="en-US" w:eastAsia="ar-SA"/>
        </w:rPr>
        <w:t>XIV</w:t>
      </w:r>
      <w:r w:rsidRPr="005940A7">
        <w:rPr>
          <w:rFonts w:ascii="Times New Roman" w:eastAsia="Arial Unicode MS" w:hAnsi="Times New Roman" w:cs="Times New Roman"/>
          <w:b/>
          <w:kern w:val="1"/>
          <w:sz w:val="24"/>
          <w:szCs w:val="24"/>
          <w:shd w:val="clear" w:color="auto" w:fill="FFFFFF"/>
          <w:lang w:eastAsia="ar-SA"/>
        </w:rPr>
        <w:t xml:space="preserve"> – </w:t>
      </w:r>
      <w:r w:rsidRPr="005940A7">
        <w:rPr>
          <w:rFonts w:ascii="Times New Roman" w:eastAsia="Arial Unicode MS" w:hAnsi="Times New Roman" w:cs="Times New Roman"/>
          <w:b/>
          <w:kern w:val="1"/>
          <w:sz w:val="24"/>
          <w:szCs w:val="24"/>
          <w:shd w:val="clear" w:color="auto" w:fill="FFFFFF"/>
          <w:lang w:val="en-US" w:eastAsia="ar-SA"/>
        </w:rPr>
        <w:t>XV</w:t>
      </w:r>
      <w:r w:rsidRPr="005940A7">
        <w:rPr>
          <w:rFonts w:ascii="Times New Roman" w:eastAsia="Arial Unicode MS" w:hAnsi="Times New Roman" w:cs="Times New Roman"/>
          <w:b/>
          <w:kern w:val="1"/>
          <w:sz w:val="24"/>
          <w:szCs w:val="24"/>
          <w:shd w:val="clear" w:color="auto" w:fill="FFFFFF"/>
          <w:lang w:eastAsia="ar-SA"/>
        </w:rPr>
        <w:t xml:space="preserve"> века)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Возвышение Москвы при князе Данииле Александровиче. Московский князь Иван Калита и его политика. Расширение территории Московского княжества. Превращение Москвы в духовный центр русской земли. Князь Дмитрий Донской и Сергий Радонежский. Куликовская битва, ее значение.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xml:space="preserve">Объединение земель Северо-Восточной Руси вокруг Москвы. Князь Иван </w:t>
      </w:r>
      <w:r w:rsidRPr="005940A7">
        <w:rPr>
          <w:rFonts w:ascii="Times New Roman" w:eastAsia="Arial Unicode MS" w:hAnsi="Times New Roman" w:cs="Times New Roman"/>
          <w:kern w:val="1"/>
          <w:sz w:val="24"/>
          <w:szCs w:val="24"/>
          <w:shd w:val="clear" w:color="auto" w:fill="FFFFFF"/>
          <w:lang w:val="en-US" w:eastAsia="ar-SA"/>
        </w:rPr>
        <w:t>III</w:t>
      </w:r>
      <w:r w:rsidRPr="005940A7">
        <w:rPr>
          <w:rFonts w:ascii="Times New Roman" w:eastAsia="Arial Unicode MS" w:hAnsi="Times New Roman" w:cs="Times New Roman"/>
          <w:kern w:val="1"/>
          <w:sz w:val="24"/>
          <w:szCs w:val="24"/>
          <w:shd w:val="clear" w:color="auto" w:fill="FFFFFF"/>
          <w:lang w:eastAsia="ar-SA"/>
        </w:rPr>
        <w:t>. Ос</w:t>
      </w:r>
      <w:r w:rsidRPr="005940A7">
        <w:rPr>
          <w:rFonts w:ascii="Times New Roman" w:eastAsia="Arial Unicode MS" w:hAnsi="Times New Roman" w:cs="Times New Roman"/>
          <w:kern w:val="1"/>
          <w:sz w:val="24"/>
          <w:szCs w:val="24"/>
          <w:shd w:val="clear" w:color="auto" w:fill="FFFFFF"/>
          <w:lang w:eastAsia="ar-SA"/>
        </w:rPr>
        <w:softHyphen/>
        <w:t>во</w:t>
      </w:r>
      <w:r w:rsidRPr="005940A7">
        <w:rPr>
          <w:rFonts w:ascii="Times New Roman" w:eastAsia="Arial Unicode MS" w:hAnsi="Times New Roman" w:cs="Times New Roman"/>
          <w:kern w:val="1"/>
          <w:sz w:val="24"/>
          <w:szCs w:val="24"/>
          <w:shd w:val="clear" w:color="auto" w:fill="FFFFFF"/>
          <w:lang w:eastAsia="ar-SA"/>
        </w:rPr>
        <w:softHyphen/>
        <w:t>бо</w:t>
      </w:r>
      <w:r w:rsidRPr="005940A7">
        <w:rPr>
          <w:rFonts w:ascii="Times New Roman" w:eastAsia="Arial Unicode MS" w:hAnsi="Times New Roman" w:cs="Times New Roman"/>
          <w:kern w:val="1"/>
          <w:sz w:val="24"/>
          <w:szCs w:val="24"/>
          <w:shd w:val="clear" w:color="auto" w:fill="FFFFFF"/>
          <w:lang w:eastAsia="ar-SA"/>
        </w:rPr>
        <w:softHyphen/>
        <w:t>ждение от иноземного господства. Образование единого Русского государства и его значение. Ста</w:t>
      </w:r>
      <w:r w:rsidRPr="005940A7">
        <w:rPr>
          <w:rFonts w:ascii="Times New Roman" w:eastAsia="Arial Unicode MS" w:hAnsi="Times New Roman" w:cs="Times New Roman"/>
          <w:kern w:val="1"/>
          <w:sz w:val="24"/>
          <w:szCs w:val="24"/>
          <w:shd w:val="clear" w:color="auto" w:fill="FFFFFF"/>
          <w:lang w:eastAsia="ar-SA"/>
        </w:rPr>
        <w:softHyphen/>
        <w:t xml:space="preserve">новление самодержавия. Система государственного управления. Культура и быт Руси в </w:t>
      </w:r>
      <w:r w:rsidRPr="005940A7">
        <w:rPr>
          <w:rFonts w:ascii="Times New Roman" w:eastAsia="Arial Unicode MS" w:hAnsi="Times New Roman" w:cs="Times New Roman"/>
          <w:kern w:val="1"/>
          <w:sz w:val="24"/>
          <w:szCs w:val="24"/>
          <w:shd w:val="clear" w:color="auto" w:fill="FFFFFF"/>
          <w:lang w:val="en-US" w:eastAsia="ar-SA"/>
        </w:rPr>
        <w:t>XIV</w:t>
      </w:r>
      <w:r w:rsidRPr="005940A7">
        <w:rPr>
          <w:rFonts w:ascii="Times New Roman" w:eastAsia="Arial Unicode MS" w:hAnsi="Times New Roman" w:cs="Times New Roman"/>
          <w:kern w:val="1"/>
          <w:sz w:val="24"/>
          <w:szCs w:val="24"/>
          <w:shd w:val="clear" w:color="auto" w:fill="FFFFFF"/>
          <w:lang w:eastAsia="ar-SA"/>
        </w:rPr>
        <w:t xml:space="preserve"> – </w:t>
      </w:r>
      <w:r w:rsidRPr="005940A7">
        <w:rPr>
          <w:rFonts w:ascii="Times New Roman" w:eastAsia="Arial Unicode MS" w:hAnsi="Times New Roman" w:cs="Times New Roman"/>
          <w:kern w:val="1"/>
          <w:sz w:val="24"/>
          <w:szCs w:val="24"/>
          <w:shd w:val="clear" w:color="auto" w:fill="FFFFFF"/>
          <w:lang w:val="en-US" w:eastAsia="ar-SA"/>
        </w:rPr>
        <w:t>XV</w:t>
      </w:r>
      <w:r w:rsidRPr="005940A7">
        <w:rPr>
          <w:rFonts w:ascii="Times New Roman" w:eastAsia="Arial Unicode MS" w:hAnsi="Times New Roman" w:cs="Times New Roman"/>
          <w:kern w:val="1"/>
          <w:sz w:val="24"/>
          <w:szCs w:val="24"/>
          <w:shd w:val="clear" w:color="auto" w:fill="FFFFFF"/>
          <w:lang w:eastAsia="ar-SA"/>
        </w:rPr>
        <w:t xml:space="preserve"> вв. </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b/>
          <w:kern w:val="1"/>
          <w:sz w:val="24"/>
          <w:szCs w:val="24"/>
          <w:shd w:val="clear" w:color="auto" w:fill="FFFFFF"/>
          <w:lang w:eastAsia="ar-SA"/>
        </w:rPr>
        <w:t xml:space="preserve">Россия в </w:t>
      </w:r>
      <w:r w:rsidRPr="005940A7">
        <w:rPr>
          <w:rFonts w:ascii="Times New Roman" w:eastAsia="Arial Unicode MS" w:hAnsi="Times New Roman" w:cs="Times New Roman"/>
          <w:b/>
          <w:kern w:val="1"/>
          <w:sz w:val="24"/>
          <w:szCs w:val="24"/>
          <w:shd w:val="clear" w:color="auto" w:fill="FFFFFF"/>
          <w:lang w:val="en-US" w:eastAsia="ar-SA"/>
        </w:rPr>
        <w:t>XVI</w:t>
      </w:r>
      <w:r w:rsidRPr="005940A7">
        <w:rPr>
          <w:rFonts w:ascii="Times New Roman" w:eastAsia="Arial Unicode MS" w:hAnsi="Times New Roman" w:cs="Times New Roman"/>
          <w:b/>
          <w:kern w:val="1"/>
          <w:sz w:val="24"/>
          <w:szCs w:val="24"/>
          <w:shd w:val="clear" w:color="auto" w:fill="FFFFFF"/>
          <w:lang w:eastAsia="ar-SA"/>
        </w:rPr>
        <w:t xml:space="preserve"> – </w:t>
      </w:r>
      <w:r w:rsidRPr="005940A7">
        <w:rPr>
          <w:rFonts w:ascii="Times New Roman" w:eastAsia="Arial Unicode MS" w:hAnsi="Times New Roman" w:cs="Times New Roman"/>
          <w:b/>
          <w:kern w:val="1"/>
          <w:sz w:val="24"/>
          <w:szCs w:val="24"/>
          <w:shd w:val="clear" w:color="auto" w:fill="FFFFFF"/>
          <w:lang w:val="en-US" w:eastAsia="ar-SA"/>
        </w:rPr>
        <w:t>XVII</w:t>
      </w:r>
      <w:r w:rsidRPr="005940A7">
        <w:rPr>
          <w:rFonts w:ascii="Times New Roman" w:eastAsia="Arial Unicode MS" w:hAnsi="Times New Roman" w:cs="Times New Roman"/>
          <w:b/>
          <w:kern w:val="1"/>
          <w:sz w:val="24"/>
          <w:szCs w:val="24"/>
          <w:shd w:val="clear" w:color="auto" w:fill="FFFFFF"/>
          <w:lang w:eastAsia="ar-SA"/>
        </w:rPr>
        <w:t xml:space="preserve"> веках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xml:space="preserve">Расширение государства Российского при Василии </w:t>
      </w:r>
      <w:r w:rsidRPr="005940A7">
        <w:rPr>
          <w:rFonts w:ascii="Times New Roman" w:eastAsia="Arial Unicode MS" w:hAnsi="Times New Roman" w:cs="Times New Roman"/>
          <w:kern w:val="1"/>
          <w:sz w:val="24"/>
          <w:szCs w:val="24"/>
          <w:shd w:val="clear" w:color="auto" w:fill="FFFFFF"/>
          <w:lang w:val="en-US" w:eastAsia="ar-SA"/>
        </w:rPr>
        <w:t>III</w:t>
      </w:r>
      <w:r w:rsidRPr="005940A7">
        <w:rPr>
          <w:rFonts w:ascii="Times New Roman" w:eastAsia="Arial Unicode MS" w:hAnsi="Times New Roman" w:cs="Times New Roman"/>
          <w:kern w:val="1"/>
          <w:sz w:val="24"/>
          <w:szCs w:val="24"/>
          <w:shd w:val="clear" w:color="auto" w:fill="FFFFFF"/>
          <w:lang w:eastAsia="ar-SA"/>
        </w:rPr>
        <w:t>. Русская православная це</w:t>
      </w:r>
      <w:r w:rsidRPr="005940A7">
        <w:rPr>
          <w:rFonts w:ascii="Times New Roman" w:eastAsia="Arial Unicode MS" w:hAnsi="Times New Roman" w:cs="Times New Roman"/>
          <w:kern w:val="1"/>
          <w:sz w:val="24"/>
          <w:szCs w:val="24"/>
          <w:shd w:val="clear" w:color="auto" w:fill="FFFFFF"/>
          <w:lang w:eastAsia="ar-SA"/>
        </w:rPr>
        <w:softHyphen/>
        <w:t>р</w:t>
      </w:r>
      <w:r w:rsidRPr="005940A7">
        <w:rPr>
          <w:rFonts w:ascii="Times New Roman" w:eastAsia="Arial Unicode MS" w:hAnsi="Times New Roman" w:cs="Times New Roman"/>
          <w:kern w:val="1"/>
          <w:sz w:val="24"/>
          <w:szCs w:val="24"/>
          <w:shd w:val="clear" w:color="auto" w:fill="FFFFFF"/>
          <w:lang w:eastAsia="ar-SA"/>
        </w:rPr>
        <w:softHyphen/>
        <w:t xml:space="preserve">ковь в Российском государстве. Первый русский царь Иван </w:t>
      </w:r>
      <w:r w:rsidRPr="005940A7">
        <w:rPr>
          <w:rFonts w:ascii="Times New Roman" w:eastAsia="Arial Unicode MS" w:hAnsi="Times New Roman" w:cs="Times New Roman"/>
          <w:kern w:val="1"/>
          <w:sz w:val="24"/>
          <w:szCs w:val="24"/>
          <w:shd w:val="clear" w:color="auto" w:fill="FFFFFF"/>
          <w:lang w:val="en-US" w:eastAsia="ar-SA"/>
        </w:rPr>
        <w:t>IV</w:t>
      </w:r>
      <w:r w:rsidRPr="005940A7">
        <w:rPr>
          <w:rFonts w:ascii="Times New Roman" w:eastAsia="Arial Unicode MS" w:hAnsi="Times New Roman" w:cs="Times New Roman"/>
          <w:kern w:val="1"/>
          <w:sz w:val="24"/>
          <w:szCs w:val="24"/>
          <w:shd w:val="clear" w:color="auto" w:fill="FFFFFF"/>
          <w:lang w:eastAsia="ar-SA"/>
        </w:rPr>
        <w:t xml:space="preserve"> Грозный. Система го</w:t>
      </w:r>
      <w:r w:rsidRPr="005940A7">
        <w:rPr>
          <w:rFonts w:ascii="Times New Roman" w:eastAsia="Arial Unicode MS" w:hAnsi="Times New Roman" w:cs="Times New Roman"/>
          <w:kern w:val="1"/>
          <w:sz w:val="24"/>
          <w:szCs w:val="24"/>
          <w:shd w:val="clear" w:color="auto" w:fill="FFFFFF"/>
          <w:lang w:eastAsia="ar-SA"/>
        </w:rPr>
        <w:softHyphen/>
        <w:t>су</w:t>
      </w:r>
      <w:r w:rsidRPr="005940A7">
        <w:rPr>
          <w:rFonts w:ascii="Times New Roman" w:eastAsia="Arial Unicode MS" w:hAnsi="Times New Roman" w:cs="Times New Roman"/>
          <w:kern w:val="1"/>
          <w:sz w:val="24"/>
          <w:szCs w:val="24"/>
          <w:shd w:val="clear" w:color="auto" w:fill="FFFFFF"/>
          <w:lang w:eastAsia="ar-SA"/>
        </w:rPr>
        <w:softHyphen/>
        <w:t>да</w:t>
      </w:r>
      <w:r w:rsidRPr="005940A7">
        <w:rPr>
          <w:rFonts w:ascii="Times New Roman" w:eastAsia="Arial Unicode MS" w:hAnsi="Times New Roman" w:cs="Times New Roman"/>
          <w:kern w:val="1"/>
          <w:sz w:val="24"/>
          <w:szCs w:val="24"/>
          <w:shd w:val="clear" w:color="auto" w:fill="FFFFFF"/>
          <w:lang w:eastAsia="ar-SA"/>
        </w:rPr>
        <w:softHyphen/>
        <w:t>р</w:t>
      </w:r>
      <w:r w:rsidRPr="005940A7">
        <w:rPr>
          <w:rFonts w:ascii="Times New Roman" w:eastAsia="Arial Unicode MS" w:hAnsi="Times New Roman" w:cs="Times New Roman"/>
          <w:kern w:val="1"/>
          <w:sz w:val="24"/>
          <w:szCs w:val="24"/>
          <w:shd w:val="clear" w:color="auto" w:fill="FFFFFF"/>
          <w:lang w:eastAsia="ar-SA"/>
        </w:rPr>
        <w:softHyphen/>
        <w:t xml:space="preserve">ственного управления при Иване Грозном. Опричнина: причины, сущность, последствия. Внешняя политика Московского государства в </w:t>
      </w:r>
      <w:r w:rsidRPr="005940A7">
        <w:rPr>
          <w:rFonts w:ascii="Times New Roman" w:eastAsia="Arial Unicode MS" w:hAnsi="Times New Roman" w:cs="Times New Roman"/>
          <w:kern w:val="1"/>
          <w:sz w:val="24"/>
          <w:szCs w:val="24"/>
          <w:shd w:val="clear" w:color="auto" w:fill="FFFFFF"/>
          <w:lang w:val="en-US" w:eastAsia="ar-SA"/>
        </w:rPr>
        <w:t>XVI</w:t>
      </w:r>
      <w:r w:rsidRPr="005940A7">
        <w:rPr>
          <w:rFonts w:ascii="Times New Roman" w:eastAsia="Arial Unicode MS" w:hAnsi="Times New Roman" w:cs="Times New Roman"/>
          <w:kern w:val="1"/>
          <w:sz w:val="24"/>
          <w:szCs w:val="24"/>
          <w:shd w:val="clear" w:color="auto" w:fill="FFFFFF"/>
          <w:lang w:eastAsia="ar-SA"/>
        </w:rPr>
        <w:t xml:space="preserve"> веке. Присоединение Поволжья, покорение Сибири. Строительство сибирских городов. Быт простых и знатных людей.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xml:space="preserve">Москва ― столица Российского государства. </w:t>
      </w:r>
      <w:r w:rsidRPr="005940A7">
        <w:rPr>
          <w:rFonts w:ascii="Times New Roman" w:eastAsia="Arial Unicode MS" w:hAnsi="Times New Roman" w:cs="Times New Roman"/>
          <w:color w:val="000000"/>
          <w:kern w:val="1"/>
          <w:sz w:val="24"/>
          <w:szCs w:val="24"/>
          <w:shd w:val="clear" w:color="auto" w:fill="FFFFFF"/>
          <w:lang w:eastAsia="ar-SA"/>
        </w:rPr>
        <w:t>Московский Кремль</w:t>
      </w:r>
      <w:r w:rsidRPr="005940A7">
        <w:rPr>
          <w:rFonts w:ascii="Times New Roman" w:eastAsia="Arial Unicode MS" w:hAnsi="Times New Roman" w:cs="Times New Roman"/>
          <w:kern w:val="1"/>
          <w:sz w:val="24"/>
          <w:szCs w:val="24"/>
          <w:shd w:val="clear" w:color="auto" w:fill="FFFFFF"/>
          <w:lang w:eastAsia="ar-SA"/>
        </w:rPr>
        <w:t xml:space="preserve"> при Иване Гро</w:t>
      </w:r>
      <w:r w:rsidRPr="005940A7">
        <w:rPr>
          <w:rFonts w:ascii="Times New Roman" w:eastAsia="Arial Unicode MS" w:hAnsi="Times New Roman" w:cs="Times New Roman"/>
          <w:kern w:val="1"/>
          <w:sz w:val="24"/>
          <w:szCs w:val="24"/>
          <w:shd w:val="clear" w:color="auto" w:fill="FFFFFF"/>
          <w:lang w:eastAsia="ar-SA"/>
        </w:rPr>
        <w:softHyphen/>
        <w:t>з</w:t>
      </w:r>
      <w:r w:rsidRPr="005940A7">
        <w:rPr>
          <w:rFonts w:ascii="Times New Roman" w:eastAsia="Arial Unicode MS" w:hAnsi="Times New Roman" w:cs="Times New Roman"/>
          <w:kern w:val="1"/>
          <w:sz w:val="24"/>
          <w:szCs w:val="24"/>
          <w:shd w:val="clear" w:color="auto" w:fill="FFFFFF"/>
          <w:lang w:eastAsia="ar-SA"/>
        </w:rPr>
        <w:softHyphen/>
        <w:t xml:space="preserve">ном. Развитие просвещения, книгопечатания, зодчества, живописи. Быт, нравы, обычаи.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Россия на рубеже</w:t>
      </w:r>
      <w:r w:rsidRPr="005940A7">
        <w:rPr>
          <w:rFonts w:ascii="Times New Roman" w:eastAsia="Arial Unicode MS" w:hAnsi="Times New Roman" w:cs="Times New Roman"/>
          <w:b/>
          <w:kern w:val="1"/>
          <w:sz w:val="24"/>
          <w:szCs w:val="24"/>
          <w:shd w:val="clear" w:color="auto" w:fill="FFFFFF"/>
          <w:lang w:eastAsia="ar-SA"/>
        </w:rPr>
        <w:t xml:space="preserve"> </w:t>
      </w:r>
      <w:r w:rsidRPr="005940A7">
        <w:rPr>
          <w:rFonts w:ascii="Times New Roman" w:eastAsia="Arial Unicode MS" w:hAnsi="Times New Roman" w:cs="Times New Roman"/>
          <w:kern w:val="1"/>
          <w:sz w:val="24"/>
          <w:szCs w:val="24"/>
          <w:shd w:val="clear" w:color="auto" w:fill="FFFFFF"/>
          <w:lang w:val="en-US" w:eastAsia="ar-SA"/>
        </w:rPr>
        <w:t>XVI</w:t>
      </w:r>
      <w:r w:rsidRPr="005940A7">
        <w:rPr>
          <w:rFonts w:ascii="Times New Roman" w:eastAsia="Arial Unicode MS" w:hAnsi="Times New Roman" w:cs="Times New Roman"/>
          <w:kern w:val="1"/>
          <w:sz w:val="24"/>
          <w:szCs w:val="24"/>
          <w:shd w:val="clear" w:color="auto" w:fill="FFFFFF"/>
          <w:lang w:eastAsia="ar-SA"/>
        </w:rPr>
        <w:t>-</w:t>
      </w:r>
      <w:r w:rsidRPr="005940A7">
        <w:rPr>
          <w:rFonts w:ascii="Times New Roman" w:eastAsia="Arial Unicode MS" w:hAnsi="Times New Roman" w:cs="Times New Roman"/>
          <w:kern w:val="1"/>
          <w:sz w:val="24"/>
          <w:szCs w:val="24"/>
          <w:shd w:val="clear" w:color="auto" w:fill="FFFFFF"/>
          <w:lang w:val="en-US" w:eastAsia="ar-SA"/>
        </w:rPr>
        <w:t>XVII</w:t>
      </w:r>
      <w:r w:rsidRPr="005940A7">
        <w:rPr>
          <w:rFonts w:ascii="Times New Roman" w:eastAsia="Arial Unicode MS" w:hAnsi="Times New Roman" w:cs="Times New Roman"/>
          <w:kern w:val="1"/>
          <w:sz w:val="24"/>
          <w:szCs w:val="24"/>
          <w:shd w:val="clear" w:color="auto" w:fill="FFFFFF"/>
          <w:lang w:eastAsia="ar-SA"/>
        </w:rPr>
        <w:t xml:space="preserve"> веков. Царствование Бориса Годунова. Сму</w:t>
      </w:r>
      <w:r w:rsidRPr="005940A7">
        <w:rPr>
          <w:rFonts w:ascii="Times New Roman" w:eastAsia="Arial Unicode MS" w:hAnsi="Times New Roman" w:cs="Times New Roman"/>
          <w:kern w:val="1"/>
          <w:sz w:val="24"/>
          <w:szCs w:val="24"/>
          <w:shd w:val="clear" w:color="auto" w:fill="FFFFFF"/>
          <w:lang w:eastAsia="ar-SA"/>
        </w:rPr>
        <w:softHyphen/>
        <w:t>тное время. Самозванцы. Восстание под предводительством И. Болотникова. Освободительная борьба против интервентов. Ополчение К. Минина и Д. По</w:t>
      </w:r>
      <w:r w:rsidRPr="005940A7">
        <w:rPr>
          <w:rFonts w:ascii="Times New Roman" w:eastAsia="Arial Unicode MS" w:hAnsi="Times New Roman" w:cs="Times New Roman"/>
          <w:kern w:val="1"/>
          <w:sz w:val="24"/>
          <w:szCs w:val="24"/>
          <w:shd w:val="clear" w:color="auto" w:fill="FFFFFF"/>
          <w:lang w:eastAsia="ar-SA"/>
        </w:rPr>
        <w:softHyphen/>
        <w:t>жарского. Подвиг И. Сусанина. Освобождение Москвы. Начало ца</w:t>
      </w:r>
      <w:r w:rsidRPr="005940A7">
        <w:rPr>
          <w:rFonts w:ascii="Times New Roman" w:eastAsia="Arial Unicode MS" w:hAnsi="Times New Roman" w:cs="Times New Roman"/>
          <w:kern w:val="1"/>
          <w:sz w:val="24"/>
          <w:szCs w:val="24"/>
          <w:shd w:val="clear" w:color="auto" w:fill="FFFFFF"/>
          <w:lang w:eastAsia="ar-SA"/>
        </w:rPr>
        <w:softHyphen/>
        <w:t>р</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w:t>
      </w:r>
      <w:r w:rsidRPr="005940A7">
        <w:rPr>
          <w:rFonts w:ascii="Times New Roman" w:eastAsia="Arial Unicode MS" w:hAnsi="Times New Roman" w:cs="Times New Roman"/>
          <w:kern w:val="1"/>
          <w:sz w:val="24"/>
          <w:szCs w:val="24"/>
          <w:shd w:val="clear" w:color="auto" w:fill="FFFFFF"/>
          <w:lang w:eastAsia="ar-SA"/>
        </w:rPr>
        <w:softHyphen/>
        <w:t>во</w:t>
      </w:r>
      <w:r w:rsidRPr="005940A7">
        <w:rPr>
          <w:rFonts w:ascii="Times New Roman" w:eastAsia="Arial Unicode MS" w:hAnsi="Times New Roman" w:cs="Times New Roman"/>
          <w:kern w:val="1"/>
          <w:sz w:val="24"/>
          <w:szCs w:val="24"/>
          <w:shd w:val="clear" w:color="auto" w:fill="FFFFFF"/>
          <w:lang w:eastAsia="ar-SA"/>
        </w:rPr>
        <w:softHyphen/>
        <w:t>вания династии Романовых.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xml:space="preserve">Правление первых Романовых. Конец Смутного времени. Открытие новых земель. Русские первопроходцы.  Крепостные крестьяне. Крестьянское восстание под предводительством С. Разина. Власть и церковь. Церковный раскол. Внешняя политика России в </w:t>
      </w:r>
      <w:r w:rsidRPr="005940A7">
        <w:rPr>
          <w:rFonts w:ascii="Times New Roman" w:eastAsia="Arial Unicode MS" w:hAnsi="Times New Roman" w:cs="Times New Roman"/>
          <w:kern w:val="1"/>
          <w:sz w:val="24"/>
          <w:szCs w:val="24"/>
          <w:shd w:val="clear" w:color="auto" w:fill="FFFFFF"/>
          <w:lang w:val="en-US" w:eastAsia="ar-SA"/>
        </w:rPr>
        <w:t>XVII</w:t>
      </w:r>
      <w:r w:rsidRPr="005940A7">
        <w:rPr>
          <w:rFonts w:ascii="Times New Roman" w:eastAsia="Arial Unicode MS" w:hAnsi="Times New Roman" w:cs="Times New Roman"/>
          <w:kern w:val="1"/>
          <w:sz w:val="24"/>
          <w:szCs w:val="24"/>
          <w:shd w:val="clear" w:color="auto" w:fill="FFFFFF"/>
          <w:lang w:eastAsia="ar-SA"/>
        </w:rPr>
        <w:t xml:space="preserve"> веке. Культура и быт России в </w:t>
      </w:r>
      <w:r w:rsidRPr="005940A7">
        <w:rPr>
          <w:rFonts w:ascii="Times New Roman" w:eastAsia="Arial Unicode MS" w:hAnsi="Times New Roman" w:cs="Times New Roman"/>
          <w:kern w:val="1"/>
          <w:sz w:val="24"/>
          <w:szCs w:val="24"/>
          <w:shd w:val="clear" w:color="auto" w:fill="FFFFFF"/>
          <w:lang w:val="en-US" w:eastAsia="ar-SA"/>
        </w:rPr>
        <w:t>XVII</w:t>
      </w:r>
      <w:r w:rsidRPr="005940A7">
        <w:rPr>
          <w:rFonts w:ascii="Times New Roman" w:eastAsia="Arial Unicode MS" w:hAnsi="Times New Roman" w:cs="Times New Roman"/>
          <w:kern w:val="1"/>
          <w:sz w:val="24"/>
          <w:szCs w:val="24"/>
          <w:shd w:val="clear" w:color="auto" w:fill="FFFFFF"/>
          <w:lang w:eastAsia="ar-SA"/>
        </w:rPr>
        <w:t xml:space="preserve"> веке. </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b/>
          <w:kern w:val="1"/>
          <w:sz w:val="24"/>
          <w:szCs w:val="24"/>
          <w:shd w:val="clear" w:color="auto" w:fill="FFFFFF"/>
          <w:lang w:eastAsia="ar-SA"/>
        </w:rPr>
        <w:t>Россия</w:t>
      </w:r>
      <w:r w:rsidRPr="005940A7">
        <w:rPr>
          <w:rFonts w:ascii="Times New Roman" w:eastAsia="Arial Unicode MS" w:hAnsi="Times New Roman" w:cs="Times New Roman"/>
          <w:b/>
          <w:color w:val="FF0000"/>
          <w:kern w:val="1"/>
          <w:sz w:val="24"/>
          <w:szCs w:val="24"/>
          <w:shd w:val="clear" w:color="auto" w:fill="FFFFFF"/>
          <w:lang w:eastAsia="ar-SA"/>
        </w:rPr>
        <w:t xml:space="preserve"> </w:t>
      </w:r>
      <w:r w:rsidRPr="005940A7">
        <w:rPr>
          <w:rFonts w:ascii="Times New Roman" w:eastAsia="Arial Unicode MS" w:hAnsi="Times New Roman" w:cs="Times New Roman"/>
          <w:b/>
          <w:kern w:val="1"/>
          <w:sz w:val="24"/>
          <w:szCs w:val="24"/>
          <w:shd w:val="clear" w:color="auto" w:fill="FFFFFF"/>
          <w:lang w:eastAsia="ar-SA"/>
        </w:rPr>
        <w:t xml:space="preserve">в </w:t>
      </w:r>
      <w:r w:rsidRPr="005940A7">
        <w:rPr>
          <w:rFonts w:ascii="Times New Roman" w:eastAsia="Arial Unicode MS" w:hAnsi="Times New Roman" w:cs="Times New Roman"/>
          <w:b/>
          <w:kern w:val="1"/>
          <w:sz w:val="24"/>
          <w:szCs w:val="24"/>
          <w:shd w:val="clear" w:color="auto" w:fill="FFFFFF"/>
          <w:lang w:val="en-US" w:eastAsia="ar-SA"/>
        </w:rPr>
        <w:t>XVIII</w:t>
      </w:r>
      <w:r w:rsidRPr="005940A7">
        <w:rPr>
          <w:rFonts w:ascii="Times New Roman" w:eastAsia="Arial Unicode MS" w:hAnsi="Times New Roman" w:cs="Times New Roman"/>
          <w:b/>
          <w:kern w:val="1"/>
          <w:sz w:val="24"/>
          <w:szCs w:val="24"/>
          <w:shd w:val="clear" w:color="auto" w:fill="FFFFFF"/>
          <w:lang w:eastAsia="ar-SA"/>
        </w:rPr>
        <w:t xml:space="preserve"> веке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xml:space="preserve">Начало царствования Петра </w:t>
      </w:r>
      <w:r w:rsidRPr="005940A7">
        <w:rPr>
          <w:rFonts w:ascii="Times New Roman" w:eastAsia="Arial Unicode MS" w:hAnsi="Times New Roman" w:cs="Times New Roman"/>
          <w:kern w:val="1"/>
          <w:sz w:val="24"/>
          <w:szCs w:val="24"/>
          <w:shd w:val="clear" w:color="auto" w:fill="FFFFFF"/>
          <w:lang w:val="en-US" w:eastAsia="ar-SA"/>
        </w:rPr>
        <w:t>I</w:t>
      </w:r>
      <w:r w:rsidRPr="005940A7">
        <w:rPr>
          <w:rFonts w:ascii="Times New Roman" w:eastAsia="Arial Unicode MS" w:hAnsi="Times New Roman" w:cs="Times New Roman"/>
          <w:kern w:val="1"/>
          <w:sz w:val="24"/>
          <w:szCs w:val="24"/>
          <w:shd w:val="clear" w:color="auto" w:fill="FFFFFF"/>
          <w:lang w:eastAsia="ar-SA"/>
        </w:rPr>
        <w:t>. Азовские походы. «Великое посольство» Пе</w:t>
      </w:r>
      <w:r w:rsidRPr="005940A7">
        <w:rPr>
          <w:rFonts w:ascii="Times New Roman" w:eastAsia="Arial Unicode MS" w:hAnsi="Times New Roman" w:cs="Times New Roman"/>
          <w:kern w:val="1"/>
          <w:sz w:val="24"/>
          <w:szCs w:val="24"/>
          <w:shd w:val="clear" w:color="auto" w:fill="FFFFFF"/>
          <w:lang w:eastAsia="ar-SA"/>
        </w:rPr>
        <w:softHyphen/>
        <w:t xml:space="preserve">тра </w:t>
      </w:r>
      <w:r w:rsidRPr="005940A7">
        <w:rPr>
          <w:rFonts w:ascii="Times New Roman" w:eastAsia="Arial Unicode MS" w:hAnsi="Times New Roman" w:cs="Times New Roman"/>
          <w:kern w:val="1"/>
          <w:sz w:val="24"/>
          <w:szCs w:val="24"/>
          <w:shd w:val="clear" w:color="auto" w:fill="FFFFFF"/>
          <w:lang w:val="en-US" w:eastAsia="ar-SA"/>
        </w:rPr>
        <w:t>I</w:t>
      </w:r>
      <w:r w:rsidRPr="005940A7">
        <w:rPr>
          <w:rFonts w:ascii="Times New Roman" w:eastAsia="Arial Unicode MS" w:hAnsi="Times New Roman" w:cs="Times New Roman"/>
          <w:kern w:val="1"/>
          <w:sz w:val="24"/>
          <w:szCs w:val="24"/>
          <w:shd w:val="clear" w:color="auto" w:fill="FFFFFF"/>
          <w:lang w:eastAsia="ar-SA"/>
        </w:rPr>
        <w:t>. Создание российского флота и борьба за выход к Балтийскому и Черно</w:t>
      </w:r>
      <w:r w:rsidRPr="005940A7">
        <w:rPr>
          <w:rFonts w:ascii="Times New Roman" w:eastAsia="Arial Unicode MS" w:hAnsi="Times New Roman" w:cs="Times New Roman"/>
          <w:kern w:val="1"/>
          <w:sz w:val="24"/>
          <w:szCs w:val="24"/>
          <w:shd w:val="clear" w:color="auto" w:fill="FFFFFF"/>
          <w:lang w:eastAsia="ar-SA"/>
        </w:rPr>
        <w:softHyphen/>
        <w:t>му морям. Начало Северной войны. Строительство Петербурга. Создание регулярной армии. Полтавская битва: разгром шведов. Победы русского фло</w:t>
      </w:r>
      <w:r w:rsidRPr="005940A7">
        <w:rPr>
          <w:rFonts w:ascii="Times New Roman" w:eastAsia="Arial Unicode MS" w:hAnsi="Times New Roman" w:cs="Times New Roman"/>
          <w:kern w:val="1"/>
          <w:sz w:val="24"/>
          <w:szCs w:val="24"/>
          <w:shd w:val="clear" w:color="auto" w:fill="FFFFFF"/>
          <w:lang w:eastAsia="ar-SA"/>
        </w:rPr>
        <w:softHyphen/>
        <w:t xml:space="preserve">та. Окончание Северной войны. Петр </w:t>
      </w:r>
      <w:r w:rsidRPr="005940A7">
        <w:rPr>
          <w:rFonts w:ascii="Times New Roman" w:eastAsia="Arial Unicode MS" w:hAnsi="Times New Roman" w:cs="Times New Roman"/>
          <w:kern w:val="1"/>
          <w:sz w:val="24"/>
          <w:szCs w:val="24"/>
          <w:shd w:val="clear" w:color="auto" w:fill="FFFFFF"/>
          <w:lang w:val="en-US" w:eastAsia="ar-SA"/>
        </w:rPr>
        <w:t>I</w:t>
      </w:r>
      <w:r w:rsidRPr="005940A7">
        <w:rPr>
          <w:rFonts w:ascii="Times New Roman" w:eastAsia="Arial Unicode MS" w:hAnsi="Times New Roman" w:cs="Times New Roman"/>
          <w:kern w:val="1"/>
          <w:sz w:val="24"/>
          <w:szCs w:val="24"/>
          <w:shd w:val="clear" w:color="auto" w:fill="FFFFFF"/>
          <w:lang w:eastAsia="ar-SA"/>
        </w:rPr>
        <w:t xml:space="preserve"> ― первый российский император. Лич</w:t>
      </w:r>
      <w:r w:rsidRPr="005940A7">
        <w:rPr>
          <w:rFonts w:ascii="Times New Roman" w:eastAsia="Arial Unicode MS" w:hAnsi="Times New Roman" w:cs="Times New Roman"/>
          <w:kern w:val="1"/>
          <w:sz w:val="24"/>
          <w:szCs w:val="24"/>
          <w:shd w:val="clear" w:color="auto" w:fill="FFFFFF"/>
          <w:lang w:eastAsia="ar-SA"/>
        </w:rPr>
        <w:softHyphen/>
        <w:t xml:space="preserve">ность Петра </w:t>
      </w:r>
      <w:r w:rsidRPr="005940A7">
        <w:rPr>
          <w:rFonts w:ascii="Times New Roman" w:eastAsia="Arial Unicode MS" w:hAnsi="Times New Roman" w:cs="Times New Roman"/>
          <w:kern w:val="1"/>
          <w:sz w:val="24"/>
          <w:szCs w:val="24"/>
          <w:shd w:val="clear" w:color="auto" w:fill="FFFFFF"/>
          <w:lang w:val="en-US" w:eastAsia="ar-SA"/>
        </w:rPr>
        <w:t>I</w:t>
      </w:r>
      <w:r w:rsidRPr="005940A7">
        <w:rPr>
          <w:rFonts w:ascii="Times New Roman" w:eastAsia="Arial Unicode MS" w:hAnsi="Times New Roman" w:cs="Times New Roman"/>
          <w:kern w:val="1"/>
          <w:sz w:val="24"/>
          <w:szCs w:val="24"/>
          <w:shd w:val="clear" w:color="auto" w:fill="FFFFFF"/>
          <w:lang w:eastAsia="ar-SA"/>
        </w:rPr>
        <w:t xml:space="preserve"> Великого. Реформы государственного управления, губернская реформа. </w:t>
      </w:r>
      <w:r w:rsidRPr="005940A7">
        <w:rPr>
          <w:rFonts w:ascii="Times New Roman" w:eastAsia="Arial Unicode MS" w:hAnsi="Times New Roman" w:cs="Times New Roman"/>
          <w:kern w:val="1"/>
          <w:sz w:val="24"/>
          <w:szCs w:val="24"/>
          <w:shd w:val="clear" w:color="auto" w:fill="FFFFFF"/>
          <w:lang w:eastAsia="ar-SA"/>
        </w:rPr>
        <w:lastRenderedPageBreak/>
        <w:t xml:space="preserve">Оппозиция реформам Петра </w:t>
      </w:r>
      <w:r w:rsidRPr="005940A7">
        <w:rPr>
          <w:rFonts w:ascii="Times New Roman" w:eastAsia="Arial Unicode MS" w:hAnsi="Times New Roman" w:cs="Times New Roman"/>
          <w:kern w:val="1"/>
          <w:sz w:val="24"/>
          <w:szCs w:val="24"/>
          <w:shd w:val="clear" w:color="auto" w:fill="FFFFFF"/>
          <w:lang w:val="en-US" w:eastAsia="ar-SA"/>
        </w:rPr>
        <w:t>I</w:t>
      </w:r>
      <w:r w:rsidRPr="005940A7">
        <w:rPr>
          <w:rFonts w:ascii="Times New Roman" w:eastAsia="Arial Unicode MS" w:hAnsi="Times New Roman" w:cs="Times New Roman"/>
          <w:kern w:val="1"/>
          <w:sz w:val="24"/>
          <w:szCs w:val="24"/>
          <w:shd w:val="clear" w:color="auto" w:fill="FFFFFF"/>
          <w:lang w:eastAsia="ar-SA"/>
        </w:rPr>
        <w:t>, дело царевича Алексея. Эко</w:t>
      </w:r>
      <w:r w:rsidRPr="005940A7">
        <w:rPr>
          <w:rFonts w:ascii="Times New Roman" w:eastAsia="Arial Unicode MS" w:hAnsi="Times New Roman" w:cs="Times New Roman"/>
          <w:kern w:val="1"/>
          <w:sz w:val="24"/>
          <w:szCs w:val="24"/>
          <w:shd w:val="clear" w:color="auto" w:fill="FFFFFF"/>
          <w:lang w:eastAsia="ar-SA"/>
        </w:rPr>
        <w:softHyphen/>
        <w:t>но</w:t>
      </w:r>
      <w:r w:rsidRPr="005940A7">
        <w:rPr>
          <w:rFonts w:ascii="Times New Roman" w:eastAsia="Arial Unicode MS" w:hAnsi="Times New Roman" w:cs="Times New Roman"/>
          <w:kern w:val="1"/>
          <w:sz w:val="24"/>
          <w:szCs w:val="24"/>
          <w:shd w:val="clear" w:color="auto" w:fill="FFFFFF"/>
          <w:lang w:eastAsia="ar-SA"/>
        </w:rPr>
        <w:softHyphen/>
        <w:t>ми</w:t>
      </w:r>
      <w:r w:rsidRPr="005940A7">
        <w:rPr>
          <w:rFonts w:ascii="Times New Roman" w:eastAsia="Arial Unicode MS" w:hAnsi="Times New Roman" w:cs="Times New Roman"/>
          <w:kern w:val="1"/>
          <w:sz w:val="24"/>
          <w:szCs w:val="24"/>
          <w:shd w:val="clear" w:color="auto" w:fill="FFFFFF"/>
          <w:lang w:eastAsia="ar-SA"/>
        </w:rPr>
        <w:softHyphen/>
        <w:t>ческие преобразования в стране. Нововведения в культуре. Развитие науки и техники. Итоги и цена петровских преобразований.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xml:space="preserve">Дворцовые перевороты: внутренняя и внешняя политика преемников Петра </w:t>
      </w:r>
      <w:r w:rsidRPr="005940A7">
        <w:rPr>
          <w:rFonts w:ascii="Times New Roman" w:eastAsia="Arial Unicode MS" w:hAnsi="Times New Roman" w:cs="Times New Roman"/>
          <w:kern w:val="1"/>
          <w:sz w:val="24"/>
          <w:szCs w:val="24"/>
          <w:shd w:val="clear" w:color="auto" w:fill="FFFFFF"/>
          <w:lang w:val="en-US" w:eastAsia="ar-SA"/>
        </w:rPr>
        <w:t>I</w:t>
      </w:r>
      <w:r w:rsidRPr="005940A7">
        <w:rPr>
          <w:rFonts w:ascii="Times New Roman" w:eastAsia="Arial Unicode MS" w:hAnsi="Times New Roman" w:cs="Times New Roman"/>
          <w:kern w:val="1"/>
          <w:sz w:val="24"/>
          <w:szCs w:val="24"/>
          <w:shd w:val="clear" w:color="auto" w:fill="FFFFFF"/>
          <w:lang w:eastAsia="ar-SA"/>
        </w:rPr>
        <w:t xml:space="preserve">. Российская Академия наук и деятельность М. В. Ломоносова. И. И. Шувалов </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kern w:val="1"/>
          <w:sz w:val="24"/>
          <w:szCs w:val="24"/>
          <w:shd w:val="clear" w:color="auto" w:fill="FFFFFF"/>
          <w:lang w:eastAsia="ar-SA"/>
        </w:rPr>
        <w:t xml:space="preserve"> покровитель просвещения, наук и искусства. Основание первого Российского университета и Академии художеств.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xml:space="preserve">Правление Екатерины </w:t>
      </w:r>
      <w:r w:rsidRPr="005940A7">
        <w:rPr>
          <w:rFonts w:ascii="Times New Roman" w:eastAsia="Arial Unicode MS" w:hAnsi="Times New Roman" w:cs="Times New Roman"/>
          <w:kern w:val="1"/>
          <w:sz w:val="24"/>
          <w:szCs w:val="24"/>
          <w:shd w:val="clear" w:color="auto" w:fill="FFFFFF"/>
          <w:lang w:val="en-US" w:eastAsia="ar-SA"/>
        </w:rPr>
        <w:t>II</w:t>
      </w:r>
      <w:r w:rsidRPr="005940A7">
        <w:rPr>
          <w:rFonts w:ascii="Times New Roman" w:eastAsia="Arial Unicode MS" w:hAnsi="Times New Roman" w:cs="Times New Roman"/>
          <w:kern w:val="1"/>
          <w:sz w:val="24"/>
          <w:szCs w:val="24"/>
          <w:shd w:val="clear" w:color="auto" w:fill="FFFFFF"/>
          <w:lang w:eastAsia="ar-SA"/>
        </w:rPr>
        <w:t xml:space="preserve"> ― просвещенный абсолютизм. Укрепление им</w:t>
      </w:r>
      <w:r w:rsidRPr="005940A7">
        <w:rPr>
          <w:rFonts w:ascii="Times New Roman" w:eastAsia="Arial Unicode MS" w:hAnsi="Times New Roman" w:cs="Times New Roman"/>
          <w:kern w:val="1"/>
          <w:sz w:val="24"/>
          <w:szCs w:val="24"/>
          <w:shd w:val="clear" w:color="auto" w:fill="FFFFFF"/>
          <w:lang w:eastAsia="ar-SA"/>
        </w:rPr>
        <w:softHyphen/>
        <w:t>пе</w:t>
      </w:r>
      <w:r w:rsidRPr="005940A7">
        <w:rPr>
          <w:rFonts w:ascii="Times New Roman" w:eastAsia="Arial Unicode MS" w:hAnsi="Times New Roman" w:cs="Times New Roman"/>
          <w:kern w:val="1"/>
          <w:sz w:val="24"/>
          <w:szCs w:val="24"/>
          <w:shd w:val="clear" w:color="auto" w:fill="FFFFFF"/>
          <w:lang w:eastAsia="ar-SA"/>
        </w:rPr>
        <w:softHyphen/>
        <w:t>раторской власти. Развитие  промышленности, торговли, рост городов. «Зо</w:t>
      </w:r>
      <w:r w:rsidRPr="005940A7">
        <w:rPr>
          <w:rFonts w:ascii="Times New Roman" w:eastAsia="Arial Unicode MS" w:hAnsi="Times New Roman" w:cs="Times New Roman"/>
          <w:kern w:val="1"/>
          <w:sz w:val="24"/>
          <w:szCs w:val="24"/>
          <w:shd w:val="clear" w:color="auto" w:fill="FFFFFF"/>
          <w:lang w:eastAsia="ar-SA"/>
        </w:rPr>
        <w:softHyphen/>
        <w:t>лотой век дворянства». Положение крепостных крестьян, усиление крепос</w:t>
      </w:r>
      <w:r w:rsidRPr="005940A7">
        <w:rPr>
          <w:rFonts w:ascii="Times New Roman" w:eastAsia="Arial Unicode MS" w:hAnsi="Times New Roman" w:cs="Times New Roman"/>
          <w:kern w:val="1"/>
          <w:sz w:val="24"/>
          <w:szCs w:val="24"/>
          <w:shd w:val="clear" w:color="auto" w:fill="FFFFFF"/>
          <w:lang w:eastAsia="ar-SA"/>
        </w:rPr>
        <w:softHyphen/>
        <w:t>т</w:t>
      </w:r>
      <w:r w:rsidRPr="005940A7">
        <w:rPr>
          <w:rFonts w:ascii="Times New Roman" w:eastAsia="Arial Unicode MS" w:hAnsi="Times New Roman" w:cs="Times New Roman"/>
          <w:kern w:val="1"/>
          <w:sz w:val="24"/>
          <w:szCs w:val="24"/>
          <w:shd w:val="clear" w:color="auto" w:fill="FFFFFF"/>
          <w:lang w:eastAsia="ar-SA"/>
        </w:rPr>
        <w:softHyphen/>
        <w:t>ничества. Восстание под пред</w:t>
      </w:r>
      <w:r w:rsidRPr="005940A7">
        <w:rPr>
          <w:rFonts w:ascii="Times New Roman" w:eastAsia="Arial Unicode MS" w:hAnsi="Times New Roman" w:cs="Times New Roman"/>
          <w:kern w:val="1"/>
          <w:sz w:val="24"/>
          <w:szCs w:val="24"/>
          <w:shd w:val="clear" w:color="auto" w:fill="FFFFFF"/>
          <w:lang w:eastAsia="ar-SA"/>
        </w:rPr>
        <w:softHyphen/>
        <w:t>во</w:t>
      </w:r>
      <w:r w:rsidRPr="005940A7">
        <w:rPr>
          <w:rFonts w:ascii="Times New Roman" w:eastAsia="Arial Unicode MS" w:hAnsi="Times New Roman" w:cs="Times New Roman"/>
          <w:kern w:val="1"/>
          <w:sz w:val="24"/>
          <w:szCs w:val="24"/>
          <w:shd w:val="clear" w:color="auto" w:fill="FFFFFF"/>
          <w:lang w:eastAsia="ar-SA"/>
        </w:rPr>
        <w:softHyphen/>
        <w:t>ди</w:t>
      </w:r>
      <w:r w:rsidRPr="005940A7">
        <w:rPr>
          <w:rFonts w:ascii="Times New Roman" w:eastAsia="Arial Unicode MS" w:hAnsi="Times New Roman" w:cs="Times New Roman"/>
          <w:kern w:val="1"/>
          <w:sz w:val="24"/>
          <w:szCs w:val="24"/>
          <w:shd w:val="clear" w:color="auto" w:fill="FFFFFF"/>
          <w:lang w:eastAsia="ar-SA"/>
        </w:rPr>
        <w:softHyphen/>
        <w:t>тель</w:t>
      </w:r>
      <w:r w:rsidRPr="005940A7">
        <w:rPr>
          <w:rFonts w:ascii="Times New Roman" w:eastAsia="Arial Unicode MS" w:hAnsi="Times New Roman" w:cs="Times New Roman"/>
          <w:kern w:val="1"/>
          <w:sz w:val="24"/>
          <w:szCs w:val="24"/>
          <w:shd w:val="clear" w:color="auto" w:fill="FFFFFF"/>
          <w:lang w:eastAsia="ar-SA"/>
        </w:rPr>
        <w:softHyphen/>
        <w:t>ством Е. Пугачева и его значение. Рус</w:t>
      </w:r>
      <w:r w:rsidRPr="005940A7">
        <w:rPr>
          <w:rFonts w:ascii="Times New Roman" w:eastAsia="Arial Unicode MS" w:hAnsi="Times New Roman" w:cs="Times New Roman"/>
          <w:kern w:val="1"/>
          <w:sz w:val="24"/>
          <w:szCs w:val="24"/>
          <w:shd w:val="clear" w:color="auto" w:fill="FFFFFF"/>
          <w:lang w:eastAsia="ar-SA"/>
        </w:rPr>
        <w:softHyphen/>
        <w:t xml:space="preserve">ско-турецкие войны  второй половины </w:t>
      </w:r>
      <w:r w:rsidRPr="005940A7">
        <w:rPr>
          <w:rFonts w:ascii="Times New Roman" w:eastAsia="Arial Unicode MS" w:hAnsi="Times New Roman" w:cs="Times New Roman"/>
          <w:kern w:val="1"/>
          <w:sz w:val="24"/>
          <w:szCs w:val="24"/>
          <w:shd w:val="clear" w:color="auto" w:fill="FFFFFF"/>
          <w:lang w:val="en-US" w:eastAsia="ar-SA"/>
        </w:rPr>
        <w:t>XVIII</w:t>
      </w:r>
      <w:r w:rsidRPr="005940A7">
        <w:rPr>
          <w:rFonts w:ascii="Times New Roman" w:eastAsia="Arial Unicode MS" w:hAnsi="Times New Roman" w:cs="Times New Roman"/>
          <w:kern w:val="1"/>
          <w:sz w:val="24"/>
          <w:szCs w:val="24"/>
          <w:shd w:val="clear" w:color="auto" w:fill="FFFFFF"/>
          <w:lang w:eastAsia="ar-SA"/>
        </w:rPr>
        <w:t xml:space="preserve"> ве</w:t>
      </w:r>
      <w:r w:rsidRPr="005940A7">
        <w:rPr>
          <w:rFonts w:ascii="Times New Roman" w:eastAsia="Arial Unicode MS" w:hAnsi="Times New Roman" w:cs="Times New Roman"/>
          <w:kern w:val="1"/>
          <w:sz w:val="24"/>
          <w:szCs w:val="24"/>
          <w:shd w:val="clear" w:color="auto" w:fill="FFFFFF"/>
          <w:lang w:eastAsia="ar-SA"/>
        </w:rPr>
        <w:softHyphen/>
        <w:t xml:space="preserve">ка, их итоги. Присоединение Крыма и освоение Новороссии. А. В. Суворов, Ф. Ф. Ушаков. Культура и быт России во второй половине </w:t>
      </w:r>
      <w:r w:rsidRPr="005940A7">
        <w:rPr>
          <w:rFonts w:ascii="Times New Roman" w:eastAsia="Arial Unicode MS" w:hAnsi="Times New Roman" w:cs="Times New Roman"/>
          <w:kern w:val="1"/>
          <w:sz w:val="24"/>
          <w:szCs w:val="24"/>
          <w:shd w:val="clear" w:color="auto" w:fill="FFFFFF"/>
          <w:lang w:val="en-US" w:eastAsia="ar-SA"/>
        </w:rPr>
        <w:t>XVIII</w:t>
      </w:r>
      <w:r w:rsidRPr="005940A7">
        <w:rPr>
          <w:rFonts w:ascii="Times New Roman" w:eastAsia="Arial Unicode MS" w:hAnsi="Times New Roman" w:cs="Times New Roman"/>
          <w:kern w:val="1"/>
          <w:sz w:val="24"/>
          <w:szCs w:val="24"/>
          <w:shd w:val="clear" w:color="auto" w:fill="FFFFFF"/>
          <w:lang w:eastAsia="ar-SA"/>
        </w:rPr>
        <w:t xml:space="preserve"> века. Русские изобретатели и умельцы, раз</w:t>
      </w:r>
      <w:r w:rsidRPr="005940A7">
        <w:rPr>
          <w:rFonts w:ascii="Times New Roman" w:eastAsia="Arial Unicode MS" w:hAnsi="Times New Roman" w:cs="Times New Roman"/>
          <w:kern w:val="1"/>
          <w:sz w:val="24"/>
          <w:szCs w:val="24"/>
          <w:shd w:val="clear" w:color="auto" w:fill="FFFFFF"/>
          <w:lang w:eastAsia="ar-SA"/>
        </w:rPr>
        <w:softHyphen/>
        <w:t xml:space="preserve">витие исторической науки, литературы,  искусства.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Правление Павла</w:t>
      </w:r>
      <w:r w:rsidRPr="005940A7">
        <w:rPr>
          <w:rFonts w:ascii="Times New Roman" w:eastAsia="Arial Unicode MS" w:hAnsi="Times New Roman" w:cs="Times New Roman"/>
          <w:b/>
          <w:kern w:val="1"/>
          <w:sz w:val="24"/>
          <w:szCs w:val="24"/>
          <w:shd w:val="clear" w:color="auto" w:fill="FFFFFF"/>
          <w:lang w:eastAsia="ar-SA"/>
        </w:rPr>
        <w:t xml:space="preserve"> </w:t>
      </w:r>
      <w:r w:rsidRPr="005940A7">
        <w:rPr>
          <w:rFonts w:ascii="Times New Roman" w:eastAsia="Arial Unicode MS" w:hAnsi="Times New Roman" w:cs="Times New Roman"/>
          <w:kern w:val="1"/>
          <w:sz w:val="24"/>
          <w:szCs w:val="24"/>
          <w:shd w:val="clear" w:color="auto" w:fill="FFFFFF"/>
          <w:lang w:val="en-US" w:eastAsia="ar-SA"/>
        </w:rPr>
        <w:t>I</w:t>
      </w:r>
      <w:r w:rsidRPr="005940A7">
        <w:rPr>
          <w:rFonts w:ascii="Times New Roman" w:eastAsia="Arial Unicode MS" w:hAnsi="Times New Roman" w:cs="Times New Roman"/>
          <w:kern w:val="1"/>
          <w:sz w:val="24"/>
          <w:szCs w:val="24"/>
          <w:shd w:val="clear" w:color="auto" w:fill="FFFFFF"/>
          <w:lang w:eastAsia="ar-SA"/>
        </w:rPr>
        <w:t xml:space="preserve">. </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b/>
          <w:kern w:val="1"/>
          <w:sz w:val="24"/>
          <w:szCs w:val="24"/>
          <w:shd w:val="clear" w:color="auto" w:fill="FFFFFF"/>
          <w:lang w:eastAsia="ar-SA"/>
        </w:rPr>
        <w:t xml:space="preserve">Россия в первой половине </w:t>
      </w:r>
      <w:r w:rsidRPr="005940A7">
        <w:rPr>
          <w:rFonts w:ascii="Times New Roman" w:eastAsia="Arial Unicode MS" w:hAnsi="Times New Roman" w:cs="Times New Roman"/>
          <w:b/>
          <w:kern w:val="1"/>
          <w:sz w:val="24"/>
          <w:szCs w:val="24"/>
          <w:shd w:val="clear" w:color="auto" w:fill="FFFFFF"/>
          <w:lang w:val="en-US" w:eastAsia="ar-SA"/>
        </w:rPr>
        <w:t>XIX</w:t>
      </w:r>
      <w:r w:rsidRPr="005940A7">
        <w:rPr>
          <w:rFonts w:ascii="Times New Roman" w:eastAsia="Arial Unicode MS" w:hAnsi="Times New Roman" w:cs="Times New Roman"/>
          <w:b/>
          <w:kern w:val="1"/>
          <w:sz w:val="24"/>
          <w:szCs w:val="24"/>
          <w:shd w:val="clear" w:color="auto" w:fill="FFFFFF"/>
          <w:lang w:eastAsia="ar-SA"/>
        </w:rPr>
        <w:t xml:space="preserve"> века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Россия в начале</w:t>
      </w:r>
      <w:r w:rsidRPr="005940A7">
        <w:rPr>
          <w:rFonts w:ascii="Times New Roman" w:eastAsia="Arial Unicode MS" w:hAnsi="Times New Roman" w:cs="Times New Roman"/>
          <w:b/>
          <w:kern w:val="1"/>
          <w:sz w:val="24"/>
          <w:szCs w:val="24"/>
          <w:shd w:val="clear" w:color="auto" w:fill="FFFFFF"/>
          <w:lang w:eastAsia="ar-SA"/>
        </w:rPr>
        <w:t xml:space="preserve"> </w:t>
      </w:r>
      <w:r w:rsidRPr="005940A7">
        <w:rPr>
          <w:rFonts w:ascii="Times New Roman" w:eastAsia="Arial Unicode MS" w:hAnsi="Times New Roman" w:cs="Times New Roman"/>
          <w:kern w:val="1"/>
          <w:sz w:val="24"/>
          <w:szCs w:val="24"/>
          <w:shd w:val="clear" w:color="auto" w:fill="FFFFFF"/>
          <w:lang w:val="en-US" w:eastAsia="ar-SA"/>
        </w:rPr>
        <w:t>XIX</w:t>
      </w:r>
      <w:r w:rsidRPr="005940A7">
        <w:rPr>
          <w:rFonts w:ascii="Times New Roman" w:eastAsia="Arial Unicode MS" w:hAnsi="Times New Roman" w:cs="Times New Roman"/>
          <w:kern w:val="1"/>
          <w:sz w:val="24"/>
          <w:szCs w:val="24"/>
          <w:shd w:val="clear" w:color="auto" w:fill="FFFFFF"/>
          <w:lang w:eastAsia="ar-SA"/>
        </w:rPr>
        <w:t xml:space="preserve"> века. Приход к власти Александра </w:t>
      </w:r>
      <w:r w:rsidRPr="005940A7">
        <w:rPr>
          <w:rFonts w:ascii="Times New Roman" w:eastAsia="Arial Unicode MS" w:hAnsi="Times New Roman" w:cs="Times New Roman"/>
          <w:kern w:val="1"/>
          <w:sz w:val="24"/>
          <w:szCs w:val="24"/>
          <w:shd w:val="clear" w:color="auto" w:fill="FFFFFF"/>
          <w:lang w:val="en-US" w:eastAsia="ar-SA"/>
        </w:rPr>
        <w:t>I</w:t>
      </w:r>
      <w:r w:rsidRPr="005940A7">
        <w:rPr>
          <w:rFonts w:ascii="Times New Roman" w:eastAsia="Arial Unicode MS" w:hAnsi="Times New Roman" w:cs="Times New Roman"/>
          <w:kern w:val="1"/>
          <w:sz w:val="24"/>
          <w:szCs w:val="24"/>
          <w:shd w:val="clear" w:color="auto" w:fill="FFFFFF"/>
          <w:lang w:eastAsia="ar-SA"/>
        </w:rPr>
        <w:t>. Вну</w:t>
      </w:r>
      <w:r w:rsidRPr="005940A7">
        <w:rPr>
          <w:rFonts w:ascii="Times New Roman" w:eastAsia="Arial Unicode MS" w:hAnsi="Times New Roman" w:cs="Times New Roman"/>
          <w:kern w:val="1"/>
          <w:sz w:val="24"/>
          <w:szCs w:val="24"/>
          <w:shd w:val="clear" w:color="auto" w:fill="FFFFFF"/>
          <w:lang w:eastAsia="ar-SA"/>
        </w:rPr>
        <w:softHyphen/>
        <w:t>т</w:t>
      </w:r>
      <w:r w:rsidRPr="005940A7">
        <w:rPr>
          <w:rFonts w:ascii="Times New Roman" w:eastAsia="Arial Unicode MS" w:hAnsi="Times New Roman" w:cs="Times New Roman"/>
          <w:kern w:val="1"/>
          <w:sz w:val="24"/>
          <w:szCs w:val="24"/>
          <w:shd w:val="clear" w:color="auto" w:fill="FFFFFF"/>
          <w:lang w:eastAsia="ar-SA"/>
        </w:rPr>
        <w:softHyphen/>
        <w:t>ре</w:t>
      </w:r>
      <w:r w:rsidRPr="005940A7">
        <w:rPr>
          <w:rFonts w:ascii="Times New Roman" w:eastAsia="Arial Unicode MS" w:hAnsi="Times New Roman" w:cs="Times New Roman"/>
          <w:kern w:val="1"/>
          <w:sz w:val="24"/>
          <w:szCs w:val="24"/>
          <w:shd w:val="clear" w:color="auto" w:fill="FFFFFF"/>
          <w:lang w:eastAsia="ar-SA"/>
        </w:rPr>
        <w:softHyphen/>
        <w:t>н</w:t>
      </w:r>
      <w:r w:rsidRPr="005940A7">
        <w:rPr>
          <w:rFonts w:ascii="Times New Roman" w:eastAsia="Arial Unicode MS" w:hAnsi="Times New Roman" w:cs="Times New Roman"/>
          <w:kern w:val="1"/>
          <w:sz w:val="24"/>
          <w:szCs w:val="24"/>
          <w:shd w:val="clear" w:color="auto" w:fill="FFFFFF"/>
          <w:lang w:eastAsia="ar-SA"/>
        </w:rPr>
        <w:softHyphen/>
        <w:t>няя и внешняя политика России. Отечественная война 1812 г. Основные этапы и сра</w:t>
      </w:r>
      <w:r w:rsidRPr="005940A7">
        <w:rPr>
          <w:rFonts w:ascii="Times New Roman" w:eastAsia="Arial Unicode MS" w:hAnsi="Times New Roman" w:cs="Times New Roman"/>
          <w:kern w:val="1"/>
          <w:sz w:val="24"/>
          <w:szCs w:val="24"/>
          <w:shd w:val="clear" w:color="auto" w:fill="FFFFFF"/>
          <w:lang w:eastAsia="ar-SA"/>
        </w:rPr>
        <w:softHyphen/>
        <w:t>же</w:t>
      </w:r>
      <w:r w:rsidRPr="005940A7">
        <w:rPr>
          <w:rFonts w:ascii="Times New Roman" w:eastAsia="Arial Unicode MS" w:hAnsi="Times New Roman" w:cs="Times New Roman"/>
          <w:kern w:val="1"/>
          <w:sz w:val="24"/>
          <w:szCs w:val="24"/>
          <w:shd w:val="clear" w:color="auto" w:fill="FFFFFF"/>
          <w:lang w:eastAsia="ar-SA"/>
        </w:rPr>
        <w:softHyphen/>
        <w:t xml:space="preserve">ния войны. Бородинская битва. Герои войны (М. И. Кутузов, М. Б. Барклай-де-Толли, П. И. Багратион, Н. Н. Раевский, </w:t>
      </w:r>
      <w:r w:rsidRPr="005940A7">
        <w:rPr>
          <w:rFonts w:ascii="Times New Roman" w:eastAsia="Arial Unicode MS" w:hAnsi="Times New Roman" w:cs="Times New Roman"/>
          <w:color w:val="000000"/>
          <w:kern w:val="1"/>
          <w:sz w:val="24"/>
          <w:szCs w:val="24"/>
          <w:shd w:val="clear" w:color="auto" w:fill="FFFFFF"/>
          <w:lang w:eastAsia="ar-SA"/>
        </w:rPr>
        <w:t>Д. В. Давыдов</w:t>
      </w:r>
      <w:r w:rsidRPr="005940A7">
        <w:rPr>
          <w:rFonts w:ascii="Times New Roman" w:eastAsia="Arial Unicode MS" w:hAnsi="Times New Roman" w:cs="Times New Roman"/>
          <w:kern w:val="1"/>
          <w:sz w:val="24"/>
          <w:szCs w:val="24"/>
          <w:shd w:val="clear" w:color="auto" w:fill="FFFFFF"/>
          <w:lang w:eastAsia="ar-SA"/>
        </w:rPr>
        <w:t xml:space="preserve"> и др.). Причины победы России в Отечественной войне. Народная память о войне 1812 г.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Правление Александра </w:t>
      </w:r>
      <w:r w:rsidRPr="005940A7">
        <w:rPr>
          <w:rFonts w:ascii="Times New Roman" w:eastAsia="Arial Unicode MS" w:hAnsi="Times New Roman" w:cs="Times New Roman"/>
          <w:kern w:val="1"/>
          <w:sz w:val="24"/>
          <w:szCs w:val="24"/>
          <w:shd w:val="clear" w:color="auto" w:fill="FFFFFF"/>
          <w:lang w:val="en-US" w:eastAsia="ar-SA"/>
        </w:rPr>
        <w:t>I</w:t>
      </w:r>
      <w:r w:rsidRPr="005940A7">
        <w:rPr>
          <w:rFonts w:ascii="Times New Roman" w:eastAsia="Arial Unicode MS" w:hAnsi="Times New Roman" w:cs="Times New Roman"/>
          <w:kern w:val="1"/>
          <w:sz w:val="24"/>
          <w:szCs w:val="24"/>
          <w:shd w:val="clear" w:color="auto" w:fill="FFFFFF"/>
          <w:lang w:eastAsia="ar-SA"/>
        </w:rPr>
        <w:t>. Движение декабристов: создание тайных обществ в России, их участники. Вступление на престол Николая </w:t>
      </w:r>
      <w:r w:rsidRPr="005940A7">
        <w:rPr>
          <w:rFonts w:ascii="Times New Roman" w:eastAsia="Arial Unicode MS" w:hAnsi="Times New Roman" w:cs="Times New Roman"/>
          <w:kern w:val="1"/>
          <w:sz w:val="24"/>
          <w:szCs w:val="24"/>
          <w:shd w:val="clear" w:color="auto" w:fill="FFFFFF"/>
          <w:lang w:val="en-US" w:eastAsia="ar-SA"/>
        </w:rPr>
        <w:t>I</w:t>
      </w:r>
      <w:r w:rsidRPr="005940A7">
        <w:rPr>
          <w:rFonts w:ascii="Times New Roman" w:eastAsia="Arial Unicode MS" w:hAnsi="Times New Roman" w:cs="Times New Roman"/>
          <w:kern w:val="1"/>
          <w:sz w:val="24"/>
          <w:szCs w:val="24"/>
          <w:shd w:val="clear" w:color="auto" w:fill="FFFFFF"/>
          <w:lang w:eastAsia="ar-SA"/>
        </w:rPr>
        <w:t>. Восстание декабристов на Сенатской площади в Санкт-Петербурге. Суд над декабристами. Значение движения де</w:t>
      </w:r>
      <w:r w:rsidRPr="005940A7">
        <w:rPr>
          <w:rFonts w:ascii="Times New Roman" w:eastAsia="Arial Unicode MS" w:hAnsi="Times New Roman" w:cs="Times New Roman"/>
          <w:kern w:val="1"/>
          <w:sz w:val="24"/>
          <w:szCs w:val="24"/>
          <w:shd w:val="clear" w:color="auto" w:fill="FFFFFF"/>
          <w:lang w:eastAsia="ar-SA"/>
        </w:rPr>
        <w:softHyphen/>
        <w:t>кабристов.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Правление Николая </w:t>
      </w:r>
      <w:r w:rsidRPr="005940A7">
        <w:rPr>
          <w:rFonts w:ascii="Times New Roman" w:eastAsia="Arial Unicode MS" w:hAnsi="Times New Roman" w:cs="Times New Roman"/>
          <w:kern w:val="1"/>
          <w:sz w:val="24"/>
          <w:szCs w:val="24"/>
          <w:shd w:val="clear" w:color="auto" w:fill="FFFFFF"/>
          <w:lang w:val="en-US" w:eastAsia="ar-SA"/>
        </w:rPr>
        <w:t>I</w:t>
      </w:r>
      <w:r w:rsidRPr="005940A7">
        <w:rPr>
          <w:rFonts w:ascii="Times New Roman" w:eastAsia="Arial Unicode MS" w:hAnsi="Times New Roman" w:cs="Times New Roman"/>
          <w:kern w:val="1"/>
          <w:sz w:val="24"/>
          <w:szCs w:val="24"/>
          <w:shd w:val="clear" w:color="auto" w:fill="FFFFFF"/>
          <w:lang w:eastAsia="ar-SA"/>
        </w:rPr>
        <w:t>. Преобразование и укрепление государственного ап</w:t>
      </w:r>
      <w:r w:rsidRPr="005940A7">
        <w:rPr>
          <w:rFonts w:ascii="Times New Roman" w:eastAsia="Arial Unicode MS" w:hAnsi="Times New Roman" w:cs="Times New Roman"/>
          <w:kern w:val="1"/>
          <w:sz w:val="24"/>
          <w:szCs w:val="24"/>
          <w:shd w:val="clear" w:color="auto" w:fill="FFFFFF"/>
          <w:lang w:eastAsia="ar-SA"/>
        </w:rPr>
        <w:softHyphen/>
        <w:t>парата. Введение военных порядков во все сферы жизни общества. Внешняя политика России. Крымская война 1853-1856 гг. Итоги и последствия вой</w:t>
      </w:r>
      <w:r w:rsidRPr="005940A7">
        <w:rPr>
          <w:rFonts w:ascii="Times New Roman" w:eastAsia="Arial Unicode MS" w:hAnsi="Times New Roman" w:cs="Times New Roman"/>
          <w:kern w:val="1"/>
          <w:sz w:val="24"/>
          <w:szCs w:val="24"/>
          <w:shd w:val="clear" w:color="auto" w:fill="FFFFFF"/>
          <w:lang w:eastAsia="ar-SA"/>
        </w:rPr>
        <w:softHyphen/>
        <w:t>ны.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xml:space="preserve">«Золотой век» русской культуры первой половины </w:t>
      </w:r>
      <w:r w:rsidRPr="005940A7">
        <w:rPr>
          <w:rFonts w:ascii="Times New Roman" w:eastAsia="Arial Unicode MS" w:hAnsi="Times New Roman" w:cs="Times New Roman"/>
          <w:kern w:val="1"/>
          <w:sz w:val="24"/>
          <w:szCs w:val="24"/>
          <w:shd w:val="clear" w:color="auto" w:fill="FFFFFF"/>
          <w:lang w:val="en-US" w:eastAsia="ar-SA"/>
        </w:rPr>
        <w:t>XIX</w:t>
      </w:r>
      <w:r w:rsidRPr="005940A7">
        <w:rPr>
          <w:rFonts w:ascii="Times New Roman" w:eastAsia="Arial Unicode MS" w:hAnsi="Times New Roman" w:cs="Times New Roman"/>
          <w:kern w:val="1"/>
          <w:sz w:val="24"/>
          <w:szCs w:val="24"/>
          <w:shd w:val="clear" w:color="auto" w:fill="FFFFFF"/>
          <w:lang w:eastAsia="ar-SA"/>
        </w:rPr>
        <w:t xml:space="preserve"> века. Развитие на</w:t>
      </w:r>
      <w:r w:rsidRPr="005940A7">
        <w:rPr>
          <w:rFonts w:ascii="Times New Roman" w:eastAsia="Arial Unicode MS" w:hAnsi="Times New Roman" w:cs="Times New Roman"/>
          <w:kern w:val="1"/>
          <w:sz w:val="24"/>
          <w:szCs w:val="24"/>
          <w:shd w:val="clear" w:color="auto" w:fill="FFFFFF"/>
          <w:lang w:eastAsia="ar-SA"/>
        </w:rPr>
        <w:softHyphen/>
        <w:t>уки, техники, живописи, архитектуры, литературы, музыки. Выдающиеся де</w:t>
      </w:r>
      <w:r w:rsidRPr="005940A7">
        <w:rPr>
          <w:rFonts w:ascii="Times New Roman" w:eastAsia="Arial Unicode MS" w:hAnsi="Times New Roman" w:cs="Times New Roman"/>
          <w:kern w:val="1"/>
          <w:sz w:val="24"/>
          <w:szCs w:val="24"/>
          <w:shd w:val="clear" w:color="auto" w:fill="FFFFFF"/>
          <w:lang w:eastAsia="ar-SA"/>
        </w:rPr>
        <w:softHyphen/>
        <w:t>ятели культуры (А. С. Пушкин, М. Ю. Лермонтов, Н. В. Гоголь, М. И. Глинка, В. А. Тропи</w:t>
      </w:r>
      <w:r w:rsidRPr="005940A7">
        <w:rPr>
          <w:rFonts w:ascii="Times New Roman" w:eastAsia="Arial Unicode MS" w:hAnsi="Times New Roman" w:cs="Times New Roman"/>
          <w:kern w:val="1"/>
          <w:sz w:val="24"/>
          <w:szCs w:val="24"/>
          <w:shd w:val="clear" w:color="auto" w:fill="FFFFFF"/>
          <w:lang w:eastAsia="ar-SA"/>
        </w:rPr>
        <w:softHyphen/>
        <w:t xml:space="preserve">нин, К. И. Росси и др.). </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b/>
          <w:kern w:val="1"/>
          <w:sz w:val="24"/>
          <w:szCs w:val="24"/>
          <w:shd w:val="clear" w:color="auto" w:fill="FFFFFF"/>
          <w:lang w:eastAsia="ar-SA"/>
        </w:rPr>
        <w:t xml:space="preserve">Россия во второй половине </w:t>
      </w:r>
      <w:r w:rsidRPr="005940A7">
        <w:rPr>
          <w:rFonts w:ascii="Times New Roman" w:eastAsia="Arial Unicode MS" w:hAnsi="Times New Roman" w:cs="Times New Roman"/>
          <w:b/>
          <w:kern w:val="1"/>
          <w:sz w:val="24"/>
          <w:szCs w:val="24"/>
          <w:shd w:val="clear" w:color="auto" w:fill="FFFFFF"/>
          <w:lang w:val="en-US" w:eastAsia="ar-SA"/>
        </w:rPr>
        <w:t>XIX</w:t>
      </w:r>
      <w:r w:rsidRPr="005940A7">
        <w:rPr>
          <w:rFonts w:ascii="Times New Roman" w:eastAsia="Arial Unicode MS" w:hAnsi="Times New Roman" w:cs="Times New Roman"/>
          <w:b/>
          <w:kern w:val="1"/>
          <w:sz w:val="24"/>
          <w:szCs w:val="24"/>
          <w:shd w:val="clear" w:color="auto" w:fill="FFFFFF"/>
          <w:lang w:eastAsia="ar-SA"/>
        </w:rPr>
        <w:t xml:space="preserve"> – начале </w:t>
      </w:r>
      <w:r w:rsidRPr="005940A7">
        <w:rPr>
          <w:rFonts w:ascii="Times New Roman" w:eastAsia="Arial Unicode MS" w:hAnsi="Times New Roman" w:cs="Times New Roman"/>
          <w:b/>
          <w:kern w:val="1"/>
          <w:sz w:val="24"/>
          <w:szCs w:val="24"/>
          <w:shd w:val="clear" w:color="auto" w:fill="FFFFFF"/>
          <w:lang w:val="en-US" w:eastAsia="ar-SA"/>
        </w:rPr>
        <w:t>XX</w:t>
      </w:r>
      <w:r w:rsidRPr="005940A7">
        <w:rPr>
          <w:rFonts w:ascii="Times New Roman" w:eastAsia="Arial Unicode MS" w:hAnsi="Times New Roman" w:cs="Times New Roman"/>
          <w:b/>
          <w:kern w:val="1"/>
          <w:sz w:val="24"/>
          <w:szCs w:val="24"/>
          <w:shd w:val="clear" w:color="auto" w:fill="FFFFFF"/>
          <w:lang w:eastAsia="ar-SA"/>
        </w:rPr>
        <w:t xml:space="preserve">  века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xml:space="preserve">Правление Александра </w:t>
      </w:r>
      <w:r w:rsidRPr="005940A7">
        <w:rPr>
          <w:rFonts w:ascii="Times New Roman" w:eastAsia="Arial Unicode MS" w:hAnsi="Times New Roman" w:cs="Times New Roman"/>
          <w:kern w:val="1"/>
          <w:sz w:val="24"/>
          <w:szCs w:val="24"/>
          <w:shd w:val="clear" w:color="auto" w:fill="FFFFFF"/>
          <w:lang w:val="en-US" w:eastAsia="ar-SA"/>
        </w:rPr>
        <w:t>II</w:t>
      </w:r>
      <w:r w:rsidRPr="005940A7">
        <w:rPr>
          <w:rFonts w:ascii="Times New Roman" w:eastAsia="Arial Unicode MS" w:hAnsi="Times New Roman" w:cs="Times New Roman"/>
          <w:kern w:val="1"/>
          <w:sz w:val="24"/>
          <w:szCs w:val="24"/>
          <w:shd w:val="clear" w:color="auto" w:fill="FFFFFF"/>
          <w:lang w:eastAsia="ar-SA"/>
        </w:rPr>
        <w:t>. Отмена крепостного права, его значение. Жизнь крестьян после отмены крепостного права. Социально-экономическое развитие России. Реформы, связанные с преобразованием жизни в стране (городская, судебная, военная реформы, открытие начальных народных училищ). Убийство Александра </w:t>
      </w:r>
      <w:r w:rsidRPr="005940A7">
        <w:rPr>
          <w:rFonts w:ascii="Times New Roman" w:eastAsia="Arial Unicode MS" w:hAnsi="Times New Roman" w:cs="Times New Roman"/>
          <w:kern w:val="1"/>
          <w:sz w:val="24"/>
          <w:szCs w:val="24"/>
          <w:shd w:val="clear" w:color="auto" w:fill="FFFFFF"/>
          <w:lang w:val="en-US" w:eastAsia="ar-SA"/>
        </w:rPr>
        <w:t>II</w:t>
      </w:r>
      <w:r w:rsidRPr="005940A7">
        <w:rPr>
          <w:rFonts w:ascii="Times New Roman" w:eastAsia="Arial Unicode MS" w:hAnsi="Times New Roman" w:cs="Times New Roman"/>
          <w:kern w:val="1"/>
          <w:sz w:val="24"/>
          <w:szCs w:val="24"/>
          <w:shd w:val="clear" w:color="auto" w:fill="FFFFFF"/>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Приход к власти Александра </w:t>
      </w:r>
      <w:r w:rsidRPr="005940A7">
        <w:rPr>
          <w:rFonts w:ascii="Times New Roman" w:eastAsia="Arial Unicode MS" w:hAnsi="Times New Roman" w:cs="Times New Roman"/>
          <w:kern w:val="1"/>
          <w:sz w:val="24"/>
          <w:szCs w:val="24"/>
          <w:shd w:val="clear" w:color="auto" w:fill="FFFFFF"/>
          <w:lang w:val="en-US" w:eastAsia="ar-SA"/>
        </w:rPr>
        <w:t>III</w:t>
      </w:r>
      <w:r w:rsidRPr="005940A7">
        <w:rPr>
          <w:rFonts w:ascii="Times New Roman" w:eastAsia="Arial Unicode MS" w:hAnsi="Times New Roman" w:cs="Times New Roman"/>
          <w:kern w:val="1"/>
          <w:sz w:val="24"/>
          <w:szCs w:val="24"/>
          <w:shd w:val="clear" w:color="auto" w:fill="FFFFFF"/>
          <w:lang w:eastAsia="ar-SA"/>
        </w:rPr>
        <w:t xml:space="preserve">. Развитие российской промышленности, формирование русской буржуазии. Положение и жизнь рабочих. Появление революционных кружков. Жизнь и быт русских купцов, городского и сельского населения. Наука и культура во второй половине </w:t>
      </w:r>
      <w:r w:rsidRPr="005940A7">
        <w:rPr>
          <w:rFonts w:ascii="Times New Roman" w:eastAsia="Arial Unicode MS" w:hAnsi="Times New Roman" w:cs="Times New Roman"/>
          <w:kern w:val="1"/>
          <w:sz w:val="24"/>
          <w:szCs w:val="24"/>
          <w:shd w:val="clear" w:color="auto" w:fill="FFFFFF"/>
          <w:lang w:val="en-US" w:eastAsia="ar-SA"/>
        </w:rPr>
        <w:t>XIX</w:t>
      </w:r>
      <w:r w:rsidRPr="005940A7">
        <w:rPr>
          <w:rFonts w:ascii="Times New Roman" w:eastAsia="Arial Unicode MS" w:hAnsi="Times New Roman" w:cs="Times New Roman"/>
          <w:kern w:val="1"/>
          <w:sz w:val="24"/>
          <w:szCs w:val="24"/>
          <w:shd w:val="clear" w:color="auto" w:fill="FFFFFF"/>
          <w:lang w:eastAsia="ar-SA"/>
        </w:rPr>
        <w:t xml:space="preserve"> века. Великие имена: И. С. Тургенев, Ф. М. Достоевский, Л. Н. Толстой, В. И. Суриков, П. И. Чайковский, А. С. Попов, А. Ф. Можайский и др.</w:t>
      </w:r>
      <w:r w:rsidRPr="005940A7">
        <w:rPr>
          <w:rFonts w:ascii="Times New Roman" w:eastAsia="Arial Unicode MS" w:hAnsi="Times New Roman" w:cs="Times New Roman"/>
          <w:color w:val="FF0000"/>
          <w:kern w:val="1"/>
          <w:sz w:val="24"/>
          <w:szCs w:val="24"/>
          <w:shd w:val="clear" w:color="auto" w:fill="FFFFFF"/>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Начало правления Николая </w:t>
      </w:r>
      <w:r w:rsidRPr="005940A7">
        <w:rPr>
          <w:rFonts w:ascii="Times New Roman" w:eastAsia="Arial Unicode MS" w:hAnsi="Times New Roman" w:cs="Times New Roman"/>
          <w:kern w:val="1"/>
          <w:sz w:val="24"/>
          <w:szCs w:val="24"/>
          <w:shd w:val="clear" w:color="auto" w:fill="FFFFFF"/>
          <w:lang w:val="en-US" w:eastAsia="ar-SA"/>
        </w:rPr>
        <w:t>II</w:t>
      </w:r>
      <w:r w:rsidRPr="005940A7">
        <w:rPr>
          <w:rFonts w:ascii="Times New Roman" w:eastAsia="Arial Unicode MS" w:hAnsi="Times New Roman" w:cs="Times New Roman"/>
          <w:kern w:val="1"/>
          <w:sz w:val="24"/>
          <w:szCs w:val="24"/>
          <w:shd w:val="clear" w:color="auto" w:fill="FFFFFF"/>
          <w:lang w:eastAsia="ar-SA"/>
        </w:rPr>
        <w:t>. Промышленное развитие страны. Положе</w:t>
      </w:r>
      <w:r w:rsidRPr="005940A7">
        <w:rPr>
          <w:rFonts w:ascii="Times New Roman" w:eastAsia="Arial Unicode MS" w:hAnsi="Times New Roman" w:cs="Times New Roman"/>
          <w:kern w:val="1"/>
          <w:sz w:val="24"/>
          <w:szCs w:val="24"/>
          <w:shd w:val="clear" w:color="auto" w:fill="FFFFFF"/>
          <w:lang w:eastAsia="ar-SA"/>
        </w:rPr>
        <w:softHyphen/>
        <w:t>ние основных групп населения. Стачки и забастовки рабочих. Русско-япо</w:t>
      </w:r>
      <w:r w:rsidRPr="005940A7">
        <w:rPr>
          <w:rFonts w:ascii="Times New Roman" w:eastAsia="Arial Unicode MS" w:hAnsi="Times New Roman" w:cs="Times New Roman"/>
          <w:kern w:val="1"/>
          <w:sz w:val="24"/>
          <w:szCs w:val="24"/>
          <w:shd w:val="clear" w:color="auto" w:fill="FFFFFF"/>
          <w:lang w:eastAsia="ar-SA"/>
        </w:rPr>
        <w:softHyphen/>
        <w:t>н</w:t>
      </w:r>
      <w:r w:rsidRPr="005940A7">
        <w:rPr>
          <w:rFonts w:ascii="Times New Roman" w:eastAsia="Arial Unicode MS" w:hAnsi="Times New Roman" w:cs="Times New Roman"/>
          <w:kern w:val="1"/>
          <w:sz w:val="24"/>
          <w:szCs w:val="24"/>
          <w:shd w:val="clear" w:color="auto" w:fill="FFFFFF"/>
          <w:lang w:eastAsia="ar-SA"/>
        </w:rPr>
        <w:softHyphen/>
        <w:t xml:space="preserve">ская война 1904-1905 гг.: основные сражения. Причины поражения России в войне. Воздействие войны на общественную и политическую жизнь страны.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Первая русская революция 1905-1907 гг. Кровавое воскресенье 9 января 1905 г. ― на</w:t>
      </w:r>
      <w:r w:rsidRPr="005940A7">
        <w:rPr>
          <w:rFonts w:ascii="Times New Roman" w:eastAsia="Arial Unicode MS" w:hAnsi="Times New Roman" w:cs="Times New Roman"/>
          <w:kern w:val="1"/>
          <w:sz w:val="24"/>
          <w:szCs w:val="24"/>
          <w:shd w:val="clear" w:color="auto" w:fill="FFFFFF"/>
          <w:lang w:eastAsia="ar-SA"/>
        </w:rPr>
        <w:softHyphen/>
        <w:t xml:space="preserve">чало революции, основные ее события. </w:t>
      </w:r>
      <w:r w:rsidRPr="005940A7">
        <w:rPr>
          <w:rFonts w:ascii="Times New Roman" w:eastAsia="Arial Unicode MS" w:hAnsi="Times New Roman" w:cs="Times New Roman"/>
          <w:color w:val="000000"/>
          <w:kern w:val="1"/>
          <w:sz w:val="24"/>
          <w:szCs w:val="24"/>
          <w:shd w:val="clear" w:color="auto" w:fill="FFFFFF"/>
          <w:lang w:eastAsia="ar-SA"/>
        </w:rPr>
        <w:t>«Манифест 17 октября 1905 года</w:t>
      </w:r>
      <w:r w:rsidRPr="005940A7">
        <w:rPr>
          <w:rFonts w:ascii="Times New Roman" w:eastAsia="Arial Unicode MS" w:hAnsi="Times New Roman" w:cs="Times New Roman"/>
          <w:kern w:val="1"/>
          <w:sz w:val="24"/>
          <w:szCs w:val="24"/>
          <w:shd w:val="clear" w:color="auto" w:fill="FFFFFF"/>
          <w:lang w:eastAsia="ar-SA"/>
        </w:rPr>
        <w:t>». Поражение революции, ее значение.  Реформы П. А. Столыпина и их итоги.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«Серебряный век» русской культуры. Выдающиеся деятели  культуры: А. М. Горький, В. А. Серов, Ф. И. Шаляпин, Анна Павлова и др. Появление первых кинофильмов в России.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Россия в Первой мировой войне. Героизм и са</w:t>
      </w:r>
      <w:r w:rsidRPr="005940A7">
        <w:rPr>
          <w:rFonts w:ascii="Times New Roman" w:eastAsia="Arial Unicode MS" w:hAnsi="Times New Roman" w:cs="Times New Roman"/>
          <w:kern w:val="1"/>
          <w:sz w:val="24"/>
          <w:szCs w:val="24"/>
          <w:shd w:val="clear" w:color="auto" w:fill="FFFFFF"/>
          <w:lang w:eastAsia="ar-SA"/>
        </w:rPr>
        <w:softHyphen/>
        <w:t>мо</w:t>
      </w:r>
      <w:r w:rsidRPr="005940A7">
        <w:rPr>
          <w:rFonts w:ascii="Times New Roman" w:eastAsia="Arial Unicode MS" w:hAnsi="Times New Roman" w:cs="Times New Roman"/>
          <w:kern w:val="1"/>
          <w:sz w:val="24"/>
          <w:szCs w:val="24"/>
          <w:shd w:val="clear" w:color="auto" w:fill="FFFFFF"/>
          <w:lang w:eastAsia="ar-SA"/>
        </w:rPr>
        <w:softHyphen/>
        <w:t>от</w:t>
      </w:r>
      <w:r w:rsidRPr="005940A7">
        <w:rPr>
          <w:rFonts w:ascii="Times New Roman" w:eastAsia="Arial Unicode MS" w:hAnsi="Times New Roman" w:cs="Times New Roman"/>
          <w:kern w:val="1"/>
          <w:sz w:val="24"/>
          <w:szCs w:val="24"/>
          <w:shd w:val="clear" w:color="auto" w:fill="FFFFFF"/>
          <w:lang w:eastAsia="ar-SA"/>
        </w:rPr>
        <w:softHyphen/>
        <w:t>ве</w:t>
      </w:r>
      <w:r w:rsidRPr="005940A7">
        <w:rPr>
          <w:rFonts w:ascii="Times New Roman" w:eastAsia="Arial Unicode MS" w:hAnsi="Times New Roman" w:cs="Times New Roman"/>
          <w:kern w:val="1"/>
          <w:sz w:val="24"/>
          <w:szCs w:val="24"/>
          <w:shd w:val="clear" w:color="auto" w:fill="FFFFFF"/>
          <w:lang w:eastAsia="ar-SA"/>
        </w:rPr>
        <w:softHyphen/>
        <w:t>р</w:t>
      </w:r>
      <w:r w:rsidRPr="005940A7">
        <w:rPr>
          <w:rFonts w:ascii="Times New Roman" w:eastAsia="Arial Unicode MS" w:hAnsi="Times New Roman" w:cs="Times New Roman"/>
          <w:kern w:val="1"/>
          <w:sz w:val="24"/>
          <w:szCs w:val="24"/>
          <w:shd w:val="clear" w:color="auto" w:fill="FFFFFF"/>
          <w:lang w:eastAsia="ar-SA"/>
        </w:rPr>
        <w:softHyphen/>
        <w:t>же</w:t>
      </w:r>
      <w:r w:rsidRPr="005940A7">
        <w:rPr>
          <w:rFonts w:ascii="Times New Roman" w:eastAsia="Arial Unicode MS" w:hAnsi="Times New Roman" w:cs="Times New Roman"/>
          <w:kern w:val="1"/>
          <w:sz w:val="24"/>
          <w:szCs w:val="24"/>
          <w:shd w:val="clear" w:color="auto" w:fill="FFFFFF"/>
          <w:lang w:eastAsia="ar-SA"/>
        </w:rPr>
        <w:softHyphen/>
        <w:t>н</w:t>
      </w:r>
      <w:r w:rsidRPr="005940A7">
        <w:rPr>
          <w:rFonts w:ascii="Times New Roman" w:eastAsia="Arial Unicode MS" w:hAnsi="Times New Roman" w:cs="Times New Roman"/>
          <w:kern w:val="1"/>
          <w:sz w:val="24"/>
          <w:szCs w:val="24"/>
          <w:shd w:val="clear" w:color="auto" w:fill="FFFFFF"/>
          <w:lang w:eastAsia="ar-SA"/>
        </w:rPr>
        <w:softHyphen/>
        <w:t>ность русских солдат. Победы и поражения русской армии в ходе военных дей</w:t>
      </w:r>
      <w:r w:rsidRPr="005940A7">
        <w:rPr>
          <w:rFonts w:ascii="Times New Roman" w:eastAsia="Arial Unicode MS" w:hAnsi="Times New Roman" w:cs="Times New Roman"/>
          <w:kern w:val="1"/>
          <w:sz w:val="24"/>
          <w:szCs w:val="24"/>
          <w:shd w:val="clear" w:color="auto" w:fill="FFFFFF"/>
          <w:lang w:eastAsia="ar-SA"/>
        </w:rPr>
        <w:softHyphen/>
        <w:t>ствий. Брусиловский прорыв. Подвиг летчика П. Н. Несте</w:t>
      </w:r>
      <w:r w:rsidRPr="005940A7">
        <w:rPr>
          <w:rFonts w:ascii="Times New Roman" w:eastAsia="Arial Unicode MS" w:hAnsi="Times New Roman" w:cs="Times New Roman"/>
          <w:kern w:val="1"/>
          <w:sz w:val="24"/>
          <w:szCs w:val="24"/>
          <w:shd w:val="clear" w:color="auto" w:fill="FFFFFF"/>
          <w:lang w:eastAsia="ar-SA"/>
        </w:rPr>
        <w:softHyphen/>
        <w:t>рова. Экономическое положение в стране. От</w:t>
      </w:r>
      <w:r w:rsidRPr="005940A7">
        <w:rPr>
          <w:rFonts w:ascii="Times New Roman" w:eastAsia="Arial Unicode MS" w:hAnsi="Times New Roman" w:cs="Times New Roman"/>
          <w:kern w:val="1"/>
          <w:sz w:val="24"/>
          <w:szCs w:val="24"/>
          <w:shd w:val="clear" w:color="auto" w:fill="FFFFFF"/>
          <w:lang w:eastAsia="ar-SA"/>
        </w:rPr>
        <w:softHyphen/>
        <w:t>ношение к войне в обществе.</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b/>
          <w:kern w:val="1"/>
          <w:sz w:val="24"/>
          <w:szCs w:val="24"/>
          <w:shd w:val="clear" w:color="auto" w:fill="FFFFFF"/>
          <w:lang w:eastAsia="ar-SA"/>
        </w:rPr>
        <w:t>Россия в 1917-1921 годах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Революционные события 1917 года. Февральская революция и отречение царя от престола. Временное правительство. А. Ф. Керенский. Созда</w:t>
      </w:r>
      <w:r w:rsidRPr="005940A7">
        <w:rPr>
          <w:rFonts w:ascii="Times New Roman" w:eastAsia="Arial Unicode MS" w:hAnsi="Times New Roman" w:cs="Times New Roman"/>
          <w:kern w:val="1"/>
          <w:sz w:val="24"/>
          <w:szCs w:val="24"/>
          <w:shd w:val="clear" w:color="auto" w:fill="FFFFFF"/>
          <w:lang w:eastAsia="ar-SA"/>
        </w:rPr>
        <w:softHyphen/>
        <w:t>ние Петроградского Совета рабочих депутатов. Двоевластие. Обстановка в стра</w:t>
      </w:r>
      <w:r w:rsidRPr="005940A7">
        <w:rPr>
          <w:rFonts w:ascii="Times New Roman" w:eastAsia="Arial Unicode MS" w:hAnsi="Times New Roman" w:cs="Times New Roman"/>
          <w:kern w:val="1"/>
          <w:sz w:val="24"/>
          <w:szCs w:val="24"/>
          <w:shd w:val="clear" w:color="auto" w:fill="FFFFFF"/>
          <w:lang w:eastAsia="ar-SA"/>
        </w:rPr>
        <w:softHyphen/>
        <w:t xml:space="preserve">не в период двоевластия. Октябрь 1917 года в Петрограде. </w:t>
      </w:r>
      <w:r w:rsidRPr="005940A7">
        <w:rPr>
          <w:rFonts w:ascii="Times New Roman" w:eastAsia="Arial Unicode MS" w:hAnsi="Times New Roman" w:cs="Times New Roman"/>
          <w:kern w:val="1"/>
          <w:sz w:val="24"/>
          <w:szCs w:val="24"/>
          <w:shd w:val="clear" w:color="auto" w:fill="FFFFFF"/>
          <w:lang w:val="en-US" w:eastAsia="ar-SA"/>
        </w:rPr>
        <w:t>II</w:t>
      </w:r>
      <w:r w:rsidRPr="005940A7">
        <w:rPr>
          <w:rFonts w:ascii="Times New Roman" w:eastAsia="Arial Unicode MS" w:hAnsi="Times New Roman" w:cs="Times New Roman"/>
          <w:kern w:val="1"/>
          <w:sz w:val="24"/>
          <w:szCs w:val="24"/>
          <w:shd w:val="clear" w:color="auto" w:fill="FFFFFF"/>
          <w:lang w:eastAsia="ar-SA"/>
        </w:rPr>
        <w:t xml:space="preserve"> Всероссийский съезд Советов. Образование</w:t>
      </w:r>
      <w:r w:rsidRPr="005940A7">
        <w:rPr>
          <w:rFonts w:ascii="Times New Roman" w:eastAsia="Arial Unicode MS" w:hAnsi="Times New Roman" w:cs="Times New Roman"/>
          <w:color w:val="0000FF"/>
          <w:kern w:val="1"/>
          <w:sz w:val="24"/>
          <w:szCs w:val="24"/>
          <w:shd w:val="clear" w:color="auto" w:fill="FFFFFF"/>
          <w:lang w:eastAsia="ar-SA"/>
        </w:rPr>
        <w:t xml:space="preserve">  </w:t>
      </w:r>
      <w:r w:rsidRPr="005940A7">
        <w:rPr>
          <w:rFonts w:ascii="Times New Roman" w:eastAsia="Arial Unicode MS" w:hAnsi="Times New Roman" w:cs="Times New Roman"/>
          <w:kern w:val="1"/>
          <w:sz w:val="24"/>
          <w:szCs w:val="24"/>
          <w:shd w:val="clear" w:color="auto" w:fill="FFFFFF"/>
          <w:lang w:eastAsia="ar-SA"/>
        </w:rPr>
        <w:t>Совета Народных Комиссаров (СНК) во главе с В. И. Ле</w:t>
      </w:r>
      <w:r w:rsidRPr="005940A7">
        <w:rPr>
          <w:rFonts w:ascii="Times New Roman" w:eastAsia="Arial Unicode MS" w:hAnsi="Times New Roman" w:cs="Times New Roman"/>
          <w:kern w:val="1"/>
          <w:sz w:val="24"/>
          <w:szCs w:val="24"/>
          <w:shd w:val="clear" w:color="auto" w:fill="FFFFFF"/>
          <w:lang w:eastAsia="ar-SA"/>
        </w:rPr>
        <w:softHyphen/>
        <w:t>ниным. Принятие первых декретов «О мире» и «О земле». Уста</w:t>
      </w:r>
      <w:r w:rsidRPr="005940A7">
        <w:rPr>
          <w:rFonts w:ascii="Times New Roman" w:eastAsia="Arial Unicode MS" w:hAnsi="Times New Roman" w:cs="Times New Roman"/>
          <w:kern w:val="1"/>
          <w:sz w:val="24"/>
          <w:szCs w:val="24"/>
          <w:shd w:val="clear" w:color="auto" w:fill="FFFFFF"/>
          <w:lang w:eastAsia="ar-SA"/>
        </w:rPr>
        <w:softHyphen/>
        <w:t>но</w:t>
      </w:r>
      <w:r w:rsidRPr="005940A7">
        <w:rPr>
          <w:rFonts w:ascii="Times New Roman" w:eastAsia="Arial Unicode MS" w:hAnsi="Times New Roman" w:cs="Times New Roman"/>
          <w:kern w:val="1"/>
          <w:sz w:val="24"/>
          <w:szCs w:val="24"/>
          <w:shd w:val="clear" w:color="auto" w:fill="FFFFFF"/>
          <w:lang w:eastAsia="ar-SA"/>
        </w:rPr>
        <w:softHyphen/>
        <w:t>в</w:t>
      </w:r>
      <w:r w:rsidRPr="005940A7">
        <w:rPr>
          <w:rFonts w:ascii="Times New Roman" w:eastAsia="Arial Unicode MS" w:hAnsi="Times New Roman" w:cs="Times New Roman"/>
          <w:kern w:val="1"/>
          <w:sz w:val="24"/>
          <w:szCs w:val="24"/>
          <w:shd w:val="clear" w:color="auto" w:fill="FFFFFF"/>
          <w:lang w:eastAsia="ar-SA"/>
        </w:rPr>
        <w:softHyphen/>
        <w:t>ле</w:t>
      </w:r>
      <w:r w:rsidRPr="005940A7">
        <w:rPr>
          <w:rFonts w:ascii="Times New Roman" w:eastAsia="Arial Unicode MS" w:hAnsi="Times New Roman" w:cs="Times New Roman"/>
          <w:kern w:val="1"/>
          <w:sz w:val="24"/>
          <w:szCs w:val="24"/>
          <w:shd w:val="clear" w:color="auto" w:fill="FFFFFF"/>
          <w:lang w:eastAsia="ar-SA"/>
        </w:rPr>
        <w:softHyphen/>
      </w:r>
      <w:r w:rsidRPr="005940A7">
        <w:rPr>
          <w:rFonts w:ascii="Times New Roman" w:eastAsia="Arial Unicode MS" w:hAnsi="Times New Roman" w:cs="Times New Roman"/>
          <w:kern w:val="1"/>
          <w:sz w:val="24"/>
          <w:szCs w:val="24"/>
          <w:shd w:val="clear" w:color="auto" w:fill="FFFFFF"/>
          <w:lang w:eastAsia="ar-SA"/>
        </w:rPr>
        <w:lastRenderedPageBreak/>
        <w:t>ние советской власти в стране и образование нового государства ― Ро</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сий</w:t>
      </w:r>
      <w:r w:rsidRPr="005940A7">
        <w:rPr>
          <w:rFonts w:ascii="Times New Roman" w:eastAsia="Arial Unicode MS" w:hAnsi="Times New Roman" w:cs="Times New Roman"/>
          <w:kern w:val="1"/>
          <w:sz w:val="24"/>
          <w:szCs w:val="24"/>
          <w:shd w:val="clear" w:color="auto" w:fill="FFFFFF"/>
          <w:lang w:eastAsia="ar-SA"/>
        </w:rPr>
        <w:softHyphen/>
        <w:t xml:space="preserve">ской Советской Федеративной Социалистической Республики (РСФСР). Принятие первой Советской Конституции </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kern w:val="1"/>
          <w:sz w:val="24"/>
          <w:szCs w:val="24"/>
          <w:shd w:val="clear" w:color="auto" w:fill="FFFFFF"/>
          <w:lang w:eastAsia="ar-SA"/>
        </w:rPr>
        <w:t xml:space="preserve"> Основного Закона РСФСР. Судь</w:t>
      </w:r>
      <w:r w:rsidRPr="005940A7">
        <w:rPr>
          <w:rFonts w:ascii="Times New Roman" w:eastAsia="Arial Unicode MS" w:hAnsi="Times New Roman" w:cs="Times New Roman"/>
          <w:kern w:val="1"/>
          <w:sz w:val="24"/>
          <w:szCs w:val="24"/>
          <w:shd w:val="clear" w:color="auto" w:fill="FFFFFF"/>
          <w:lang w:eastAsia="ar-SA"/>
        </w:rPr>
        <w:softHyphen/>
        <w:t>ба семьи Николая </w:t>
      </w:r>
      <w:r w:rsidRPr="005940A7">
        <w:rPr>
          <w:rFonts w:ascii="Times New Roman" w:eastAsia="Arial Unicode MS" w:hAnsi="Times New Roman" w:cs="Times New Roman"/>
          <w:kern w:val="1"/>
          <w:sz w:val="24"/>
          <w:szCs w:val="24"/>
          <w:shd w:val="clear" w:color="auto" w:fill="FFFFFF"/>
          <w:lang w:val="en-US" w:eastAsia="ar-SA"/>
        </w:rPr>
        <w:t>II</w:t>
      </w:r>
      <w:r w:rsidRPr="005940A7">
        <w:rPr>
          <w:rFonts w:ascii="Times New Roman" w:eastAsia="Arial Unicode MS" w:hAnsi="Times New Roman" w:cs="Times New Roman"/>
          <w:kern w:val="1"/>
          <w:sz w:val="24"/>
          <w:szCs w:val="24"/>
          <w:shd w:val="clear" w:color="auto" w:fill="FFFFFF"/>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Гражданская война в России: предпосылки, участники, основные этапы воо</w:t>
      </w:r>
      <w:r w:rsidRPr="005940A7">
        <w:rPr>
          <w:rFonts w:ascii="Times New Roman" w:eastAsia="Arial Unicode MS" w:hAnsi="Times New Roman" w:cs="Times New Roman"/>
          <w:kern w:val="1"/>
          <w:sz w:val="24"/>
          <w:szCs w:val="24"/>
          <w:shd w:val="clear" w:color="auto" w:fill="FFFFFF"/>
          <w:lang w:eastAsia="ar-SA"/>
        </w:rPr>
        <w:softHyphen/>
        <w:t>ру</w:t>
      </w:r>
      <w:r w:rsidRPr="005940A7">
        <w:rPr>
          <w:rFonts w:ascii="Times New Roman" w:eastAsia="Arial Unicode MS" w:hAnsi="Times New Roman" w:cs="Times New Roman"/>
          <w:kern w:val="1"/>
          <w:sz w:val="24"/>
          <w:szCs w:val="24"/>
          <w:shd w:val="clear" w:color="auto" w:fill="FFFFFF"/>
          <w:lang w:eastAsia="ar-SA"/>
        </w:rPr>
        <w:softHyphen/>
        <w:t>женной борьбы. Борьба между «красными»  и «белыми». Положение населения в годы войны. Интервенция. Окончание и итоги Гражданской войны. Экономическая политика советской власти во время Гражданской войны: «военный коммунизм». Экономический и политический кризис в конце 1920 – начале 1921 г. Массовые выступления против политики власти (крестьянские восстания, восстание</w:t>
      </w:r>
      <w:r w:rsidRPr="005940A7">
        <w:rPr>
          <w:rFonts w:ascii="Times New Roman" w:eastAsia="Arial Unicode MS" w:hAnsi="Times New Roman" w:cs="Times New Roman"/>
          <w:color w:val="FF0000"/>
          <w:kern w:val="1"/>
          <w:sz w:val="24"/>
          <w:szCs w:val="24"/>
          <w:shd w:val="clear" w:color="auto" w:fill="FFFFFF"/>
          <w:lang w:eastAsia="ar-SA"/>
        </w:rPr>
        <w:t xml:space="preserve"> </w:t>
      </w:r>
      <w:r w:rsidRPr="005940A7">
        <w:rPr>
          <w:rFonts w:ascii="Times New Roman" w:eastAsia="Arial Unicode MS" w:hAnsi="Times New Roman" w:cs="Times New Roman"/>
          <w:kern w:val="1"/>
          <w:sz w:val="24"/>
          <w:szCs w:val="24"/>
          <w:shd w:val="clear" w:color="auto" w:fill="FFFFFF"/>
          <w:lang w:eastAsia="ar-SA"/>
        </w:rPr>
        <w:t xml:space="preserve">в Кронштадте). Переход к новой экономической политике, положительные и отрицательные результаты нэпа. </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b/>
          <w:kern w:val="1"/>
          <w:sz w:val="24"/>
          <w:szCs w:val="24"/>
          <w:shd w:val="clear" w:color="auto" w:fill="FFFFFF"/>
          <w:lang w:eastAsia="ar-SA"/>
        </w:rPr>
        <w:t>СССР в 20-е – 30-е годы</w:t>
      </w:r>
      <w:r w:rsidRPr="005940A7">
        <w:rPr>
          <w:rFonts w:ascii="Times New Roman" w:eastAsia="Arial Unicode MS" w:hAnsi="Times New Roman" w:cs="Times New Roman"/>
          <w:kern w:val="1"/>
          <w:sz w:val="24"/>
          <w:szCs w:val="24"/>
          <w:shd w:val="clear" w:color="auto" w:fill="FFFFFF"/>
          <w:lang w:eastAsia="ar-SA"/>
        </w:rPr>
        <w:t xml:space="preserve"> </w:t>
      </w:r>
      <w:r w:rsidRPr="005940A7">
        <w:rPr>
          <w:rFonts w:ascii="Times New Roman" w:eastAsia="Arial Unicode MS" w:hAnsi="Times New Roman" w:cs="Times New Roman"/>
          <w:b/>
          <w:kern w:val="1"/>
          <w:sz w:val="24"/>
          <w:szCs w:val="24"/>
          <w:shd w:val="clear" w:color="auto" w:fill="FFFFFF"/>
          <w:lang w:val="en-US" w:eastAsia="ar-SA"/>
        </w:rPr>
        <w:t>XX</w:t>
      </w:r>
      <w:r w:rsidRPr="005940A7">
        <w:rPr>
          <w:rFonts w:ascii="Times New Roman" w:eastAsia="Arial Unicode MS" w:hAnsi="Times New Roman" w:cs="Times New Roman"/>
          <w:b/>
          <w:kern w:val="1"/>
          <w:sz w:val="24"/>
          <w:szCs w:val="24"/>
          <w:shd w:val="clear" w:color="auto" w:fill="FFFFFF"/>
          <w:lang w:eastAsia="ar-SA"/>
        </w:rPr>
        <w:t xml:space="preserve"> века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xml:space="preserve">Образование СССР. Первая Конституция (Основной Закон) СССР 1924 года. Система государственного управления СССР. Смерть первого главы Советского государства ― В. И. Ленина. Сосредоточение всей полноты партийной и государственной власти в руках И. В. Сталина. Культ личности  Сталина. Массовые репрессии. ГУЛаг.  Последствия репрессий.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Индустриализация страны, первые пятилетние планы. Стройки первых пя</w:t>
      </w:r>
      <w:r w:rsidRPr="005940A7">
        <w:rPr>
          <w:rFonts w:ascii="Times New Roman" w:eastAsia="Arial Unicode MS" w:hAnsi="Times New Roman" w:cs="Times New Roman"/>
          <w:kern w:val="1"/>
          <w:sz w:val="24"/>
          <w:szCs w:val="24"/>
          <w:shd w:val="clear" w:color="auto" w:fill="FFFFFF"/>
          <w:lang w:eastAsia="ar-SA"/>
        </w:rPr>
        <w:softHyphen/>
        <w:t xml:space="preserve">тилеток (Днепрогэс, Магнитка, Турксиб, Комсомольск-на-Амуре и др.). Роль рабочего класса в индустриализации. Стахановское движение. Ударничество.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Коллективизация сельского хозяйства: ее насильственное осуществление, экономические и  социальные последствия. Создание колхозов. Рас</w:t>
      </w:r>
      <w:r w:rsidRPr="005940A7">
        <w:rPr>
          <w:rFonts w:ascii="Times New Roman" w:eastAsia="Arial Unicode MS" w:hAnsi="Times New Roman" w:cs="Times New Roman"/>
          <w:kern w:val="1"/>
          <w:sz w:val="24"/>
          <w:szCs w:val="24"/>
          <w:shd w:val="clear" w:color="auto" w:fill="FFFFFF"/>
          <w:lang w:eastAsia="ar-SA"/>
        </w:rPr>
        <w:softHyphen/>
        <w:t>ку</w:t>
      </w:r>
      <w:r w:rsidRPr="005940A7">
        <w:rPr>
          <w:rFonts w:ascii="Times New Roman" w:eastAsia="Arial Unicode MS" w:hAnsi="Times New Roman" w:cs="Times New Roman"/>
          <w:kern w:val="1"/>
          <w:sz w:val="24"/>
          <w:szCs w:val="24"/>
          <w:shd w:val="clear" w:color="auto" w:fill="FFFFFF"/>
          <w:lang w:eastAsia="ar-SA"/>
        </w:rPr>
        <w:softHyphen/>
        <w:t>ла</w:t>
      </w:r>
      <w:r w:rsidRPr="005940A7">
        <w:rPr>
          <w:rFonts w:ascii="Times New Roman" w:eastAsia="Arial Unicode MS" w:hAnsi="Times New Roman" w:cs="Times New Roman"/>
          <w:kern w:val="1"/>
          <w:sz w:val="24"/>
          <w:szCs w:val="24"/>
          <w:shd w:val="clear" w:color="auto" w:fill="FFFFFF"/>
          <w:lang w:eastAsia="ar-SA"/>
        </w:rPr>
        <w:softHyphen/>
        <w:t>чи</w:t>
      </w:r>
      <w:r w:rsidRPr="005940A7">
        <w:rPr>
          <w:rFonts w:ascii="Times New Roman" w:eastAsia="Arial Unicode MS" w:hAnsi="Times New Roman" w:cs="Times New Roman"/>
          <w:kern w:val="1"/>
          <w:sz w:val="24"/>
          <w:szCs w:val="24"/>
          <w:shd w:val="clear" w:color="auto" w:fill="FFFFFF"/>
          <w:lang w:eastAsia="ar-SA"/>
        </w:rPr>
        <w:softHyphen/>
        <w:t>вание. Гибель крепких крестьянских хозяйств. Голод на селе.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xml:space="preserve">Новая Конституция СССР 1936 года. Ее значение. Изменения в системе государственного управления СССР. Образование новых республик и включение их в состав СССР. Политическая жизнь страны в 30-е годы. Основные направления внешней политики Советского государства в 1920-1930-е годы. Укрепление позиций страны на международной арене.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Культура и духовная жизнь в стране в 1920-е – 1930-е гг. «Культурная революция»: задачи и направления. Ликвидация неграмотности, создание системы народного образования. Развитие советской науки, выдающиеся научные открытия (И. П. Павлов, К. А. Тимирязев, К. Э. Циолковский и др.) Идеологический контроль над духовной жизнью общества.</w:t>
      </w:r>
      <w:r w:rsidRPr="005940A7">
        <w:rPr>
          <w:rFonts w:ascii="Times New Roman" w:eastAsia="Arial Unicode MS" w:hAnsi="Times New Roman" w:cs="Times New Roman"/>
          <w:color w:val="0000FF"/>
          <w:kern w:val="1"/>
          <w:sz w:val="24"/>
          <w:szCs w:val="24"/>
          <w:shd w:val="clear" w:color="auto" w:fill="FFFFFF"/>
          <w:lang w:eastAsia="ar-SA"/>
        </w:rPr>
        <w:t xml:space="preserve"> </w:t>
      </w:r>
      <w:r w:rsidRPr="005940A7">
        <w:rPr>
          <w:rFonts w:ascii="Times New Roman" w:eastAsia="Arial Unicode MS" w:hAnsi="Times New Roman" w:cs="Times New Roman"/>
          <w:kern w:val="1"/>
          <w:sz w:val="24"/>
          <w:szCs w:val="24"/>
          <w:shd w:val="clear" w:color="auto" w:fill="FFFFFF"/>
          <w:lang w:eastAsia="ar-SA"/>
        </w:rPr>
        <w:t xml:space="preserve">Русская эмиграция. Политика власти в отношении религии и церкви. Жизнь и быт советских людей в 20-е – 30-е годы. </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
          <w:kern w:val="1"/>
          <w:sz w:val="24"/>
          <w:szCs w:val="24"/>
          <w:shd w:val="clear" w:color="auto" w:fill="FFFFFF"/>
          <w:lang w:eastAsia="ar-SA"/>
        </w:rPr>
      </w:pPr>
      <w:r w:rsidRPr="005940A7">
        <w:rPr>
          <w:rFonts w:ascii="Times New Roman" w:eastAsia="Arial Unicode MS" w:hAnsi="Times New Roman" w:cs="Times New Roman"/>
          <w:b/>
          <w:kern w:val="1"/>
          <w:sz w:val="24"/>
          <w:szCs w:val="24"/>
          <w:shd w:val="clear" w:color="auto" w:fill="FFFFFF"/>
          <w:lang w:eastAsia="ar-SA"/>
        </w:rPr>
        <w:t>СССР во Второй мировой и Великой Отечественной войне</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b/>
          <w:kern w:val="1"/>
          <w:sz w:val="24"/>
          <w:szCs w:val="24"/>
          <w:shd w:val="clear" w:color="auto" w:fill="FFFFFF"/>
          <w:lang w:eastAsia="ar-SA"/>
        </w:rPr>
        <w:t>1941-1945 годов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СССР накануне Второй мировой войны. Мероприятия по укреплению обороноспособности страны. Первое военное столкновение между японскими и советскими войсками в 1938 г. Советско-германский договор о ненападении.</w:t>
      </w:r>
      <w:r w:rsidRPr="005940A7">
        <w:rPr>
          <w:rFonts w:ascii="Times New Roman" w:eastAsia="Arial Unicode MS" w:hAnsi="Times New Roman" w:cs="Times New Roman"/>
          <w:color w:val="FF0000"/>
          <w:kern w:val="1"/>
          <w:sz w:val="24"/>
          <w:szCs w:val="24"/>
          <w:shd w:val="clear" w:color="auto" w:fill="FFFFFF"/>
          <w:lang w:eastAsia="ar-SA"/>
        </w:rPr>
        <w:t xml:space="preserve"> </w:t>
      </w:r>
      <w:r w:rsidRPr="005940A7">
        <w:rPr>
          <w:rFonts w:ascii="Times New Roman" w:eastAsia="Arial Unicode MS" w:hAnsi="Times New Roman" w:cs="Times New Roman"/>
          <w:kern w:val="1"/>
          <w:sz w:val="24"/>
          <w:szCs w:val="24"/>
          <w:shd w:val="clear" w:color="auto" w:fill="FFFFFF"/>
          <w:lang w:eastAsia="ar-SA"/>
        </w:rPr>
        <w:t>Советско-финляндская война 1939-1940 годов, ее итоги</w:t>
      </w:r>
      <w:r w:rsidRPr="005940A7">
        <w:rPr>
          <w:rFonts w:ascii="Times New Roman" w:eastAsia="Arial Unicode MS" w:hAnsi="Times New Roman" w:cs="Times New Roman"/>
          <w:color w:val="0000FF"/>
          <w:kern w:val="1"/>
          <w:sz w:val="24"/>
          <w:szCs w:val="24"/>
          <w:shd w:val="clear" w:color="auto" w:fill="FFFFFF"/>
          <w:lang w:eastAsia="ar-SA"/>
        </w:rPr>
        <w:t xml:space="preserve">. </w:t>
      </w:r>
      <w:r w:rsidRPr="005940A7">
        <w:rPr>
          <w:rFonts w:ascii="Times New Roman" w:eastAsia="Arial Unicode MS" w:hAnsi="Times New Roman" w:cs="Times New Roman"/>
          <w:kern w:val="1"/>
          <w:sz w:val="24"/>
          <w:szCs w:val="24"/>
          <w:shd w:val="clear" w:color="auto" w:fill="FFFFFF"/>
          <w:lang w:eastAsia="ar-SA"/>
        </w:rPr>
        <w:t>Начало Второй мировой войны, нападение Германии на Польшу и наступление на Запад, подготовка к нападению на СССР.</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xml:space="preserve">Нападение Германии на Советский Союз. Начало Великой Отечественной войны. Героическая оборона Брестской крепости. Первые неудачи Красной армии, героическая защита городов на пути отступления советских войск. Битва за Москву, ее историческое значение. Маршал Г. К. Жуков. Герои-панфиловцы.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Героизм тружеников тыла. «Все для фронта! Все для победы!». Создание новых вооружений советскими военными конструкторами. Блокада Ленинграда и мужество ленинградцев. Города-герои.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Сталинградская битва. Начало коренного перелома в ходе Великой Отечественной войны. Звер</w:t>
      </w:r>
      <w:r w:rsidRPr="005940A7">
        <w:rPr>
          <w:rFonts w:ascii="Times New Roman" w:eastAsia="Arial Unicode MS" w:hAnsi="Times New Roman" w:cs="Times New Roman"/>
          <w:kern w:val="1"/>
          <w:sz w:val="24"/>
          <w:szCs w:val="24"/>
          <w:shd w:val="clear" w:color="auto" w:fill="FFFFFF"/>
          <w:lang w:eastAsia="ar-SA"/>
        </w:rPr>
        <w:softHyphen/>
        <w:t>ства фашистов на оккупированной территории, и  в концентрационных лагерях. Под</w:t>
      </w:r>
      <w:r w:rsidRPr="005940A7">
        <w:rPr>
          <w:rFonts w:ascii="Times New Roman" w:eastAsia="Arial Unicode MS" w:hAnsi="Times New Roman" w:cs="Times New Roman"/>
          <w:kern w:val="1"/>
          <w:sz w:val="24"/>
          <w:szCs w:val="24"/>
          <w:shd w:val="clear" w:color="auto" w:fill="FFFFFF"/>
          <w:lang w:eastAsia="ar-SA"/>
        </w:rPr>
        <w:softHyphen/>
        <w:t xml:space="preserve">виг генерала Д. М. Карбышева. Борьба советских людей на оккупированной территории. Партизанское движение. Герои-подпольщики и партизаны. Битва на Курской дуге. Мужество и героизм советских солдат. Отступление немецких войск по всем фронтам. Наука и культура в годы войны.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Создание антигитлеровской коалиции. Открытие второго фронта в Европе в конце вой</w:t>
      </w:r>
      <w:r w:rsidRPr="005940A7">
        <w:rPr>
          <w:rFonts w:ascii="Times New Roman" w:eastAsia="Arial Unicode MS" w:hAnsi="Times New Roman" w:cs="Times New Roman"/>
          <w:kern w:val="1"/>
          <w:sz w:val="24"/>
          <w:szCs w:val="24"/>
          <w:shd w:val="clear" w:color="auto" w:fill="FFFFFF"/>
          <w:lang w:eastAsia="ar-SA"/>
        </w:rPr>
        <w:softHyphen/>
        <w:t>ны. Изгнание захватчиков с советской земли, освобождение народов Европы</w:t>
      </w:r>
      <w:r w:rsidRPr="005940A7">
        <w:rPr>
          <w:rFonts w:ascii="Times New Roman" w:eastAsia="Arial Unicode MS" w:hAnsi="Times New Roman" w:cs="Times New Roman"/>
          <w:color w:val="0000FF"/>
          <w:kern w:val="1"/>
          <w:sz w:val="24"/>
          <w:szCs w:val="24"/>
          <w:shd w:val="clear" w:color="auto" w:fill="FFFFFF"/>
          <w:lang w:eastAsia="ar-SA"/>
        </w:rPr>
        <w:t xml:space="preserve">. </w:t>
      </w:r>
      <w:r w:rsidRPr="005940A7">
        <w:rPr>
          <w:rFonts w:ascii="Times New Roman" w:eastAsia="Arial Unicode MS" w:hAnsi="Times New Roman" w:cs="Times New Roman"/>
          <w:kern w:val="1"/>
          <w:sz w:val="24"/>
          <w:szCs w:val="24"/>
          <w:shd w:val="clear" w:color="auto" w:fill="FFFFFF"/>
          <w:lang w:eastAsia="ar-SA"/>
        </w:rPr>
        <w:t>Битва за Берлин. Капитуляция Германии. Решающий вклад СССР в разгром гитлеровской Германии. Завершение Великой Отечественной войны. День Победы ― 9 мая 1945 года.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lastRenderedPageBreak/>
        <w:t>Вступление СССР в войну с Японией. Военные действия США против Япо</w:t>
      </w:r>
      <w:r w:rsidRPr="005940A7">
        <w:rPr>
          <w:rFonts w:ascii="Times New Roman" w:eastAsia="Arial Unicode MS" w:hAnsi="Times New Roman" w:cs="Times New Roman"/>
          <w:kern w:val="1"/>
          <w:sz w:val="24"/>
          <w:szCs w:val="24"/>
          <w:shd w:val="clear" w:color="auto" w:fill="FFFFFF"/>
          <w:lang w:eastAsia="ar-SA"/>
        </w:rPr>
        <w:softHyphen/>
        <w:t>нии в 1945 г. Атомная бомбардировка Хиросимы и Нагасаки. Капитуляция Японии. Окончание Вто</w:t>
      </w:r>
      <w:r w:rsidRPr="005940A7">
        <w:rPr>
          <w:rFonts w:ascii="Times New Roman" w:eastAsia="Arial Unicode MS" w:hAnsi="Times New Roman" w:cs="Times New Roman"/>
          <w:kern w:val="1"/>
          <w:sz w:val="24"/>
          <w:szCs w:val="24"/>
          <w:shd w:val="clear" w:color="auto" w:fill="FFFFFF"/>
          <w:lang w:eastAsia="ar-SA"/>
        </w:rPr>
        <w:softHyphen/>
        <w:t>рой мировой войны. Нюрнбергский процесс. Героические и трагические уро</w:t>
      </w:r>
      <w:r w:rsidRPr="005940A7">
        <w:rPr>
          <w:rFonts w:ascii="Times New Roman" w:eastAsia="Arial Unicode MS" w:hAnsi="Times New Roman" w:cs="Times New Roman"/>
          <w:kern w:val="1"/>
          <w:sz w:val="24"/>
          <w:szCs w:val="24"/>
          <w:shd w:val="clear" w:color="auto" w:fill="FFFFFF"/>
          <w:lang w:eastAsia="ar-SA"/>
        </w:rPr>
        <w:softHyphen/>
        <w:t>ки войны. Причины победы со</w:t>
      </w:r>
      <w:r w:rsidRPr="005940A7">
        <w:rPr>
          <w:rFonts w:ascii="Times New Roman" w:eastAsia="Arial Unicode MS" w:hAnsi="Times New Roman" w:cs="Times New Roman"/>
          <w:kern w:val="1"/>
          <w:sz w:val="24"/>
          <w:szCs w:val="24"/>
          <w:shd w:val="clear" w:color="auto" w:fill="FFFFFF"/>
          <w:lang w:eastAsia="ar-SA"/>
        </w:rPr>
        <w:softHyphen/>
        <w:t>ве</w:t>
      </w:r>
      <w:r w:rsidRPr="005940A7">
        <w:rPr>
          <w:rFonts w:ascii="Times New Roman" w:eastAsia="Arial Unicode MS" w:hAnsi="Times New Roman" w:cs="Times New Roman"/>
          <w:kern w:val="1"/>
          <w:sz w:val="24"/>
          <w:szCs w:val="24"/>
          <w:shd w:val="clear" w:color="auto" w:fill="FFFFFF"/>
          <w:lang w:eastAsia="ar-SA"/>
        </w:rPr>
        <w:softHyphen/>
        <w:t>т</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кого народа. Советские полководцы (Г. К. Жу</w:t>
      </w:r>
      <w:r w:rsidRPr="005940A7">
        <w:rPr>
          <w:rFonts w:ascii="Times New Roman" w:eastAsia="Arial Unicode MS" w:hAnsi="Times New Roman" w:cs="Times New Roman"/>
          <w:kern w:val="1"/>
          <w:sz w:val="24"/>
          <w:szCs w:val="24"/>
          <w:shd w:val="clear" w:color="auto" w:fill="FFFFFF"/>
          <w:lang w:eastAsia="ar-SA"/>
        </w:rPr>
        <w:softHyphen/>
        <w:t>ков, К. К. Рокоссовский, А. М. Ва</w:t>
      </w:r>
      <w:r w:rsidRPr="005940A7">
        <w:rPr>
          <w:rFonts w:ascii="Times New Roman" w:eastAsia="Arial Unicode MS" w:hAnsi="Times New Roman" w:cs="Times New Roman"/>
          <w:kern w:val="1"/>
          <w:sz w:val="24"/>
          <w:szCs w:val="24"/>
          <w:shd w:val="clear" w:color="auto" w:fill="FFFFFF"/>
          <w:lang w:eastAsia="ar-SA"/>
        </w:rPr>
        <w:softHyphen/>
        <w:t>си</w:t>
      </w:r>
      <w:r w:rsidRPr="005940A7">
        <w:rPr>
          <w:rFonts w:ascii="Times New Roman" w:eastAsia="Arial Unicode MS" w:hAnsi="Times New Roman" w:cs="Times New Roman"/>
          <w:kern w:val="1"/>
          <w:sz w:val="24"/>
          <w:szCs w:val="24"/>
          <w:shd w:val="clear" w:color="auto" w:fill="FFFFFF"/>
          <w:lang w:eastAsia="ar-SA"/>
        </w:rPr>
        <w:softHyphen/>
        <w:t>ле</w:t>
      </w:r>
      <w:r w:rsidRPr="005940A7">
        <w:rPr>
          <w:rFonts w:ascii="Times New Roman" w:eastAsia="Arial Unicode MS" w:hAnsi="Times New Roman" w:cs="Times New Roman"/>
          <w:kern w:val="1"/>
          <w:sz w:val="24"/>
          <w:szCs w:val="24"/>
          <w:shd w:val="clear" w:color="auto" w:fill="FFFFFF"/>
          <w:lang w:eastAsia="ar-SA"/>
        </w:rPr>
        <w:softHyphen/>
        <w:t>в</w:t>
      </w:r>
      <w:r w:rsidRPr="005940A7">
        <w:rPr>
          <w:rFonts w:ascii="Times New Roman" w:eastAsia="Arial Unicode MS" w:hAnsi="Times New Roman" w:cs="Times New Roman"/>
          <w:kern w:val="1"/>
          <w:sz w:val="24"/>
          <w:szCs w:val="24"/>
          <w:shd w:val="clear" w:color="auto" w:fill="FFFFFF"/>
          <w:lang w:eastAsia="ar-SA"/>
        </w:rPr>
        <w:softHyphen/>
        <w:t>ский, И. С. Конев и др.), ге</w:t>
      </w:r>
      <w:r w:rsidRPr="005940A7">
        <w:rPr>
          <w:rFonts w:ascii="Times New Roman" w:eastAsia="Arial Unicode MS" w:hAnsi="Times New Roman" w:cs="Times New Roman"/>
          <w:kern w:val="1"/>
          <w:sz w:val="24"/>
          <w:szCs w:val="24"/>
          <w:shd w:val="clear" w:color="auto" w:fill="FFFFFF"/>
          <w:lang w:eastAsia="ar-SA"/>
        </w:rPr>
        <w:softHyphen/>
        <w:t>рои войны. Великая Отечественная война 1941-1945 гг. в памяти народа, про</w:t>
      </w:r>
      <w:r w:rsidRPr="005940A7">
        <w:rPr>
          <w:rFonts w:ascii="Times New Roman" w:eastAsia="Arial Unicode MS" w:hAnsi="Times New Roman" w:cs="Times New Roman"/>
          <w:kern w:val="1"/>
          <w:sz w:val="24"/>
          <w:szCs w:val="24"/>
          <w:shd w:val="clear" w:color="auto" w:fill="FFFFFF"/>
          <w:lang w:eastAsia="ar-SA"/>
        </w:rPr>
        <w:softHyphen/>
        <w:t>из</w:t>
      </w:r>
      <w:r w:rsidRPr="005940A7">
        <w:rPr>
          <w:rFonts w:ascii="Times New Roman" w:eastAsia="Arial Unicode MS" w:hAnsi="Times New Roman" w:cs="Times New Roman"/>
          <w:kern w:val="1"/>
          <w:sz w:val="24"/>
          <w:szCs w:val="24"/>
          <w:shd w:val="clear" w:color="auto" w:fill="FFFFFF"/>
          <w:lang w:eastAsia="ar-SA"/>
        </w:rPr>
        <w:softHyphen/>
        <w:t>ве</w:t>
      </w:r>
      <w:r w:rsidRPr="005940A7">
        <w:rPr>
          <w:rFonts w:ascii="Times New Roman" w:eastAsia="Arial Unicode MS" w:hAnsi="Times New Roman" w:cs="Times New Roman"/>
          <w:kern w:val="1"/>
          <w:sz w:val="24"/>
          <w:szCs w:val="24"/>
          <w:shd w:val="clear" w:color="auto" w:fill="FFFFFF"/>
          <w:lang w:eastAsia="ar-SA"/>
        </w:rPr>
        <w:softHyphen/>
        <w:t>дениях искусства.</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b/>
          <w:kern w:val="1"/>
          <w:sz w:val="24"/>
          <w:szCs w:val="24"/>
          <w:shd w:val="clear" w:color="auto" w:fill="FFFFFF"/>
          <w:lang w:eastAsia="ar-SA"/>
        </w:rPr>
        <w:t>Советский Союз в 1945 – 1991 годах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Возрождение Советской страны после войны. Трудности послевоенной жизни. Вос</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тановление разрушенных городов. Возрождение и развитие промышленности.  По</w:t>
      </w:r>
      <w:r w:rsidRPr="005940A7">
        <w:rPr>
          <w:rFonts w:ascii="Times New Roman" w:eastAsia="Arial Unicode MS" w:hAnsi="Times New Roman" w:cs="Times New Roman"/>
          <w:kern w:val="1"/>
          <w:sz w:val="24"/>
          <w:szCs w:val="24"/>
          <w:shd w:val="clear" w:color="auto" w:fill="FFFFFF"/>
          <w:lang w:eastAsia="ar-SA"/>
        </w:rPr>
        <w:softHyphen/>
        <w:t>ло</w:t>
      </w:r>
      <w:r w:rsidRPr="005940A7">
        <w:rPr>
          <w:rFonts w:ascii="Times New Roman" w:eastAsia="Arial Unicode MS" w:hAnsi="Times New Roman" w:cs="Times New Roman"/>
          <w:kern w:val="1"/>
          <w:sz w:val="24"/>
          <w:szCs w:val="24"/>
          <w:shd w:val="clear" w:color="auto" w:fill="FFFFFF"/>
          <w:lang w:eastAsia="ar-SA"/>
        </w:rPr>
        <w:softHyphen/>
        <w:t>же</w:t>
      </w:r>
      <w:r w:rsidRPr="005940A7">
        <w:rPr>
          <w:rFonts w:ascii="Times New Roman" w:eastAsia="Arial Unicode MS" w:hAnsi="Times New Roman" w:cs="Times New Roman"/>
          <w:kern w:val="1"/>
          <w:sz w:val="24"/>
          <w:szCs w:val="24"/>
          <w:shd w:val="clear" w:color="auto" w:fill="FFFFFF"/>
          <w:lang w:eastAsia="ar-SA"/>
        </w:rPr>
        <w:softHyphen/>
        <w:t>ние в сельском хозяйстве. Жизнь и быт людей в послевоенное время, судьбы солдат, вер</w:t>
      </w:r>
      <w:r w:rsidRPr="005940A7">
        <w:rPr>
          <w:rFonts w:ascii="Times New Roman" w:eastAsia="Arial Unicode MS" w:hAnsi="Times New Roman" w:cs="Times New Roman"/>
          <w:kern w:val="1"/>
          <w:sz w:val="24"/>
          <w:szCs w:val="24"/>
          <w:shd w:val="clear" w:color="auto" w:fill="FFFFFF"/>
          <w:lang w:eastAsia="ar-SA"/>
        </w:rPr>
        <w:softHyphen/>
        <w:t>ну</w:t>
      </w:r>
      <w:r w:rsidRPr="005940A7">
        <w:rPr>
          <w:rFonts w:ascii="Times New Roman" w:eastAsia="Arial Unicode MS" w:hAnsi="Times New Roman" w:cs="Times New Roman"/>
          <w:kern w:val="1"/>
          <w:sz w:val="24"/>
          <w:szCs w:val="24"/>
          <w:shd w:val="clear" w:color="auto" w:fill="FFFFFF"/>
          <w:lang w:eastAsia="ar-SA"/>
        </w:rPr>
        <w:softHyphen/>
        <w:t>вшихся с фронта. Новая волна репрессий. Голод 1946-1947 гг. Внешняя политика СССР в послевоенные годы. Укрепление статуса СССР как великой мировой державы. Формирование двух военно-политических блоков. Начало «холодной войны». Политика укрепления социалистического лагеря.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Смерть И. В. Сталина. Борьба за власть. Приход к власти Н. С. Хрущева. Осу</w:t>
      </w:r>
      <w:r w:rsidRPr="005940A7">
        <w:rPr>
          <w:rFonts w:ascii="Times New Roman" w:eastAsia="Arial Unicode MS" w:hAnsi="Times New Roman" w:cs="Times New Roman"/>
          <w:kern w:val="1"/>
          <w:sz w:val="24"/>
          <w:szCs w:val="24"/>
          <w:shd w:val="clear" w:color="auto" w:fill="FFFFFF"/>
          <w:lang w:eastAsia="ar-SA"/>
        </w:rPr>
        <w:softHyphen/>
        <w:t>ж</w:t>
      </w:r>
      <w:r w:rsidRPr="005940A7">
        <w:rPr>
          <w:rFonts w:ascii="Times New Roman" w:eastAsia="Arial Unicode MS" w:hAnsi="Times New Roman" w:cs="Times New Roman"/>
          <w:kern w:val="1"/>
          <w:sz w:val="24"/>
          <w:szCs w:val="24"/>
          <w:shd w:val="clear" w:color="auto" w:fill="FFFFFF"/>
          <w:lang w:eastAsia="ar-SA"/>
        </w:rPr>
        <w:softHyphen/>
        <w:t>де</w:t>
      </w:r>
      <w:r w:rsidRPr="005940A7">
        <w:rPr>
          <w:rFonts w:ascii="Times New Roman" w:eastAsia="Arial Unicode MS" w:hAnsi="Times New Roman" w:cs="Times New Roman"/>
          <w:kern w:val="1"/>
          <w:sz w:val="24"/>
          <w:szCs w:val="24"/>
          <w:shd w:val="clear" w:color="auto" w:fill="FFFFFF"/>
          <w:lang w:eastAsia="ar-SA"/>
        </w:rPr>
        <w:softHyphen/>
        <w:t>ние культа личности, начало реабилитации репрессированных. Ре</w:t>
      </w:r>
      <w:r w:rsidRPr="005940A7">
        <w:rPr>
          <w:rFonts w:ascii="Times New Roman" w:eastAsia="Arial Unicode MS" w:hAnsi="Times New Roman" w:cs="Times New Roman"/>
          <w:kern w:val="1"/>
          <w:sz w:val="24"/>
          <w:szCs w:val="24"/>
          <w:shd w:val="clear" w:color="auto" w:fill="FFFFFF"/>
          <w:lang w:eastAsia="ar-SA"/>
        </w:rPr>
        <w:softHyphen/>
        <w:t>формы Н. С. Хрущева. Ос</w:t>
      </w:r>
      <w:r w:rsidRPr="005940A7">
        <w:rPr>
          <w:rFonts w:ascii="Times New Roman" w:eastAsia="Arial Unicode MS" w:hAnsi="Times New Roman" w:cs="Times New Roman"/>
          <w:kern w:val="1"/>
          <w:sz w:val="24"/>
          <w:szCs w:val="24"/>
          <w:shd w:val="clear" w:color="auto" w:fill="FFFFFF"/>
          <w:lang w:eastAsia="ar-SA"/>
        </w:rPr>
        <w:softHyphen/>
        <w:t>воение целины. Жилищное строительство</w:t>
      </w:r>
      <w:r w:rsidRPr="005940A7">
        <w:rPr>
          <w:rFonts w:ascii="Times New Roman" w:eastAsia="Arial Unicode MS" w:hAnsi="Times New Roman" w:cs="Times New Roman"/>
          <w:color w:val="0000FF"/>
          <w:kern w:val="1"/>
          <w:sz w:val="24"/>
          <w:szCs w:val="24"/>
          <w:shd w:val="clear" w:color="auto" w:fill="FFFFFF"/>
          <w:lang w:eastAsia="ar-SA"/>
        </w:rPr>
        <w:t>.</w:t>
      </w:r>
      <w:r w:rsidRPr="005940A7">
        <w:rPr>
          <w:rFonts w:ascii="Times New Roman" w:eastAsia="Arial Unicode MS" w:hAnsi="Times New Roman" w:cs="Times New Roman"/>
          <w:kern w:val="1"/>
          <w:sz w:val="24"/>
          <w:szCs w:val="24"/>
          <w:shd w:val="clear" w:color="auto" w:fill="FFFFFF"/>
          <w:lang w:eastAsia="ar-SA"/>
        </w:rPr>
        <w:t xml:space="preserve"> Жизнь советских людей в годы правления Н. С. Хрущева. Вы</w:t>
      </w:r>
      <w:r w:rsidRPr="005940A7">
        <w:rPr>
          <w:rFonts w:ascii="Times New Roman" w:eastAsia="Arial Unicode MS" w:hAnsi="Times New Roman" w:cs="Times New Roman"/>
          <w:kern w:val="1"/>
          <w:sz w:val="24"/>
          <w:szCs w:val="24"/>
          <w:shd w:val="clear" w:color="auto" w:fill="FFFFFF"/>
          <w:lang w:eastAsia="ar-SA"/>
        </w:rPr>
        <w:softHyphen/>
        <w:t>работка новых подходов к внешней политике. До</w:t>
      </w:r>
      <w:r w:rsidRPr="005940A7">
        <w:rPr>
          <w:rFonts w:ascii="Times New Roman" w:eastAsia="Arial Unicode MS" w:hAnsi="Times New Roman" w:cs="Times New Roman"/>
          <w:kern w:val="1"/>
          <w:sz w:val="24"/>
          <w:szCs w:val="24"/>
          <w:shd w:val="clear" w:color="auto" w:fill="FFFFFF"/>
          <w:lang w:eastAsia="ar-SA"/>
        </w:rPr>
        <w:softHyphen/>
        <w:t>стижения в науке и тех</w:t>
      </w:r>
      <w:r w:rsidRPr="005940A7">
        <w:rPr>
          <w:rFonts w:ascii="Times New Roman" w:eastAsia="Arial Unicode MS" w:hAnsi="Times New Roman" w:cs="Times New Roman"/>
          <w:kern w:val="1"/>
          <w:sz w:val="24"/>
          <w:szCs w:val="24"/>
          <w:shd w:val="clear" w:color="auto" w:fill="FFFFFF"/>
          <w:lang w:eastAsia="ar-SA"/>
        </w:rPr>
        <w:softHyphen/>
        <w:t>ни</w:t>
      </w:r>
      <w:r w:rsidRPr="005940A7">
        <w:rPr>
          <w:rFonts w:ascii="Times New Roman" w:eastAsia="Arial Unicode MS" w:hAnsi="Times New Roman" w:cs="Times New Roman"/>
          <w:kern w:val="1"/>
          <w:sz w:val="24"/>
          <w:szCs w:val="24"/>
          <w:shd w:val="clear" w:color="auto" w:fill="FFFFFF"/>
          <w:lang w:eastAsia="ar-SA"/>
        </w:rPr>
        <w:softHyphen/>
        <w:t>ке в 50-60-е годы. Исследование атомной энергии. Выдающиеся ученые И. В. Ку</w:t>
      </w:r>
      <w:r w:rsidRPr="005940A7">
        <w:rPr>
          <w:rFonts w:ascii="Times New Roman" w:eastAsia="Arial Unicode MS" w:hAnsi="Times New Roman" w:cs="Times New Roman"/>
          <w:kern w:val="1"/>
          <w:sz w:val="24"/>
          <w:szCs w:val="24"/>
          <w:shd w:val="clear" w:color="auto" w:fill="FFFFFF"/>
          <w:lang w:eastAsia="ar-SA"/>
        </w:rPr>
        <w:softHyphen/>
        <w:t>рчатов, М. В. Келдыш, А. Д. Сахаров и др. Освоение космоса и полет пер</w:t>
      </w:r>
      <w:r w:rsidRPr="005940A7">
        <w:rPr>
          <w:rFonts w:ascii="Times New Roman" w:eastAsia="Arial Unicode MS" w:hAnsi="Times New Roman" w:cs="Times New Roman"/>
          <w:kern w:val="1"/>
          <w:sz w:val="24"/>
          <w:szCs w:val="24"/>
          <w:shd w:val="clear" w:color="auto" w:fill="FFFFFF"/>
          <w:lang w:eastAsia="ar-SA"/>
        </w:rPr>
        <w:softHyphen/>
        <w:t>вого человека. Ю. А. Гагарин. Первая женщина космонавт В. В. Те</w:t>
      </w:r>
      <w:r w:rsidRPr="005940A7">
        <w:rPr>
          <w:rFonts w:ascii="Times New Roman" w:eastAsia="Arial Unicode MS" w:hAnsi="Times New Roman" w:cs="Times New Roman"/>
          <w:kern w:val="1"/>
          <w:sz w:val="24"/>
          <w:szCs w:val="24"/>
          <w:shd w:val="clear" w:color="auto" w:fill="FFFFFF"/>
          <w:lang w:eastAsia="ar-SA"/>
        </w:rPr>
        <w:softHyphen/>
        <w:t>ре</w:t>
      </w:r>
      <w:r w:rsidRPr="005940A7">
        <w:rPr>
          <w:rFonts w:ascii="Times New Roman" w:eastAsia="Arial Unicode MS" w:hAnsi="Times New Roman" w:cs="Times New Roman"/>
          <w:kern w:val="1"/>
          <w:sz w:val="24"/>
          <w:szCs w:val="24"/>
          <w:shd w:val="clear" w:color="auto" w:fill="FFFFFF"/>
          <w:lang w:eastAsia="ar-SA"/>
        </w:rPr>
        <w:softHyphen/>
        <w:t>ш</w:t>
      </w:r>
      <w:r w:rsidRPr="005940A7">
        <w:rPr>
          <w:rFonts w:ascii="Times New Roman" w:eastAsia="Arial Unicode MS" w:hAnsi="Times New Roman" w:cs="Times New Roman"/>
          <w:kern w:val="1"/>
          <w:sz w:val="24"/>
          <w:szCs w:val="24"/>
          <w:shd w:val="clear" w:color="auto" w:fill="FFFFFF"/>
          <w:lang w:eastAsia="ar-SA"/>
        </w:rPr>
        <w:softHyphen/>
        <w:t>ко</w:t>
      </w:r>
      <w:r w:rsidRPr="005940A7">
        <w:rPr>
          <w:rFonts w:ascii="Times New Roman" w:eastAsia="Arial Unicode MS" w:hAnsi="Times New Roman" w:cs="Times New Roman"/>
          <w:kern w:val="1"/>
          <w:sz w:val="24"/>
          <w:szCs w:val="24"/>
          <w:shd w:val="clear" w:color="auto" w:fill="FFFFFF"/>
          <w:lang w:eastAsia="ar-SA"/>
        </w:rPr>
        <w:softHyphen/>
        <w:t>ва. Хрущевская «оттепель». Противоречия внутриполитического курса Н. С. Хру</w:t>
      </w:r>
      <w:r w:rsidRPr="005940A7">
        <w:rPr>
          <w:rFonts w:ascii="Times New Roman" w:eastAsia="Arial Unicode MS" w:hAnsi="Times New Roman" w:cs="Times New Roman"/>
          <w:kern w:val="1"/>
          <w:sz w:val="24"/>
          <w:szCs w:val="24"/>
          <w:shd w:val="clear" w:color="auto" w:fill="FFFFFF"/>
          <w:lang w:eastAsia="ar-SA"/>
        </w:rPr>
        <w:softHyphen/>
        <w:t>щева, его отставка.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Экономическая и социальная политика Л.И. Брежнева. Эко</w:t>
      </w:r>
      <w:r w:rsidRPr="005940A7">
        <w:rPr>
          <w:rFonts w:ascii="Times New Roman" w:eastAsia="Arial Unicode MS" w:hAnsi="Times New Roman" w:cs="Times New Roman"/>
          <w:kern w:val="1"/>
          <w:sz w:val="24"/>
          <w:szCs w:val="24"/>
          <w:shd w:val="clear" w:color="auto" w:fill="FFFFFF"/>
          <w:lang w:eastAsia="ar-SA"/>
        </w:rPr>
        <w:softHyphen/>
        <w:t>но</w:t>
      </w:r>
      <w:r w:rsidRPr="005940A7">
        <w:rPr>
          <w:rFonts w:ascii="Times New Roman" w:eastAsia="Arial Unicode MS" w:hAnsi="Times New Roman" w:cs="Times New Roman"/>
          <w:kern w:val="1"/>
          <w:sz w:val="24"/>
          <w:szCs w:val="24"/>
          <w:shd w:val="clear" w:color="auto" w:fill="FFFFFF"/>
          <w:lang w:eastAsia="ar-SA"/>
        </w:rPr>
        <w:softHyphen/>
        <w:t>ми</w:t>
      </w:r>
      <w:r w:rsidRPr="005940A7">
        <w:rPr>
          <w:rFonts w:ascii="Times New Roman" w:eastAsia="Arial Unicode MS" w:hAnsi="Times New Roman" w:cs="Times New Roman"/>
          <w:kern w:val="1"/>
          <w:sz w:val="24"/>
          <w:szCs w:val="24"/>
          <w:shd w:val="clear" w:color="auto" w:fill="FFFFFF"/>
          <w:lang w:eastAsia="ar-SA"/>
        </w:rPr>
        <w:softHyphen/>
        <w:t>че</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кий спад. Конституция СССР</w:t>
      </w:r>
      <w:r w:rsidRPr="005940A7">
        <w:rPr>
          <w:rFonts w:ascii="Times New Roman" w:eastAsia="Arial Unicode MS" w:hAnsi="Times New Roman" w:cs="Times New Roman"/>
          <w:color w:val="FF0000"/>
          <w:kern w:val="1"/>
          <w:sz w:val="24"/>
          <w:szCs w:val="24"/>
          <w:shd w:val="clear" w:color="auto" w:fill="FFFFFF"/>
          <w:lang w:eastAsia="ar-SA"/>
        </w:rPr>
        <w:t xml:space="preserve"> </w:t>
      </w:r>
      <w:r w:rsidRPr="005940A7">
        <w:rPr>
          <w:rFonts w:ascii="Times New Roman" w:eastAsia="Arial Unicode MS" w:hAnsi="Times New Roman" w:cs="Times New Roman"/>
          <w:kern w:val="1"/>
          <w:sz w:val="24"/>
          <w:szCs w:val="24"/>
          <w:shd w:val="clear" w:color="auto" w:fill="FFFFFF"/>
          <w:lang w:eastAsia="ar-SA"/>
        </w:rPr>
        <w:t xml:space="preserve">1977 г. Внешняя политика Советского Союза в 70-е годы. Война в Афганистане. </w:t>
      </w:r>
      <w:r w:rsidRPr="005940A7">
        <w:rPr>
          <w:rFonts w:ascii="Times New Roman" w:eastAsia="Arial Unicode MS" w:hAnsi="Times New Roman" w:cs="Times New Roman"/>
          <w:kern w:val="1"/>
          <w:sz w:val="24"/>
          <w:szCs w:val="24"/>
          <w:shd w:val="clear" w:color="auto" w:fill="FFFFFF"/>
          <w:lang w:val="en-US" w:eastAsia="ar-SA"/>
        </w:rPr>
        <w:t>XXII</w:t>
      </w:r>
      <w:r w:rsidRPr="005940A7">
        <w:rPr>
          <w:rFonts w:ascii="Times New Roman" w:eastAsia="Arial Unicode MS" w:hAnsi="Times New Roman" w:cs="Times New Roman"/>
          <w:kern w:val="1"/>
          <w:sz w:val="24"/>
          <w:szCs w:val="24"/>
          <w:shd w:val="clear" w:color="auto" w:fill="FFFFFF"/>
          <w:lang w:eastAsia="ar-SA"/>
        </w:rPr>
        <w:t xml:space="preserve"> летние</w:t>
      </w:r>
      <w:r w:rsidRPr="005940A7">
        <w:rPr>
          <w:rFonts w:ascii="Times New Roman" w:eastAsia="Arial Unicode MS" w:hAnsi="Times New Roman" w:cs="Times New Roman"/>
          <w:color w:val="FF0000"/>
          <w:kern w:val="1"/>
          <w:sz w:val="24"/>
          <w:szCs w:val="24"/>
          <w:shd w:val="clear" w:color="auto" w:fill="FFFFFF"/>
          <w:lang w:eastAsia="ar-SA"/>
        </w:rPr>
        <w:t xml:space="preserve"> </w:t>
      </w:r>
      <w:r w:rsidRPr="005940A7">
        <w:rPr>
          <w:rFonts w:ascii="Times New Roman" w:eastAsia="Arial Unicode MS" w:hAnsi="Times New Roman" w:cs="Times New Roman"/>
          <w:kern w:val="1"/>
          <w:sz w:val="24"/>
          <w:szCs w:val="24"/>
          <w:shd w:val="clear" w:color="auto" w:fill="FFFFFF"/>
          <w:lang w:eastAsia="ar-SA"/>
        </w:rPr>
        <w:t>Оли</w:t>
      </w:r>
      <w:r w:rsidRPr="005940A7">
        <w:rPr>
          <w:rFonts w:ascii="Times New Roman" w:eastAsia="Arial Unicode MS" w:hAnsi="Times New Roman" w:cs="Times New Roman"/>
          <w:kern w:val="1"/>
          <w:sz w:val="24"/>
          <w:szCs w:val="24"/>
          <w:shd w:val="clear" w:color="auto" w:fill="FFFFFF"/>
          <w:lang w:eastAsia="ar-SA"/>
        </w:rPr>
        <w:softHyphen/>
        <w:t>м</w:t>
      </w:r>
      <w:r w:rsidRPr="005940A7">
        <w:rPr>
          <w:rFonts w:ascii="Times New Roman" w:eastAsia="Arial Unicode MS" w:hAnsi="Times New Roman" w:cs="Times New Roman"/>
          <w:kern w:val="1"/>
          <w:sz w:val="24"/>
          <w:szCs w:val="24"/>
          <w:shd w:val="clear" w:color="auto" w:fill="FFFFFF"/>
          <w:lang w:eastAsia="ar-SA"/>
        </w:rPr>
        <w:softHyphen/>
        <w:t>пий</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кие игры в Москве. Ухудшение материального положения населения и морального кли</w:t>
      </w:r>
      <w:r w:rsidRPr="005940A7">
        <w:rPr>
          <w:rFonts w:ascii="Times New Roman" w:eastAsia="Arial Unicode MS" w:hAnsi="Times New Roman" w:cs="Times New Roman"/>
          <w:kern w:val="1"/>
          <w:sz w:val="24"/>
          <w:szCs w:val="24"/>
          <w:shd w:val="clear" w:color="auto" w:fill="FFFFFF"/>
          <w:lang w:eastAsia="ar-SA"/>
        </w:rPr>
        <w:softHyphen/>
        <w:t>ма</w:t>
      </w:r>
      <w:r w:rsidRPr="005940A7">
        <w:rPr>
          <w:rFonts w:ascii="Times New Roman" w:eastAsia="Arial Unicode MS" w:hAnsi="Times New Roman" w:cs="Times New Roman"/>
          <w:kern w:val="1"/>
          <w:sz w:val="24"/>
          <w:szCs w:val="24"/>
          <w:shd w:val="clear" w:color="auto" w:fill="FFFFFF"/>
          <w:lang w:eastAsia="ar-SA"/>
        </w:rPr>
        <w:softHyphen/>
        <w:t xml:space="preserve">та в стране. Советская культура, жизнь и быт советских людей в 70-е </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kern w:val="1"/>
          <w:sz w:val="24"/>
          <w:szCs w:val="24"/>
          <w:shd w:val="clear" w:color="auto" w:fill="FFFFFF"/>
          <w:lang w:eastAsia="ar-SA"/>
        </w:rPr>
        <w:t xml:space="preserve"> начале 80-х годов </w:t>
      </w:r>
      <w:r w:rsidRPr="005940A7">
        <w:rPr>
          <w:rFonts w:ascii="Times New Roman" w:eastAsia="Arial Unicode MS" w:hAnsi="Times New Roman" w:cs="Times New Roman"/>
          <w:kern w:val="1"/>
          <w:sz w:val="24"/>
          <w:szCs w:val="24"/>
          <w:shd w:val="clear" w:color="auto" w:fill="FFFFFF"/>
          <w:lang w:val="en-US" w:eastAsia="ar-SA"/>
        </w:rPr>
        <w:t>XX</w:t>
      </w:r>
      <w:r w:rsidRPr="005940A7">
        <w:rPr>
          <w:rFonts w:ascii="Times New Roman" w:eastAsia="Arial Unicode MS" w:hAnsi="Times New Roman" w:cs="Times New Roman"/>
          <w:kern w:val="1"/>
          <w:sz w:val="24"/>
          <w:szCs w:val="24"/>
          <w:shd w:val="clear" w:color="auto" w:fill="FFFFFF"/>
          <w:lang w:eastAsia="ar-SA"/>
        </w:rPr>
        <w:t xml:space="preserve"> века.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Смерть Л. И. Брежнева. Приход к власти М. С. Го</w:t>
      </w:r>
      <w:r w:rsidRPr="005940A7">
        <w:rPr>
          <w:rFonts w:ascii="Times New Roman" w:eastAsia="Arial Unicode MS" w:hAnsi="Times New Roman" w:cs="Times New Roman"/>
          <w:kern w:val="1"/>
          <w:sz w:val="24"/>
          <w:szCs w:val="24"/>
          <w:shd w:val="clear" w:color="auto" w:fill="FFFFFF"/>
          <w:lang w:eastAsia="ar-SA"/>
        </w:rPr>
        <w:softHyphen/>
        <w:t>рбачева. Реформы Горбачева в политической, социальной и экономичес</w:t>
      </w:r>
      <w:r w:rsidRPr="005940A7">
        <w:rPr>
          <w:rFonts w:ascii="Times New Roman" w:eastAsia="Arial Unicode MS" w:hAnsi="Times New Roman" w:cs="Times New Roman"/>
          <w:kern w:val="1"/>
          <w:sz w:val="24"/>
          <w:szCs w:val="24"/>
          <w:shd w:val="clear" w:color="auto" w:fill="FFFFFF"/>
          <w:lang w:eastAsia="ar-SA"/>
        </w:rPr>
        <w:softHyphen/>
        <w:t>кой сферах. Вывод войск из Афганистана</w:t>
      </w:r>
      <w:r w:rsidRPr="005940A7">
        <w:rPr>
          <w:rFonts w:ascii="Times New Roman" w:eastAsia="Arial Unicode MS" w:hAnsi="Times New Roman" w:cs="Times New Roman"/>
          <w:color w:val="0000FF"/>
          <w:kern w:val="1"/>
          <w:sz w:val="24"/>
          <w:szCs w:val="24"/>
          <w:shd w:val="clear" w:color="auto" w:fill="FFFFFF"/>
          <w:lang w:eastAsia="ar-SA"/>
        </w:rPr>
        <w:t xml:space="preserve">. </w:t>
      </w:r>
      <w:r w:rsidRPr="005940A7">
        <w:rPr>
          <w:rFonts w:ascii="Times New Roman" w:eastAsia="Arial Unicode MS" w:hAnsi="Times New Roman" w:cs="Times New Roman"/>
          <w:kern w:val="1"/>
          <w:sz w:val="24"/>
          <w:szCs w:val="24"/>
          <w:shd w:val="clear" w:color="auto" w:fill="FFFFFF"/>
          <w:lang w:eastAsia="ar-SA"/>
        </w:rPr>
        <w:t>Избрание первого пре</w:t>
      </w:r>
      <w:r w:rsidRPr="005940A7">
        <w:rPr>
          <w:rFonts w:ascii="Times New Roman" w:eastAsia="Arial Unicode MS" w:hAnsi="Times New Roman" w:cs="Times New Roman"/>
          <w:kern w:val="1"/>
          <w:sz w:val="24"/>
          <w:szCs w:val="24"/>
          <w:shd w:val="clear" w:color="auto" w:fill="FFFFFF"/>
          <w:lang w:eastAsia="ar-SA"/>
        </w:rPr>
        <w:softHyphen/>
        <w:t>зи</w:t>
      </w:r>
      <w:r w:rsidRPr="005940A7">
        <w:rPr>
          <w:rFonts w:ascii="Times New Roman" w:eastAsia="Arial Unicode MS" w:hAnsi="Times New Roman" w:cs="Times New Roman"/>
          <w:kern w:val="1"/>
          <w:sz w:val="24"/>
          <w:szCs w:val="24"/>
          <w:shd w:val="clear" w:color="auto" w:fill="FFFFFF"/>
          <w:lang w:eastAsia="ar-SA"/>
        </w:rPr>
        <w:softHyphen/>
        <w:t>де</w:t>
      </w:r>
      <w:r w:rsidRPr="005940A7">
        <w:rPr>
          <w:rFonts w:ascii="Times New Roman" w:eastAsia="Arial Unicode MS" w:hAnsi="Times New Roman" w:cs="Times New Roman"/>
          <w:kern w:val="1"/>
          <w:sz w:val="24"/>
          <w:szCs w:val="24"/>
          <w:shd w:val="clear" w:color="auto" w:fill="FFFFFF"/>
          <w:lang w:eastAsia="ar-SA"/>
        </w:rPr>
        <w:softHyphen/>
        <w:t>н</w:t>
      </w:r>
      <w:r w:rsidRPr="005940A7">
        <w:rPr>
          <w:rFonts w:ascii="Times New Roman" w:eastAsia="Arial Unicode MS" w:hAnsi="Times New Roman" w:cs="Times New Roman"/>
          <w:kern w:val="1"/>
          <w:sz w:val="24"/>
          <w:szCs w:val="24"/>
          <w:shd w:val="clear" w:color="auto" w:fill="FFFFFF"/>
          <w:lang w:eastAsia="ar-SA"/>
        </w:rPr>
        <w:softHyphen/>
        <w:t>та СССР ― М.С. Горбачева. Нарастание экономического кризиса и обо</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w:t>
      </w:r>
      <w:r w:rsidRPr="005940A7">
        <w:rPr>
          <w:rFonts w:ascii="Times New Roman" w:eastAsia="Arial Unicode MS" w:hAnsi="Times New Roman" w:cs="Times New Roman"/>
          <w:kern w:val="1"/>
          <w:sz w:val="24"/>
          <w:szCs w:val="24"/>
          <w:shd w:val="clear" w:color="auto" w:fill="FFFFFF"/>
          <w:lang w:eastAsia="ar-SA"/>
        </w:rPr>
        <w:softHyphen/>
        <w:t>ре</w:t>
      </w:r>
      <w:r w:rsidRPr="005940A7">
        <w:rPr>
          <w:rFonts w:ascii="Times New Roman" w:eastAsia="Arial Unicode MS" w:hAnsi="Times New Roman" w:cs="Times New Roman"/>
          <w:kern w:val="1"/>
          <w:sz w:val="24"/>
          <w:szCs w:val="24"/>
          <w:shd w:val="clear" w:color="auto" w:fill="FFFFFF"/>
          <w:lang w:eastAsia="ar-SA"/>
        </w:rPr>
        <w:softHyphen/>
        <w:t>ние межнациональных отношений в стране. Образование новых по</w:t>
      </w:r>
      <w:r w:rsidRPr="005940A7">
        <w:rPr>
          <w:rFonts w:ascii="Times New Roman" w:eastAsia="Arial Unicode MS" w:hAnsi="Times New Roman" w:cs="Times New Roman"/>
          <w:kern w:val="1"/>
          <w:sz w:val="24"/>
          <w:szCs w:val="24"/>
          <w:shd w:val="clear" w:color="auto" w:fill="FFFFFF"/>
          <w:lang w:eastAsia="ar-SA"/>
        </w:rPr>
        <w:softHyphen/>
        <w:t>ли</w:t>
      </w:r>
      <w:r w:rsidRPr="005940A7">
        <w:rPr>
          <w:rFonts w:ascii="Times New Roman" w:eastAsia="Arial Unicode MS" w:hAnsi="Times New Roman" w:cs="Times New Roman"/>
          <w:kern w:val="1"/>
          <w:sz w:val="24"/>
          <w:szCs w:val="24"/>
          <w:shd w:val="clear" w:color="auto" w:fill="FFFFFF"/>
          <w:lang w:eastAsia="ar-SA"/>
        </w:rPr>
        <w:softHyphen/>
        <w:t>ти</w:t>
      </w:r>
      <w:r w:rsidRPr="005940A7">
        <w:rPr>
          <w:rFonts w:ascii="Times New Roman" w:eastAsia="Arial Unicode MS" w:hAnsi="Times New Roman" w:cs="Times New Roman"/>
          <w:kern w:val="1"/>
          <w:sz w:val="24"/>
          <w:szCs w:val="24"/>
          <w:shd w:val="clear" w:color="auto" w:fill="FFFFFF"/>
          <w:lang w:eastAsia="ar-SA"/>
        </w:rPr>
        <w:softHyphen/>
        <w:t>че</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ких партий и движений. Августовские события 1991 г. Распад СССР. Принятие Декларации о государственном суверенитете РСФСР. Первый президент России Б. Н. Ельцин. Об</w:t>
      </w:r>
      <w:r w:rsidRPr="005940A7">
        <w:rPr>
          <w:rFonts w:ascii="Times New Roman" w:eastAsia="Arial Unicode MS" w:hAnsi="Times New Roman" w:cs="Times New Roman"/>
          <w:kern w:val="1"/>
          <w:sz w:val="24"/>
          <w:szCs w:val="24"/>
          <w:shd w:val="clear" w:color="auto" w:fill="FFFFFF"/>
          <w:lang w:eastAsia="ar-SA"/>
        </w:rPr>
        <w:softHyphen/>
        <w:t>ра</w:t>
      </w:r>
      <w:r w:rsidRPr="005940A7">
        <w:rPr>
          <w:rFonts w:ascii="Times New Roman" w:eastAsia="Arial Unicode MS" w:hAnsi="Times New Roman" w:cs="Times New Roman"/>
          <w:kern w:val="1"/>
          <w:sz w:val="24"/>
          <w:szCs w:val="24"/>
          <w:shd w:val="clear" w:color="auto" w:fill="FFFFFF"/>
          <w:lang w:eastAsia="ar-SA"/>
        </w:rPr>
        <w:softHyphen/>
        <w:t>зо</w:t>
      </w:r>
      <w:r w:rsidRPr="005940A7">
        <w:rPr>
          <w:rFonts w:ascii="Times New Roman" w:eastAsia="Arial Unicode MS" w:hAnsi="Times New Roman" w:cs="Times New Roman"/>
          <w:kern w:val="1"/>
          <w:sz w:val="24"/>
          <w:szCs w:val="24"/>
          <w:shd w:val="clear" w:color="auto" w:fill="FFFFFF"/>
          <w:lang w:eastAsia="ar-SA"/>
        </w:rPr>
        <w:softHyphen/>
        <w:t>вание СНГ. Причины и последствия кризиса советской системы и распада СССР.</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b/>
          <w:kern w:val="1"/>
          <w:sz w:val="24"/>
          <w:szCs w:val="24"/>
          <w:shd w:val="clear" w:color="auto" w:fill="FFFFFF"/>
          <w:lang w:eastAsia="ar-SA"/>
        </w:rPr>
        <w:t>Россия (Российская Федерация) в 1991 – 2015 годах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Вступление России в новый этап истории. Формирование суверенной российской государственности. Политический кризис осени 1993 г. Принятие Конституции России (1993 г.). Символы государственной власти Российской Федерации. Экономические реформы 1990-х гг., их результаты. Жизнь и быт людей в новых экономических и политических условиях Основные направления национальной  политики: успехи и просчеты. Нарастание противоречий между центром и регионами. Военно-политический кризис в Чеченской Респу</w:t>
      </w:r>
      <w:r w:rsidRPr="005940A7">
        <w:rPr>
          <w:rFonts w:ascii="Times New Roman" w:eastAsia="Arial Unicode MS" w:hAnsi="Times New Roman" w:cs="Times New Roman"/>
          <w:kern w:val="1"/>
          <w:sz w:val="24"/>
          <w:szCs w:val="24"/>
          <w:shd w:val="clear" w:color="auto" w:fill="FFFFFF"/>
          <w:lang w:eastAsia="ar-SA"/>
        </w:rPr>
        <w:softHyphen/>
        <w:t>блике. Внешняя политика России в 1990-е гг. Отношения со странами СНГ и Балтии. Восточное направление внешней политики. Русское зарубежье.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xml:space="preserve">Отставка Б. Н. Ельцина; президентские выборы в 2000 году. Второй президент России ― В.В. Путин. Его деятельность: курс на продолжение реформ, стабилизацию положения в стране, сохранение целостности России, укрепление государственности, обеспечение согласия и единства общества. Новые государственные символы России. Развитие экономики и социальной сферы. Политические  лидеры и общественные деятели современной России. Культура и духовная жизнь общества в начале </w:t>
      </w:r>
      <w:r w:rsidRPr="005940A7">
        <w:rPr>
          <w:rFonts w:ascii="Times New Roman" w:eastAsia="Arial Unicode MS" w:hAnsi="Times New Roman" w:cs="Times New Roman"/>
          <w:kern w:val="1"/>
          <w:sz w:val="24"/>
          <w:szCs w:val="24"/>
          <w:shd w:val="clear" w:color="auto" w:fill="FFFFFF"/>
          <w:lang w:val="en-US" w:eastAsia="ar-SA"/>
        </w:rPr>
        <w:t>XXI</w:t>
      </w:r>
      <w:r w:rsidRPr="005940A7">
        <w:rPr>
          <w:rFonts w:ascii="Times New Roman" w:eastAsia="Arial Unicode MS" w:hAnsi="Times New Roman" w:cs="Times New Roman"/>
          <w:kern w:val="1"/>
          <w:sz w:val="24"/>
          <w:szCs w:val="24"/>
          <w:shd w:val="clear" w:color="auto" w:fill="FFFFFF"/>
          <w:lang w:eastAsia="ar-SA"/>
        </w:rPr>
        <w:t xml:space="preserve"> века. Русская православная церковь в новой России.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xml:space="preserve">Президентские выборы 2008 г. Президент России ― Д. А. Медведев. Общественно-политическое и экономическое развитие страны, культурная жизнь на современном этапе. Разработка новой внешнеполитической  стратегии в начале </w:t>
      </w:r>
      <w:r w:rsidRPr="005940A7">
        <w:rPr>
          <w:rFonts w:ascii="Times New Roman" w:eastAsia="Arial Unicode MS" w:hAnsi="Times New Roman" w:cs="Times New Roman"/>
          <w:kern w:val="1"/>
          <w:sz w:val="24"/>
          <w:szCs w:val="24"/>
          <w:shd w:val="clear" w:color="auto" w:fill="FFFFFF"/>
          <w:lang w:val="en-US" w:eastAsia="ar-SA"/>
        </w:rPr>
        <w:t>XXI</w:t>
      </w:r>
      <w:r w:rsidRPr="005940A7">
        <w:rPr>
          <w:rFonts w:ascii="Times New Roman" w:eastAsia="Arial Unicode MS" w:hAnsi="Times New Roman" w:cs="Times New Roman"/>
          <w:kern w:val="1"/>
          <w:sz w:val="24"/>
          <w:szCs w:val="24"/>
          <w:shd w:val="clear" w:color="auto" w:fill="FFFFFF"/>
          <w:lang w:eastAsia="ar-SA"/>
        </w:rPr>
        <w:t xml:space="preserve"> века. Укрепление международного престижа России.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shd w:val="clear" w:color="auto" w:fill="FFFFFF"/>
          <w:lang w:eastAsia="ar-SA"/>
        </w:rPr>
        <w:t>Президентские выборы 2012 г. Президент России ― В.В. Путин. Сегодня</w:t>
      </w:r>
      <w:r w:rsidRPr="005940A7">
        <w:rPr>
          <w:rFonts w:ascii="Times New Roman" w:eastAsia="Arial Unicode MS" w:hAnsi="Times New Roman" w:cs="Times New Roman"/>
          <w:kern w:val="1"/>
          <w:sz w:val="24"/>
          <w:szCs w:val="24"/>
          <w:shd w:val="clear" w:color="auto" w:fill="FFFFFF"/>
          <w:lang w:eastAsia="ar-SA"/>
        </w:rPr>
        <w:softHyphen/>
        <w:t>шний  день России. Проведение зимних Олимпийских игр в Сочи в 2014 г. Воссоединение Крыма с Россией. Празднование 70-летия Победы в Великой Отечественной войне.</w:t>
      </w:r>
    </w:p>
    <w:p w:rsidR="005940A7" w:rsidRPr="005940A7" w:rsidRDefault="005940A7" w:rsidP="005940A7">
      <w:pPr>
        <w:suppressAutoHyphens/>
        <w:spacing w:before="120" w:after="0" w:line="240" w:lineRule="auto"/>
        <w:ind w:firstLine="709"/>
        <w:jc w:val="center"/>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b/>
          <w:kern w:val="1"/>
          <w:sz w:val="24"/>
          <w:szCs w:val="24"/>
          <w:lang w:eastAsia="ar-SA"/>
        </w:rPr>
        <w:lastRenderedPageBreak/>
        <w:t>ФИЗИЧЕСКАЯ КУЛЬТУРА</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kern w:val="1"/>
          <w:sz w:val="24"/>
          <w:szCs w:val="24"/>
          <w:lang w:eastAsia="ar-SA"/>
        </w:rPr>
        <w:t>Пояснительная записка</w:t>
      </w:r>
    </w:p>
    <w:p w:rsidR="005940A7" w:rsidRPr="005940A7" w:rsidRDefault="005940A7" w:rsidP="005940A7">
      <w:pPr>
        <w:suppressAutoHyphens/>
        <w:spacing w:before="120"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Программа по физической культуре для обучающихся </w:t>
      </w:r>
      <w:r w:rsidRPr="005940A7">
        <w:rPr>
          <w:rFonts w:ascii="Times New Roman" w:eastAsia="Arial Unicode MS" w:hAnsi="Times New Roman" w:cs="Times New Roman"/>
          <w:color w:val="00000A"/>
          <w:kern w:val="1"/>
          <w:sz w:val="24"/>
          <w:szCs w:val="24"/>
          <w:lang w:val="en-US" w:eastAsia="ar-SA"/>
        </w:rPr>
        <w:t>V</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color w:val="00000A"/>
          <w:kern w:val="1"/>
          <w:sz w:val="24"/>
          <w:szCs w:val="24"/>
          <w:lang w:val="en-US" w:eastAsia="ar-SA"/>
        </w:rPr>
        <w:t>IX</w:t>
      </w:r>
      <w:r w:rsidRPr="005940A7">
        <w:rPr>
          <w:rFonts w:ascii="Times New Roman" w:eastAsia="Arial Unicode MS" w:hAnsi="Times New Roman" w:cs="Times New Roman"/>
          <w:color w:val="00000A"/>
          <w:kern w:val="1"/>
          <w:sz w:val="24"/>
          <w:szCs w:val="24"/>
          <w:lang w:eastAsia="ar-SA"/>
        </w:rPr>
        <w:t>-х классов является логическим продолжением соответствующей учебной программы дополнительного первого (</w:t>
      </w:r>
      <w:r w:rsidRPr="005940A7">
        <w:rPr>
          <w:rFonts w:ascii="Times New Roman" w:eastAsia="Arial Unicode MS" w:hAnsi="Times New Roman" w:cs="Times New Roman"/>
          <w:color w:val="00000A"/>
          <w:kern w:val="1"/>
          <w:sz w:val="24"/>
          <w:szCs w:val="24"/>
          <w:lang w:val="en-US" w:eastAsia="ar-SA"/>
        </w:rPr>
        <w:t>I</w:t>
      </w:r>
      <w:r w:rsidRPr="005940A7">
        <w:rPr>
          <w:rFonts w:ascii="Times New Roman" w:eastAsia="Arial Unicode MS" w:hAnsi="Times New Roman" w:cs="Times New Roman"/>
          <w:color w:val="00000A"/>
          <w:kern w:val="1"/>
          <w:sz w:val="24"/>
          <w:szCs w:val="24"/>
          <w:vertAlign w:val="superscript"/>
          <w:lang w:eastAsia="ar-SA"/>
        </w:rPr>
        <w:t>1</w:t>
      </w:r>
      <w:r w:rsidRPr="005940A7">
        <w:rPr>
          <w:rFonts w:ascii="Times New Roman" w:eastAsia="Arial Unicode MS" w:hAnsi="Times New Roman" w:cs="Times New Roman"/>
          <w:color w:val="00000A"/>
          <w:kern w:val="1"/>
          <w:sz w:val="24"/>
          <w:szCs w:val="24"/>
          <w:lang w:eastAsia="ar-SA"/>
        </w:rPr>
        <w:t xml:space="preserve">) и </w:t>
      </w:r>
      <w:r w:rsidRPr="005940A7">
        <w:rPr>
          <w:rFonts w:ascii="Times New Roman" w:eastAsia="Arial Unicode MS" w:hAnsi="Times New Roman" w:cs="Times New Roman"/>
          <w:color w:val="00000A"/>
          <w:kern w:val="1"/>
          <w:sz w:val="24"/>
          <w:szCs w:val="24"/>
          <w:lang w:val="en-US" w:eastAsia="ar-SA"/>
        </w:rPr>
        <w:t>I</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color w:val="00000A"/>
          <w:kern w:val="1"/>
          <w:sz w:val="24"/>
          <w:szCs w:val="24"/>
          <w:lang w:val="en-US" w:eastAsia="ar-SA"/>
        </w:rPr>
        <w:t>IV</w:t>
      </w:r>
      <w:r w:rsidRPr="005940A7">
        <w:rPr>
          <w:rFonts w:ascii="Times New Roman" w:eastAsia="Arial Unicode MS" w:hAnsi="Times New Roman" w:cs="Times New Roman"/>
          <w:color w:val="00000A"/>
          <w:kern w:val="1"/>
          <w:sz w:val="24"/>
          <w:szCs w:val="24"/>
          <w:lang w:eastAsia="ar-SA"/>
        </w:rPr>
        <w:t xml:space="preserve"> классов.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Основная цель изучения физической культуры </w:t>
      </w:r>
      <w:r w:rsidRPr="005940A7">
        <w:rPr>
          <w:rFonts w:ascii="Times New Roman" w:eastAsia="Arial Unicode MS" w:hAnsi="Times New Roman" w:cs="Times New Roman"/>
          <w:color w:val="00000A"/>
          <w:kern w:val="1"/>
          <w:sz w:val="24"/>
          <w:szCs w:val="24"/>
          <w:lang w:eastAsia="ar-SA"/>
        </w:rPr>
        <w:t>заключается во всестороннем развитии личности обучающихся с умственной отсталостью (интеллектуальными нарушениями) в процессе приобщения их к физической культуре, повышении уровня их психофизического развития, расширении индивидуальных двигательных возможностей, комплексной коррекции нарушений развития, социальной адаптации.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Задачи, реализуемые в ходе уроков физической культуры: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воспитание ин</w:t>
      </w:r>
      <w:r w:rsidRPr="005940A7">
        <w:rPr>
          <w:rFonts w:ascii="Times New Roman" w:eastAsia="Arial Unicode MS" w:hAnsi="Times New Roman" w:cs="Times New Roman"/>
          <w:color w:val="00000A"/>
          <w:kern w:val="1"/>
          <w:sz w:val="24"/>
          <w:szCs w:val="24"/>
          <w:lang w:eastAsia="ar-SA"/>
        </w:rPr>
        <w:softHyphen/>
        <w:t>тереса к физической культуре и спо</w:t>
      </w:r>
      <w:r w:rsidRPr="005940A7">
        <w:rPr>
          <w:rFonts w:ascii="Times New Roman" w:eastAsia="Arial Unicode MS" w:hAnsi="Times New Roman" w:cs="Times New Roman"/>
          <w:color w:val="00000A"/>
          <w:kern w:val="1"/>
          <w:sz w:val="24"/>
          <w:szCs w:val="24"/>
          <w:lang w:eastAsia="ar-SA"/>
        </w:rPr>
        <w:softHyphen/>
        <w:t xml:space="preserve">рту;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овладение основами доступных видов спор</w:t>
      </w:r>
      <w:r w:rsidRPr="005940A7">
        <w:rPr>
          <w:rFonts w:ascii="Times New Roman" w:eastAsia="Arial Unicode MS" w:hAnsi="Times New Roman" w:cs="Times New Roman"/>
          <w:color w:val="00000A"/>
          <w:kern w:val="1"/>
          <w:sz w:val="24"/>
          <w:szCs w:val="24"/>
          <w:lang w:eastAsia="ar-SA"/>
        </w:rPr>
        <w:softHyphen/>
        <w:t>та (легкой атлетикой, гим</w:t>
      </w:r>
      <w:r w:rsidRPr="005940A7">
        <w:rPr>
          <w:rFonts w:ascii="Times New Roman" w:eastAsia="Arial Unicode MS" w:hAnsi="Times New Roman" w:cs="Times New Roman"/>
          <w:color w:val="00000A"/>
          <w:kern w:val="1"/>
          <w:sz w:val="24"/>
          <w:szCs w:val="24"/>
          <w:lang w:eastAsia="ar-SA"/>
        </w:rPr>
        <w:softHyphen/>
        <w:t>на</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ти</w:t>
      </w:r>
      <w:r w:rsidRPr="005940A7">
        <w:rPr>
          <w:rFonts w:ascii="Times New Roman" w:eastAsia="Arial Unicode MS" w:hAnsi="Times New Roman" w:cs="Times New Roman"/>
          <w:color w:val="00000A"/>
          <w:kern w:val="1"/>
          <w:sz w:val="24"/>
          <w:szCs w:val="24"/>
          <w:lang w:eastAsia="ar-SA"/>
        </w:rPr>
        <w:softHyphen/>
        <w:t>кой, лы</w:t>
      </w:r>
      <w:r w:rsidRPr="005940A7">
        <w:rPr>
          <w:rFonts w:ascii="Times New Roman" w:eastAsia="Arial Unicode MS" w:hAnsi="Times New Roman" w:cs="Times New Roman"/>
          <w:color w:val="00000A"/>
          <w:kern w:val="1"/>
          <w:sz w:val="24"/>
          <w:szCs w:val="24"/>
          <w:lang w:eastAsia="ar-SA"/>
        </w:rPr>
        <w:softHyphen/>
        <w:t>жной подготовкой и др.) в со</w:t>
      </w:r>
      <w:r w:rsidRPr="005940A7">
        <w:rPr>
          <w:rFonts w:ascii="Times New Roman" w:eastAsia="Arial Unicode MS" w:hAnsi="Times New Roman" w:cs="Times New Roman"/>
          <w:color w:val="00000A"/>
          <w:kern w:val="1"/>
          <w:sz w:val="24"/>
          <w:szCs w:val="24"/>
          <w:lang w:eastAsia="ar-SA"/>
        </w:rPr>
        <w:softHyphen/>
        <w:t>от</w:t>
      </w:r>
      <w:r w:rsidRPr="005940A7">
        <w:rPr>
          <w:rFonts w:ascii="Times New Roman" w:eastAsia="Arial Unicode MS" w:hAnsi="Times New Roman" w:cs="Times New Roman"/>
          <w:color w:val="00000A"/>
          <w:kern w:val="1"/>
          <w:sz w:val="24"/>
          <w:szCs w:val="24"/>
          <w:lang w:eastAsia="ar-SA"/>
        </w:rPr>
        <w:softHyphen/>
        <w:t>ве</w:t>
      </w:r>
      <w:r w:rsidRPr="005940A7">
        <w:rPr>
          <w:rFonts w:ascii="Times New Roman" w:eastAsia="Arial Unicode MS" w:hAnsi="Times New Roman" w:cs="Times New Roman"/>
          <w:color w:val="00000A"/>
          <w:kern w:val="1"/>
          <w:sz w:val="24"/>
          <w:szCs w:val="24"/>
          <w:lang w:eastAsia="ar-SA"/>
        </w:rPr>
        <w:softHyphen/>
        <w:t>т</w:t>
      </w:r>
      <w:r w:rsidRPr="005940A7">
        <w:rPr>
          <w:rFonts w:ascii="Times New Roman" w:eastAsia="Arial Unicode MS" w:hAnsi="Times New Roman" w:cs="Times New Roman"/>
          <w:color w:val="00000A"/>
          <w:kern w:val="1"/>
          <w:sz w:val="24"/>
          <w:szCs w:val="24"/>
          <w:lang w:eastAsia="ar-SA"/>
        </w:rPr>
        <w:softHyphen/>
        <w:t>ствии с возрастными и психофи</w:t>
      </w:r>
      <w:r w:rsidRPr="005940A7">
        <w:rPr>
          <w:rFonts w:ascii="Times New Roman" w:eastAsia="Arial Unicode MS" w:hAnsi="Times New Roman" w:cs="Times New Roman"/>
          <w:color w:val="00000A"/>
          <w:kern w:val="1"/>
          <w:sz w:val="24"/>
          <w:szCs w:val="24"/>
          <w:lang w:eastAsia="ar-SA"/>
        </w:rPr>
        <w:softHyphen/>
        <w:t>зи</w:t>
      </w:r>
      <w:r w:rsidRPr="005940A7">
        <w:rPr>
          <w:rFonts w:ascii="Times New Roman" w:eastAsia="Arial Unicode MS" w:hAnsi="Times New Roman" w:cs="Times New Roman"/>
          <w:color w:val="00000A"/>
          <w:kern w:val="1"/>
          <w:sz w:val="24"/>
          <w:szCs w:val="24"/>
          <w:lang w:eastAsia="ar-SA"/>
        </w:rPr>
        <w:softHyphen/>
        <w:t>че</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ки</w:t>
      </w:r>
      <w:r w:rsidRPr="005940A7">
        <w:rPr>
          <w:rFonts w:ascii="Times New Roman" w:eastAsia="Arial Unicode MS" w:hAnsi="Times New Roman" w:cs="Times New Roman"/>
          <w:color w:val="00000A"/>
          <w:kern w:val="1"/>
          <w:sz w:val="24"/>
          <w:szCs w:val="24"/>
          <w:lang w:eastAsia="ar-SA"/>
        </w:rPr>
        <w:softHyphen/>
        <w:t>ми особенностями обу</w:t>
      </w:r>
      <w:r w:rsidRPr="005940A7">
        <w:rPr>
          <w:rFonts w:ascii="Times New Roman" w:eastAsia="Arial Unicode MS" w:hAnsi="Times New Roman" w:cs="Times New Roman"/>
          <w:color w:val="00000A"/>
          <w:kern w:val="1"/>
          <w:sz w:val="24"/>
          <w:szCs w:val="24"/>
          <w:lang w:eastAsia="ar-SA"/>
        </w:rPr>
        <w:softHyphen/>
        <w:t>ча</w:t>
      </w:r>
      <w:r w:rsidRPr="005940A7">
        <w:rPr>
          <w:rFonts w:ascii="Times New Roman" w:eastAsia="Arial Unicode MS" w:hAnsi="Times New Roman" w:cs="Times New Roman"/>
          <w:color w:val="00000A"/>
          <w:kern w:val="1"/>
          <w:sz w:val="24"/>
          <w:szCs w:val="24"/>
          <w:lang w:eastAsia="ar-SA"/>
        </w:rPr>
        <w:softHyphen/>
        <w:t>ю</w:t>
      </w:r>
      <w:r w:rsidRPr="005940A7">
        <w:rPr>
          <w:rFonts w:ascii="Times New Roman" w:eastAsia="Arial Unicode MS" w:hAnsi="Times New Roman" w:cs="Times New Roman"/>
          <w:color w:val="00000A"/>
          <w:kern w:val="1"/>
          <w:sz w:val="24"/>
          <w:szCs w:val="24"/>
          <w:lang w:eastAsia="ar-SA"/>
        </w:rPr>
        <w:softHyphen/>
        <w:t>щих</w:t>
      </w:r>
      <w:r w:rsidRPr="005940A7">
        <w:rPr>
          <w:rFonts w:ascii="Times New Roman" w:eastAsia="Arial Unicode MS" w:hAnsi="Times New Roman" w:cs="Times New Roman"/>
          <w:color w:val="00000A"/>
          <w:kern w:val="1"/>
          <w:sz w:val="24"/>
          <w:szCs w:val="24"/>
          <w:lang w:eastAsia="ar-SA"/>
        </w:rPr>
        <w:softHyphen/>
        <w:t>ся;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коррекция недостатков познава</w:t>
      </w:r>
      <w:r w:rsidRPr="005940A7">
        <w:rPr>
          <w:rFonts w:ascii="Times New Roman" w:eastAsia="Arial Unicode MS" w:hAnsi="Times New Roman" w:cs="Times New Roman"/>
          <w:color w:val="00000A"/>
          <w:kern w:val="1"/>
          <w:sz w:val="24"/>
          <w:szCs w:val="24"/>
          <w:lang w:eastAsia="ar-SA"/>
        </w:rPr>
        <w:softHyphen/>
        <w:t>тель</w:t>
      </w:r>
      <w:r w:rsidRPr="005940A7">
        <w:rPr>
          <w:rFonts w:ascii="Times New Roman" w:eastAsia="Arial Unicode MS" w:hAnsi="Times New Roman" w:cs="Times New Roman"/>
          <w:color w:val="00000A"/>
          <w:kern w:val="1"/>
          <w:sz w:val="24"/>
          <w:szCs w:val="24"/>
          <w:lang w:eastAsia="ar-SA"/>
        </w:rPr>
        <w:softHyphen/>
        <w:t>ной сферы и пси</w:t>
      </w:r>
      <w:r w:rsidRPr="005940A7">
        <w:rPr>
          <w:rFonts w:ascii="Times New Roman" w:eastAsia="Arial Unicode MS" w:hAnsi="Times New Roman" w:cs="Times New Roman"/>
          <w:color w:val="00000A"/>
          <w:kern w:val="1"/>
          <w:sz w:val="24"/>
          <w:szCs w:val="24"/>
          <w:lang w:eastAsia="ar-SA"/>
        </w:rPr>
        <w:softHyphen/>
        <w:t>хо</w:t>
      </w:r>
      <w:r w:rsidRPr="005940A7">
        <w:rPr>
          <w:rFonts w:ascii="Times New Roman" w:eastAsia="Arial Unicode MS" w:hAnsi="Times New Roman" w:cs="Times New Roman"/>
          <w:color w:val="00000A"/>
          <w:kern w:val="1"/>
          <w:sz w:val="24"/>
          <w:szCs w:val="24"/>
          <w:lang w:eastAsia="ar-SA"/>
        </w:rPr>
        <w:softHyphen/>
        <w:t>мо</w:t>
      </w:r>
      <w:r w:rsidRPr="005940A7">
        <w:rPr>
          <w:rFonts w:ascii="Times New Roman" w:eastAsia="Arial Unicode MS" w:hAnsi="Times New Roman" w:cs="Times New Roman"/>
          <w:color w:val="00000A"/>
          <w:kern w:val="1"/>
          <w:sz w:val="24"/>
          <w:szCs w:val="24"/>
          <w:lang w:eastAsia="ar-SA"/>
        </w:rPr>
        <w:softHyphen/>
        <w:t>тор</w:t>
      </w:r>
      <w:r w:rsidRPr="005940A7">
        <w:rPr>
          <w:rFonts w:ascii="Times New Roman" w:eastAsia="Arial Unicode MS" w:hAnsi="Times New Roman" w:cs="Times New Roman"/>
          <w:color w:val="00000A"/>
          <w:kern w:val="1"/>
          <w:sz w:val="24"/>
          <w:szCs w:val="24"/>
          <w:lang w:eastAsia="ar-SA"/>
        </w:rPr>
        <w:softHyphen/>
        <w:t>ного раз</w:t>
      </w:r>
      <w:r w:rsidRPr="005940A7">
        <w:rPr>
          <w:rFonts w:ascii="Times New Roman" w:eastAsia="Arial Unicode MS" w:hAnsi="Times New Roman" w:cs="Times New Roman"/>
          <w:color w:val="00000A"/>
          <w:kern w:val="1"/>
          <w:sz w:val="24"/>
          <w:szCs w:val="24"/>
          <w:lang w:eastAsia="ar-SA"/>
        </w:rPr>
        <w:softHyphen/>
        <w:t>ви</w:t>
      </w:r>
      <w:r w:rsidRPr="005940A7">
        <w:rPr>
          <w:rFonts w:ascii="Times New Roman" w:eastAsia="Arial Unicode MS" w:hAnsi="Times New Roman" w:cs="Times New Roman"/>
          <w:color w:val="00000A"/>
          <w:kern w:val="1"/>
          <w:sz w:val="24"/>
          <w:szCs w:val="24"/>
          <w:lang w:eastAsia="ar-SA"/>
        </w:rPr>
        <w:softHyphen/>
        <w:t>тия; развитие и совер</w:t>
      </w:r>
      <w:r w:rsidRPr="005940A7">
        <w:rPr>
          <w:rFonts w:ascii="Times New Roman" w:eastAsia="Arial Unicode MS" w:hAnsi="Times New Roman" w:cs="Times New Roman"/>
          <w:color w:val="00000A"/>
          <w:kern w:val="1"/>
          <w:sz w:val="24"/>
          <w:szCs w:val="24"/>
          <w:lang w:eastAsia="ar-SA"/>
        </w:rPr>
        <w:softHyphen/>
        <w:t>ше</w:t>
      </w:r>
      <w:r w:rsidRPr="005940A7">
        <w:rPr>
          <w:rFonts w:ascii="Times New Roman" w:eastAsia="Arial Unicode MS" w:hAnsi="Times New Roman" w:cs="Times New Roman"/>
          <w:color w:val="00000A"/>
          <w:kern w:val="1"/>
          <w:sz w:val="24"/>
          <w:szCs w:val="24"/>
          <w:lang w:eastAsia="ar-SA"/>
        </w:rPr>
        <w:softHyphen/>
        <w:t>н</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твование волевой сферы</w:t>
      </w:r>
      <w:r w:rsidRPr="005940A7">
        <w:rPr>
          <w:rFonts w:ascii="Times New Roman" w:eastAsia="Arial Unicode MS" w:hAnsi="Times New Roman" w:cs="Times New Roman"/>
          <w:color w:val="00000A"/>
          <w:kern w:val="1"/>
          <w:sz w:val="24"/>
          <w:szCs w:val="24"/>
          <w:shd w:val="clear" w:color="auto" w:fill="FFFFFF"/>
          <w:lang w:eastAsia="ar-SA"/>
        </w:rPr>
        <w:t>; формирование социально приемлемых форм поведения, предупреждение проявлений деструктивного поведения (крик, агрессия, самоагрессия, стереотипии и др.) в процессе уроков и во внеучебной деятельности;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shd w:val="clear" w:color="auto" w:fill="FFFFFF"/>
          <w:lang w:eastAsia="ar-SA"/>
        </w:rPr>
      </w:pPr>
      <w:r w:rsidRPr="005940A7">
        <w:rPr>
          <w:rFonts w:ascii="Times New Roman" w:eastAsia="Arial Unicode MS" w:hAnsi="Times New Roman" w:cs="Times New Roman"/>
          <w:color w:val="00000A"/>
          <w:kern w:val="1"/>
          <w:sz w:val="24"/>
          <w:szCs w:val="24"/>
          <w:lang w:eastAsia="ar-SA"/>
        </w:rPr>
        <w:t>― воспитание нра</w:t>
      </w:r>
      <w:r w:rsidRPr="005940A7">
        <w:rPr>
          <w:rFonts w:ascii="Times New Roman" w:eastAsia="Arial Unicode MS" w:hAnsi="Times New Roman" w:cs="Times New Roman"/>
          <w:color w:val="00000A"/>
          <w:kern w:val="1"/>
          <w:sz w:val="24"/>
          <w:szCs w:val="24"/>
          <w:lang w:eastAsia="ar-SA"/>
        </w:rPr>
        <w:softHyphen/>
        <w:t>в</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w:t>
      </w:r>
      <w:r w:rsidRPr="005940A7">
        <w:rPr>
          <w:rFonts w:ascii="Times New Roman" w:eastAsia="Arial Unicode MS" w:hAnsi="Times New Roman" w:cs="Times New Roman"/>
          <w:color w:val="00000A"/>
          <w:kern w:val="1"/>
          <w:sz w:val="24"/>
          <w:szCs w:val="24"/>
          <w:lang w:eastAsia="ar-SA"/>
        </w:rPr>
        <w:softHyphen/>
        <w:t>ве</w:t>
      </w:r>
      <w:r w:rsidRPr="005940A7">
        <w:rPr>
          <w:rFonts w:ascii="Times New Roman" w:eastAsia="Arial Unicode MS" w:hAnsi="Times New Roman" w:cs="Times New Roman"/>
          <w:color w:val="00000A"/>
          <w:kern w:val="1"/>
          <w:sz w:val="24"/>
          <w:szCs w:val="24"/>
          <w:lang w:eastAsia="ar-SA"/>
        </w:rPr>
        <w:softHyphen/>
        <w:t>нных качеств и свойств личности; содействие военно-патриотической подготовке.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shd w:val="clear" w:color="auto" w:fill="FFFFFF"/>
          <w:lang w:eastAsia="ar-SA"/>
        </w:rPr>
      </w:pPr>
      <w:r w:rsidRPr="005940A7">
        <w:rPr>
          <w:rFonts w:ascii="Times New Roman" w:eastAsia="Arial Unicode MS" w:hAnsi="Times New Roman" w:cs="Times New Roman"/>
          <w:color w:val="00000A"/>
          <w:kern w:val="1"/>
          <w:sz w:val="24"/>
          <w:szCs w:val="24"/>
          <w:shd w:val="clear" w:color="auto" w:fill="FFFFFF"/>
          <w:lang w:eastAsia="ar-SA"/>
        </w:rPr>
        <w:t>Содержание программы отражено в следующих разделах: «</w:t>
      </w:r>
      <w:r w:rsidRPr="005940A7">
        <w:rPr>
          <w:rFonts w:ascii="Times New Roman" w:eastAsia="Arial Unicode MS" w:hAnsi="Times New Roman" w:cs="Times New Roman"/>
          <w:bCs/>
          <w:color w:val="000000"/>
          <w:kern w:val="1"/>
          <w:sz w:val="24"/>
          <w:szCs w:val="24"/>
          <w:lang w:eastAsia="ar-SA"/>
        </w:rPr>
        <w:t>Гимнастика</w:t>
      </w:r>
      <w:r w:rsidRPr="005940A7">
        <w:rPr>
          <w:rFonts w:ascii="Times New Roman" w:eastAsia="Arial Unicode MS" w:hAnsi="Times New Roman" w:cs="Times New Roman"/>
          <w:color w:val="00000A"/>
          <w:kern w:val="1"/>
          <w:sz w:val="24"/>
          <w:szCs w:val="24"/>
          <w:shd w:val="clear" w:color="auto" w:fill="FFFFFF"/>
          <w:lang w:eastAsia="ar-SA"/>
        </w:rPr>
        <w:t xml:space="preserve">», </w:t>
      </w:r>
      <w:r w:rsidRPr="005940A7">
        <w:rPr>
          <w:rFonts w:ascii="Times New Roman" w:eastAsia="Arial Unicode MS" w:hAnsi="Times New Roman" w:cs="Times New Roman"/>
          <w:bCs/>
          <w:color w:val="000000"/>
          <w:kern w:val="1"/>
          <w:sz w:val="24"/>
          <w:szCs w:val="24"/>
          <w:lang w:eastAsia="ar-SA"/>
        </w:rPr>
        <w:t>«Легкая ат</w:t>
      </w:r>
      <w:r w:rsidRPr="005940A7">
        <w:rPr>
          <w:rFonts w:ascii="Times New Roman" w:eastAsia="Arial Unicode MS" w:hAnsi="Times New Roman" w:cs="Times New Roman"/>
          <w:bCs/>
          <w:color w:val="000000"/>
          <w:kern w:val="1"/>
          <w:sz w:val="24"/>
          <w:szCs w:val="24"/>
          <w:lang w:eastAsia="ar-SA"/>
        </w:rPr>
        <w:softHyphen/>
        <w:t>летика</w:t>
      </w:r>
      <w:r w:rsidRPr="005940A7">
        <w:rPr>
          <w:rFonts w:ascii="Times New Roman" w:eastAsia="Arial Unicode MS" w:hAnsi="Times New Roman" w:cs="Times New Roman"/>
          <w:color w:val="00000A"/>
          <w:kern w:val="1"/>
          <w:sz w:val="24"/>
          <w:szCs w:val="24"/>
          <w:shd w:val="clear" w:color="auto" w:fill="FFFFFF"/>
          <w:lang w:eastAsia="ar-SA"/>
        </w:rPr>
        <w:t>», «</w:t>
      </w:r>
      <w:r w:rsidRPr="005940A7">
        <w:rPr>
          <w:rFonts w:ascii="Times New Roman" w:eastAsia="Arial Unicode MS" w:hAnsi="Times New Roman" w:cs="Times New Roman"/>
          <w:bCs/>
          <w:color w:val="000000"/>
          <w:kern w:val="1"/>
          <w:sz w:val="24"/>
          <w:szCs w:val="24"/>
          <w:lang w:eastAsia="ar-SA"/>
        </w:rPr>
        <w:t>Лыжная и конькобежная подготовки</w:t>
      </w:r>
      <w:r w:rsidRPr="005940A7">
        <w:rPr>
          <w:rFonts w:ascii="Times New Roman" w:eastAsia="Arial Unicode MS" w:hAnsi="Times New Roman" w:cs="Times New Roman"/>
          <w:color w:val="00000A"/>
          <w:kern w:val="1"/>
          <w:sz w:val="24"/>
          <w:szCs w:val="24"/>
          <w:shd w:val="clear" w:color="auto" w:fill="FFFFFF"/>
          <w:lang w:eastAsia="ar-SA"/>
        </w:rPr>
        <w:t>»</w:t>
      </w:r>
      <w:r w:rsidRPr="005940A7">
        <w:rPr>
          <w:rFonts w:ascii="Times New Roman" w:eastAsia="Arial Unicode MS" w:hAnsi="Times New Roman" w:cs="Times New Roman"/>
          <w:bCs/>
          <w:color w:val="000000"/>
          <w:kern w:val="1"/>
          <w:sz w:val="24"/>
          <w:szCs w:val="24"/>
          <w:lang w:eastAsia="ar-SA"/>
        </w:rPr>
        <w:t xml:space="preserve">, </w:t>
      </w:r>
      <w:r w:rsidRPr="005940A7">
        <w:rPr>
          <w:rFonts w:ascii="Times New Roman" w:eastAsia="Arial Unicode MS" w:hAnsi="Times New Roman" w:cs="Times New Roman"/>
          <w:color w:val="00000A"/>
          <w:kern w:val="1"/>
          <w:sz w:val="24"/>
          <w:szCs w:val="24"/>
          <w:shd w:val="clear" w:color="auto" w:fill="FFFFFF"/>
          <w:lang w:eastAsia="ar-SA"/>
        </w:rPr>
        <w:t>«</w:t>
      </w:r>
      <w:r w:rsidRPr="005940A7">
        <w:rPr>
          <w:rFonts w:ascii="Times New Roman" w:eastAsia="Arial Unicode MS" w:hAnsi="Times New Roman" w:cs="Times New Roman"/>
          <w:bCs/>
          <w:color w:val="000000"/>
          <w:kern w:val="1"/>
          <w:sz w:val="24"/>
          <w:szCs w:val="24"/>
          <w:lang w:eastAsia="ar-SA"/>
        </w:rPr>
        <w:t>Подвижные игры</w:t>
      </w:r>
      <w:r w:rsidRPr="005940A7">
        <w:rPr>
          <w:rFonts w:ascii="Times New Roman" w:eastAsia="Arial Unicode MS" w:hAnsi="Times New Roman" w:cs="Times New Roman"/>
          <w:color w:val="00000A"/>
          <w:kern w:val="1"/>
          <w:sz w:val="24"/>
          <w:szCs w:val="24"/>
          <w:shd w:val="clear" w:color="auto" w:fill="FFFFFF"/>
          <w:lang w:eastAsia="ar-SA"/>
        </w:rPr>
        <w:t>», «</w:t>
      </w:r>
      <w:r w:rsidRPr="005940A7">
        <w:rPr>
          <w:rFonts w:ascii="Times New Roman" w:eastAsia="Arial Unicode MS" w:hAnsi="Times New Roman" w:cs="Times New Roman"/>
          <w:bCs/>
          <w:color w:val="000000"/>
          <w:kern w:val="1"/>
          <w:sz w:val="24"/>
          <w:szCs w:val="24"/>
          <w:lang w:eastAsia="ar-SA"/>
        </w:rPr>
        <w:t>Спортивные иг</w:t>
      </w:r>
      <w:r w:rsidRPr="005940A7">
        <w:rPr>
          <w:rFonts w:ascii="Times New Roman" w:eastAsia="Arial Unicode MS" w:hAnsi="Times New Roman" w:cs="Times New Roman"/>
          <w:bCs/>
          <w:color w:val="000000"/>
          <w:kern w:val="1"/>
          <w:sz w:val="24"/>
          <w:szCs w:val="24"/>
          <w:lang w:eastAsia="ar-SA"/>
        </w:rPr>
        <w:softHyphen/>
        <w:t>ры»</w:t>
      </w:r>
      <w:r w:rsidRPr="005940A7">
        <w:rPr>
          <w:rFonts w:ascii="Times New Roman" w:eastAsia="Arial Unicode MS" w:hAnsi="Times New Roman" w:cs="Times New Roman"/>
          <w:color w:val="00000A"/>
          <w:kern w:val="1"/>
          <w:sz w:val="24"/>
          <w:szCs w:val="24"/>
          <w:shd w:val="clear" w:color="auto" w:fill="FFFFFF"/>
          <w:lang w:eastAsia="ar-SA"/>
        </w:rPr>
        <w:t>. В каждом из разделов выделено два взаимосвязанных подраздела: «Теоретические све</w:t>
      </w:r>
      <w:r w:rsidRPr="005940A7">
        <w:rPr>
          <w:rFonts w:ascii="Times New Roman" w:eastAsia="Arial Unicode MS" w:hAnsi="Times New Roman" w:cs="Times New Roman"/>
          <w:color w:val="00000A"/>
          <w:kern w:val="1"/>
          <w:sz w:val="24"/>
          <w:szCs w:val="24"/>
          <w:shd w:val="clear" w:color="auto" w:fill="FFFFFF"/>
          <w:lang w:eastAsia="ar-SA"/>
        </w:rPr>
        <w:softHyphen/>
        <w:t>дения» и «Практический материал». Кроме этого, с учетом возраста и психофизических воз</w:t>
      </w:r>
      <w:r w:rsidRPr="005940A7">
        <w:rPr>
          <w:rFonts w:ascii="Times New Roman" w:eastAsia="Arial Unicode MS" w:hAnsi="Times New Roman" w:cs="Times New Roman"/>
          <w:color w:val="00000A"/>
          <w:kern w:val="1"/>
          <w:sz w:val="24"/>
          <w:szCs w:val="24"/>
          <w:shd w:val="clear" w:color="auto" w:fill="FFFFFF"/>
          <w:lang w:eastAsia="ar-SA"/>
        </w:rPr>
        <w:softHyphen/>
        <w:t>можностей обучающихся им также предлагаются для усвоения некоторые те</w:t>
      </w:r>
      <w:r w:rsidRPr="005940A7">
        <w:rPr>
          <w:rFonts w:ascii="Times New Roman" w:eastAsia="Arial Unicode MS" w:hAnsi="Times New Roman" w:cs="Times New Roman"/>
          <w:color w:val="00000A"/>
          <w:kern w:val="1"/>
          <w:sz w:val="24"/>
          <w:szCs w:val="24"/>
          <w:shd w:val="clear" w:color="auto" w:fill="FFFFFF"/>
          <w:lang w:eastAsia="ar-SA"/>
        </w:rPr>
        <w:softHyphen/>
        <w:t>о</w:t>
      </w:r>
      <w:r w:rsidRPr="005940A7">
        <w:rPr>
          <w:rFonts w:ascii="Times New Roman" w:eastAsia="Arial Unicode MS" w:hAnsi="Times New Roman" w:cs="Times New Roman"/>
          <w:color w:val="00000A"/>
          <w:kern w:val="1"/>
          <w:sz w:val="24"/>
          <w:szCs w:val="24"/>
          <w:shd w:val="clear" w:color="auto" w:fill="FFFFFF"/>
          <w:lang w:eastAsia="ar-SA"/>
        </w:rPr>
        <w:softHyphen/>
        <w:t>ре</w:t>
      </w:r>
      <w:r w:rsidRPr="005940A7">
        <w:rPr>
          <w:rFonts w:ascii="Times New Roman" w:eastAsia="Arial Unicode MS" w:hAnsi="Times New Roman" w:cs="Times New Roman"/>
          <w:color w:val="00000A"/>
          <w:kern w:val="1"/>
          <w:sz w:val="24"/>
          <w:szCs w:val="24"/>
          <w:shd w:val="clear" w:color="auto" w:fill="FFFFFF"/>
          <w:lang w:eastAsia="ar-SA"/>
        </w:rPr>
        <w:softHyphen/>
        <w:t>ти</w:t>
      </w:r>
      <w:r w:rsidRPr="005940A7">
        <w:rPr>
          <w:rFonts w:ascii="Times New Roman" w:eastAsia="Arial Unicode MS" w:hAnsi="Times New Roman" w:cs="Times New Roman"/>
          <w:color w:val="00000A"/>
          <w:kern w:val="1"/>
          <w:sz w:val="24"/>
          <w:szCs w:val="24"/>
          <w:shd w:val="clear" w:color="auto" w:fill="FFFFFF"/>
          <w:lang w:eastAsia="ar-SA"/>
        </w:rPr>
        <w:softHyphen/>
        <w:t>че</w:t>
      </w:r>
      <w:r w:rsidRPr="005940A7">
        <w:rPr>
          <w:rFonts w:ascii="Times New Roman" w:eastAsia="Arial Unicode MS" w:hAnsi="Times New Roman" w:cs="Times New Roman"/>
          <w:color w:val="00000A"/>
          <w:kern w:val="1"/>
          <w:sz w:val="24"/>
          <w:szCs w:val="24"/>
          <w:shd w:val="clear" w:color="auto" w:fill="FFFFFF"/>
          <w:lang w:eastAsia="ar-SA"/>
        </w:rPr>
        <w:softHyphen/>
        <w:t>ские сведения из области физической культуры, которые имеют самостоятельное значение.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shd w:val="clear" w:color="auto" w:fill="FFFFFF"/>
          <w:lang w:eastAsia="ar-SA"/>
        </w:rPr>
      </w:pPr>
      <w:r w:rsidRPr="005940A7">
        <w:rPr>
          <w:rFonts w:ascii="Times New Roman" w:eastAsia="Arial Unicode MS" w:hAnsi="Times New Roman" w:cs="Times New Roman"/>
          <w:color w:val="00000A"/>
          <w:kern w:val="1"/>
          <w:sz w:val="24"/>
          <w:szCs w:val="24"/>
          <w:shd w:val="clear" w:color="auto" w:fill="FFFFFF"/>
          <w:lang w:eastAsia="ar-SA"/>
        </w:rPr>
        <w:t>В разделе «Гимнастика» (подраздел «Практический материал») кроме построений и пе</w:t>
      </w:r>
      <w:r w:rsidRPr="005940A7">
        <w:rPr>
          <w:rFonts w:ascii="Times New Roman" w:eastAsia="Arial Unicode MS" w:hAnsi="Times New Roman" w:cs="Times New Roman"/>
          <w:color w:val="00000A"/>
          <w:kern w:val="1"/>
          <w:sz w:val="24"/>
          <w:szCs w:val="24"/>
          <w:shd w:val="clear" w:color="auto" w:fill="FFFFFF"/>
          <w:lang w:eastAsia="ar-SA"/>
        </w:rPr>
        <w:softHyphen/>
        <w:t>рестроений представлены два основных вида физических упражнений: с предметами и без предметов, содержание которых по сравнению с младшими классами в основном остается без из</w:t>
      </w:r>
      <w:r w:rsidRPr="005940A7">
        <w:rPr>
          <w:rFonts w:ascii="Times New Roman" w:eastAsia="Arial Unicode MS" w:hAnsi="Times New Roman" w:cs="Times New Roman"/>
          <w:color w:val="00000A"/>
          <w:kern w:val="1"/>
          <w:sz w:val="24"/>
          <w:szCs w:val="24"/>
          <w:shd w:val="clear" w:color="auto" w:fill="FFFFFF"/>
          <w:lang w:eastAsia="ar-SA"/>
        </w:rPr>
        <w:softHyphen/>
        <w:t>ме</w:t>
      </w:r>
      <w:r w:rsidRPr="005940A7">
        <w:rPr>
          <w:rFonts w:ascii="Times New Roman" w:eastAsia="Arial Unicode MS" w:hAnsi="Times New Roman" w:cs="Times New Roman"/>
          <w:color w:val="00000A"/>
          <w:kern w:val="1"/>
          <w:sz w:val="24"/>
          <w:szCs w:val="24"/>
          <w:shd w:val="clear" w:color="auto" w:fill="FFFFFF"/>
          <w:lang w:eastAsia="ar-SA"/>
        </w:rPr>
        <w:softHyphen/>
        <w:t>не</w:t>
      </w:r>
      <w:r w:rsidRPr="005940A7">
        <w:rPr>
          <w:rFonts w:ascii="Times New Roman" w:eastAsia="Arial Unicode MS" w:hAnsi="Times New Roman" w:cs="Times New Roman"/>
          <w:color w:val="00000A"/>
          <w:kern w:val="1"/>
          <w:sz w:val="24"/>
          <w:szCs w:val="24"/>
          <w:shd w:val="clear" w:color="auto" w:fill="FFFFFF"/>
          <w:lang w:eastAsia="ar-SA"/>
        </w:rPr>
        <w:softHyphen/>
        <w:t>ний, но при этом возрастает их сложность и увеличивается дозировка. К упражнениям с пред</w:t>
      </w:r>
      <w:r w:rsidRPr="005940A7">
        <w:rPr>
          <w:rFonts w:ascii="Times New Roman" w:eastAsia="Arial Unicode MS" w:hAnsi="Times New Roman" w:cs="Times New Roman"/>
          <w:color w:val="00000A"/>
          <w:kern w:val="1"/>
          <w:sz w:val="24"/>
          <w:szCs w:val="24"/>
          <w:shd w:val="clear" w:color="auto" w:fill="FFFFFF"/>
          <w:lang w:eastAsia="ar-SA"/>
        </w:rPr>
        <w:softHyphen/>
        <w:t>метами добавляется опорный прыжок; упражнения со скакалками; гантелями и штан</w:t>
      </w:r>
      <w:r w:rsidRPr="005940A7">
        <w:rPr>
          <w:rFonts w:ascii="Times New Roman" w:eastAsia="Arial Unicode MS" w:hAnsi="Times New Roman" w:cs="Times New Roman"/>
          <w:color w:val="00000A"/>
          <w:kern w:val="1"/>
          <w:sz w:val="24"/>
          <w:szCs w:val="24"/>
          <w:shd w:val="clear" w:color="auto" w:fill="FFFFFF"/>
          <w:lang w:eastAsia="ar-SA"/>
        </w:rPr>
        <w:softHyphen/>
        <w:t>гой; на преодоление сопротивления; упражнения для корпуса и ног; элементы акробатики.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shd w:val="clear" w:color="auto" w:fill="FFFFFF"/>
          <w:lang w:eastAsia="ar-SA"/>
        </w:rPr>
      </w:pPr>
      <w:r w:rsidRPr="005940A7">
        <w:rPr>
          <w:rFonts w:ascii="Times New Roman" w:eastAsia="Arial Unicode MS" w:hAnsi="Times New Roman" w:cs="Times New Roman"/>
          <w:color w:val="00000A"/>
          <w:kern w:val="1"/>
          <w:sz w:val="24"/>
          <w:szCs w:val="24"/>
          <w:shd w:val="clear" w:color="auto" w:fill="FFFFFF"/>
          <w:lang w:eastAsia="ar-SA"/>
        </w:rPr>
        <w:t>В раздел «Легкая атлетика» включены традиционные виды: ходьба, бег, прыжки, метание, которые способствуют развитию физических качеств обучающихся (силы, ловкости, быстроты и т. д.).</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shd w:val="clear" w:color="auto" w:fill="FFFFFF"/>
          <w:lang w:eastAsia="ar-SA"/>
        </w:rPr>
      </w:pPr>
      <w:r w:rsidRPr="005940A7">
        <w:rPr>
          <w:rFonts w:ascii="Times New Roman" w:eastAsia="Arial Unicode MS" w:hAnsi="Times New Roman" w:cs="Times New Roman"/>
          <w:color w:val="00000A"/>
          <w:kern w:val="1"/>
          <w:sz w:val="24"/>
          <w:szCs w:val="24"/>
          <w:shd w:val="clear" w:color="auto" w:fill="FFFFFF"/>
          <w:lang w:eastAsia="ar-SA"/>
        </w:rPr>
        <w:t>Освоение раздела «Лыжная и конькобежная подготовка» направлена на дальнейшее совершенствование навыков владения лыжами и коньками, которые способствуют коррекции психомоторной сферы обучающихся. В тех регионах, где климатические условия не позволяют систематически заниматься лыжной и конькобежной подготовками, следует заменить их занятиями гимнастикой, легкой атлетикой, играми. Но в этом случае следует проводить уроки физкультуры не только в условиях спортивного зала, но и на свежем воздухе.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color w:val="00000A"/>
          <w:kern w:val="1"/>
          <w:sz w:val="24"/>
          <w:szCs w:val="24"/>
          <w:shd w:val="clear" w:color="auto" w:fill="FFFFFF"/>
          <w:lang w:eastAsia="ar-SA"/>
        </w:rPr>
      </w:pPr>
      <w:r w:rsidRPr="005940A7">
        <w:rPr>
          <w:rFonts w:ascii="Times New Roman" w:eastAsia="Arial Unicode MS" w:hAnsi="Times New Roman" w:cs="Times New Roman"/>
          <w:color w:val="00000A"/>
          <w:kern w:val="1"/>
          <w:sz w:val="24"/>
          <w:szCs w:val="24"/>
          <w:shd w:val="clear" w:color="auto" w:fill="FFFFFF"/>
          <w:lang w:eastAsia="ar-SA"/>
        </w:rPr>
        <w:t>Особое место в системе уроков по физической культуре занимают разделы «Под</w:t>
      </w:r>
      <w:r w:rsidRPr="005940A7">
        <w:rPr>
          <w:rFonts w:ascii="Times New Roman" w:eastAsia="Arial Unicode MS" w:hAnsi="Times New Roman" w:cs="Times New Roman"/>
          <w:color w:val="00000A"/>
          <w:kern w:val="1"/>
          <w:sz w:val="24"/>
          <w:szCs w:val="24"/>
          <w:shd w:val="clear" w:color="auto" w:fill="FFFFFF"/>
          <w:lang w:eastAsia="ar-SA"/>
        </w:rPr>
        <w:softHyphen/>
        <w:t>ви</w:t>
      </w:r>
      <w:r w:rsidRPr="005940A7">
        <w:rPr>
          <w:rFonts w:ascii="Times New Roman" w:eastAsia="Arial Unicode MS" w:hAnsi="Times New Roman" w:cs="Times New Roman"/>
          <w:color w:val="00000A"/>
          <w:kern w:val="1"/>
          <w:sz w:val="24"/>
          <w:szCs w:val="24"/>
          <w:shd w:val="clear" w:color="auto" w:fill="FFFFFF"/>
          <w:lang w:eastAsia="ar-SA"/>
        </w:rPr>
        <w:softHyphen/>
        <w:t>ж</w:t>
      </w:r>
      <w:r w:rsidRPr="005940A7">
        <w:rPr>
          <w:rFonts w:ascii="Times New Roman" w:eastAsia="Arial Unicode MS" w:hAnsi="Times New Roman" w:cs="Times New Roman"/>
          <w:color w:val="00000A"/>
          <w:kern w:val="1"/>
          <w:sz w:val="24"/>
          <w:szCs w:val="24"/>
          <w:shd w:val="clear" w:color="auto" w:fill="FFFFFF"/>
          <w:lang w:eastAsia="ar-SA"/>
        </w:rPr>
        <w:softHyphen/>
        <w:t>ные игры» и «Спортивные игры», которые не только способствуют укреплению здоровья обу</w:t>
      </w:r>
      <w:r w:rsidRPr="005940A7">
        <w:rPr>
          <w:rFonts w:ascii="Times New Roman" w:eastAsia="Arial Unicode MS" w:hAnsi="Times New Roman" w:cs="Times New Roman"/>
          <w:color w:val="00000A"/>
          <w:kern w:val="1"/>
          <w:sz w:val="24"/>
          <w:szCs w:val="24"/>
          <w:shd w:val="clear" w:color="auto" w:fill="FFFFFF"/>
          <w:lang w:eastAsia="ar-SA"/>
        </w:rPr>
        <w:softHyphen/>
        <w:t>чающихся и развитию у них необходимых физических качеств, но и формируют на</w:t>
      </w:r>
      <w:r w:rsidRPr="005940A7">
        <w:rPr>
          <w:rFonts w:ascii="Times New Roman" w:eastAsia="Arial Unicode MS" w:hAnsi="Times New Roman" w:cs="Times New Roman"/>
          <w:color w:val="00000A"/>
          <w:kern w:val="1"/>
          <w:sz w:val="24"/>
          <w:szCs w:val="24"/>
          <w:shd w:val="clear" w:color="auto" w:fill="FFFFFF"/>
          <w:lang w:eastAsia="ar-SA"/>
        </w:rPr>
        <w:softHyphen/>
        <w:t>вы</w:t>
      </w:r>
      <w:r w:rsidRPr="005940A7">
        <w:rPr>
          <w:rFonts w:ascii="Times New Roman" w:eastAsia="Arial Unicode MS" w:hAnsi="Times New Roman" w:cs="Times New Roman"/>
          <w:color w:val="00000A"/>
          <w:kern w:val="1"/>
          <w:sz w:val="24"/>
          <w:szCs w:val="24"/>
          <w:shd w:val="clear" w:color="auto" w:fill="FFFFFF"/>
          <w:lang w:eastAsia="ar-SA"/>
        </w:rPr>
        <w:softHyphen/>
        <w:t xml:space="preserve">ки коллективного взаимодействия. Начиная с </w:t>
      </w:r>
      <w:r w:rsidRPr="005940A7">
        <w:rPr>
          <w:rFonts w:ascii="Times New Roman" w:eastAsia="Arial Unicode MS" w:hAnsi="Times New Roman" w:cs="Times New Roman"/>
          <w:color w:val="00000A"/>
          <w:kern w:val="1"/>
          <w:sz w:val="24"/>
          <w:szCs w:val="24"/>
          <w:shd w:val="clear" w:color="auto" w:fill="FFFFFF"/>
          <w:lang w:val="en-US" w:eastAsia="ar-SA"/>
        </w:rPr>
        <w:t>V</w:t>
      </w:r>
      <w:r w:rsidRPr="005940A7">
        <w:rPr>
          <w:rFonts w:ascii="Times New Roman" w:eastAsia="Arial Unicode MS" w:hAnsi="Times New Roman" w:cs="Times New Roman"/>
          <w:color w:val="00000A"/>
          <w:kern w:val="1"/>
          <w:sz w:val="24"/>
          <w:szCs w:val="24"/>
          <w:shd w:val="clear" w:color="auto" w:fill="FFFFFF"/>
          <w:lang w:eastAsia="ar-SA"/>
        </w:rPr>
        <w:t>-го класса, обучающиеся знакомятся с доступными видами спортивных игр: волейболом, баскетболом, настольным теннисом, хо</w:t>
      </w:r>
      <w:r w:rsidRPr="005940A7">
        <w:rPr>
          <w:rFonts w:ascii="Times New Roman" w:eastAsia="Arial Unicode MS" w:hAnsi="Times New Roman" w:cs="Times New Roman"/>
          <w:color w:val="00000A"/>
          <w:kern w:val="1"/>
          <w:sz w:val="24"/>
          <w:szCs w:val="24"/>
          <w:shd w:val="clear" w:color="auto" w:fill="FFFFFF"/>
          <w:lang w:eastAsia="ar-SA"/>
        </w:rPr>
        <w:softHyphen/>
        <w:t>к</w:t>
      </w:r>
      <w:r w:rsidRPr="005940A7">
        <w:rPr>
          <w:rFonts w:ascii="Times New Roman" w:eastAsia="Arial Unicode MS" w:hAnsi="Times New Roman" w:cs="Times New Roman"/>
          <w:color w:val="00000A"/>
          <w:kern w:val="1"/>
          <w:sz w:val="24"/>
          <w:szCs w:val="24"/>
          <w:shd w:val="clear" w:color="auto" w:fill="FFFFFF"/>
          <w:lang w:eastAsia="ar-SA"/>
        </w:rPr>
        <w:softHyphen/>
        <w:t>ке</w:t>
      </w:r>
      <w:r w:rsidRPr="005940A7">
        <w:rPr>
          <w:rFonts w:ascii="Times New Roman" w:eastAsia="Arial Unicode MS" w:hAnsi="Times New Roman" w:cs="Times New Roman"/>
          <w:color w:val="00000A"/>
          <w:kern w:val="1"/>
          <w:sz w:val="24"/>
          <w:szCs w:val="24"/>
          <w:shd w:val="clear" w:color="auto" w:fill="FFFFFF"/>
          <w:lang w:eastAsia="ar-SA"/>
        </w:rPr>
        <w:softHyphen/>
        <w:t>ем на полу (последнее может использоваться как дополнительный материал).</w:t>
      </w:r>
    </w:p>
    <w:p w:rsidR="005940A7" w:rsidRPr="005940A7" w:rsidRDefault="005940A7" w:rsidP="005940A7">
      <w:pPr>
        <w:suppressAutoHyphens/>
        <w:spacing w:after="0" w:line="240" w:lineRule="auto"/>
        <w:jc w:val="center"/>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i/>
          <w:color w:val="00000A"/>
          <w:kern w:val="1"/>
          <w:sz w:val="24"/>
          <w:szCs w:val="24"/>
          <w:shd w:val="clear" w:color="auto" w:fill="FFFFFF"/>
          <w:lang w:eastAsia="ar-SA"/>
        </w:rPr>
        <w:t>Теоретические сведения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Личная гигиена, солнечные и воздушные ванны. Значе</w:t>
      </w:r>
      <w:r w:rsidRPr="005940A7">
        <w:rPr>
          <w:rFonts w:ascii="Times New Roman" w:eastAsia="Arial Unicode MS" w:hAnsi="Times New Roman" w:cs="Times New Roman"/>
          <w:color w:val="000000"/>
          <w:kern w:val="1"/>
          <w:sz w:val="24"/>
          <w:szCs w:val="24"/>
          <w:lang w:eastAsia="ar-SA"/>
        </w:rPr>
        <w:softHyphen/>
        <w:t xml:space="preserve">ние физических упражнений в жизни человека.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Подвижные игры. Роль физкультуры в подготовке к труду. Значение физической культуры в жизни человека. Самостраховка и самоконтроль при выполнении физических уп</w:t>
      </w:r>
      <w:r w:rsidRPr="005940A7">
        <w:rPr>
          <w:rFonts w:ascii="Times New Roman" w:eastAsia="Arial Unicode MS" w:hAnsi="Times New Roman" w:cs="Times New Roman"/>
          <w:color w:val="000000"/>
          <w:kern w:val="1"/>
          <w:sz w:val="24"/>
          <w:szCs w:val="24"/>
          <w:lang w:eastAsia="ar-SA"/>
        </w:rPr>
        <w:softHyphen/>
        <w:t xml:space="preserve">ражнений. Помощь при травмах. Способы самостоятельного измерения частоты сердечных сокращений.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lastRenderedPageBreak/>
        <w:t>Физическая культура и спорт в России. Специальные олимпийские игры.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color w:val="000000"/>
          <w:kern w:val="1"/>
          <w:sz w:val="24"/>
          <w:szCs w:val="24"/>
          <w:lang w:eastAsia="ar-SA"/>
        </w:rPr>
        <w:t>Здоровый образ жизни и занятия спортом после оконча</w:t>
      </w:r>
      <w:r w:rsidRPr="005940A7">
        <w:rPr>
          <w:rFonts w:ascii="Times New Roman" w:eastAsia="Arial Unicode MS" w:hAnsi="Times New Roman" w:cs="Times New Roman"/>
          <w:color w:val="000000"/>
          <w:kern w:val="1"/>
          <w:sz w:val="24"/>
          <w:szCs w:val="24"/>
          <w:lang w:eastAsia="ar-SA"/>
        </w:rPr>
        <w:softHyphen/>
        <w:t>ния школы.</w:t>
      </w:r>
    </w:p>
    <w:p w:rsidR="005940A7" w:rsidRPr="005940A7" w:rsidRDefault="005940A7" w:rsidP="005940A7">
      <w:pPr>
        <w:shd w:val="clear" w:color="auto" w:fill="FFFFFF"/>
        <w:suppressAutoHyphens/>
        <w:spacing w:before="67" w:after="0" w:line="240" w:lineRule="auto"/>
        <w:ind w:left="5" w:right="19" w:firstLine="343"/>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Гимнастика</w:t>
      </w:r>
    </w:p>
    <w:p w:rsidR="005940A7" w:rsidRPr="005940A7" w:rsidRDefault="005940A7" w:rsidP="005940A7">
      <w:pPr>
        <w:shd w:val="clear" w:color="auto" w:fill="FFFFFF"/>
        <w:suppressAutoHyphens/>
        <w:spacing w:after="0" w:line="240" w:lineRule="auto"/>
        <w:ind w:firstLine="709"/>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b/>
          <w:color w:val="00000A"/>
          <w:kern w:val="1"/>
          <w:sz w:val="24"/>
          <w:szCs w:val="24"/>
          <w:lang w:eastAsia="ar-SA"/>
        </w:rPr>
        <w:t>Теоретические сведения.</w:t>
      </w:r>
      <w:r w:rsidRPr="005940A7">
        <w:rPr>
          <w:rFonts w:ascii="Times New Roman" w:eastAsia="Arial Unicode MS" w:hAnsi="Times New Roman" w:cs="Times New Roman"/>
          <w:color w:val="00000A"/>
          <w:kern w:val="1"/>
          <w:sz w:val="24"/>
          <w:szCs w:val="24"/>
          <w:lang w:eastAsia="ar-SA"/>
        </w:rPr>
        <w:t xml:space="preserve"> </w:t>
      </w:r>
    </w:p>
    <w:p w:rsidR="005940A7" w:rsidRPr="005940A7" w:rsidRDefault="005940A7" w:rsidP="005940A7">
      <w:pPr>
        <w:shd w:val="clear" w:color="auto" w:fill="FFFFFF"/>
        <w:suppressAutoHyphens/>
        <w:spacing w:after="0" w:line="240" w:lineRule="auto"/>
        <w:ind w:firstLine="709"/>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Элементарные сведения о передвижениях по ориентирам.</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0"/>
          <w:kern w:val="1"/>
          <w:sz w:val="24"/>
          <w:szCs w:val="24"/>
          <w:lang w:eastAsia="ar-SA"/>
        </w:rPr>
        <w:t>Правила поведения на занятиях по гимнастике. Значение утренней гимнастики.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i/>
          <w:color w:val="000000"/>
          <w:kern w:val="1"/>
          <w:sz w:val="24"/>
          <w:szCs w:val="24"/>
          <w:u w:val="single"/>
          <w:lang w:eastAsia="ar-SA"/>
        </w:rPr>
      </w:pPr>
      <w:r w:rsidRPr="005940A7">
        <w:rPr>
          <w:rFonts w:ascii="Times New Roman" w:eastAsia="Arial Unicode MS" w:hAnsi="Times New Roman" w:cs="Times New Roman"/>
          <w:b/>
          <w:color w:val="00000A"/>
          <w:kern w:val="1"/>
          <w:sz w:val="24"/>
          <w:szCs w:val="24"/>
          <w:lang w:eastAsia="ar-SA"/>
        </w:rPr>
        <w:t>Практический материал</w:t>
      </w:r>
      <w:r w:rsidRPr="005940A7">
        <w:rPr>
          <w:rFonts w:ascii="Times New Roman" w:eastAsia="Arial Unicode MS" w:hAnsi="Times New Roman" w:cs="Times New Roman"/>
          <w:color w:val="00000A"/>
          <w:kern w:val="1"/>
          <w:sz w:val="24"/>
          <w:szCs w:val="24"/>
          <w:lang w:eastAsia="ar-SA"/>
        </w:rPr>
        <w:t xml:space="preserve">: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i/>
          <w:color w:val="000000"/>
          <w:kern w:val="1"/>
          <w:sz w:val="24"/>
          <w:szCs w:val="24"/>
          <w:u w:val="single"/>
          <w:lang w:eastAsia="ar-SA"/>
        </w:rPr>
      </w:pPr>
      <w:r w:rsidRPr="005940A7">
        <w:rPr>
          <w:rFonts w:ascii="Times New Roman" w:eastAsia="Arial Unicode MS" w:hAnsi="Times New Roman" w:cs="Times New Roman"/>
          <w:bCs/>
          <w:i/>
          <w:color w:val="000000"/>
          <w:kern w:val="1"/>
          <w:sz w:val="24"/>
          <w:szCs w:val="24"/>
          <w:u w:val="single"/>
          <w:lang w:eastAsia="ar-SA"/>
        </w:rPr>
        <w:t>Построения и перестроения</w:t>
      </w:r>
      <w:r w:rsidRPr="005940A7">
        <w:rPr>
          <w:rFonts w:ascii="Times New Roman" w:eastAsia="Arial Unicode MS" w:hAnsi="Times New Roman" w:cs="Times New Roman"/>
          <w:bCs/>
          <w:color w:val="000000"/>
          <w:kern w:val="1"/>
          <w:sz w:val="24"/>
          <w:szCs w:val="24"/>
          <w:lang w:eastAsia="ar-SA"/>
        </w:rPr>
        <w:t xml:space="preserve">.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Cs/>
          <w:i/>
          <w:color w:val="000000"/>
          <w:kern w:val="1"/>
          <w:sz w:val="24"/>
          <w:szCs w:val="24"/>
          <w:u w:val="single"/>
          <w:lang w:eastAsia="ar-SA"/>
        </w:rPr>
        <w:t xml:space="preserve">Упражнения без предметов </w:t>
      </w:r>
      <w:r w:rsidRPr="005940A7">
        <w:rPr>
          <w:rFonts w:ascii="Times New Roman" w:eastAsia="Arial Unicode MS" w:hAnsi="Times New Roman" w:cs="Times New Roman"/>
          <w:bCs/>
          <w:color w:val="000000"/>
          <w:kern w:val="1"/>
          <w:sz w:val="24"/>
          <w:szCs w:val="24"/>
          <w:lang w:eastAsia="ar-SA"/>
        </w:rPr>
        <w:t>(</w:t>
      </w:r>
      <w:r w:rsidRPr="005940A7">
        <w:rPr>
          <w:rFonts w:ascii="Times New Roman" w:eastAsia="Arial Unicode MS" w:hAnsi="Times New Roman" w:cs="Times New Roman"/>
          <w:bCs/>
          <w:i/>
          <w:color w:val="000000"/>
          <w:kern w:val="1"/>
          <w:sz w:val="24"/>
          <w:szCs w:val="24"/>
          <w:lang w:eastAsia="ar-SA"/>
        </w:rPr>
        <w:t>корригирующие и общеразвивающие упражнения</w:t>
      </w:r>
      <w:r w:rsidRPr="005940A7">
        <w:rPr>
          <w:rFonts w:ascii="Times New Roman" w:eastAsia="Arial Unicode MS" w:hAnsi="Times New Roman" w:cs="Times New Roman"/>
          <w:bCs/>
          <w:color w:val="000000"/>
          <w:kern w:val="1"/>
          <w:sz w:val="24"/>
          <w:szCs w:val="24"/>
          <w:lang w:eastAsia="ar-SA"/>
        </w:rPr>
        <w:t>):</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u w:val="single"/>
          <w:lang w:eastAsia="ar-SA"/>
        </w:rPr>
      </w:pPr>
      <w:r w:rsidRPr="005940A7">
        <w:rPr>
          <w:rFonts w:ascii="Times New Roman" w:eastAsia="Arial Unicode MS" w:hAnsi="Times New Roman" w:cs="Times New Roman"/>
          <w:color w:val="00000A"/>
          <w:kern w:val="1"/>
          <w:sz w:val="24"/>
          <w:szCs w:val="24"/>
          <w:lang w:eastAsia="ar-SA"/>
        </w:rPr>
        <w:t>упражнения на дыхание;</w:t>
      </w:r>
      <w:r w:rsidRPr="005940A7">
        <w:rPr>
          <w:rFonts w:ascii="Times New Roman" w:eastAsia="Arial Unicode MS" w:hAnsi="Times New Roman" w:cs="Times New Roman"/>
          <w:color w:val="000000"/>
          <w:kern w:val="1"/>
          <w:sz w:val="24"/>
          <w:szCs w:val="24"/>
          <w:lang w:eastAsia="ar-SA"/>
        </w:rPr>
        <w:t xml:space="preserve"> для развития мышц кистей рук и паль</w:t>
      </w:r>
      <w:r w:rsidRPr="005940A7">
        <w:rPr>
          <w:rFonts w:ascii="Times New Roman" w:eastAsia="Arial Unicode MS" w:hAnsi="Times New Roman" w:cs="Times New Roman"/>
          <w:color w:val="000000"/>
          <w:kern w:val="1"/>
          <w:sz w:val="24"/>
          <w:szCs w:val="24"/>
          <w:lang w:eastAsia="ar-SA"/>
        </w:rPr>
        <w:softHyphen/>
        <w:t>цев;</w:t>
      </w:r>
      <w:r w:rsidRPr="005940A7">
        <w:rPr>
          <w:rFonts w:ascii="Times New Roman" w:eastAsia="Arial Unicode MS" w:hAnsi="Times New Roman" w:cs="Times New Roman"/>
          <w:bCs/>
          <w:color w:val="000000"/>
          <w:kern w:val="1"/>
          <w:sz w:val="24"/>
          <w:szCs w:val="24"/>
          <w:lang w:eastAsia="ar-SA"/>
        </w:rPr>
        <w:t xml:space="preserve"> мышц шеи; расслабления мышц;</w:t>
      </w:r>
      <w:r w:rsidRPr="005940A7">
        <w:rPr>
          <w:rFonts w:ascii="Times New Roman" w:eastAsia="Arial Unicode MS" w:hAnsi="Times New Roman" w:cs="Times New Roman"/>
          <w:color w:val="000000"/>
          <w:kern w:val="1"/>
          <w:sz w:val="24"/>
          <w:szCs w:val="24"/>
          <w:lang w:eastAsia="ar-SA"/>
        </w:rPr>
        <w:t xml:space="preserve"> укрепления голеностопных суставов и стоп; укрепления мышц туловища, рук и ног; для формирования и укрепления правильной осанки.</w:t>
      </w:r>
    </w:p>
    <w:p w:rsidR="005940A7" w:rsidRPr="005940A7" w:rsidRDefault="005940A7" w:rsidP="005940A7">
      <w:pPr>
        <w:suppressAutoHyphens/>
        <w:spacing w:after="0" w:line="240" w:lineRule="auto"/>
        <w:ind w:firstLine="709"/>
        <w:rPr>
          <w:rFonts w:ascii="Times New Roman" w:eastAsia="Arial Unicode MS" w:hAnsi="Times New Roman" w:cs="Times New Roman"/>
          <w:bCs/>
          <w:color w:val="000000"/>
          <w:kern w:val="1"/>
          <w:sz w:val="24"/>
          <w:szCs w:val="24"/>
          <w:lang w:eastAsia="ar-SA"/>
        </w:rPr>
      </w:pPr>
      <w:r w:rsidRPr="005940A7">
        <w:rPr>
          <w:rFonts w:ascii="Times New Roman" w:eastAsia="Arial Unicode MS" w:hAnsi="Times New Roman" w:cs="Times New Roman"/>
          <w:color w:val="000000"/>
          <w:kern w:val="1"/>
          <w:sz w:val="24"/>
          <w:szCs w:val="24"/>
          <w:u w:val="single"/>
          <w:lang w:eastAsia="ar-SA"/>
        </w:rPr>
        <w:t>Упражнения с предметами: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0"/>
          <w:kern w:val="1"/>
          <w:sz w:val="24"/>
          <w:szCs w:val="24"/>
          <w:lang w:eastAsia="ar-SA"/>
        </w:rPr>
      </w:pPr>
      <w:r w:rsidRPr="005940A7">
        <w:rPr>
          <w:rFonts w:ascii="Times New Roman" w:eastAsia="Arial Unicode MS" w:hAnsi="Times New Roman" w:cs="Times New Roman"/>
          <w:bCs/>
          <w:color w:val="000000"/>
          <w:kern w:val="1"/>
          <w:sz w:val="24"/>
          <w:szCs w:val="24"/>
          <w:lang w:eastAsia="ar-SA"/>
        </w:rPr>
        <w:t>с гимнастическими палками;</w:t>
      </w:r>
      <w:r w:rsidRPr="005940A7">
        <w:rPr>
          <w:rFonts w:ascii="Times New Roman" w:eastAsia="Arial Unicode MS" w:hAnsi="Times New Roman" w:cs="Times New Roman"/>
          <w:b/>
          <w:bCs/>
          <w:color w:val="000000"/>
          <w:kern w:val="1"/>
          <w:sz w:val="24"/>
          <w:szCs w:val="24"/>
          <w:lang w:eastAsia="ar-SA"/>
        </w:rPr>
        <w:t xml:space="preserve"> </w:t>
      </w:r>
      <w:r w:rsidRPr="005940A7">
        <w:rPr>
          <w:rFonts w:ascii="Times New Roman" w:eastAsia="Arial Unicode MS" w:hAnsi="Times New Roman" w:cs="Times New Roman"/>
          <w:bCs/>
          <w:color w:val="000000"/>
          <w:kern w:val="1"/>
          <w:sz w:val="24"/>
          <w:szCs w:val="24"/>
          <w:lang w:eastAsia="ar-SA"/>
        </w:rPr>
        <w:t>большими обручами; малыми мячами; большим мячом; набивными мячами; со скакалками; гантелями и штангой; лазанье и перелезание; упражнения на равновесие;</w:t>
      </w:r>
      <w:r w:rsidRPr="005940A7">
        <w:rPr>
          <w:rFonts w:ascii="Times New Roman" w:eastAsia="Arial Unicode MS" w:hAnsi="Times New Roman" w:cs="Times New Roman"/>
          <w:color w:val="000000"/>
          <w:kern w:val="1"/>
          <w:sz w:val="24"/>
          <w:szCs w:val="24"/>
          <w:lang w:eastAsia="ar-SA"/>
        </w:rPr>
        <w:t xml:space="preserve"> опорный прыжок; упражнения для развития пространственно-временной дифференцировки </w:t>
      </w:r>
      <w:r w:rsidRPr="005940A7">
        <w:rPr>
          <w:rFonts w:ascii="Times New Roman" w:eastAsia="Arial Unicode MS" w:hAnsi="Times New Roman" w:cs="Times New Roman"/>
          <w:bCs/>
          <w:color w:val="000000"/>
          <w:kern w:val="1"/>
          <w:sz w:val="24"/>
          <w:szCs w:val="24"/>
          <w:lang w:eastAsia="ar-SA"/>
        </w:rPr>
        <w:t xml:space="preserve">и </w:t>
      </w:r>
      <w:r w:rsidRPr="005940A7">
        <w:rPr>
          <w:rFonts w:ascii="Times New Roman" w:eastAsia="Arial Unicode MS" w:hAnsi="Times New Roman" w:cs="Times New Roman"/>
          <w:color w:val="000000"/>
          <w:kern w:val="1"/>
          <w:sz w:val="24"/>
          <w:szCs w:val="24"/>
          <w:lang w:eastAsia="ar-SA"/>
        </w:rPr>
        <w:t>точности движений;</w:t>
      </w:r>
      <w:r w:rsidRPr="005940A7">
        <w:rPr>
          <w:rFonts w:ascii="Times New Roman" w:eastAsia="Arial Unicode MS" w:hAnsi="Times New Roman" w:cs="Times New Roman"/>
          <w:b/>
          <w:color w:val="000000"/>
          <w:kern w:val="1"/>
          <w:sz w:val="24"/>
          <w:szCs w:val="24"/>
          <w:lang w:eastAsia="ar-SA"/>
        </w:rPr>
        <w:t xml:space="preserve"> </w:t>
      </w:r>
      <w:r w:rsidRPr="005940A7">
        <w:rPr>
          <w:rFonts w:ascii="Times New Roman" w:eastAsia="Arial Unicode MS" w:hAnsi="Times New Roman" w:cs="Times New Roman"/>
          <w:color w:val="000000"/>
          <w:kern w:val="1"/>
          <w:sz w:val="24"/>
          <w:szCs w:val="24"/>
          <w:lang w:eastAsia="ar-SA"/>
        </w:rPr>
        <w:t>упражнения на преодоление сопротивления;</w:t>
      </w:r>
      <w:r w:rsidRPr="005940A7">
        <w:rPr>
          <w:rFonts w:ascii="Times New Roman" w:eastAsia="Arial Unicode MS" w:hAnsi="Times New Roman" w:cs="Times New Roman"/>
          <w:bCs/>
          <w:color w:val="000000"/>
          <w:kern w:val="1"/>
          <w:sz w:val="24"/>
          <w:szCs w:val="24"/>
          <w:lang w:eastAsia="ar-SA"/>
        </w:rPr>
        <w:t xml:space="preserve"> переноска грузов и передача предметов.</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i/>
          <w:color w:val="000000"/>
          <w:kern w:val="1"/>
          <w:sz w:val="24"/>
          <w:szCs w:val="24"/>
          <w:lang w:eastAsia="ar-SA"/>
        </w:rPr>
        <w:t xml:space="preserve">Легкая атлетика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Теоретические сведения.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0"/>
          <w:spacing w:val="4"/>
          <w:kern w:val="1"/>
          <w:sz w:val="24"/>
          <w:szCs w:val="24"/>
          <w:lang w:eastAsia="ar-SA"/>
        </w:rPr>
      </w:pPr>
      <w:r w:rsidRPr="005940A7">
        <w:rPr>
          <w:rFonts w:ascii="Times New Roman" w:eastAsia="Arial Unicode MS" w:hAnsi="Times New Roman" w:cs="Times New Roman"/>
          <w:color w:val="00000A"/>
          <w:kern w:val="1"/>
          <w:sz w:val="24"/>
          <w:szCs w:val="24"/>
          <w:lang w:eastAsia="ar-SA"/>
        </w:rPr>
        <w:t>Подготовка суставов и мышечно-сухожильного аппарата к предстоящей деятельности. Техника безопасности при прыжках в длину.</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0"/>
          <w:spacing w:val="4"/>
          <w:kern w:val="1"/>
          <w:sz w:val="24"/>
          <w:szCs w:val="24"/>
          <w:lang w:eastAsia="ar-SA"/>
        </w:rPr>
        <w:t xml:space="preserve">Фазы прыжка в высоту с разбега. Подготовка суставов </w:t>
      </w:r>
      <w:r w:rsidRPr="005940A7">
        <w:rPr>
          <w:rFonts w:ascii="Times New Roman" w:eastAsia="Arial Unicode MS" w:hAnsi="Times New Roman" w:cs="Times New Roman"/>
          <w:color w:val="000000"/>
          <w:spacing w:val="-2"/>
          <w:kern w:val="1"/>
          <w:sz w:val="24"/>
          <w:szCs w:val="24"/>
          <w:lang w:eastAsia="ar-SA"/>
        </w:rPr>
        <w:t>и мышечно-сухожильного аппарата к предстоящей деятель</w:t>
      </w:r>
      <w:r w:rsidRPr="005940A7">
        <w:rPr>
          <w:rFonts w:ascii="Times New Roman" w:eastAsia="Arial Unicode MS" w:hAnsi="Times New Roman" w:cs="Times New Roman"/>
          <w:color w:val="000000"/>
          <w:spacing w:val="-2"/>
          <w:kern w:val="1"/>
          <w:sz w:val="24"/>
          <w:szCs w:val="24"/>
          <w:lang w:eastAsia="ar-SA"/>
        </w:rPr>
        <w:softHyphen/>
      </w:r>
      <w:r w:rsidRPr="005940A7">
        <w:rPr>
          <w:rFonts w:ascii="Times New Roman" w:eastAsia="Arial Unicode MS" w:hAnsi="Times New Roman" w:cs="Times New Roman"/>
          <w:color w:val="000000"/>
          <w:kern w:val="1"/>
          <w:sz w:val="24"/>
          <w:szCs w:val="24"/>
          <w:lang w:eastAsia="ar-SA"/>
        </w:rPr>
        <w:t xml:space="preserve">ности. Техника безопасности при выполнении прыжков в </w:t>
      </w:r>
      <w:r w:rsidRPr="005940A7">
        <w:rPr>
          <w:rFonts w:ascii="Times New Roman" w:eastAsia="Arial Unicode MS" w:hAnsi="Times New Roman" w:cs="Times New Roman"/>
          <w:color w:val="000000"/>
          <w:spacing w:val="-8"/>
          <w:kern w:val="1"/>
          <w:sz w:val="24"/>
          <w:szCs w:val="24"/>
          <w:lang w:eastAsia="ar-SA"/>
        </w:rPr>
        <w:t>высоту.</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0"/>
          <w:kern w:val="1"/>
          <w:sz w:val="24"/>
          <w:szCs w:val="24"/>
          <w:lang w:eastAsia="ar-SA"/>
        </w:rPr>
        <w:t xml:space="preserve">Правила судейства по бегу, прыжкам, метанию; правила </w:t>
      </w:r>
      <w:r w:rsidRPr="005940A7">
        <w:rPr>
          <w:rFonts w:ascii="Times New Roman" w:eastAsia="Arial Unicode MS" w:hAnsi="Times New Roman" w:cs="Times New Roman"/>
          <w:color w:val="000000"/>
          <w:spacing w:val="-3"/>
          <w:kern w:val="1"/>
          <w:sz w:val="24"/>
          <w:szCs w:val="24"/>
          <w:lang w:eastAsia="ar-SA"/>
        </w:rPr>
        <w:t>передачи эстафетной палочки в легкоатлетических эстафетах.</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Практический материал</w:t>
      </w:r>
      <w:r w:rsidRPr="005940A7">
        <w:rPr>
          <w:rFonts w:ascii="Times New Roman" w:eastAsia="Arial Unicode MS" w:hAnsi="Times New Roman" w:cs="Times New Roman"/>
          <w:color w:val="00000A"/>
          <w:kern w:val="1"/>
          <w:sz w:val="24"/>
          <w:szCs w:val="24"/>
          <w:lang w:eastAsia="ar-SA"/>
        </w:rPr>
        <w:t xml:space="preserve">: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Ходьба</w:t>
      </w:r>
      <w:r w:rsidRPr="005940A7">
        <w:rPr>
          <w:rFonts w:ascii="Times New Roman" w:eastAsia="Arial Unicode MS" w:hAnsi="Times New Roman" w:cs="Times New Roman"/>
          <w:color w:val="00000A"/>
          <w:kern w:val="1"/>
          <w:sz w:val="24"/>
          <w:szCs w:val="24"/>
          <w:lang w:eastAsia="ar-SA"/>
        </w:rPr>
        <w:t>. Ходьба в разном темпе; с изменением направления; ускорением и замедлением; преодолением препятствий и т. п.</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shd w:val="clear" w:color="auto" w:fill="FFFFFF"/>
          <w:lang w:eastAsia="ar-SA"/>
        </w:rPr>
      </w:pPr>
      <w:r w:rsidRPr="005940A7">
        <w:rPr>
          <w:rFonts w:ascii="Times New Roman" w:eastAsia="Arial Unicode MS" w:hAnsi="Times New Roman" w:cs="Times New Roman"/>
          <w:i/>
          <w:color w:val="00000A"/>
          <w:kern w:val="1"/>
          <w:sz w:val="24"/>
          <w:szCs w:val="24"/>
          <w:lang w:eastAsia="ar-SA"/>
        </w:rPr>
        <w:t>Бег</w:t>
      </w:r>
      <w:r w:rsidRPr="005940A7">
        <w:rPr>
          <w:rFonts w:ascii="Times New Roman" w:eastAsia="Arial Unicode MS" w:hAnsi="Times New Roman" w:cs="Times New Roman"/>
          <w:color w:val="00000A"/>
          <w:kern w:val="1"/>
          <w:sz w:val="24"/>
          <w:szCs w:val="24"/>
          <w:lang w:eastAsia="ar-SA"/>
        </w:rPr>
        <w:t>. Медленный бег с равномерной скоростью. Бег с варьированием скорости. Скоростной бег. Эстафетный бег. Бег с преодолением препятствий. Бег на короткие, средние и длинные дистанции. Кроссовый бег по слабопересеченной местности.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color w:val="00000A"/>
          <w:kern w:val="1"/>
          <w:sz w:val="24"/>
          <w:szCs w:val="24"/>
          <w:shd w:val="clear" w:color="auto" w:fill="FFFFFF"/>
          <w:lang w:eastAsia="ar-SA"/>
        </w:rPr>
      </w:pPr>
      <w:r w:rsidRPr="005940A7">
        <w:rPr>
          <w:rFonts w:ascii="Times New Roman" w:eastAsia="Arial Unicode MS" w:hAnsi="Times New Roman" w:cs="Times New Roman"/>
          <w:i/>
          <w:color w:val="00000A"/>
          <w:kern w:val="1"/>
          <w:sz w:val="24"/>
          <w:szCs w:val="24"/>
          <w:shd w:val="clear" w:color="auto" w:fill="FFFFFF"/>
          <w:lang w:eastAsia="ar-SA"/>
        </w:rPr>
        <w:t>Прыжки</w:t>
      </w:r>
      <w:r w:rsidRPr="005940A7">
        <w:rPr>
          <w:rFonts w:ascii="Times New Roman" w:eastAsia="Arial Unicode MS" w:hAnsi="Times New Roman" w:cs="Times New Roman"/>
          <w:color w:val="00000A"/>
          <w:kern w:val="1"/>
          <w:sz w:val="24"/>
          <w:szCs w:val="24"/>
          <w:shd w:val="clear" w:color="auto" w:fill="FFFFFF"/>
          <w:lang w:eastAsia="ar-SA"/>
        </w:rPr>
        <w:t>. Отработка выпрыгивания и спрыгивания с препятствий. Прыжки в длину (способами «оттолкнув ноги», «перешагивание»). Прыжки в высоту способом «перекат».</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i/>
          <w:color w:val="000000"/>
          <w:kern w:val="1"/>
          <w:sz w:val="24"/>
          <w:szCs w:val="24"/>
          <w:lang w:eastAsia="ar-SA"/>
        </w:rPr>
      </w:pPr>
      <w:r w:rsidRPr="005940A7">
        <w:rPr>
          <w:rFonts w:ascii="Times New Roman" w:eastAsia="Arial Unicode MS" w:hAnsi="Times New Roman" w:cs="Times New Roman"/>
          <w:i/>
          <w:color w:val="00000A"/>
          <w:kern w:val="1"/>
          <w:sz w:val="24"/>
          <w:szCs w:val="24"/>
          <w:shd w:val="clear" w:color="auto" w:fill="FFFFFF"/>
          <w:lang w:eastAsia="ar-SA"/>
        </w:rPr>
        <w:t>Метание</w:t>
      </w:r>
      <w:r w:rsidRPr="005940A7">
        <w:rPr>
          <w:rFonts w:ascii="Times New Roman" w:eastAsia="Arial Unicode MS" w:hAnsi="Times New Roman" w:cs="Times New Roman"/>
          <w:color w:val="00000A"/>
          <w:kern w:val="1"/>
          <w:sz w:val="24"/>
          <w:szCs w:val="24"/>
          <w:shd w:val="clear" w:color="auto" w:fill="FFFFFF"/>
          <w:lang w:eastAsia="ar-SA"/>
        </w:rPr>
        <w:t xml:space="preserve">. Метание малого мяча на дальность. Метание мяча в вертикальную цель. Метание в движущую цель. </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
          <w:bCs/>
          <w:i/>
          <w:color w:val="000000"/>
          <w:kern w:val="1"/>
          <w:sz w:val="24"/>
          <w:szCs w:val="24"/>
          <w:lang w:eastAsia="ar-SA"/>
        </w:rPr>
      </w:pP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Подвижные игры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color w:val="000000"/>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Практический материал.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color w:val="000000"/>
          <w:kern w:val="1"/>
          <w:sz w:val="24"/>
          <w:szCs w:val="24"/>
          <w:lang w:eastAsia="ar-SA"/>
        </w:rPr>
      </w:pPr>
      <w:r w:rsidRPr="005940A7">
        <w:rPr>
          <w:rFonts w:ascii="Times New Roman" w:eastAsia="Arial Unicode MS" w:hAnsi="Times New Roman" w:cs="Times New Roman"/>
          <w:bCs/>
          <w:color w:val="000000"/>
          <w:kern w:val="1"/>
          <w:sz w:val="24"/>
          <w:szCs w:val="24"/>
          <w:lang w:eastAsia="ar-SA"/>
        </w:rPr>
        <w:t>Коррекционные игры;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color w:val="000000"/>
          <w:kern w:val="1"/>
          <w:sz w:val="24"/>
          <w:szCs w:val="24"/>
          <w:lang w:eastAsia="ar-SA"/>
        </w:rPr>
      </w:pPr>
      <w:r w:rsidRPr="005940A7">
        <w:rPr>
          <w:rFonts w:ascii="Times New Roman" w:eastAsia="Arial Unicode MS" w:hAnsi="Times New Roman" w:cs="Times New Roman"/>
          <w:bCs/>
          <w:color w:val="000000"/>
          <w:kern w:val="1"/>
          <w:sz w:val="24"/>
          <w:szCs w:val="24"/>
          <w:lang w:eastAsia="ar-SA"/>
        </w:rPr>
        <w:t>Игры с элементами общеразвивающих упражнений: игры с бегом; прыжками; лазанием; метанием и ловлей мяча; построениями и перестроениями; бросанием, ловлей, метанием и др.</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bCs/>
          <w:i/>
          <w:color w:val="000000"/>
          <w:kern w:val="1"/>
          <w:sz w:val="24"/>
          <w:szCs w:val="24"/>
          <w:lang w:eastAsia="ar-SA"/>
        </w:rPr>
      </w:pPr>
      <w:r w:rsidRPr="005940A7">
        <w:rPr>
          <w:rFonts w:ascii="Times New Roman" w:eastAsia="Arial Unicode MS" w:hAnsi="Times New Roman" w:cs="Times New Roman"/>
          <w:b/>
          <w:bCs/>
          <w:i/>
          <w:color w:val="000000"/>
          <w:kern w:val="1"/>
          <w:sz w:val="24"/>
          <w:szCs w:val="24"/>
          <w:lang w:eastAsia="ar-SA"/>
        </w:rPr>
        <w:t>Спортивные игры</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Cs/>
          <w:i/>
          <w:color w:val="000000"/>
          <w:kern w:val="1"/>
          <w:sz w:val="24"/>
          <w:szCs w:val="24"/>
          <w:lang w:eastAsia="ar-SA"/>
        </w:rPr>
        <w:t>Баскетбол</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Теоретические сведения. </w:t>
      </w:r>
      <w:r w:rsidRPr="005940A7">
        <w:rPr>
          <w:rFonts w:ascii="Times New Roman" w:eastAsia="Arial Unicode MS" w:hAnsi="Times New Roman" w:cs="Times New Roman"/>
          <w:color w:val="000000"/>
          <w:spacing w:val="-2"/>
          <w:kern w:val="1"/>
          <w:sz w:val="24"/>
          <w:szCs w:val="24"/>
          <w:lang w:eastAsia="ar-SA"/>
        </w:rPr>
        <w:t xml:space="preserve">Правила игры в баскетбол, правила поведения учащихся </w:t>
      </w:r>
      <w:r w:rsidRPr="005940A7">
        <w:rPr>
          <w:rFonts w:ascii="Times New Roman" w:eastAsia="Arial Unicode MS" w:hAnsi="Times New Roman" w:cs="Times New Roman"/>
          <w:color w:val="000000"/>
          <w:kern w:val="1"/>
          <w:sz w:val="24"/>
          <w:szCs w:val="24"/>
          <w:lang w:eastAsia="ar-SA"/>
        </w:rPr>
        <w:t xml:space="preserve">при выполнении упражнений с мячом.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0"/>
          <w:kern w:val="1"/>
          <w:sz w:val="24"/>
          <w:szCs w:val="24"/>
          <w:lang w:eastAsia="ar-SA"/>
        </w:rPr>
        <w:t xml:space="preserve">Влияние занятий баскетболом на организм учащихся.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color w:val="000000"/>
          <w:spacing w:val="-1"/>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Практический материал.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Cs/>
          <w:color w:val="000000"/>
          <w:spacing w:val="-1"/>
          <w:kern w:val="1"/>
          <w:sz w:val="24"/>
          <w:szCs w:val="24"/>
          <w:lang w:eastAsia="ar-SA"/>
        </w:rPr>
        <w:t>Стойка баскетболиста.</w:t>
      </w:r>
      <w:r w:rsidRPr="005940A7">
        <w:rPr>
          <w:rFonts w:ascii="Times New Roman" w:eastAsia="Arial Unicode MS" w:hAnsi="Times New Roman" w:cs="Times New Roman"/>
          <w:b/>
          <w:bCs/>
          <w:color w:val="000000"/>
          <w:spacing w:val="-1"/>
          <w:kern w:val="1"/>
          <w:sz w:val="24"/>
          <w:szCs w:val="24"/>
          <w:lang w:eastAsia="ar-SA"/>
        </w:rPr>
        <w:t xml:space="preserve"> </w:t>
      </w:r>
      <w:r w:rsidRPr="005940A7">
        <w:rPr>
          <w:rFonts w:ascii="Times New Roman" w:eastAsia="Arial Unicode MS" w:hAnsi="Times New Roman" w:cs="Times New Roman"/>
          <w:color w:val="000000"/>
          <w:spacing w:val="-1"/>
          <w:kern w:val="1"/>
          <w:sz w:val="24"/>
          <w:szCs w:val="24"/>
          <w:lang w:eastAsia="ar-SA"/>
        </w:rPr>
        <w:t xml:space="preserve">Передвижение в стойке вправо, </w:t>
      </w:r>
      <w:r w:rsidRPr="005940A7">
        <w:rPr>
          <w:rFonts w:ascii="Times New Roman" w:eastAsia="Arial Unicode MS" w:hAnsi="Times New Roman" w:cs="Times New Roman"/>
          <w:color w:val="000000"/>
          <w:spacing w:val="-3"/>
          <w:kern w:val="1"/>
          <w:sz w:val="24"/>
          <w:szCs w:val="24"/>
          <w:lang w:eastAsia="ar-SA"/>
        </w:rPr>
        <w:t xml:space="preserve">влево, вперед, назад. Остановка по свистку. Передача мяча от </w:t>
      </w:r>
      <w:r w:rsidRPr="005940A7">
        <w:rPr>
          <w:rFonts w:ascii="Times New Roman" w:eastAsia="Arial Unicode MS" w:hAnsi="Times New Roman" w:cs="Times New Roman"/>
          <w:color w:val="000000"/>
          <w:spacing w:val="4"/>
          <w:kern w:val="1"/>
          <w:sz w:val="24"/>
          <w:szCs w:val="24"/>
          <w:lang w:eastAsia="ar-SA"/>
        </w:rPr>
        <w:t xml:space="preserve">груди </w:t>
      </w:r>
      <w:r w:rsidRPr="005940A7">
        <w:rPr>
          <w:rFonts w:ascii="Times New Roman" w:eastAsia="Arial Unicode MS" w:hAnsi="Times New Roman" w:cs="Times New Roman"/>
          <w:color w:val="000000"/>
          <w:kern w:val="1"/>
          <w:sz w:val="24"/>
          <w:szCs w:val="24"/>
          <w:lang w:eastAsia="ar-SA"/>
        </w:rPr>
        <w:t>с места и в движении шагом</w:t>
      </w:r>
      <w:r w:rsidRPr="005940A7">
        <w:rPr>
          <w:rFonts w:ascii="Times New Roman" w:eastAsia="Arial Unicode MS" w:hAnsi="Times New Roman" w:cs="Times New Roman"/>
          <w:color w:val="000000"/>
          <w:spacing w:val="4"/>
          <w:kern w:val="1"/>
          <w:sz w:val="24"/>
          <w:szCs w:val="24"/>
          <w:lang w:eastAsia="ar-SA"/>
        </w:rPr>
        <w:t xml:space="preserve">. Ловля мяча двумя руками </w:t>
      </w:r>
      <w:r w:rsidRPr="005940A7">
        <w:rPr>
          <w:rFonts w:ascii="Times New Roman" w:eastAsia="Arial Unicode MS" w:hAnsi="Times New Roman" w:cs="Times New Roman"/>
          <w:color w:val="000000"/>
          <w:kern w:val="1"/>
          <w:sz w:val="24"/>
          <w:szCs w:val="24"/>
          <w:lang w:eastAsia="ar-SA"/>
        </w:rPr>
        <w:t xml:space="preserve">на </w:t>
      </w:r>
      <w:r w:rsidRPr="005940A7">
        <w:rPr>
          <w:rFonts w:ascii="Times New Roman" w:eastAsia="Arial Unicode MS" w:hAnsi="Times New Roman" w:cs="Times New Roman"/>
          <w:color w:val="000000"/>
          <w:spacing w:val="-1"/>
          <w:kern w:val="1"/>
          <w:sz w:val="24"/>
          <w:szCs w:val="24"/>
          <w:lang w:eastAsia="ar-SA"/>
        </w:rPr>
        <w:t>месте на уровне груди</w:t>
      </w:r>
      <w:r w:rsidRPr="005940A7">
        <w:rPr>
          <w:rFonts w:ascii="Times New Roman" w:eastAsia="Arial Unicode MS" w:hAnsi="Times New Roman" w:cs="Times New Roman"/>
          <w:color w:val="000000"/>
          <w:spacing w:val="4"/>
          <w:kern w:val="1"/>
          <w:sz w:val="24"/>
          <w:szCs w:val="24"/>
          <w:lang w:eastAsia="ar-SA"/>
        </w:rPr>
        <w:t xml:space="preserve">. Ведение мяча на месте и </w:t>
      </w:r>
      <w:r w:rsidRPr="005940A7">
        <w:rPr>
          <w:rFonts w:ascii="Times New Roman" w:eastAsia="Arial Unicode MS" w:hAnsi="Times New Roman" w:cs="Times New Roman"/>
          <w:color w:val="000000"/>
          <w:spacing w:val="-1"/>
          <w:kern w:val="1"/>
          <w:sz w:val="24"/>
          <w:szCs w:val="24"/>
          <w:lang w:eastAsia="ar-SA"/>
        </w:rPr>
        <w:t xml:space="preserve">в движении. Бросок мяча двумя руками в кольцо снизу </w:t>
      </w:r>
      <w:r w:rsidRPr="005940A7">
        <w:rPr>
          <w:rFonts w:ascii="Times New Roman" w:eastAsia="Arial Unicode MS" w:hAnsi="Times New Roman" w:cs="Times New Roman"/>
          <w:color w:val="000000"/>
          <w:spacing w:val="3"/>
          <w:kern w:val="1"/>
          <w:sz w:val="24"/>
          <w:szCs w:val="24"/>
          <w:lang w:eastAsia="ar-SA"/>
        </w:rPr>
        <w:t xml:space="preserve">и от груди </w:t>
      </w:r>
      <w:r w:rsidRPr="005940A7">
        <w:rPr>
          <w:rFonts w:ascii="Times New Roman" w:eastAsia="Arial Unicode MS" w:hAnsi="Times New Roman" w:cs="Times New Roman"/>
          <w:color w:val="000000"/>
          <w:spacing w:val="-2"/>
          <w:kern w:val="1"/>
          <w:sz w:val="24"/>
          <w:szCs w:val="24"/>
          <w:lang w:eastAsia="ar-SA"/>
        </w:rPr>
        <w:t>с места</w:t>
      </w:r>
      <w:r w:rsidRPr="005940A7">
        <w:rPr>
          <w:rFonts w:ascii="Times New Roman" w:eastAsia="Arial Unicode MS" w:hAnsi="Times New Roman" w:cs="Times New Roman"/>
          <w:color w:val="000000"/>
          <w:spacing w:val="-1"/>
          <w:kern w:val="1"/>
          <w:sz w:val="24"/>
          <w:szCs w:val="24"/>
          <w:lang w:eastAsia="ar-SA"/>
        </w:rPr>
        <w:t xml:space="preserve">. </w:t>
      </w:r>
      <w:r w:rsidRPr="005940A7">
        <w:rPr>
          <w:rFonts w:ascii="Times New Roman" w:eastAsia="Arial Unicode MS" w:hAnsi="Times New Roman" w:cs="Times New Roman"/>
          <w:color w:val="000000"/>
          <w:spacing w:val="-2"/>
          <w:kern w:val="1"/>
          <w:sz w:val="24"/>
          <w:szCs w:val="24"/>
          <w:lang w:eastAsia="ar-SA"/>
        </w:rPr>
        <w:t xml:space="preserve">Прямая подача.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Подвижные игры на основе баскетбола. Эстафеты с ведением мяча.</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Волейбол</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lastRenderedPageBreak/>
        <w:t xml:space="preserve">Теоретические сведения. </w:t>
      </w:r>
      <w:r w:rsidRPr="005940A7">
        <w:rPr>
          <w:rFonts w:ascii="Times New Roman" w:eastAsia="Arial Unicode MS" w:hAnsi="Times New Roman" w:cs="Times New Roman"/>
          <w:color w:val="000000"/>
          <w:spacing w:val="-4"/>
          <w:kern w:val="1"/>
          <w:sz w:val="24"/>
          <w:szCs w:val="24"/>
          <w:lang w:eastAsia="ar-SA"/>
        </w:rPr>
        <w:t xml:space="preserve">Общие сведения об игре в волейбол, простейшие правила </w:t>
      </w:r>
      <w:r w:rsidRPr="005940A7">
        <w:rPr>
          <w:rFonts w:ascii="Times New Roman" w:eastAsia="Arial Unicode MS" w:hAnsi="Times New Roman" w:cs="Times New Roman"/>
          <w:color w:val="000000"/>
          <w:spacing w:val="2"/>
          <w:kern w:val="1"/>
          <w:sz w:val="24"/>
          <w:szCs w:val="24"/>
          <w:lang w:eastAsia="ar-SA"/>
        </w:rPr>
        <w:t>иг</w:t>
      </w:r>
      <w:r w:rsidRPr="005940A7">
        <w:rPr>
          <w:rFonts w:ascii="Times New Roman" w:eastAsia="Arial Unicode MS" w:hAnsi="Times New Roman" w:cs="Times New Roman"/>
          <w:color w:val="000000"/>
          <w:spacing w:val="2"/>
          <w:kern w:val="1"/>
          <w:sz w:val="24"/>
          <w:szCs w:val="24"/>
          <w:lang w:eastAsia="ar-SA"/>
        </w:rPr>
        <w:softHyphen/>
        <w:t xml:space="preserve">ры, расстановка и перемещение игроков на площадке. </w:t>
      </w:r>
      <w:r w:rsidRPr="005940A7">
        <w:rPr>
          <w:rFonts w:ascii="Times New Roman" w:eastAsia="Arial Unicode MS" w:hAnsi="Times New Roman" w:cs="Times New Roman"/>
          <w:color w:val="000000"/>
          <w:spacing w:val="-1"/>
          <w:kern w:val="1"/>
          <w:sz w:val="24"/>
          <w:szCs w:val="24"/>
          <w:lang w:eastAsia="ar-SA"/>
        </w:rPr>
        <w:t>Права и обязанности игроков, пре</w:t>
      </w:r>
      <w:r w:rsidRPr="005940A7">
        <w:rPr>
          <w:rFonts w:ascii="Times New Roman" w:eastAsia="Arial Unicode MS" w:hAnsi="Times New Roman" w:cs="Times New Roman"/>
          <w:color w:val="000000"/>
          <w:spacing w:val="-1"/>
          <w:kern w:val="1"/>
          <w:sz w:val="24"/>
          <w:szCs w:val="24"/>
          <w:lang w:eastAsia="ar-SA"/>
        </w:rPr>
        <w:softHyphen/>
        <w:t>дупреждение травма</w:t>
      </w:r>
      <w:r w:rsidRPr="005940A7">
        <w:rPr>
          <w:rFonts w:ascii="Times New Roman" w:eastAsia="Arial Unicode MS" w:hAnsi="Times New Roman" w:cs="Times New Roman"/>
          <w:color w:val="000000"/>
          <w:spacing w:val="-1"/>
          <w:kern w:val="1"/>
          <w:sz w:val="24"/>
          <w:szCs w:val="24"/>
          <w:lang w:eastAsia="ar-SA"/>
        </w:rPr>
        <w:softHyphen/>
      </w:r>
      <w:r w:rsidRPr="005940A7">
        <w:rPr>
          <w:rFonts w:ascii="Times New Roman" w:eastAsia="Arial Unicode MS" w:hAnsi="Times New Roman" w:cs="Times New Roman"/>
          <w:color w:val="000000"/>
          <w:spacing w:val="2"/>
          <w:kern w:val="1"/>
          <w:sz w:val="24"/>
          <w:szCs w:val="24"/>
          <w:lang w:eastAsia="ar-SA"/>
        </w:rPr>
        <w:t>тизма при игре в волейбол.</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Практический материал.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spacing w:val="1"/>
          <w:kern w:val="1"/>
          <w:sz w:val="24"/>
          <w:szCs w:val="24"/>
          <w:lang w:eastAsia="ar-SA"/>
        </w:rPr>
      </w:pPr>
      <w:r w:rsidRPr="005940A7">
        <w:rPr>
          <w:rFonts w:ascii="Times New Roman" w:eastAsia="Arial Unicode MS" w:hAnsi="Times New Roman" w:cs="Times New Roman"/>
          <w:kern w:val="1"/>
          <w:sz w:val="24"/>
          <w:szCs w:val="24"/>
          <w:lang w:eastAsia="ar-SA"/>
        </w:rPr>
        <w:t xml:space="preserve">Прием и передача мяча снизу и сверху. Отбивание мяча снизу двумя руками через сетку на месте и в движении. Верхняя прямая передача в прыжке. </w:t>
      </w:r>
      <w:r w:rsidRPr="005940A7">
        <w:rPr>
          <w:rFonts w:ascii="Times New Roman" w:eastAsia="Arial Unicode MS" w:hAnsi="Times New Roman" w:cs="Times New Roman"/>
          <w:spacing w:val="-2"/>
          <w:kern w:val="1"/>
          <w:sz w:val="24"/>
          <w:szCs w:val="24"/>
          <w:lang w:eastAsia="ar-SA"/>
        </w:rPr>
        <w:t xml:space="preserve">Верхняя прямая подача. Прыжки вверх с места и шага, прыжки у сетки. Многоскоки. Верхняя </w:t>
      </w:r>
      <w:r w:rsidRPr="005940A7">
        <w:rPr>
          <w:rFonts w:ascii="Times New Roman" w:eastAsia="Arial Unicode MS" w:hAnsi="Times New Roman" w:cs="Times New Roman"/>
          <w:color w:val="000000"/>
          <w:spacing w:val="-2"/>
          <w:kern w:val="1"/>
          <w:sz w:val="24"/>
          <w:szCs w:val="24"/>
          <w:lang w:eastAsia="ar-SA"/>
        </w:rPr>
        <w:t>прямая передача мяча после перемещения вперед, вправо, влево.</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color w:val="000000"/>
          <w:spacing w:val="1"/>
          <w:kern w:val="1"/>
          <w:sz w:val="24"/>
          <w:szCs w:val="24"/>
          <w:lang w:eastAsia="ar-SA"/>
        </w:rPr>
        <w:t>Учебные игры на основе волейбола. Игры (эстафеты) с мячами.</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Настольный теннис</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Теоретические сведения. </w:t>
      </w:r>
      <w:r w:rsidRPr="005940A7">
        <w:rPr>
          <w:rFonts w:ascii="Times New Roman" w:eastAsia="Arial Unicode MS" w:hAnsi="Times New Roman" w:cs="Times New Roman"/>
          <w:color w:val="00000A"/>
          <w:kern w:val="1"/>
          <w:sz w:val="24"/>
          <w:szCs w:val="24"/>
          <w:lang w:eastAsia="ar-SA"/>
        </w:rPr>
        <w:t>Парные игры. Правила соревнований.</w:t>
      </w:r>
      <w:r w:rsidRPr="005940A7">
        <w:rPr>
          <w:rFonts w:ascii="Times New Roman" w:eastAsia="Arial Unicode MS" w:hAnsi="Times New Roman" w:cs="Times New Roman"/>
          <w:b/>
          <w:color w:val="00000A"/>
          <w:kern w:val="1"/>
          <w:sz w:val="24"/>
          <w:szCs w:val="24"/>
          <w:lang w:eastAsia="ar-SA"/>
        </w:rPr>
        <w:t xml:space="preserve"> </w:t>
      </w:r>
      <w:r w:rsidRPr="005940A7">
        <w:rPr>
          <w:rFonts w:ascii="Times New Roman" w:eastAsia="Arial Unicode MS" w:hAnsi="Times New Roman" w:cs="Times New Roman"/>
          <w:color w:val="000000"/>
          <w:spacing w:val="1"/>
          <w:kern w:val="1"/>
          <w:sz w:val="24"/>
          <w:szCs w:val="24"/>
          <w:lang w:eastAsia="ar-SA"/>
        </w:rPr>
        <w:t xml:space="preserve">Тактика парных игр.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0"/>
          <w:spacing w:val="2"/>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Практический материал. </w:t>
      </w:r>
      <w:r w:rsidRPr="005940A7">
        <w:rPr>
          <w:rFonts w:ascii="Times New Roman" w:eastAsia="Arial Unicode MS" w:hAnsi="Times New Roman" w:cs="Times New Roman"/>
          <w:color w:val="000000"/>
          <w:spacing w:val="-1"/>
          <w:kern w:val="1"/>
          <w:sz w:val="24"/>
          <w:szCs w:val="24"/>
          <w:lang w:eastAsia="ar-SA"/>
        </w:rPr>
        <w:t xml:space="preserve">Подача мяча слева и справа, удары слева, справа, прямые </w:t>
      </w:r>
      <w:r w:rsidRPr="005940A7">
        <w:rPr>
          <w:rFonts w:ascii="Times New Roman" w:eastAsia="Arial Unicode MS" w:hAnsi="Times New Roman" w:cs="Times New Roman"/>
          <w:color w:val="000000"/>
          <w:spacing w:val="2"/>
          <w:kern w:val="1"/>
          <w:sz w:val="24"/>
          <w:szCs w:val="24"/>
          <w:lang w:eastAsia="ar-SA"/>
        </w:rPr>
        <w:t>с вращением мяча. Одиночные игры.</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i/>
          <w:color w:val="000000"/>
          <w:spacing w:val="2"/>
          <w:kern w:val="1"/>
          <w:sz w:val="24"/>
          <w:szCs w:val="24"/>
          <w:lang w:eastAsia="ar-SA"/>
        </w:rPr>
        <w:t>Хоккей на полу</w:t>
      </w:r>
    </w:p>
    <w:p w:rsidR="005940A7" w:rsidRPr="005940A7" w:rsidRDefault="005940A7" w:rsidP="005940A7">
      <w:pPr>
        <w:shd w:val="clear" w:color="auto" w:fill="FFFFFF"/>
        <w:suppressAutoHyphens/>
        <w:spacing w:after="0" w:line="240" w:lineRule="auto"/>
        <w:ind w:firstLine="709"/>
        <w:rPr>
          <w:rFonts w:ascii="Times New Roman" w:eastAsia="Arial Unicode MS" w:hAnsi="Times New Roman" w:cs="Times New Roman"/>
          <w:b/>
          <w:bCs/>
          <w:color w:val="000000"/>
          <w:spacing w:val="-2"/>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Теоретические сведения. </w:t>
      </w:r>
      <w:r w:rsidRPr="005940A7">
        <w:rPr>
          <w:rFonts w:ascii="Times New Roman" w:eastAsia="Arial Unicode MS" w:hAnsi="Times New Roman" w:cs="Times New Roman"/>
          <w:color w:val="000000"/>
          <w:spacing w:val="3"/>
          <w:kern w:val="1"/>
          <w:sz w:val="24"/>
          <w:szCs w:val="24"/>
          <w:lang w:eastAsia="ar-SA"/>
        </w:rPr>
        <w:t xml:space="preserve">Правила безопасной игры в хоккей на полу.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bCs/>
          <w:color w:val="000000"/>
          <w:spacing w:val="-2"/>
          <w:kern w:val="1"/>
          <w:sz w:val="24"/>
          <w:szCs w:val="24"/>
          <w:lang w:eastAsia="ar-SA"/>
        </w:rPr>
        <w:t xml:space="preserve">Практический материал. </w:t>
      </w:r>
      <w:r w:rsidRPr="005940A7">
        <w:rPr>
          <w:rFonts w:ascii="Times New Roman" w:eastAsia="Arial Unicode MS" w:hAnsi="Times New Roman" w:cs="Times New Roman"/>
          <w:color w:val="000000"/>
          <w:spacing w:val="-7"/>
          <w:kern w:val="1"/>
          <w:sz w:val="24"/>
          <w:szCs w:val="24"/>
          <w:lang w:eastAsia="ar-SA"/>
        </w:rPr>
        <w:t>Передвижение по площадке в стойке хоккеиста влево, впра</w:t>
      </w:r>
      <w:r w:rsidRPr="005940A7">
        <w:rPr>
          <w:rFonts w:ascii="Times New Roman" w:eastAsia="Arial Unicode MS" w:hAnsi="Times New Roman" w:cs="Times New Roman"/>
          <w:color w:val="000000"/>
          <w:spacing w:val="-7"/>
          <w:kern w:val="1"/>
          <w:sz w:val="24"/>
          <w:szCs w:val="24"/>
          <w:lang w:eastAsia="ar-SA"/>
        </w:rPr>
        <w:softHyphen/>
      </w:r>
      <w:r w:rsidRPr="005940A7">
        <w:rPr>
          <w:rFonts w:ascii="Times New Roman" w:eastAsia="Arial Unicode MS" w:hAnsi="Times New Roman" w:cs="Times New Roman"/>
          <w:color w:val="000000"/>
          <w:spacing w:val="-6"/>
          <w:kern w:val="1"/>
          <w:sz w:val="24"/>
          <w:szCs w:val="24"/>
          <w:lang w:eastAsia="ar-SA"/>
        </w:rPr>
        <w:t>во, назад, вперед. Способы владения клюшкой, ведение шайбы.</w:t>
      </w:r>
      <w:r w:rsidRPr="005940A7">
        <w:rPr>
          <w:rFonts w:ascii="Times New Roman" w:eastAsia="Arial Unicode MS" w:hAnsi="Times New Roman" w:cs="Times New Roman"/>
          <w:color w:val="000000"/>
          <w:spacing w:val="-4"/>
          <w:kern w:val="1"/>
          <w:sz w:val="24"/>
          <w:szCs w:val="24"/>
          <w:lang w:eastAsia="ar-SA"/>
        </w:rPr>
        <w:t xml:space="preserve"> </w:t>
      </w:r>
      <w:r w:rsidRPr="005940A7">
        <w:rPr>
          <w:rFonts w:ascii="Times New Roman" w:eastAsia="Arial Unicode MS" w:hAnsi="Times New Roman" w:cs="Times New Roman"/>
          <w:color w:val="000000"/>
          <w:spacing w:val="-2"/>
          <w:kern w:val="1"/>
          <w:sz w:val="24"/>
          <w:szCs w:val="24"/>
          <w:lang w:eastAsia="ar-SA"/>
        </w:rPr>
        <w:t xml:space="preserve">Учебные игры с учетом ранее изученных правил. </w:t>
      </w:r>
    </w:p>
    <w:p w:rsidR="005940A7" w:rsidRPr="005940A7" w:rsidRDefault="005940A7" w:rsidP="005940A7">
      <w:pPr>
        <w:keepNext/>
        <w:autoSpaceDE w:val="0"/>
        <w:spacing w:before="120" w:after="0" w:line="240" w:lineRule="auto"/>
        <w:ind w:firstLine="709"/>
        <w:jc w:val="center"/>
        <w:textAlignment w:val="center"/>
        <w:rPr>
          <w:rFonts w:ascii="Times New Roman" w:eastAsia="Times New Roman" w:hAnsi="Times New Roman" w:cs="Times New Roman"/>
          <w:b/>
          <w:bCs/>
          <w:kern w:val="1"/>
          <w:sz w:val="24"/>
          <w:szCs w:val="24"/>
          <w:lang w:eastAsia="ar-SA"/>
        </w:rPr>
      </w:pPr>
      <w:r w:rsidRPr="005940A7">
        <w:rPr>
          <w:rFonts w:ascii="Times New Roman" w:eastAsia="Times New Roman" w:hAnsi="Times New Roman" w:cs="Times New Roman"/>
          <w:b/>
          <w:bCs/>
          <w:kern w:val="1"/>
          <w:sz w:val="24"/>
          <w:szCs w:val="24"/>
          <w:lang w:eastAsia="ar-SA"/>
        </w:rPr>
        <w:t>ПРОФИЛЬНЫЙ ТРУД</w:t>
      </w:r>
    </w:p>
    <w:p w:rsidR="005940A7" w:rsidRPr="005940A7" w:rsidRDefault="005940A7" w:rsidP="005940A7">
      <w:pPr>
        <w:keepNext/>
        <w:autoSpaceDE w:val="0"/>
        <w:spacing w:after="0" w:line="240" w:lineRule="auto"/>
        <w:ind w:firstLine="709"/>
        <w:jc w:val="center"/>
        <w:textAlignment w:val="center"/>
        <w:rPr>
          <w:rFonts w:ascii="Times New Roman" w:eastAsia="Times New Roman" w:hAnsi="Times New Roman" w:cs="Times New Roman"/>
          <w:b/>
          <w:bCs/>
          <w:color w:val="000000"/>
          <w:kern w:val="1"/>
          <w:sz w:val="24"/>
          <w:szCs w:val="24"/>
          <w:lang w:eastAsia="ar-SA"/>
        </w:rPr>
      </w:pPr>
      <w:r w:rsidRPr="005940A7">
        <w:rPr>
          <w:rFonts w:ascii="Times New Roman" w:eastAsia="Times New Roman" w:hAnsi="Times New Roman" w:cs="Times New Roman"/>
          <w:b/>
          <w:bCs/>
          <w:kern w:val="1"/>
          <w:sz w:val="24"/>
          <w:szCs w:val="24"/>
          <w:lang w:eastAsia="ar-SA"/>
        </w:rPr>
        <w:t>Пояснительная записка</w:t>
      </w:r>
    </w:p>
    <w:p w:rsidR="005940A7" w:rsidRPr="005940A7" w:rsidRDefault="005940A7" w:rsidP="005940A7">
      <w:pPr>
        <w:autoSpaceDE w:val="0"/>
        <w:spacing w:after="0" w:line="240" w:lineRule="auto"/>
        <w:ind w:firstLine="70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kern w:val="1"/>
          <w:sz w:val="24"/>
          <w:szCs w:val="24"/>
          <w:lang w:eastAsia="ar-SA"/>
        </w:rPr>
        <w:t>Среди различных видов деятельности человека ведущее место занимает труд; он служит важным средством развития духовных, нравственных, физических способностей человека. В обществе именно труд обусловливает многостороннее влияние на формирование личности, выступает способом удовлетворения потребностей, созидателем общественного богатства, фактором социального прогресса.</w:t>
      </w:r>
    </w:p>
    <w:p w:rsidR="005940A7" w:rsidRPr="005940A7" w:rsidRDefault="005940A7" w:rsidP="005940A7">
      <w:pPr>
        <w:autoSpaceDE w:val="0"/>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kern w:val="1"/>
          <w:sz w:val="24"/>
          <w:szCs w:val="24"/>
          <w:lang w:eastAsia="ar-SA"/>
        </w:rPr>
        <w:t xml:space="preserve">Цель </w:t>
      </w:r>
      <w:r w:rsidRPr="005940A7">
        <w:rPr>
          <w:rFonts w:ascii="Times New Roman" w:eastAsia="Times New Roman" w:hAnsi="Times New Roman" w:cs="Times New Roman"/>
          <w:kern w:val="1"/>
          <w:sz w:val="24"/>
          <w:szCs w:val="24"/>
          <w:lang w:eastAsia="ar-SA"/>
        </w:rPr>
        <w:t>изучения предмета</w:t>
      </w:r>
      <w:r w:rsidRPr="005940A7">
        <w:rPr>
          <w:rFonts w:ascii="Times New Roman" w:eastAsia="Times New Roman" w:hAnsi="Times New Roman" w:cs="Times New Roman"/>
          <w:b/>
          <w:kern w:val="1"/>
          <w:sz w:val="24"/>
          <w:szCs w:val="24"/>
          <w:lang w:eastAsia="ar-SA"/>
        </w:rPr>
        <w:t xml:space="preserve"> </w:t>
      </w:r>
      <w:r w:rsidRPr="005940A7">
        <w:rPr>
          <w:rFonts w:ascii="Times New Roman" w:eastAsia="Times New Roman" w:hAnsi="Times New Roman" w:cs="Times New Roman"/>
          <w:kern w:val="1"/>
          <w:sz w:val="24"/>
          <w:szCs w:val="24"/>
          <w:lang w:eastAsia="ar-SA"/>
        </w:rPr>
        <w:t>«Профильный труд» заключается во всестороннем развитии личности обучающихся с умственной отсталостью (интеллектуальными нарушениям) старшего возраста в процессе формирования их трудовой  культуры.</w:t>
      </w:r>
    </w:p>
    <w:p w:rsidR="005940A7" w:rsidRPr="005940A7" w:rsidRDefault="005940A7" w:rsidP="005940A7">
      <w:pPr>
        <w:autoSpaceDE w:val="0"/>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Изучение этого учебного предмета в </w:t>
      </w:r>
      <w:r w:rsidRPr="005940A7">
        <w:rPr>
          <w:rFonts w:ascii="Times New Roman" w:eastAsia="Times New Roman" w:hAnsi="Times New Roman" w:cs="Times New Roman"/>
          <w:kern w:val="1"/>
          <w:sz w:val="24"/>
          <w:szCs w:val="24"/>
          <w:lang w:val="en-US" w:eastAsia="ar-SA"/>
        </w:rPr>
        <w:t>V</w:t>
      </w:r>
      <w:r w:rsidRPr="005940A7">
        <w:rPr>
          <w:rFonts w:ascii="Times New Roman" w:eastAsia="Times New Roman" w:hAnsi="Times New Roman" w:cs="Times New Roman"/>
          <w:kern w:val="1"/>
          <w:sz w:val="24"/>
          <w:szCs w:val="24"/>
          <w:lang w:eastAsia="ar-SA"/>
        </w:rPr>
        <w:t>-</w:t>
      </w:r>
      <w:r w:rsidRPr="005940A7">
        <w:rPr>
          <w:rFonts w:ascii="Times New Roman" w:eastAsia="Times New Roman" w:hAnsi="Times New Roman" w:cs="Times New Roman"/>
          <w:kern w:val="1"/>
          <w:sz w:val="24"/>
          <w:szCs w:val="24"/>
          <w:lang w:val="en-US" w:eastAsia="ar-SA"/>
        </w:rPr>
        <w:t>IX</w:t>
      </w:r>
      <w:r w:rsidRPr="005940A7">
        <w:rPr>
          <w:rFonts w:ascii="Times New Roman" w:eastAsia="Times New Roman" w:hAnsi="Times New Roman" w:cs="Times New Roman"/>
          <w:kern w:val="1"/>
          <w:sz w:val="24"/>
          <w:szCs w:val="24"/>
          <w:lang w:eastAsia="ar-SA"/>
        </w:rPr>
        <w:t xml:space="preserve">-х классах способствует получению обучающимися первоначальной профильной трудовой подготовки, предусматривающей формирование в процессе учебы и общественно полезной работы трудовых умений и навыков; развитие мотивов, знаний и умений правильного выбора профиля и профессии с учетом личных интересов, склонностей, физических возможностей и состояния здоровья. </w:t>
      </w:r>
    </w:p>
    <w:p w:rsidR="005940A7" w:rsidRPr="005940A7" w:rsidRDefault="005940A7" w:rsidP="005940A7">
      <w:pPr>
        <w:autoSpaceDE w:val="0"/>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Учебный предмет «Профильный труд» должен способствовать решению следующих </w:t>
      </w:r>
      <w:r w:rsidRPr="005940A7">
        <w:rPr>
          <w:rFonts w:ascii="Times New Roman" w:eastAsia="Times New Roman" w:hAnsi="Times New Roman" w:cs="Times New Roman"/>
          <w:b/>
          <w:kern w:val="1"/>
          <w:sz w:val="24"/>
          <w:szCs w:val="24"/>
          <w:lang w:eastAsia="ar-SA"/>
        </w:rPr>
        <w:t>задач</w:t>
      </w:r>
      <w:r w:rsidRPr="005940A7">
        <w:rPr>
          <w:rFonts w:ascii="Times New Roman" w:eastAsia="Times New Roman" w:hAnsi="Times New Roman" w:cs="Times New Roman"/>
          <w:kern w:val="1"/>
          <w:sz w:val="24"/>
          <w:szCs w:val="24"/>
          <w:lang w:eastAsia="ar-SA"/>
        </w:rPr>
        <w:t>:</w:t>
      </w:r>
    </w:p>
    <w:p w:rsidR="005940A7" w:rsidRPr="005940A7" w:rsidRDefault="005940A7" w:rsidP="005940A7">
      <w:pPr>
        <w:autoSpaceDE w:val="0"/>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развитие социально ценных качеств личности (потребности в труде, трудолюбия, уважения к людям труда, общественной активности и т.д.);</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обучение обязательному общественно полезному, производительному труду; подготовка учащихся к выполнению необходимых и доступных видов труда дома, в семье и по месту жительства;</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 расширение знаний о материальной культуре как продукте творческой предметно-преобразующей деятельности человека;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 расширение культурного кругозора, обогащение знаний о культурно-исторических традициях в мире вещей;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расширение знаний о материалах и их свойствах, технологиях использования;</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ознакомление с ролью человека-труженика и его местом на современном производстве;</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ознакомление с массовыми рабочими профессиями, формирование устойчивых интересов к определенным видам труда, побуждение к сознательному выбору профессии и получение первоначальной профильной трудовой подготовки;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формирование представлений о производстве, структуре производственного процесса, деятельности производственного предприятия, содержании и условиях труда по массовым профессиям и т. п., с которыми связаны профили трудового обучения в школе;</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 ознакомление с условиями и содержанием обучения по различным профилям и испытание своих сил в процессе практических работ по одному из выбранных профилей в </w:t>
      </w:r>
      <w:r w:rsidRPr="005940A7">
        <w:rPr>
          <w:rFonts w:ascii="Times New Roman" w:eastAsia="Times New Roman" w:hAnsi="Times New Roman" w:cs="Times New Roman"/>
          <w:kern w:val="1"/>
          <w:sz w:val="24"/>
          <w:szCs w:val="24"/>
          <w:lang w:eastAsia="ar-SA"/>
        </w:rPr>
        <w:lastRenderedPageBreak/>
        <w:t>условиях школьных учебно-производственных мастерских в соответствии с физическими возможностями и состоянием здоровья учащихся;</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 формирование трудовых навыков и умений, технических, технологических, конструкторских и первоначальных экономических знаний, необходимых для участия в общественно полезном, производительном труде;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формирование знаний о научной организации труда и рабочего места, планировании трудовой деятельности;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совершенствование практических умений и навыков использования различных материалов в предметно-преобразующей деятельности;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коррекция и развитие познавательных психических процессов (восприятия, памяти, воображения, мышления, речи);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коррекция и развитие умственной деятельности (анализ, синтез, сравнение, классификация, обобщение);</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коррекция и развитие сенсомоторных процессов в процессе формирование практических умений;</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развитие регулятивной функции деятельности (включающей целеполагание, планирование, контроль и оценку действий и результатов деятельности в соответствии с поставленной целью);</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формирование информационной грамотности, умения работать с различными источниками информации;</w:t>
      </w:r>
    </w:p>
    <w:p w:rsidR="005940A7" w:rsidRPr="005940A7" w:rsidRDefault="005940A7" w:rsidP="005940A7">
      <w:pPr>
        <w:spacing w:after="0" w:line="240" w:lineRule="auto"/>
        <w:ind w:firstLine="70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kern w:val="1"/>
          <w:sz w:val="24"/>
          <w:szCs w:val="24"/>
          <w:lang w:eastAsia="ar-SA"/>
        </w:rPr>
        <w:t xml:space="preserve">― формирование коммуникативной культуры, развитие активности, целенаправленности, инициативности. </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Примерное содержание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Программа по профильному труду в </w:t>
      </w:r>
      <w:r w:rsidRPr="005940A7">
        <w:rPr>
          <w:rFonts w:ascii="Times New Roman" w:eastAsia="Arial Unicode MS" w:hAnsi="Times New Roman" w:cs="Times New Roman"/>
          <w:kern w:val="1"/>
          <w:sz w:val="24"/>
          <w:szCs w:val="24"/>
          <w:lang w:val="en-US" w:eastAsia="ar-SA"/>
        </w:rPr>
        <w:t>V</w:t>
      </w:r>
      <w:r w:rsidRPr="005940A7">
        <w:rPr>
          <w:rFonts w:ascii="Times New Roman" w:eastAsia="Arial Unicode MS" w:hAnsi="Times New Roman" w:cs="Times New Roman"/>
          <w:kern w:val="1"/>
          <w:sz w:val="24"/>
          <w:szCs w:val="24"/>
          <w:lang w:eastAsia="ar-SA"/>
        </w:rPr>
        <w:t>-</w:t>
      </w:r>
      <w:r w:rsidRPr="005940A7">
        <w:rPr>
          <w:rFonts w:ascii="Times New Roman" w:eastAsia="Arial Unicode MS" w:hAnsi="Times New Roman" w:cs="Times New Roman"/>
          <w:kern w:val="1"/>
          <w:sz w:val="24"/>
          <w:szCs w:val="24"/>
          <w:lang w:val="en-US" w:eastAsia="ar-SA"/>
        </w:rPr>
        <w:t>IX</w:t>
      </w:r>
      <w:r w:rsidRPr="005940A7">
        <w:rPr>
          <w:rFonts w:ascii="Times New Roman" w:eastAsia="Arial Unicode MS" w:hAnsi="Times New Roman" w:cs="Times New Roman"/>
          <w:kern w:val="1"/>
          <w:sz w:val="24"/>
          <w:szCs w:val="24"/>
          <w:lang w:eastAsia="ar-SA"/>
        </w:rPr>
        <w:t>-х классах определяет со</w:t>
      </w:r>
      <w:r w:rsidRPr="005940A7">
        <w:rPr>
          <w:rFonts w:ascii="Times New Roman" w:eastAsia="Arial Unicode MS" w:hAnsi="Times New Roman" w:cs="Times New Roman"/>
          <w:kern w:val="1"/>
          <w:sz w:val="24"/>
          <w:szCs w:val="24"/>
          <w:lang w:eastAsia="ar-SA"/>
        </w:rPr>
        <w:softHyphen/>
        <w:t>де</w:t>
      </w:r>
      <w:r w:rsidRPr="005940A7">
        <w:rPr>
          <w:rFonts w:ascii="Times New Roman" w:eastAsia="Arial Unicode MS" w:hAnsi="Times New Roman" w:cs="Times New Roman"/>
          <w:kern w:val="1"/>
          <w:sz w:val="24"/>
          <w:szCs w:val="24"/>
          <w:lang w:eastAsia="ar-SA"/>
        </w:rPr>
        <w:softHyphen/>
        <w:t>р</w:t>
      </w:r>
      <w:r w:rsidRPr="005940A7">
        <w:rPr>
          <w:rFonts w:ascii="Times New Roman" w:eastAsia="Arial Unicode MS" w:hAnsi="Times New Roman" w:cs="Times New Roman"/>
          <w:kern w:val="1"/>
          <w:sz w:val="24"/>
          <w:szCs w:val="24"/>
          <w:lang w:eastAsia="ar-SA"/>
        </w:rPr>
        <w:softHyphen/>
        <w:t>жа</w:t>
      </w:r>
      <w:r w:rsidRPr="005940A7">
        <w:rPr>
          <w:rFonts w:ascii="Times New Roman" w:eastAsia="Arial Unicode MS" w:hAnsi="Times New Roman" w:cs="Times New Roman"/>
          <w:kern w:val="1"/>
          <w:sz w:val="24"/>
          <w:szCs w:val="24"/>
          <w:lang w:eastAsia="ar-SA"/>
        </w:rPr>
        <w:softHyphen/>
        <w:t>ние и уровень основных знаний и умений учащихся по технологии ручной и машинной обработки производственных материалов, в связи с чем оп</w:t>
      </w:r>
      <w:r w:rsidRPr="005940A7">
        <w:rPr>
          <w:rFonts w:ascii="Times New Roman" w:eastAsia="Arial Unicode MS" w:hAnsi="Times New Roman" w:cs="Times New Roman"/>
          <w:kern w:val="1"/>
          <w:sz w:val="24"/>
          <w:szCs w:val="24"/>
          <w:lang w:eastAsia="ar-SA"/>
        </w:rPr>
        <w:softHyphen/>
        <w:t>ре</w:t>
      </w:r>
      <w:r w:rsidRPr="005940A7">
        <w:rPr>
          <w:rFonts w:ascii="Times New Roman" w:eastAsia="Arial Unicode MS" w:hAnsi="Times New Roman" w:cs="Times New Roman"/>
          <w:kern w:val="1"/>
          <w:sz w:val="24"/>
          <w:szCs w:val="24"/>
          <w:lang w:eastAsia="ar-SA"/>
        </w:rPr>
        <w:softHyphen/>
        <w:t>де</w:t>
      </w:r>
      <w:r w:rsidRPr="005940A7">
        <w:rPr>
          <w:rFonts w:ascii="Times New Roman" w:eastAsia="Arial Unicode MS" w:hAnsi="Times New Roman" w:cs="Times New Roman"/>
          <w:kern w:val="1"/>
          <w:sz w:val="24"/>
          <w:szCs w:val="24"/>
          <w:lang w:eastAsia="ar-SA"/>
        </w:rPr>
        <w:softHyphen/>
        <w:t>ле</w:t>
      </w:r>
      <w:r w:rsidRPr="005940A7">
        <w:rPr>
          <w:rFonts w:ascii="Times New Roman" w:eastAsia="Arial Unicode MS" w:hAnsi="Times New Roman" w:cs="Times New Roman"/>
          <w:kern w:val="1"/>
          <w:sz w:val="24"/>
          <w:szCs w:val="24"/>
          <w:lang w:eastAsia="ar-SA"/>
        </w:rPr>
        <w:softHyphen/>
        <w:t>ны примерный перечень профилей трудовой подготовки: «Сто</w:t>
      </w:r>
      <w:r w:rsidRPr="005940A7">
        <w:rPr>
          <w:rFonts w:ascii="Times New Roman" w:eastAsia="Arial Unicode MS" w:hAnsi="Times New Roman" w:cs="Times New Roman"/>
          <w:kern w:val="1"/>
          <w:sz w:val="24"/>
          <w:szCs w:val="24"/>
          <w:lang w:eastAsia="ar-SA"/>
        </w:rPr>
        <w:softHyphen/>
        <w:t>ля</w:t>
      </w:r>
      <w:r w:rsidRPr="005940A7">
        <w:rPr>
          <w:rFonts w:ascii="Times New Roman" w:eastAsia="Arial Unicode MS" w:hAnsi="Times New Roman" w:cs="Times New Roman"/>
          <w:kern w:val="1"/>
          <w:sz w:val="24"/>
          <w:szCs w:val="24"/>
          <w:lang w:eastAsia="ar-SA"/>
        </w:rPr>
        <w:softHyphen/>
        <w:t>р</w:t>
      </w:r>
      <w:r w:rsidRPr="005940A7">
        <w:rPr>
          <w:rFonts w:ascii="Times New Roman" w:eastAsia="Arial Unicode MS" w:hAnsi="Times New Roman" w:cs="Times New Roman"/>
          <w:kern w:val="1"/>
          <w:sz w:val="24"/>
          <w:szCs w:val="24"/>
          <w:lang w:eastAsia="ar-SA"/>
        </w:rPr>
        <w:softHyphen/>
        <w:t>ное дело», «Слесарное дело», «Переплетно-картонажное дело», «Швейное де</w:t>
      </w:r>
      <w:r w:rsidRPr="005940A7">
        <w:rPr>
          <w:rFonts w:ascii="Times New Roman" w:eastAsia="Arial Unicode MS" w:hAnsi="Times New Roman" w:cs="Times New Roman"/>
          <w:kern w:val="1"/>
          <w:sz w:val="24"/>
          <w:szCs w:val="24"/>
          <w:lang w:eastAsia="ar-SA"/>
        </w:rPr>
        <w:softHyphen/>
        <w:t>ло», «Сельскохозяйственный труд», «Подготовка младшего об</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лу</w:t>
      </w:r>
      <w:r w:rsidRPr="005940A7">
        <w:rPr>
          <w:rFonts w:ascii="Times New Roman" w:eastAsia="Arial Unicode MS" w:hAnsi="Times New Roman" w:cs="Times New Roman"/>
          <w:kern w:val="1"/>
          <w:sz w:val="24"/>
          <w:szCs w:val="24"/>
          <w:lang w:eastAsia="ar-SA"/>
        </w:rPr>
        <w:softHyphen/>
        <w:t>жи</w:t>
      </w:r>
      <w:r w:rsidRPr="005940A7">
        <w:rPr>
          <w:rFonts w:ascii="Times New Roman" w:eastAsia="Arial Unicode MS" w:hAnsi="Times New Roman" w:cs="Times New Roman"/>
          <w:kern w:val="1"/>
          <w:sz w:val="24"/>
          <w:szCs w:val="24"/>
          <w:lang w:eastAsia="ar-SA"/>
        </w:rPr>
        <w:softHyphen/>
        <w:t>ва</w:t>
      </w:r>
      <w:r w:rsidRPr="005940A7">
        <w:rPr>
          <w:rFonts w:ascii="Times New Roman" w:eastAsia="Arial Unicode MS" w:hAnsi="Times New Roman" w:cs="Times New Roman"/>
          <w:kern w:val="1"/>
          <w:sz w:val="24"/>
          <w:szCs w:val="24"/>
          <w:lang w:eastAsia="ar-SA"/>
        </w:rPr>
        <w:softHyphen/>
        <w:t>ю</w:t>
      </w:r>
      <w:r w:rsidRPr="005940A7">
        <w:rPr>
          <w:rFonts w:ascii="Times New Roman" w:eastAsia="Arial Unicode MS" w:hAnsi="Times New Roman" w:cs="Times New Roman"/>
          <w:kern w:val="1"/>
          <w:sz w:val="24"/>
          <w:szCs w:val="24"/>
          <w:lang w:eastAsia="ar-SA"/>
        </w:rPr>
        <w:softHyphen/>
        <w:t>ще</w:t>
      </w:r>
      <w:r w:rsidRPr="005940A7">
        <w:rPr>
          <w:rFonts w:ascii="Times New Roman" w:eastAsia="Arial Unicode MS" w:hAnsi="Times New Roman" w:cs="Times New Roman"/>
          <w:kern w:val="1"/>
          <w:sz w:val="24"/>
          <w:szCs w:val="24"/>
          <w:lang w:eastAsia="ar-SA"/>
        </w:rPr>
        <w:softHyphen/>
        <w:t>го персонала», «Цветоводство и декоративное са</w:t>
      </w:r>
      <w:r w:rsidRPr="005940A7">
        <w:rPr>
          <w:rFonts w:ascii="Times New Roman" w:eastAsia="Arial Unicode MS" w:hAnsi="Times New Roman" w:cs="Times New Roman"/>
          <w:kern w:val="1"/>
          <w:sz w:val="24"/>
          <w:szCs w:val="24"/>
          <w:lang w:eastAsia="ar-SA"/>
        </w:rPr>
        <w:softHyphen/>
        <w:t>доводство», «Ху</w:t>
      </w:r>
      <w:r w:rsidRPr="005940A7">
        <w:rPr>
          <w:rFonts w:ascii="Times New Roman" w:eastAsia="Arial Unicode MS" w:hAnsi="Times New Roman" w:cs="Times New Roman"/>
          <w:kern w:val="1"/>
          <w:sz w:val="24"/>
          <w:szCs w:val="24"/>
          <w:lang w:eastAsia="ar-SA"/>
        </w:rPr>
        <w:softHyphen/>
        <w:t>до</w:t>
      </w:r>
      <w:r w:rsidRPr="005940A7">
        <w:rPr>
          <w:rFonts w:ascii="Times New Roman" w:eastAsia="Arial Unicode MS" w:hAnsi="Times New Roman" w:cs="Times New Roman"/>
          <w:kern w:val="1"/>
          <w:sz w:val="24"/>
          <w:szCs w:val="24"/>
          <w:lang w:eastAsia="ar-SA"/>
        </w:rPr>
        <w:softHyphen/>
        <w:t>же</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w:t>
      </w:r>
      <w:r w:rsidRPr="005940A7">
        <w:rPr>
          <w:rFonts w:ascii="Times New Roman" w:eastAsia="Arial Unicode MS" w:hAnsi="Times New Roman" w:cs="Times New Roman"/>
          <w:kern w:val="1"/>
          <w:sz w:val="24"/>
          <w:szCs w:val="24"/>
          <w:lang w:eastAsia="ar-SA"/>
        </w:rPr>
        <w:softHyphen/>
        <w:t>ве</w:t>
      </w:r>
      <w:r w:rsidRPr="005940A7">
        <w:rPr>
          <w:rFonts w:ascii="Times New Roman" w:eastAsia="Arial Unicode MS" w:hAnsi="Times New Roman" w:cs="Times New Roman"/>
          <w:kern w:val="1"/>
          <w:sz w:val="24"/>
          <w:szCs w:val="24"/>
          <w:lang w:eastAsia="ar-SA"/>
        </w:rPr>
        <w:softHyphen/>
        <w:t>н</w:t>
      </w:r>
      <w:r w:rsidRPr="005940A7">
        <w:rPr>
          <w:rFonts w:ascii="Times New Roman" w:eastAsia="Arial Unicode MS" w:hAnsi="Times New Roman" w:cs="Times New Roman"/>
          <w:kern w:val="1"/>
          <w:sz w:val="24"/>
          <w:szCs w:val="24"/>
          <w:lang w:eastAsia="ar-SA"/>
        </w:rPr>
        <w:softHyphen/>
        <w:t>ный труд» и др. Также в содержание программы включены пер</w:t>
      </w:r>
      <w:r w:rsidRPr="005940A7">
        <w:rPr>
          <w:rFonts w:ascii="Times New Roman" w:eastAsia="Arial Unicode MS" w:hAnsi="Times New Roman" w:cs="Times New Roman"/>
          <w:kern w:val="1"/>
          <w:sz w:val="24"/>
          <w:szCs w:val="24"/>
          <w:lang w:eastAsia="ar-SA"/>
        </w:rPr>
        <w:softHyphen/>
        <w:t>воначальные све</w:t>
      </w:r>
      <w:r w:rsidRPr="005940A7">
        <w:rPr>
          <w:rFonts w:ascii="Times New Roman" w:eastAsia="Arial Unicode MS" w:hAnsi="Times New Roman" w:cs="Times New Roman"/>
          <w:kern w:val="1"/>
          <w:sz w:val="24"/>
          <w:szCs w:val="24"/>
          <w:lang w:eastAsia="ar-SA"/>
        </w:rPr>
        <w:softHyphen/>
        <w:t xml:space="preserve">дения об элементах организации уроков трудового профильного обучения.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kern w:val="1"/>
          <w:sz w:val="24"/>
          <w:szCs w:val="24"/>
          <w:lang w:eastAsia="ar-SA"/>
        </w:rPr>
        <w:t xml:space="preserve">Структуру программы составляют следующие обязательные содержательные линии, вне зависимости от выбора общеобразовательной организацией того или иного профиля обучения.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Материалы</w:t>
      </w:r>
      <w:r w:rsidRPr="005940A7">
        <w:rPr>
          <w:rFonts w:ascii="Times New Roman" w:eastAsia="Arial Unicode MS" w:hAnsi="Times New Roman" w:cs="Times New Roman"/>
          <w:kern w:val="1"/>
          <w:sz w:val="24"/>
          <w:szCs w:val="24"/>
          <w:lang w:eastAsia="ar-SA"/>
        </w:rPr>
        <w:t>,</w:t>
      </w:r>
      <w:r w:rsidRPr="005940A7">
        <w:rPr>
          <w:rFonts w:ascii="Times New Roman" w:eastAsia="Arial Unicode MS" w:hAnsi="Times New Roman" w:cs="Times New Roman"/>
          <w:i/>
          <w:kern w:val="1"/>
          <w:sz w:val="24"/>
          <w:szCs w:val="24"/>
          <w:lang w:eastAsia="ar-SA"/>
        </w:rPr>
        <w:t xml:space="preserve"> используемые в трудовой деятельности</w:t>
      </w:r>
      <w:r w:rsidRPr="005940A7">
        <w:rPr>
          <w:rFonts w:ascii="Times New Roman" w:eastAsia="Arial Unicode MS" w:hAnsi="Times New Roman" w:cs="Times New Roman"/>
          <w:kern w:val="1"/>
          <w:sz w:val="24"/>
          <w:szCs w:val="24"/>
          <w:lang w:eastAsia="ar-SA"/>
        </w:rPr>
        <w:t>. Перечень ос</w:t>
      </w:r>
      <w:r w:rsidRPr="005940A7">
        <w:rPr>
          <w:rFonts w:ascii="Times New Roman" w:eastAsia="Arial Unicode MS" w:hAnsi="Times New Roman" w:cs="Times New Roman"/>
          <w:kern w:val="1"/>
          <w:sz w:val="24"/>
          <w:szCs w:val="24"/>
          <w:lang w:eastAsia="ar-SA"/>
        </w:rPr>
        <w:softHyphen/>
        <w:t>нов</w:t>
      </w:r>
      <w:r w:rsidRPr="005940A7">
        <w:rPr>
          <w:rFonts w:ascii="Times New Roman" w:eastAsia="Arial Unicode MS" w:hAnsi="Times New Roman" w:cs="Times New Roman"/>
          <w:kern w:val="1"/>
          <w:sz w:val="24"/>
          <w:szCs w:val="24"/>
          <w:lang w:eastAsia="ar-SA"/>
        </w:rPr>
        <w:softHyphen/>
        <w:t>ных материалов используемых в трудовой деятельности, их основные свойства. Происхождение материалов (природные, производимые про</w:t>
      </w:r>
      <w:r w:rsidRPr="005940A7">
        <w:rPr>
          <w:rFonts w:ascii="Times New Roman" w:eastAsia="Arial Unicode MS" w:hAnsi="Times New Roman" w:cs="Times New Roman"/>
          <w:kern w:val="1"/>
          <w:sz w:val="24"/>
          <w:szCs w:val="24"/>
          <w:lang w:eastAsia="ar-SA"/>
        </w:rPr>
        <w:softHyphen/>
        <w:t>мы</w:t>
      </w:r>
      <w:r w:rsidRPr="005940A7">
        <w:rPr>
          <w:rFonts w:ascii="Times New Roman" w:eastAsia="Arial Unicode MS" w:hAnsi="Times New Roman" w:cs="Times New Roman"/>
          <w:kern w:val="1"/>
          <w:sz w:val="24"/>
          <w:szCs w:val="24"/>
          <w:lang w:eastAsia="ar-SA"/>
        </w:rPr>
        <w:softHyphen/>
        <w:t>ш</w:t>
      </w:r>
      <w:r w:rsidRPr="005940A7">
        <w:rPr>
          <w:rFonts w:ascii="Times New Roman" w:eastAsia="Arial Unicode MS" w:hAnsi="Times New Roman" w:cs="Times New Roman"/>
          <w:kern w:val="1"/>
          <w:sz w:val="24"/>
          <w:szCs w:val="24"/>
          <w:lang w:eastAsia="ar-SA"/>
        </w:rPr>
        <w:softHyphen/>
        <w:t>ленностью и проч.).</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Инструменты и оборудование</w:t>
      </w:r>
      <w:r w:rsidRPr="005940A7">
        <w:rPr>
          <w:rFonts w:ascii="Times New Roman" w:eastAsia="Arial Unicode MS" w:hAnsi="Times New Roman" w:cs="Times New Roman"/>
          <w:kern w:val="1"/>
          <w:sz w:val="24"/>
          <w:szCs w:val="24"/>
          <w:lang w:eastAsia="ar-SA"/>
        </w:rPr>
        <w:t>: простейшие инструменты ручного тру</w:t>
      </w:r>
      <w:r w:rsidRPr="005940A7">
        <w:rPr>
          <w:rFonts w:ascii="Times New Roman" w:eastAsia="Arial Unicode MS" w:hAnsi="Times New Roman" w:cs="Times New Roman"/>
          <w:kern w:val="1"/>
          <w:sz w:val="24"/>
          <w:szCs w:val="24"/>
          <w:lang w:eastAsia="ar-SA"/>
        </w:rPr>
        <w:softHyphen/>
        <w:t>да, приспособления, станки и проч. Устройство, наладка, подготовка к работе инструментов и оборудования, ремонт, хранение инструмента. Свойства инструмента и оборудования ― качество и производительность труда.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Технологии изготовления предмета труда</w:t>
      </w:r>
      <w:r w:rsidRPr="005940A7">
        <w:rPr>
          <w:rFonts w:ascii="Times New Roman" w:eastAsia="Arial Unicode MS" w:hAnsi="Times New Roman" w:cs="Times New Roman"/>
          <w:kern w:val="1"/>
          <w:sz w:val="24"/>
          <w:szCs w:val="24"/>
          <w:lang w:eastAsia="ar-SA"/>
        </w:rPr>
        <w:t xml:space="preserve">: предметы профильного труда; основные профессиональные операции и действия; технологические карты. Выполнение отдельных трудовых операций и изготовление стандартных изделий под руководством педагога. </w:t>
      </w:r>
      <w:r w:rsidRPr="005940A7">
        <w:rPr>
          <w:rFonts w:ascii="Times New Roman" w:eastAsia="Arial Unicode MS" w:hAnsi="Times New Roman" w:cs="Times New Roman"/>
          <w:color w:val="00000A"/>
          <w:kern w:val="1"/>
          <w:sz w:val="24"/>
          <w:szCs w:val="24"/>
          <w:lang w:eastAsia="ar-SA"/>
        </w:rPr>
        <w:t>Применение элементарных фактических знаний и (или) ограниченного круга специальных знаний.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color w:val="000000"/>
          <w:kern w:val="1"/>
          <w:sz w:val="24"/>
          <w:szCs w:val="24"/>
          <w:shd w:val="clear" w:color="auto" w:fill="FFFFFF"/>
          <w:lang w:eastAsia="ar-SA"/>
        </w:rPr>
      </w:pPr>
      <w:r w:rsidRPr="005940A7">
        <w:rPr>
          <w:rFonts w:ascii="Times New Roman" w:eastAsia="Arial Unicode MS" w:hAnsi="Times New Roman" w:cs="Times New Roman"/>
          <w:i/>
          <w:kern w:val="1"/>
          <w:sz w:val="24"/>
          <w:szCs w:val="24"/>
          <w:lang w:eastAsia="ar-SA"/>
        </w:rPr>
        <w:t>Этика и эстетика труда</w:t>
      </w:r>
      <w:r w:rsidRPr="005940A7">
        <w:rPr>
          <w:rFonts w:ascii="Times New Roman" w:eastAsia="Arial Unicode MS" w:hAnsi="Times New Roman" w:cs="Times New Roman"/>
          <w:kern w:val="1"/>
          <w:sz w:val="24"/>
          <w:szCs w:val="24"/>
          <w:lang w:eastAsia="ar-SA"/>
        </w:rPr>
        <w:t>: правила использования инструментов и материалов, за</w:t>
      </w:r>
      <w:r w:rsidRPr="005940A7">
        <w:rPr>
          <w:rFonts w:ascii="Times New Roman" w:eastAsia="Arial Unicode MS" w:hAnsi="Times New Roman" w:cs="Times New Roman"/>
          <w:kern w:val="1"/>
          <w:sz w:val="24"/>
          <w:szCs w:val="24"/>
          <w:lang w:eastAsia="ar-SA"/>
        </w:rPr>
        <w:softHyphen/>
        <w:t>п</w:t>
      </w:r>
      <w:r w:rsidRPr="005940A7">
        <w:rPr>
          <w:rFonts w:ascii="Times New Roman" w:eastAsia="Arial Unicode MS" w:hAnsi="Times New Roman" w:cs="Times New Roman"/>
          <w:kern w:val="1"/>
          <w:sz w:val="24"/>
          <w:szCs w:val="24"/>
          <w:lang w:eastAsia="ar-SA"/>
        </w:rPr>
        <w:softHyphen/>
        <w:t>ре</w:t>
      </w:r>
      <w:r w:rsidRPr="005940A7">
        <w:rPr>
          <w:rFonts w:ascii="Times New Roman" w:eastAsia="Arial Unicode MS" w:hAnsi="Times New Roman" w:cs="Times New Roman"/>
          <w:kern w:val="1"/>
          <w:sz w:val="24"/>
          <w:szCs w:val="24"/>
          <w:lang w:eastAsia="ar-SA"/>
        </w:rPr>
        <w:softHyphen/>
        <w:t>ты и ограничения. Инструкции по технике безопасности (правила поведения при про</w:t>
      </w:r>
      <w:r w:rsidRPr="005940A7">
        <w:rPr>
          <w:rFonts w:ascii="Times New Roman" w:eastAsia="Arial Unicode MS" w:hAnsi="Times New Roman" w:cs="Times New Roman"/>
          <w:kern w:val="1"/>
          <w:sz w:val="24"/>
          <w:szCs w:val="24"/>
          <w:lang w:eastAsia="ar-SA"/>
        </w:rPr>
        <w:softHyphen/>
        <w:t>ве</w:t>
      </w:r>
      <w:r w:rsidRPr="005940A7">
        <w:rPr>
          <w:rFonts w:ascii="Times New Roman" w:eastAsia="Arial Unicode MS" w:hAnsi="Times New Roman" w:cs="Times New Roman"/>
          <w:kern w:val="1"/>
          <w:sz w:val="24"/>
          <w:szCs w:val="24"/>
          <w:lang w:eastAsia="ar-SA"/>
        </w:rPr>
        <w:softHyphen/>
        <w:t>де</w:t>
      </w:r>
      <w:r w:rsidRPr="005940A7">
        <w:rPr>
          <w:rFonts w:ascii="Times New Roman" w:eastAsia="Arial Unicode MS" w:hAnsi="Times New Roman" w:cs="Times New Roman"/>
          <w:kern w:val="1"/>
          <w:sz w:val="24"/>
          <w:szCs w:val="24"/>
          <w:lang w:eastAsia="ar-SA"/>
        </w:rPr>
        <w:softHyphen/>
        <w:t>нии работ). Требования к организации рабочего места. Правила профессионального по</w:t>
      </w:r>
      <w:r w:rsidRPr="005940A7">
        <w:rPr>
          <w:rFonts w:ascii="Times New Roman" w:eastAsia="Arial Unicode MS" w:hAnsi="Times New Roman" w:cs="Times New Roman"/>
          <w:kern w:val="1"/>
          <w:sz w:val="24"/>
          <w:szCs w:val="24"/>
          <w:lang w:eastAsia="ar-SA"/>
        </w:rPr>
        <w:softHyphen/>
        <w:t>ве</w:t>
      </w:r>
      <w:r w:rsidRPr="005940A7">
        <w:rPr>
          <w:rFonts w:ascii="Times New Roman" w:eastAsia="Arial Unicode MS" w:hAnsi="Times New Roman" w:cs="Times New Roman"/>
          <w:kern w:val="1"/>
          <w:sz w:val="24"/>
          <w:szCs w:val="24"/>
          <w:lang w:eastAsia="ar-SA"/>
        </w:rPr>
        <w:softHyphen/>
        <w:t xml:space="preserve">дения. </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b/>
          <w:bCs/>
          <w:color w:val="000000"/>
          <w:kern w:val="1"/>
          <w:sz w:val="24"/>
          <w:szCs w:val="24"/>
          <w:shd w:val="clear" w:color="auto" w:fill="FFFFFF"/>
          <w:lang w:eastAsia="ar-SA"/>
        </w:rPr>
      </w:pPr>
      <w:r w:rsidRPr="005940A7">
        <w:rPr>
          <w:rFonts w:ascii="Times New Roman" w:eastAsia="Arial Unicode MS" w:hAnsi="Times New Roman" w:cs="Times New Roman"/>
          <w:b/>
          <w:bCs/>
          <w:color w:val="000000"/>
          <w:kern w:val="1"/>
          <w:sz w:val="24"/>
          <w:szCs w:val="24"/>
          <w:shd w:val="clear" w:color="auto" w:fill="FFFFFF"/>
          <w:lang w:val="en-US" w:eastAsia="ar-SA"/>
        </w:rPr>
        <w:t>X</w:t>
      </w:r>
      <w:r w:rsidRPr="005940A7">
        <w:rPr>
          <w:rFonts w:ascii="Times New Roman" w:eastAsia="Arial Unicode MS" w:hAnsi="Times New Roman" w:cs="Times New Roman"/>
          <w:b/>
          <w:bCs/>
          <w:color w:val="000000"/>
          <w:kern w:val="1"/>
          <w:sz w:val="24"/>
          <w:szCs w:val="24"/>
          <w:shd w:val="clear" w:color="auto" w:fill="FFFFFF"/>
          <w:lang w:eastAsia="ar-SA"/>
        </w:rPr>
        <w:t>-</w:t>
      </w:r>
      <w:r w:rsidRPr="005940A7">
        <w:rPr>
          <w:rFonts w:ascii="Times New Roman" w:eastAsia="Arial Unicode MS" w:hAnsi="Times New Roman" w:cs="Times New Roman"/>
          <w:b/>
          <w:bCs/>
          <w:color w:val="000000"/>
          <w:kern w:val="1"/>
          <w:sz w:val="24"/>
          <w:szCs w:val="24"/>
          <w:shd w:val="clear" w:color="auto" w:fill="FFFFFF"/>
          <w:lang w:val="en-US" w:eastAsia="ar-SA"/>
        </w:rPr>
        <w:t>XII</w:t>
      </w:r>
      <w:r w:rsidRPr="005940A7">
        <w:rPr>
          <w:rFonts w:ascii="Times New Roman" w:eastAsia="Arial Unicode MS" w:hAnsi="Times New Roman" w:cs="Times New Roman"/>
          <w:b/>
          <w:bCs/>
          <w:color w:val="000000"/>
          <w:kern w:val="1"/>
          <w:sz w:val="24"/>
          <w:szCs w:val="24"/>
          <w:shd w:val="clear" w:color="auto" w:fill="FFFFFF"/>
          <w:lang w:eastAsia="ar-SA"/>
        </w:rPr>
        <w:t xml:space="preserve"> классы</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b/>
          <w:bCs/>
          <w:color w:val="000000"/>
          <w:kern w:val="1"/>
          <w:sz w:val="24"/>
          <w:szCs w:val="24"/>
          <w:shd w:val="clear" w:color="auto" w:fill="FFFFFF"/>
          <w:lang w:eastAsia="ar-SA"/>
        </w:rPr>
      </w:pPr>
      <w:r w:rsidRPr="005940A7">
        <w:rPr>
          <w:rFonts w:ascii="Times New Roman" w:eastAsia="Arial Unicode MS" w:hAnsi="Times New Roman" w:cs="Times New Roman"/>
          <w:b/>
          <w:bCs/>
          <w:color w:val="000000"/>
          <w:kern w:val="1"/>
          <w:sz w:val="24"/>
          <w:szCs w:val="24"/>
          <w:shd w:val="clear" w:color="auto" w:fill="FFFFFF"/>
          <w:lang w:eastAsia="ar-SA"/>
        </w:rPr>
        <w:t>РУССКИЙ ЯЗЫК</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bCs/>
          <w:color w:val="000000"/>
          <w:kern w:val="1"/>
          <w:sz w:val="24"/>
          <w:szCs w:val="24"/>
          <w:shd w:val="clear" w:color="auto" w:fill="FFFFFF"/>
          <w:lang w:eastAsia="ar-SA"/>
        </w:rPr>
        <w:t>Пояснительная записка</w:t>
      </w:r>
    </w:p>
    <w:p w:rsidR="005940A7" w:rsidRPr="005940A7" w:rsidRDefault="005940A7" w:rsidP="005940A7">
      <w:pPr>
        <w:suppressAutoHyphens/>
        <w:spacing w:after="0" w:line="240" w:lineRule="auto"/>
        <w:ind w:firstLine="708"/>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Цель</w:t>
      </w:r>
      <w:r w:rsidRPr="005940A7">
        <w:rPr>
          <w:rFonts w:ascii="Times New Roman" w:eastAsia="Arial Unicode MS" w:hAnsi="Times New Roman" w:cs="Times New Roman"/>
          <w:color w:val="00000A"/>
          <w:kern w:val="1"/>
          <w:sz w:val="24"/>
          <w:szCs w:val="24"/>
          <w:lang w:eastAsia="ar-SA"/>
        </w:rPr>
        <w:t xml:space="preserve"> изучения русского языка состоит в формировании коммуникативной компетенции обучающихся, а также совершенствовании навыков грамотного письма как показателя общей культуры человека. </w:t>
      </w:r>
    </w:p>
    <w:p w:rsidR="005940A7" w:rsidRPr="005940A7" w:rsidRDefault="005940A7" w:rsidP="005940A7">
      <w:pPr>
        <w:suppressAutoHyphens/>
        <w:spacing w:after="0" w:line="240" w:lineRule="auto"/>
        <w:ind w:firstLine="708"/>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Задачи:</w:t>
      </w:r>
    </w:p>
    <w:p w:rsidR="005940A7" w:rsidRPr="005940A7" w:rsidRDefault="005940A7" w:rsidP="005940A7">
      <w:pPr>
        <w:suppressAutoHyphens/>
        <w:spacing w:after="0" w:line="240" w:lineRule="auto"/>
        <w:ind w:firstLine="708"/>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расширение представлений о языке как важнейшем средстве человеческого общения;</w:t>
      </w:r>
    </w:p>
    <w:p w:rsidR="005940A7" w:rsidRPr="005940A7" w:rsidRDefault="005940A7" w:rsidP="005940A7">
      <w:pPr>
        <w:suppressAutoHyphens/>
        <w:spacing w:after="0" w:line="240" w:lineRule="auto"/>
        <w:ind w:firstLine="708"/>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lastRenderedPageBreak/>
        <w:t>― ознакомление с некоторыми грамматическими понятиями и формирование на этой основе грамматических знаний и умений;</w:t>
      </w:r>
    </w:p>
    <w:p w:rsidR="005940A7" w:rsidRPr="005940A7" w:rsidRDefault="005940A7" w:rsidP="005940A7">
      <w:pPr>
        <w:suppressAutoHyphens/>
        <w:spacing w:after="0" w:line="240" w:lineRule="auto"/>
        <w:ind w:firstLine="708"/>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использование усвоенных грамматико-орфографических знаний и умений для решения практических (коммуникативно-речевых задач);</w:t>
      </w:r>
    </w:p>
    <w:p w:rsidR="005940A7" w:rsidRPr="005940A7" w:rsidRDefault="005940A7" w:rsidP="005940A7">
      <w:pPr>
        <w:suppressAutoHyphens/>
        <w:spacing w:after="0" w:line="240" w:lineRule="auto"/>
        <w:ind w:firstLine="708"/>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развитие коммуникативных умений и навыков обучающихся;</w:t>
      </w:r>
    </w:p>
    <w:p w:rsidR="005940A7" w:rsidRPr="005940A7" w:rsidRDefault="005940A7" w:rsidP="005940A7">
      <w:pPr>
        <w:suppressAutoHyphens/>
        <w:spacing w:after="0" w:line="240" w:lineRule="auto"/>
        <w:ind w:firstLine="708"/>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воспитание позитивного эмоционально-ценностного отношения к русскому языку, стремление совершенствовать свою речь.</w:t>
      </w:r>
    </w:p>
    <w:p w:rsidR="005940A7" w:rsidRPr="005940A7" w:rsidRDefault="005940A7" w:rsidP="005940A7">
      <w:pPr>
        <w:suppressAutoHyphens/>
        <w:autoSpaceDE w:val="0"/>
        <w:spacing w:after="0" w:line="240" w:lineRule="auto"/>
        <w:ind w:firstLine="708"/>
        <w:jc w:val="both"/>
        <w:rPr>
          <w:rFonts w:ascii="Times New Roman" w:eastAsia="Times New Roman" w:hAnsi="Times New Roman" w:cs="Times New Roman"/>
          <w:color w:val="000000"/>
          <w:sz w:val="24"/>
          <w:szCs w:val="24"/>
          <w:lang w:eastAsia="ar-SA"/>
        </w:rPr>
      </w:pPr>
      <w:r w:rsidRPr="005940A7">
        <w:rPr>
          <w:rFonts w:ascii="Times New Roman" w:eastAsia="Times New Roman" w:hAnsi="Times New Roman" w:cs="Times New Roman"/>
          <w:color w:val="000000"/>
          <w:sz w:val="24"/>
          <w:szCs w:val="24"/>
          <w:lang w:eastAsia="ar-SA"/>
        </w:rPr>
        <w:t>― </w:t>
      </w:r>
      <w:r w:rsidRPr="005940A7">
        <w:rPr>
          <w:rFonts w:ascii="Times New Roman" w:eastAsia="Times New Roman" w:hAnsi="Times New Roman" w:cs="Times New Roman"/>
          <w:sz w:val="24"/>
          <w:szCs w:val="24"/>
          <w:lang w:eastAsia="ar-SA"/>
        </w:rPr>
        <w:t>коррекция недостатков развития познавательной деятельности;</w:t>
      </w:r>
    </w:p>
    <w:p w:rsidR="005940A7" w:rsidRPr="005940A7" w:rsidRDefault="005940A7" w:rsidP="005940A7">
      <w:pPr>
        <w:shd w:val="clear" w:color="auto" w:fill="FFFFFF"/>
        <w:autoSpaceDE w:val="0"/>
        <w:spacing w:after="0" w:line="240" w:lineRule="auto"/>
        <w:ind w:firstLine="70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kern w:val="1"/>
          <w:sz w:val="24"/>
          <w:szCs w:val="24"/>
          <w:lang w:eastAsia="ar-SA"/>
        </w:rPr>
        <w:t>― формирование мотивации к обучению и получению новых знаний, пробуждение внутренней потребности в общении;</w:t>
      </w:r>
    </w:p>
    <w:p w:rsidR="005940A7" w:rsidRPr="005940A7" w:rsidRDefault="005940A7" w:rsidP="005940A7">
      <w:pPr>
        <w:suppressAutoHyphens/>
        <w:spacing w:after="0" w:line="240" w:lineRule="auto"/>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Речевое общение. Речь и речевая деятельность</w:t>
      </w:r>
    </w:p>
    <w:p w:rsidR="005940A7" w:rsidRPr="005940A7" w:rsidRDefault="005940A7" w:rsidP="005940A7">
      <w:pPr>
        <w:suppressAutoHyphens/>
        <w:spacing w:after="0" w:line="240" w:lineRule="auto"/>
        <w:ind w:firstLine="708"/>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Углубление и расширение знаний о значении речи в жизни человека. Значение речи в жизни людей. Функции речи (передача  информации, обмен  мыслями и чувствами, планирование деятельности, влияние на поступки и чувства людей).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Речь как средство общения. Закрепление и обобщение знаний об основных компонентах речевой ситуации: </w:t>
      </w:r>
      <w:r w:rsidRPr="005940A7">
        <w:rPr>
          <w:rFonts w:ascii="Times New Roman" w:eastAsia="Arial Unicode MS" w:hAnsi="Times New Roman" w:cs="Times New Roman"/>
          <w:i/>
          <w:color w:val="00000A"/>
          <w:kern w:val="1"/>
          <w:sz w:val="24"/>
          <w:szCs w:val="24"/>
          <w:lang w:eastAsia="ar-SA"/>
        </w:rPr>
        <w:t>кому? – зачем? – о чём? – как? –при каких условиях? я буду говорить (писать), слушать(читать).</w:t>
      </w:r>
    </w:p>
    <w:p w:rsidR="005940A7" w:rsidRPr="005940A7" w:rsidRDefault="005940A7" w:rsidP="005940A7">
      <w:pPr>
        <w:suppressAutoHyphens/>
        <w:spacing w:after="0" w:line="240" w:lineRule="auto"/>
        <w:ind w:firstLine="708"/>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Формы речи (внешняя и внутренняя речь).</w:t>
      </w:r>
    </w:p>
    <w:p w:rsidR="005940A7" w:rsidRPr="005940A7" w:rsidRDefault="005940A7" w:rsidP="005940A7">
      <w:pPr>
        <w:suppressAutoHyphens/>
        <w:spacing w:after="0" w:line="240" w:lineRule="auto"/>
        <w:ind w:firstLine="708"/>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Внешняя форма речи (устная и письменная речь; их сравнение).</w:t>
      </w:r>
    </w:p>
    <w:p w:rsidR="005940A7" w:rsidRPr="005940A7" w:rsidRDefault="005940A7" w:rsidP="005940A7">
      <w:pPr>
        <w:suppressAutoHyphens/>
        <w:spacing w:after="0" w:line="240" w:lineRule="auto"/>
        <w:ind w:firstLine="708"/>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Виды речевой деятельности (говорение, чтение, письмо, слушание).</w:t>
      </w:r>
    </w:p>
    <w:p w:rsidR="005940A7" w:rsidRPr="005940A7" w:rsidRDefault="005940A7" w:rsidP="005940A7">
      <w:pPr>
        <w:suppressAutoHyphens/>
        <w:spacing w:after="0" w:line="240" w:lineRule="auto"/>
        <w:ind w:firstLine="708"/>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Подготовленная и спонтанная речь (практические упражнения). Приёмы подготовки речи (практические упражнения).</w:t>
      </w:r>
    </w:p>
    <w:p w:rsidR="005940A7" w:rsidRPr="005940A7" w:rsidRDefault="005940A7" w:rsidP="005940A7">
      <w:pPr>
        <w:suppressAutoHyphens/>
        <w:spacing w:after="0" w:line="240" w:lineRule="auto"/>
        <w:ind w:firstLine="708"/>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Краткая и развёрнутая речь. Практические упражнения подготовки развёрнутой  речи.</w:t>
      </w:r>
    </w:p>
    <w:p w:rsidR="005940A7" w:rsidRPr="005940A7" w:rsidRDefault="005940A7" w:rsidP="005940A7">
      <w:pPr>
        <w:suppressAutoHyphens/>
        <w:spacing w:after="0" w:line="240" w:lineRule="auto"/>
        <w:ind w:firstLine="708"/>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Речь как средство общения. Партнёры по общению: «один ― много», «знакомые ― незнакомые», сверстники ― взрослые. Понятие об общительном и необщительном человеке, контактность как свойство личности.</w:t>
      </w:r>
    </w:p>
    <w:p w:rsidR="005940A7" w:rsidRPr="005940A7" w:rsidRDefault="005940A7" w:rsidP="005940A7">
      <w:pPr>
        <w:suppressAutoHyphens/>
        <w:spacing w:after="0" w:line="240" w:lineRule="auto"/>
        <w:ind w:firstLine="708"/>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Задачи общения (спросить, попросить, отказаться, узнать и т. п.). Модель речевой коммуникации: адресант – адресат – сообщение.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Речевая  ситуация. Основные компоненты речевой ситуации.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Речевой этикет.</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Выражение приветствия и прощания в устной и письменной формах.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Тексты поздравления. Правила поведения при устном поздравлении.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Благодарственные письма (сравнение писем разных по содержанию).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Выражение просьбы в устной и письменной формах.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Составление текстов о хороших манерах.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Тексты приглашения. Устное и письменное приглашения.</w:t>
      </w:r>
    </w:p>
    <w:p w:rsidR="005940A7" w:rsidRPr="005940A7" w:rsidRDefault="005940A7" w:rsidP="005940A7">
      <w:pPr>
        <w:suppressAutoHyphens/>
        <w:spacing w:after="0" w:line="240" w:lineRule="auto"/>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Высказывание. Текст</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Диалог и монолог ― основные формы речевых высказываний.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Текст как тематическое и смысловое единство. Диалог и монолог.</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Диалог</w:t>
      </w:r>
      <w:r w:rsidRPr="005940A7">
        <w:rPr>
          <w:rFonts w:ascii="Times New Roman" w:eastAsia="Arial Unicode MS" w:hAnsi="Times New Roman" w:cs="Times New Roman"/>
          <w:color w:val="00000A"/>
          <w:kern w:val="1"/>
          <w:sz w:val="24"/>
          <w:szCs w:val="24"/>
          <w:lang w:eastAsia="ar-SA"/>
        </w:rPr>
        <w:t>. Составление диалогов в различных ситуациях общения; их анализ. Сравнение диалогов, используемых в художественных произведениях, в повседневной жизни. Письменное оформление диалога.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Составление и запись диалогов с использованием разных предложений по цели высказывания.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Формулировка и запись ответов на поставленные вопросы; постановка и запись вопросов в соответствии с данными ответами; постановка и запись нескольких ответов на один вопрос.</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Составление и запись диалогов с учетом речевых ситуаций и задач общения.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Составление и запись различных по содержанию диалогов в рамках одной речевой ситуации в зависимости от задач общения.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Диалог-дискуссия (обсуждение) на темы поведения людей, их поступков. Анализ диалогов литературных героев, построенных на выражении различных точек зрения. Формирование умения выражать собственное мнение и воспринимать противоположную точку зрения.</w:t>
      </w:r>
      <w:r w:rsidRPr="005940A7">
        <w:rPr>
          <w:rFonts w:ascii="Times New Roman" w:eastAsia="Arial Unicode MS" w:hAnsi="Times New Roman" w:cs="Times New Roman"/>
          <w:color w:val="00000A"/>
          <w:kern w:val="1"/>
          <w:sz w:val="24"/>
          <w:szCs w:val="24"/>
          <w:lang w:eastAsia="ar-SA"/>
        </w:rPr>
        <w:tab/>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Монолог</w:t>
      </w:r>
      <w:r w:rsidRPr="005940A7">
        <w:rPr>
          <w:rFonts w:ascii="Times New Roman" w:eastAsia="Arial Unicode MS" w:hAnsi="Times New Roman" w:cs="Times New Roman"/>
          <w:color w:val="00000A"/>
          <w:kern w:val="1"/>
          <w:sz w:val="24"/>
          <w:szCs w:val="24"/>
          <w:lang w:eastAsia="ar-SA"/>
        </w:rPr>
        <w:t>. Практические упражнения в составлении монологов.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Определение темы и основной мысли в монологических и диалогических высказываниях на основе анализа их содержания; по заголовку; опорным словам.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lastRenderedPageBreak/>
        <w:t xml:space="preserve">Заголовок текста. Соотнесение заголовка с темой и главной мыслью текста.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Практические упражнения в определении общей темы текста и отдельных микротем.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Темы широкие  и узкие.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Основные типы высказываний (повествование, рассуждение, описание).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Смысловые связи между частями текста.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Языковые средства связи частей текста.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Практические упражнения в ознакомлении со структурой повествовательного текста.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Использование глаголов, передающих последовательность совершаемых в текстах-повествованиях. Редактирование предложений с неверной временной соотнесённостью глаголов в текстах  повествовательного типа.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Составление сложных предложений с союзами </w:t>
      </w:r>
      <w:r w:rsidRPr="005940A7">
        <w:rPr>
          <w:rFonts w:ascii="Times New Roman" w:eastAsia="Arial Unicode MS" w:hAnsi="Times New Roman" w:cs="Times New Roman"/>
          <w:i/>
          <w:color w:val="00000A"/>
          <w:kern w:val="1"/>
          <w:sz w:val="24"/>
          <w:szCs w:val="24"/>
          <w:lang w:eastAsia="ar-SA"/>
        </w:rPr>
        <w:t>а, и, но</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b/>
          <w:i/>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включение их в сравнительное описание двух предметов.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Составление сложных предложений со словами </w:t>
      </w:r>
      <w:r w:rsidRPr="005940A7">
        <w:rPr>
          <w:rFonts w:ascii="Times New Roman" w:eastAsia="Arial Unicode MS" w:hAnsi="Times New Roman" w:cs="Times New Roman"/>
          <w:i/>
          <w:color w:val="00000A"/>
          <w:kern w:val="1"/>
          <w:sz w:val="24"/>
          <w:szCs w:val="24"/>
          <w:lang w:eastAsia="ar-SA"/>
        </w:rPr>
        <w:t>дело в том, что;</w:t>
      </w:r>
      <w:r w:rsidRPr="005940A7">
        <w:rPr>
          <w:rFonts w:ascii="Times New Roman" w:eastAsia="Arial Unicode MS" w:hAnsi="Times New Roman" w:cs="Times New Roman"/>
          <w:b/>
          <w:i/>
          <w:color w:val="00000A"/>
          <w:kern w:val="1"/>
          <w:sz w:val="24"/>
          <w:szCs w:val="24"/>
          <w:lang w:eastAsia="ar-SA"/>
        </w:rPr>
        <w:t xml:space="preserve"> </w:t>
      </w:r>
      <w:r w:rsidRPr="005940A7">
        <w:rPr>
          <w:rFonts w:ascii="Times New Roman" w:eastAsia="Arial Unicode MS" w:hAnsi="Times New Roman" w:cs="Times New Roman"/>
          <w:i/>
          <w:color w:val="00000A"/>
          <w:kern w:val="1"/>
          <w:sz w:val="24"/>
          <w:szCs w:val="24"/>
          <w:lang w:eastAsia="ar-SA"/>
        </w:rPr>
        <w:t xml:space="preserve">объясняется это тем, что </w:t>
      </w:r>
      <w:r w:rsidRPr="005940A7">
        <w:rPr>
          <w:rFonts w:ascii="Times New Roman" w:eastAsia="Arial Unicode MS" w:hAnsi="Times New Roman" w:cs="Times New Roman"/>
          <w:color w:val="00000A"/>
          <w:kern w:val="1"/>
          <w:sz w:val="24"/>
          <w:szCs w:val="24"/>
          <w:lang w:eastAsia="ar-SA"/>
        </w:rPr>
        <w:t>и т.д.; включение их в тексты-рассуждения с целью объяснения или доказательства.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Составление сложных предложений с союзами </w:t>
      </w:r>
      <w:r w:rsidRPr="005940A7">
        <w:rPr>
          <w:rFonts w:ascii="Times New Roman" w:eastAsia="Arial Unicode MS" w:hAnsi="Times New Roman" w:cs="Times New Roman"/>
          <w:i/>
          <w:color w:val="00000A"/>
          <w:kern w:val="1"/>
          <w:sz w:val="24"/>
          <w:szCs w:val="24"/>
          <w:lang w:eastAsia="ar-SA"/>
        </w:rPr>
        <w:t>что, чтобы, так как, потому что, в связи с тем, что</w:t>
      </w:r>
      <w:r w:rsidRPr="005940A7">
        <w:rPr>
          <w:rFonts w:ascii="Times New Roman" w:eastAsia="Arial Unicode MS" w:hAnsi="Times New Roman" w:cs="Times New Roman"/>
          <w:b/>
          <w:i/>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и т. д. Их использование в текстах-рассуждениях.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Составление повествовательных текстов. Сказки-повествования.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Структурные особенности описательного текста.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Описание предмета, места, пейзажа.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Повествовательного текста с элементами описания.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Структурные особенности текста-рассуждения.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Практические упражнения в составлении текста-рассуждения.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Типы текстов: повествование, описание, рассуждение.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Структура текстов разных типов. Сопоставление текстов разных типов по содержанию и назначению. Нахождение в текстах литературных произведений фрагментов текстов определенного типового значения (повествование, описание, рассуждение).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Изложение текста-описания внешнего вида героя  по  опорным словам и  предложенному плану.</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Изложение текста-описания характера героя с элементами рассуждения после предварительной отработки всех компонентов  текста.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Изложение текста сравнительного описания героев на основе анализа литературного произведения с предварительным анализом всех компонентов текста.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Сочинение-описание характера человека с элементами рассуждения по опорным словам и плану.</w:t>
      </w:r>
    </w:p>
    <w:p w:rsidR="005940A7" w:rsidRPr="005940A7" w:rsidRDefault="005940A7" w:rsidP="005940A7">
      <w:pPr>
        <w:suppressAutoHyphens/>
        <w:spacing w:after="0" w:line="240" w:lineRule="auto"/>
        <w:ind w:firstLine="708"/>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Стили речи</w:t>
      </w:r>
    </w:p>
    <w:p w:rsidR="005940A7" w:rsidRPr="005940A7" w:rsidRDefault="005940A7" w:rsidP="005940A7">
      <w:pPr>
        <w:suppressAutoHyphens/>
        <w:spacing w:after="0" w:line="240" w:lineRule="auto"/>
        <w:ind w:firstLine="708"/>
        <w:jc w:val="center"/>
        <w:rPr>
          <w:rFonts w:ascii="Times New Roman" w:eastAsia="Arial Unicode MS" w:hAnsi="Times New Roman" w:cs="Times New Roman"/>
          <w:bCs/>
          <w:i/>
          <w:i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Анализ текстов различных стилей речи (представление о стилях речи).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Cs/>
          <w:i/>
          <w:iCs/>
          <w:color w:val="00000A"/>
          <w:kern w:val="1"/>
          <w:sz w:val="24"/>
          <w:szCs w:val="24"/>
          <w:lang w:eastAsia="ar-SA"/>
        </w:rPr>
        <w:t>Разговорный стиль речи.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Основные признаки текстов разговорного стиля речи (сфера применения, задача общения, участники общения).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Составление текстов в разговорном стиле.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Слова-приветствия и прощания.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Образование существительных и прилагательных с помощью суффиксов. Эмоционально-экспрессивные слова.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Выбор части речи (или её грамматической формы) из нескольких предложенных, уместной при создании текста разговорного стиля.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Выбор и составление предложений разных по цели высказывания, используемых в непринуждённых разговорах, беседах.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Составление предложений с обращениями.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Практические упражнения в составлении различных видов записок в разговорном стиле (записки-приглашения, записки-напоминания, записки-просьбы, записки-сообщения, записки-приглашения).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Составление и запись небольших рассказов разговорного стиля на основе личных впечатлений: о просмотренном кинофильме; видеоклипе; прочитанной книге и т. д. (по предложенному или коллективно составленному плану).</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Наблюдение за самостоятельными и служебными частями речи в текстах разговорного  стиля.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lastRenderedPageBreak/>
        <w:t>Использование частиц в текстах разговорного стиля.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Использование вопросительных частиц (</w:t>
      </w:r>
      <w:r w:rsidRPr="005940A7">
        <w:rPr>
          <w:rFonts w:ascii="Times New Roman" w:eastAsia="Arial Unicode MS" w:hAnsi="Times New Roman" w:cs="Times New Roman"/>
          <w:i/>
          <w:color w:val="00000A"/>
          <w:kern w:val="1"/>
          <w:sz w:val="24"/>
          <w:szCs w:val="24"/>
          <w:lang w:eastAsia="ar-SA"/>
        </w:rPr>
        <w:t xml:space="preserve">неужели, разве ли </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i/>
          <w:color w:val="00000A"/>
          <w:kern w:val="1"/>
          <w:sz w:val="24"/>
          <w:szCs w:val="24"/>
          <w:lang w:eastAsia="ar-SA"/>
        </w:rPr>
        <w:t>ль</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b/>
          <w:i/>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и восклицательных частиц (</w:t>
      </w:r>
      <w:r w:rsidRPr="005940A7">
        <w:rPr>
          <w:rFonts w:ascii="Times New Roman" w:eastAsia="Arial Unicode MS" w:hAnsi="Times New Roman" w:cs="Times New Roman"/>
          <w:i/>
          <w:color w:val="00000A"/>
          <w:kern w:val="1"/>
          <w:sz w:val="24"/>
          <w:szCs w:val="24"/>
          <w:lang w:eastAsia="ar-SA"/>
        </w:rPr>
        <w:t>что за, как</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b/>
          <w:i/>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в предложениях, различных по интонации.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Использование междометий с целью передачи различных чувств в текстах разговорного стиля.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Составление и запись простых и сложных предложений, используемых в текстах  разговорного стиля.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Личные письма. Составление писем личного характера на различные  темы.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Личный дневник. Практические упражнения в оформлении дневниковой записи (об одном дне).</w:t>
      </w:r>
    </w:p>
    <w:p w:rsidR="005940A7" w:rsidRPr="005940A7" w:rsidRDefault="005940A7" w:rsidP="005940A7">
      <w:pPr>
        <w:suppressAutoHyphens/>
        <w:spacing w:after="0" w:line="240" w:lineRule="auto"/>
        <w:ind w:firstLine="709"/>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 xml:space="preserve"> Деловой стиль речи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Основные признаки делового стиля речи (сфера применения, задача общения, участники  общения) на основе сравнительного анализа текстов-образцов в разговорном и деловом стилях речи.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Деловое повествование речи: памятки, инструкции, рецепты. Связь предложений в деловых повествованиях.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Деловые бумаги: расписка, доверенность, заявление.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Отработка структуры, содержания и оформления на письме сложных предложений с союзами при составлении деловых бумаг (расписка, доверенность, заявление).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Практические упражнения в составлении заявления о приеме на учебу, работу; материальной помощи; отпуске по уходу (за ребенком, больным)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Практические упражнения в составлении заявления о вступлении в брак на официальном бланке; доверенности в свободной форме и на бланке.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Составление доверенности на распоряжение имуществом.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Оформление бланков почтового перевода, посылки.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Деловое описание предмета: объявление о пропаже/находке животного.</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Написание объявлений о покупке/продаже, находке/пропаже предметов (животных) с включением их описания в деловом  стиле.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Разбор нейтрального значения слов, употребляемых в деловых бумагах (с помощью учителя). Формирование точности речи с использованием слов, образованных с  помощь приставок и суффиксов.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Выбор слова из нескольких предложенных с точки зрения уместности его употребления в деловом стиле речи.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Анализ образцов текстов делового стиля речи с точки зрения уместности использования различных частей речи.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Выбор части речи (или её грамматической формы) из нескольких предложенных, уместных при создании текста делового стиля (подбор глаголов для обозначения последовательности действий, образование глаголов 3-го лица множественного числа).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Составление предложений по образцу и опорным словам (с использованием глаголов 3-го л., мн. числа; глаголов неопределённой  формы; глаголов в повелительной форме).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Редактирование текстов, включающих неоправданное смешение разговорного и делового стилей.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Составление и запись правил, памяток, инструкций, рецептов по предложенной теме и по опорным словам.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Наблюдение за самостоятельными и служебными частями речи в текстах делового стиля.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Составление и запись простых и сложных предложений, используемых  в текстах делового стиля.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Повествование в деловом стиле: аннотация (без введения термина). Аннотация на прочитанную книгу с элементами сжатого изложения по предложенному плану.</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Автобиография. Составление текста автобиографии в деловом стиле  по образцу и коллективно составленному плану.</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Характеристика. Составление и  запись деловых характеристик.</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Практическое знакомство со структурой и оформлением деловых  записок. Составление и запись деловых записок.</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Практическое знакомство с различными видами деловых писем. Языковые, композиционные и стилистические различия деловых и личных  писем.</w:t>
      </w:r>
    </w:p>
    <w:p w:rsidR="005940A7" w:rsidRPr="005940A7" w:rsidRDefault="005940A7" w:rsidP="005940A7">
      <w:pPr>
        <w:suppressAutoHyphens/>
        <w:spacing w:after="0" w:line="240" w:lineRule="auto"/>
        <w:ind w:firstLine="709"/>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lastRenderedPageBreak/>
        <w:t>Практические упражнения в оформлении трудового договора на бланке.</w:t>
      </w:r>
    </w:p>
    <w:p w:rsidR="005940A7" w:rsidRPr="005940A7" w:rsidRDefault="005940A7" w:rsidP="005940A7">
      <w:pPr>
        <w:suppressAutoHyphens/>
        <w:spacing w:after="0" w:line="240" w:lineRule="auto"/>
        <w:ind w:firstLine="709"/>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Оформление служебной записки.</w:t>
      </w:r>
    </w:p>
    <w:p w:rsidR="005940A7" w:rsidRPr="005940A7" w:rsidRDefault="005940A7" w:rsidP="005940A7">
      <w:pPr>
        <w:suppressAutoHyphens/>
        <w:spacing w:after="0" w:line="240" w:lineRule="auto"/>
        <w:ind w:firstLine="709"/>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Практические упражнения в оформлении бланков отправления ценного письма, бандеролей.</w:t>
      </w:r>
    </w:p>
    <w:p w:rsidR="005940A7" w:rsidRPr="005940A7" w:rsidRDefault="005940A7" w:rsidP="005940A7">
      <w:pPr>
        <w:suppressAutoHyphens/>
        <w:spacing w:after="0" w:line="240" w:lineRule="auto"/>
        <w:ind w:firstLine="709"/>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Практические упражнения в оформлении бланков страхового случая.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Практические упражнения на формирование навыков работы с документами, опубликованными на сайтах городских служб (УФМС, Пенсионный фонд, порталы городских услуг, доступных Интернет-ресурсов).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iCs/>
          <w:color w:val="00000A"/>
          <w:kern w:val="1"/>
          <w:sz w:val="24"/>
          <w:szCs w:val="24"/>
          <w:lang w:eastAsia="ar-SA"/>
        </w:rPr>
        <w:t>Художественный  стиль  речи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Основные признаки художественного стиля речи на основе сравнительного анализа текстов-образцов в деловом и художественном  стилях речи.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Анализ текстов художественных произведений (или отрывков из них).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Художественное повествование: сказки; рассказы на основе увиденного или услышанного.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Связь предложений и частей текста в художественных  повествованиях.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Художественное описание: загадки.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Письмо другу с включением художественного описания предмета (животного).</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Наблюдение за самостоятельными и служебными частями речи в текстах художественного стиля.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Нахождение в тексте художественных произведений эмоционально окрашенных слов, сравнение их по значению с нейтральной лексикой.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Различение прямого и переносного значения слов. Нахождение в текстах художественных произведений (под руководством учителя) средств языковой выразительности: эпитет и метафор (без введения  терминов).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Упражнения в образовании существительных и прилагательных с помощью суффиксов.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Нахождение в тексте контекстуальных синонимов.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Составление предложений с однородными членами в художественном описании предмета.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Составление сложных предложений (по образцу) в художественном описании предмета, признака, действия с использованием образных сравнений и союзов </w:t>
      </w:r>
      <w:r w:rsidRPr="005940A7">
        <w:rPr>
          <w:rFonts w:ascii="Times New Roman" w:eastAsia="Arial Unicode MS" w:hAnsi="Times New Roman" w:cs="Times New Roman"/>
          <w:i/>
          <w:color w:val="00000A"/>
          <w:kern w:val="1"/>
          <w:sz w:val="24"/>
          <w:szCs w:val="24"/>
          <w:lang w:eastAsia="ar-SA"/>
        </w:rPr>
        <w:t>как,</w:t>
      </w:r>
      <w:r w:rsidRPr="005940A7">
        <w:rPr>
          <w:rFonts w:ascii="Times New Roman" w:eastAsia="Arial Unicode MS" w:hAnsi="Times New Roman" w:cs="Times New Roman"/>
          <w:color w:val="00000A"/>
          <w:kern w:val="1"/>
          <w:sz w:val="24"/>
          <w:szCs w:val="24"/>
          <w:lang w:eastAsia="ar-SA"/>
        </w:rPr>
        <w:t xml:space="preserve"> </w:t>
      </w:r>
      <w:r w:rsidRPr="005940A7">
        <w:rPr>
          <w:rFonts w:ascii="Times New Roman" w:eastAsia="Arial Unicode MS" w:hAnsi="Times New Roman" w:cs="Times New Roman"/>
          <w:i/>
          <w:color w:val="00000A"/>
          <w:kern w:val="1"/>
          <w:sz w:val="24"/>
          <w:szCs w:val="24"/>
          <w:lang w:eastAsia="ar-SA"/>
        </w:rPr>
        <w:t>будто, словно</w:t>
      </w:r>
      <w:r w:rsidRPr="005940A7">
        <w:rPr>
          <w:rFonts w:ascii="Times New Roman" w:eastAsia="Arial Unicode MS" w:hAnsi="Times New Roman" w:cs="Times New Roman"/>
          <w:b/>
          <w:i/>
          <w:color w:val="00000A"/>
          <w:kern w:val="1"/>
          <w:sz w:val="24"/>
          <w:szCs w:val="24"/>
          <w:lang w:eastAsia="ar-SA"/>
        </w:rPr>
        <w:t>.</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Составление загадок на основе использования образных сравнений и сопоставлений.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Использование существительных для составления образных сравнений  и определений.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Использование прилагательных для образного и выразительного описания предмета, места, характера человека в художественном описании.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Использование частиц в текстах художественного стиля.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Составление простых предложений с однородными членами и с союзами </w:t>
      </w:r>
      <w:r w:rsidRPr="005940A7">
        <w:rPr>
          <w:rFonts w:ascii="Times New Roman" w:eastAsia="Arial Unicode MS" w:hAnsi="Times New Roman" w:cs="Times New Roman"/>
          <w:i/>
          <w:color w:val="00000A"/>
          <w:kern w:val="1"/>
          <w:sz w:val="24"/>
          <w:szCs w:val="24"/>
          <w:lang w:eastAsia="ar-SA"/>
        </w:rPr>
        <w:t>а, но</w:t>
      </w:r>
      <w:r w:rsidRPr="005940A7">
        <w:rPr>
          <w:rFonts w:ascii="Times New Roman" w:eastAsia="Arial Unicode MS" w:hAnsi="Times New Roman" w:cs="Times New Roman"/>
          <w:color w:val="00000A"/>
          <w:kern w:val="1"/>
          <w:sz w:val="24"/>
          <w:szCs w:val="24"/>
          <w:lang w:eastAsia="ar-SA"/>
        </w:rPr>
        <w:t xml:space="preserve">; с повторяющимся союзом </w:t>
      </w:r>
      <w:r w:rsidRPr="005940A7">
        <w:rPr>
          <w:rFonts w:ascii="Times New Roman" w:eastAsia="Arial Unicode MS" w:hAnsi="Times New Roman" w:cs="Times New Roman"/>
          <w:i/>
          <w:color w:val="00000A"/>
          <w:kern w:val="1"/>
          <w:sz w:val="24"/>
          <w:szCs w:val="24"/>
          <w:lang w:eastAsia="ar-SA"/>
        </w:rPr>
        <w:t>и</w:t>
      </w:r>
      <w:r w:rsidRPr="005940A7">
        <w:rPr>
          <w:rFonts w:ascii="Times New Roman" w:eastAsia="Arial Unicode MS" w:hAnsi="Times New Roman" w:cs="Times New Roman"/>
          <w:color w:val="00000A"/>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Включение предложений сложносочиненных предложений в сравнительное описание в  художественном стиле.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Продолжение сказки по данному началу и опорным словам с предварительным разбором содержания и языкового  оформления.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Изложение текста художественного повествования.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Изложение текста художественного описания животного с предварительным разбором всех  компонентов текста.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Сочинения-описания животных с элементами художественного стиля по личным наблюдениям, опорным словам и предложенному  плану.</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Повествование в художественном стиле (рассказ о себе, рассказ о невыдуманных событиях).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Изложение текста автобиографии в художественном стиле по предложенному плану, опорным словам и словосочетаниям.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Описание места и человека в художественном стиле.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Сравнительное описание предмета в художественном стиле.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Отзыв о прочитанной книге с элементами рассуждения, по предложенному плану и опорным словам.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Составление текста характеристики в художественном стиле по предложенному плану, опорным словам и словосочетаниям.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color w:val="000000"/>
          <w:kern w:val="1"/>
          <w:sz w:val="24"/>
          <w:szCs w:val="24"/>
          <w:shd w:val="clear" w:color="auto" w:fill="FFFFFF"/>
          <w:lang w:eastAsia="ar-SA"/>
        </w:rPr>
      </w:pPr>
      <w:r w:rsidRPr="005940A7">
        <w:rPr>
          <w:rFonts w:ascii="Times New Roman" w:eastAsia="Arial Unicode MS" w:hAnsi="Times New Roman" w:cs="Times New Roman"/>
          <w:color w:val="00000A"/>
          <w:kern w:val="1"/>
          <w:sz w:val="24"/>
          <w:szCs w:val="24"/>
          <w:lang w:eastAsia="ar-SA"/>
        </w:rPr>
        <w:lastRenderedPageBreak/>
        <w:t>Изложение текста художественного описания животного с элементами  рассуждения с предварительной отработкой всех компонентов текста.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color w:val="000000"/>
          <w:kern w:val="1"/>
          <w:sz w:val="24"/>
          <w:szCs w:val="24"/>
          <w:shd w:val="clear" w:color="auto" w:fill="FFFFFF"/>
          <w:lang w:eastAsia="ar-SA"/>
        </w:rPr>
      </w:pP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bCs/>
          <w:color w:val="000000"/>
          <w:kern w:val="1"/>
          <w:sz w:val="24"/>
          <w:szCs w:val="24"/>
          <w:shd w:val="clear" w:color="auto" w:fill="FFFFFF"/>
          <w:lang w:eastAsia="ar-SA"/>
        </w:rPr>
        <w:t>ЛИТЕРАТУРНОЕ ЧТЕНИ</w:t>
      </w:r>
      <w:r w:rsidRPr="005940A7">
        <w:rPr>
          <w:rFonts w:ascii="Times New Roman" w:eastAsia="Arial Unicode MS" w:hAnsi="Times New Roman" w:cs="Times New Roman"/>
          <w:b/>
          <w:bCs/>
          <w:color w:val="000000"/>
          <w:kern w:val="1"/>
          <w:sz w:val="24"/>
          <w:szCs w:val="24"/>
          <w:lang w:eastAsia="ar-SA"/>
        </w:rPr>
        <w:t>Е</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b/>
          <w:color w:val="000000"/>
          <w:kern w:val="1"/>
          <w:sz w:val="24"/>
          <w:szCs w:val="24"/>
          <w:lang w:eastAsia="ar-SA"/>
        </w:rPr>
      </w:pPr>
      <w:r w:rsidRPr="005940A7">
        <w:rPr>
          <w:rFonts w:ascii="Times New Roman" w:eastAsia="Arial Unicode MS" w:hAnsi="Times New Roman" w:cs="Times New Roman"/>
          <w:b/>
          <w:color w:val="00000A"/>
          <w:kern w:val="1"/>
          <w:sz w:val="24"/>
          <w:szCs w:val="24"/>
          <w:lang w:eastAsia="ar-SA"/>
        </w:rPr>
        <w:t>Пояснительная записка</w:t>
      </w:r>
    </w:p>
    <w:p w:rsidR="005940A7" w:rsidRPr="005940A7" w:rsidRDefault="005940A7" w:rsidP="005940A7">
      <w:pPr>
        <w:spacing w:after="0" w:line="240" w:lineRule="auto"/>
        <w:ind w:firstLine="709"/>
        <w:jc w:val="both"/>
        <w:rPr>
          <w:rFonts w:ascii="Times New Roman" w:eastAsia="Times New Roman" w:hAnsi="Times New Roman" w:cs="Times New Roman"/>
          <w:b/>
          <w:spacing w:val="-14"/>
          <w:kern w:val="1"/>
          <w:sz w:val="24"/>
          <w:szCs w:val="24"/>
          <w:lang w:eastAsia="ar-SA"/>
        </w:rPr>
      </w:pPr>
      <w:r w:rsidRPr="005940A7">
        <w:rPr>
          <w:rFonts w:ascii="Times New Roman" w:eastAsia="Times New Roman" w:hAnsi="Times New Roman" w:cs="Times New Roman"/>
          <w:b/>
          <w:color w:val="000000"/>
          <w:spacing w:val="-14"/>
          <w:kern w:val="1"/>
          <w:sz w:val="24"/>
          <w:szCs w:val="24"/>
          <w:lang w:eastAsia="ar-SA"/>
        </w:rPr>
        <w:t>Цель</w:t>
      </w:r>
      <w:r w:rsidRPr="005940A7">
        <w:rPr>
          <w:rFonts w:ascii="Times New Roman" w:eastAsia="Times New Roman" w:hAnsi="Times New Roman" w:cs="Times New Roman"/>
          <w:color w:val="000000"/>
          <w:spacing w:val="-14"/>
          <w:kern w:val="1"/>
          <w:sz w:val="24"/>
          <w:szCs w:val="24"/>
          <w:lang w:eastAsia="ar-SA"/>
        </w:rPr>
        <w:t xml:space="preserve"> литературного чтения в </w:t>
      </w:r>
      <w:r w:rsidRPr="005940A7">
        <w:rPr>
          <w:rFonts w:ascii="Times New Roman" w:eastAsia="Times New Roman" w:hAnsi="Times New Roman" w:cs="Times New Roman"/>
          <w:color w:val="000000"/>
          <w:spacing w:val="-14"/>
          <w:kern w:val="1"/>
          <w:sz w:val="24"/>
          <w:szCs w:val="24"/>
          <w:lang w:val="en-US" w:eastAsia="ar-SA"/>
        </w:rPr>
        <w:t>X</w:t>
      </w:r>
      <w:r w:rsidRPr="005940A7">
        <w:rPr>
          <w:rFonts w:ascii="Times New Roman" w:eastAsia="Times New Roman" w:hAnsi="Times New Roman" w:cs="Times New Roman"/>
          <w:color w:val="000000"/>
          <w:spacing w:val="-14"/>
          <w:kern w:val="1"/>
          <w:sz w:val="24"/>
          <w:szCs w:val="24"/>
          <w:lang w:eastAsia="ar-SA"/>
        </w:rPr>
        <w:t>-</w:t>
      </w:r>
      <w:r w:rsidRPr="005940A7">
        <w:rPr>
          <w:rFonts w:ascii="Times New Roman" w:eastAsia="Times New Roman" w:hAnsi="Times New Roman" w:cs="Times New Roman"/>
          <w:color w:val="000000"/>
          <w:spacing w:val="-14"/>
          <w:kern w:val="1"/>
          <w:sz w:val="24"/>
          <w:szCs w:val="24"/>
          <w:lang w:val="en-US" w:eastAsia="ar-SA"/>
        </w:rPr>
        <w:t>XII</w:t>
      </w:r>
      <w:r w:rsidRPr="005940A7">
        <w:rPr>
          <w:rFonts w:ascii="Times New Roman" w:eastAsia="Times New Roman" w:hAnsi="Times New Roman" w:cs="Times New Roman"/>
          <w:color w:val="000000"/>
          <w:spacing w:val="-14"/>
          <w:kern w:val="1"/>
          <w:sz w:val="24"/>
          <w:szCs w:val="24"/>
          <w:lang w:eastAsia="ar-SA"/>
        </w:rPr>
        <w:t xml:space="preserve"> классах состоит в последовательном совершенствовании навыка полноценного чтения и умения воспринимать литературное произведение в единстве его содержательной и языковой сторон.</w:t>
      </w:r>
    </w:p>
    <w:p w:rsidR="005940A7" w:rsidRPr="005940A7" w:rsidRDefault="005940A7" w:rsidP="005940A7">
      <w:pPr>
        <w:suppressAutoHyphens/>
        <w:autoSpaceDE w:val="0"/>
        <w:spacing w:after="0" w:line="240" w:lineRule="auto"/>
        <w:ind w:firstLine="709"/>
        <w:jc w:val="both"/>
        <w:rPr>
          <w:rFonts w:ascii="Times New Roman" w:eastAsia="Times New Roman" w:hAnsi="Times New Roman" w:cs="Times New Roman"/>
          <w:color w:val="000000"/>
          <w:sz w:val="24"/>
          <w:szCs w:val="24"/>
          <w:lang w:eastAsia="ar-SA"/>
        </w:rPr>
      </w:pPr>
      <w:r w:rsidRPr="005940A7">
        <w:rPr>
          <w:rFonts w:ascii="Times New Roman" w:eastAsia="Times New Roman" w:hAnsi="Times New Roman" w:cs="Times New Roman"/>
          <w:b/>
          <w:color w:val="000000"/>
          <w:sz w:val="24"/>
          <w:szCs w:val="24"/>
          <w:lang w:eastAsia="ar-SA"/>
        </w:rPr>
        <w:t>Задачи</w:t>
      </w:r>
      <w:r w:rsidRPr="005940A7">
        <w:rPr>
          <w:rFonts w:ascii="Times New Roman" w:eastAsia="Times New Roman" w:hAnsi="Times New Roman" w:cs="Times New Roman"/>
          <w:color w:val="000000"/>
          <w:sz w:val="24"/>
          <w:szCs w:val="24"/>
          <w:lang w:eastAsia="ar-SA"/>
        </w:rPr>
        <w:t xml:space="preserve"> изучения литературного чтения: </w:t>
      </w:r>
    </w:p>
    <w:p w:rsidR="005940A7" w:rsidRPr="005940A7" w:rsidRDefault="005940A7" w:rsidP="005940A7">
      <w:pPr>
        <w:suppressAutoHyphens/>
        <w:autoSpaceDE w:val="0"/>
        <w:spacing w:after="0" w:line="240" w:lineRule="auto"/>
        <w:ind w:firstLine="709"/>
        <w:jc w:val="both"/>
        <w:rPr>
          <w:rFonts w:ascii="Times New Roman" w:eastAsia="Times New Roman" w:hAnsi="Times New Roman" w:cs="Times New Roman"/>
          <w:color w:val="000000"/>
          <w:sz w:val="24"/>
          <w:szCs w:val="24"/>
          <w:lang w:eastAsia="ar-SA"/>
        </w:rPr>
      </w:pPr>
      <w:r w:rsidRPr="005940A7">
        <w:rPr>
          <w:rFonts w:ascii="Times New Roman" w:eastAsia="Times New Roman" w:hAnsi="Times New Roman" w:cs="Times New Roman"/>
          <w:color w:val="000000"/>
          <w:sz w:val="24"/>
          <w:szCs w:val="24"/>
          <w:lang w:eastAsia="ar-SA"/>
        </w:rPr>
        <w:t>закрепить навыки правильного, осознанного, выразительного и беглого чтения; научить, понимать содержание, заключённое в художественных образах;</w:t>
      </w:r>
    </w:p>
    <w:p w:rsidR="005940A7" w:rsidRPr="005940A7" w:rsidRDefault="005940A7" w:rsidP="005940A7">
      <w:pPr>
        <w:suppressAutoHyphens/>
        <w:autoSpaceDE w:val="0"/>
        <w:spacing w:after="0" w:line="240" w:lineRule="auto"/>
        <w:ind w:firstLine="709"/>
        <w:jc w:val="both"/>
        <w:rPr>
          <w:rFonts w:ascii="Times New Roman" w:eastAsia="Times New Roman" w:hAnsi="Times New Roman" w:cs="Times New Roman"/>
          <w:color w:val="000000"/>
          <w:sz w:val="24"/>
          <w:szCs w:val="24"/>
          <w:lang w:eastAsia="ar-SA"/>
        </w:rPr>
      </w:pPr>
      <w:r w:rsidRPr="005940A7">
        <w:rPr>
          <w:rFonts w:ascii="Times New Roman" w:eastAsia="Times New Roman" w:hAnsi="Times New Roman" w:cs="Times New Roman"/>
          <w:color w:val="000000"/>
          <w:sz w:val="24"/>
          <w:szCs w:val="24"/>
          <w:lang w:eastAsia="ar-SA"/>
        </w:rPr>
        <w:t xml:space="preserve">коррекция недостатков развития познавательной деятельности и эмоционально-личностной сферы; </w:t>
      </w:r>
    </w:p>
    <w:p w:rsidR="005940A7" w:rsidRPr="005940A7" w:rsidRDefault="005940A7" w:rsidP="005940A7">
      <w:pPr>
        <w:suppressAutoHyphens/>
        <w:autoSpaceDE w:val="0"/>
        <w:spacing w:after="0" w:line="240" w:lineRule="auto"/>
        <w:ind w:firstLine="709"/>
        <w:jc w:val="both"/>
        <w:rPr>
          <w:rFonts w:ascii="Times New Roman" w:eastAsia="Times New Roman" w:hAnsi="Times New Roman" w:cs="Times New Roman"/>
          <w:color w:val="000000"/>
          <w:sz w:val="24"/>
          <w:szCs w:val="24"/>
          <w:lang w:eastAsia="ar-SA"/>
        </w:rPr>
      </w:pPr>
      <w:r w:rsidRPr="005940A7">
        <w:rPr>
          <w:rFonts w:ascii="Times New Roman" w:eastAsia="Times New Roman" w:hAnsi="Times New Roman" w:cs="Times New Roman"/>
          <w:color w:val="000000"/>
          <w:sz w:val="24"/>
          <w:szCs w:val="24"/>
          <w:lang w:eastAsia="ar-SA"/>
        </w:rPr>
        <w:t>совершенствование навыков связной устной речи;</w:t>
      </w:r>
    </w:p>
    <w:p w:rsidR="005940A7" w:rsidRPr="005940A7" w:rsidRDefault="005940A7" w:rsidP="005940A7">
      <w:pPr>
        <w:suppressAutoHyphens/>
        <w:autoSpaceDE w:val="0"/>
        <w:spacing w:after="0" w:line="240" w:lineRule="auto"/>
        <w:ind w:firstLine="709"/>
        <w:jc w:val="both"/>
        <w:rPr>
          <w:rFonts w:ascii="Times New Roman" w:eastAsia="Times New Roman" w:hAnsi="Times New Roman" w:cs="Times New Roman"/>
          <w:color w:val="000000"/>
          <w:sz w:val="24"/>
          <w:szCs w:val="24"/>
          <w:lang w:eastAsia="ar-SA"/>
        </w:rPr>
      </w:pPr>
      <w:r w:rsidRPr="005940A7">
        <w:rPr>
          <w:rFonts w:ascii="Times New Roman" w:eastAsia="Times New Roman" w:hAnsi="Times New Roman" w:cs="Times New Roman"/>
          <w:color w:val="000000"/>
          <w:sz w:val="24"/>
          <w:szCs w:val="24"/>
          <w:lang w:eastAsia="ar-SA"/>
        </w:rPr>
        <w:t xml:space="preserve">формирование потребности в чтении; </w:t>
      </w:r>
    </w:p>
    <w:p w:rsidR="005940A7" w:rsidRPr="005940A7" w:rsidRDefault="005940A7" w:rsidP="005940A7">
      <w:pPr>
        <w:suppressAutoHyphens/>
        <w:autoSpaceDE w:val="0"/>
        <w:spacing w:after="0" w:line="240" w:lineRule="auto"/>
        <w:ind w:firstLine="709"/>
        <w:jc w:val="both"/>
        <w:rPr>
          <w:rFonts w:ascii="Times New Roman" w:eastAsia="Times New Roman" w:hAnsi="Times New Roman" w:cs="Times New Roman"/>
          <w:b/>
          <w:bCs/>
          <w:sz w:val="24"/>
          <w:szCs w:val="24"/>
          <w:lang w:eastAsia="ar-SA"/>
        </w:rPr>
      </w:pPr>
      <w:r w:rsidRPr="005940A7">
        <w:rPr>
          <w:rFonts w:ascii="Times New Roman" w:eastAsia="Times New Roman" w:hAnsi="Times New Roman" w:cs="Times New Roman"/>
          <w:color w:val="000000"/>
          <w:sz w:val="24"/>
          <w:szCs w:val="24"/>
          <w:lang w:eastAsia="ar-SA"/>
        </w:rPr>
        <w:t xml:space="preserve">эстетическое и нравственно воспитание в процессе чтения произведений </w:t>
      </w:r>
      <w:r w:rsidRPr="005940A7">
        <w:rPr>
          <w:rFonts w:ascii="Times New Roman" w:eastAsia="Times New Roman" w:hAnsi="Times New Roman" w:cs="Times New Roman"/>
          <w:color w:val="000000"/>
          <w:sz w:val="24"/>
          <w:szCs w:val="24"/>
          <w:shd w:val="clear" w:color="auto" w:fill="FFFFFF"/>
          <w:lang w:eastAsia="ar-SA"/>
        </w:rPr>
        <w:t xml:space="preserve">художественной литературы.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shd w:val="clear" w:color="auto" w:fill="FFFFFF"/>
          <w:lang w:eastAsia="ar-SA"/>
        </w:rPr>
      </w:pPr>
      <w:r w:rsidRPr="005940A7">
        <w:rPr>
          <w:rFonts w:ascii="Times New Roman" w:eastAsia="Arial Unicode MS" w:hAnsi="Times New Roman" w:cs="Times New Roman"/>
          <w:b/>
          <w:bCs/>
          <w:kern w:val="1"/>
          <w:sz w:val="24"/>
          <w:szCs w:val="24"/>
          <w:lang w:eastAsia="ar-SA"/>
        </w:rPr>
        <w:t>Содержание чтения (круг чтения)</w:t>
      </w:r>
      <w:r w:rsidRPr="005940A7">
        <w:rPr>
          <w:rFonts w:ascii="Times New Roman" w:eastAsia="Arial Unicode MS" w:hAnsi="Times New Roman" w:cs="Times New Roman"/>
          <w:kern w:val="1"/>
          <w:sz w:val="24"/>
          <w:szCs w:val="24"/>
          <w:lang w:eastAsia="ar-SA"/>
        </w:rPr>
        <w:t xml:space="preserve">. </w:t>
      </w:r>
      <w:r w:rsidRPr="005940A7">
        <w:rPr>
          <w:rFonts w:ascii="Times New Roman" w:eastAsia="Arial Unicode MS" w:hAnsi="Times New Roman" w:cs="Times New Roman"/>
          <w:bCs/>
          <w:color w:val="000000"/>
          <w:kern w:val="1"/>
          <w:sz w:val="24"/>
          <w:szCs w:val="24"/>
          <w:shd w:val="clear" w:color="auto" w:fill="FFFFFF"/>
          <w:lang w:eastAsia="ar-SA"/>
        </w:rPr>
        <w:t>Устное народное творчество (</w:t>
      </w:r>
      <w:r w:rsidRPr="005940A7">
        <w:rPr>
          <w:rFonts w:ascii="Times New Roman" w:eastAsia="Arial Unicode MS" w:hAnsi="Times New Roman" w:cs="Times New Roman"/>
          <w:color w:val="000000"/>
          <w:kern w:val="1"/>
          <w:sz w:val="24"/>
          <w:szCs w:val="24"/>
          <w:shd w:val="clear" w:color="auto" w:fill="FFFFFF"/>
          <w:lang w:eastAsia="ar-SA"/>
        </w:rPr>
        <w:t>мифы, легенды и сказки народов мира, былины, песни, пословицы, поговорки) как отражение культурных и этических ценностей народов.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color w:val="000000"/>
          <w:kern w:val="1"/>
          <w:sz w:val="24"/>
          <w:szCs w:val="24"/>
          <w:lang w:eastAsia="ar-SA"/>
        </w:rPr>
      </w:pPr>
      <w:r w:rsidRPr="005940A7">
        <w:rPr>
          <w:rFonts w:ascii="Times New Roman" w:eastAsia="Arial Unicode MS" w:hAnsi="Times New Roman" w:cs="Times New Roman"/>
          <w:color w:val="000000"/>
          <w:kern w:val="1"/>
          <w:sz w:val="24"/>
          <w:szCs w:val="24"/>
          <w:shd w:val="clear" w:color="auto" w:fill="FFFFFF"/>
          <w:lang w:eastAsia="ar-SA"/>
        </w:rPr>
        <w:t>Другие виды искусства. Живопись и музыка (народная и авторская), предметы народных промыслов.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bCs/>
          <w:color w:val="000000"/>
          <w:kern w:val="1"/>
          <w:sz w:val="24"/>
          <w:szCs w:val="24"/>
          <w:lang w:eastAsia="ar-SA"/>
        </w:rPr>
        <w:t xml:space="preserve">Русская литература </w:t>
      </w:r>
      <w:r w:rsidRPr="005940A7">
        <w:rPr>
          <w:rFonts w:ascii="Times New Roman" w:eastAsia="Arial Unicode MS" w:hAnsi="Times New Roman" w:cs="Times New Roman"/>
          <w:bCs/>
          <w:color w:val="000000"/>
          <w:kern w:val="1"/>
          <w:sz w:val="24"/>
          <w:szCs w:val="24"/>
          <w:lang w:val="en-US" w:eastAsia="ar-SA"/>
        </w:rPr>
        <w:t>XIX</w:t>
      </w:r>
      <w:r w:rsidRPr="005940A7">
        <w:rPr>
          <w:rFonts w:ascii="Times New Roman" w:eastAsia="Arial Unicode MS" w:hAnsi="Times New Roman" w:cs="Times New Roman"/>
          <w:bCs/>
          <w:color w:val="000000"/>
          <w:kern w:val="1"/>
          <w:sz w:val="24"/>
          <w:szCs w:val="24"/>
          <w:lang w:eastAsia="ar-SA"/>
        </w:rPr>
        <w:t xml:space="preserve"> века.</w:t>
      </w:r>
      <w:r w:rsidRPr="005940A7">
        <w:rPr>
          <w:rFonts w:ascii="Times New Roman" w:eastAsia="Arial Unicode MS" w:hAnsi="Times New Roman" w:cs="Times New Roman"/>
          <w:color w:val="000000"/>
          <w:kern w:val="1"/>
          <w:sz w:val="24"/>
          <w:szCs w:val="24"/>
          <w:lang w:eastAsia="ar-SA"/>
        </w:rPr>
        <w:t xml:space="preserve"> Биографические справки и произведения (полностью или законченные отрывки из прозаических произведений) </w:t>
      </w:r>
      <w:r w:rsidRPr="005940A7">
        <w:rPr>
          <w:rFonts w:ascii="Times New Roman" w:eastAsia="Arial Unicode MS" w:hAnsi="Times New Roman" w:cs="Times New Roman"/>
          <w:bCs/>
          <w:color w:val="000000"/>
          <w:kern w:val="1"/>
          <w:sz w:val="24"/>
          <w:szCs w:val="24"/>
          <w:lang w:eastAsia="ar-SA"/>
        </w:rPr>
        <w:t>века.</w:t>
      </w:r>
      <w:r w:rsidRPr="005940A7">
        <w:rPr>
          <w:rFonts w:ascii="Times New Roman" w:eastAsia="Arial Unicode MS" w:hAnsi="Times New Roman" w:cs="Times New Roman"/>
          <w:color w:val="000000"/>
          <w:kern w:val="1"/>
          <w:sz w:val="24"/>
          <w:szCs w:val="24"/>
          <w:lang w:eastAsia="ar-SA"/>
        </w:rPr>
        <w:t xml:space="preserve">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color w:val="000000"/>
          <w:kern w:val="1"/>
          <w:sz w:val="24"/>
          <w:szCs w:val="24"/>
          <w:shd w:val="clear" w:color="auto" w:fill="FFFFFF"/>
          <w:lang w:eastAsia="ar-SA"/>
        </w:rPr>
      </w:pPr>
      <w:r w:rsidRPr="005940A7">
        <w:rPr>
          <w:rFonts w:ascii="Times New Roman" w:eastAsia="Arial Unicode MS" w:hAnsi="Times New Roman" w:cs="Times New Roman"/>
          <w:color w:val="000000"/>
          <w:kern w:val="1"/>
          <w:sz w:val="24"/>
          <w:szCs w:val="24"/>
          <w:lang w:eastAsia="ar-SA"/>
        </w:rPr>
        <w:t>Другие виды искусства. Отрывки из опер русских композиторов, романсы русских композиторов на стихи русских поэтов. Пейзажная и портретная живопись русских художников.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bCs/>
          <w:color w:val="000000"/>
          <w:kern w:val="1"/>
          <w:sz w:val="24"/>
          <w:szCs w:val="24"/>
          <w:shd w:val="clear" w:color="auto" w:fill="FFFFFF"/>
          <w:lang w:eastAsia="ar-SA"/>
        </w:rPr>
        <w:t xml:space="preserve">Русская литература </w:t>
      </w:r>
      <w:r w:rsidRPr="005940A7">
        <w:rPr>
          <w:rFonts w:ascii="Times New Roman" w:eastAsia="Arial Unicode MS" w:hAnsi="Times New Roman" w:cs="Times New Roman"/>
          <w:bCs/>
          <w:color w:val="000000"/>
          <w:kern w:val="1"/>
          <w:sz w:val="24"/>
          <w:szCs w:val="24"/>
          <w:shd w:val="clear" w:color="auto" w:fill="FFFFFF"/>
          <w:lang w:val="en-US" w:eastAsia="ar-SA"/>
        </w:rPr>
        <w:t>XX</w:t>
      </w:r>
      <w:r w:rsidRPr="005940A7">
        <w:rPr>
          <w:rFonts w:ascii="Times New Roman" w:eastAsia="Arial Unicode MS" w:hAnsi="Times New Roman" w:cs="Times New Roman"/>
          <w:bCs/>
          <w:color w:val="000000"/>
          <w:kern w:val="1"/>
          <w:sz w:val="24"/>
          <w:szCs w:val="24"/>
          <w:shd w:val="clear" w:color="auto" w:fill="FFFFFF"/>
          <w:lang w:eastAsia="ar-SA"/>
        </w:rPr>
        <w:t xml:space="preserve"> века</w:t>
      </w:r>
      <w:r w:rsidRPr="005940A7">
        <w:rPr>
          <w:rFonts w:ascii="Times New Roman" w:eastAsia="Arial Unicode MS" w:hAnsi="Times New Roman" w:cs="Times New Roman"/>
          <w:bCs/>
          <w:color w:val="000000"/>
          <w:kern w:val="1"/>
          <w:sz w:val="24"/>
          <w:szCs w:val="24"/>
          <w:lang w:eastAsia="ar-SA"/>
        </w:rPr>
        <w:t>.</w:t>
      </w:r>
      <w:r w:rsidRPr="005940A7">
        <w:rPr>
          <w:rFonts w:ascii="Times New Roman" w:eastAsia="Arial Unicode MS" w:hAnsi="Times New Roman" w:cs="Times New Roman"/>
          <w:color w:val="000000"/>
          <w:kern w:val="1"/>
          <w:sz w:val="24"/>
          <w:szCs w:val="24"/>
          <w:lang w:eastAsia="ar-SA"/>
        </w:rPr>
        <w:t xml:space="preserve"> Биографические справки и произведения (полностью или законченные отрывки из прозаических произведений) русских писателей и поэтов </w:t>
      </w:r>
      <w:r w:rsidRPr="005940A7">
        <w:rPr>
          <w:rFonts w:ascii="Times New Roman" w:eastAsia="Arial Unicode MS" w:hAnsi="Times New Roman" w:cs="Times New Roman"/>
          <w:bCs/>
          <w:color w:val="000000"/>
          <w:kern w:val="1"/>
          <w:sz w:val="24"/>
          <w:szCs w:val="24"/>
          <w:lang w:val="en-US" w:eastAsia="ar-SA"/>
        </w:rPr>
        <w:t>XX</w:t>
      </w:r>
      <w:r w:rsidRPr="005940A7">
        <w:rPr>
          <w:rFonts w:ascii="Times New Roman" w:eastAsia="Arial Unicode MS" w:hAnsi="Times New Roman" w:cs="Times New Roman"/>
          <w:bCs/>
          <w:color w:val="000000"/>
          <w:kern w:val="1"/>
          <w:sz w:val="24"/>
          <w:szCs w:val="24"/>
          <w:lang w:eastAsia="ar-SA"/>
        </w:rPr>
        <w:t xml:space="preserve"> века.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color w:val="000000"/>
          <w:kern w:val="1"/>
          <w:sz w:val="24"/>
          <w:szCs w:val="24"/>
          <w:shd w:val="clear" w:color="auto" w:fill="FFFFFF"/>
          <w:lang w:eastAsia="ar-SA"/>
        </w:rPr>
      </w:pPr>
      <w:r w:rsidRPr="005940A7">
        <w:rPr>
          <w:rFonts w:ascii="Times New Roman" w:eastAsia="Arial Unicode MS" w:hAnsi="Times New Roman" w:cs="Times New Roman"/>
          <w:color w:val="000000"/>
          <w:kern w:val="1"/>
          <w:sz w:val="24"/>
          <w:szCs w:val="24"/>
          <w:lang w:eastAsia="ar-SA"/>
        </w:rPr>
        <w:t xml:space="preserve">Другие виды искусства. </w:t>
      </w:r>
      <w:r w:rsidRPr="005940A7">
        <w:rPr>
          <w:rFonts w:ascii="Times New Roman" w:eastAsia="Arial Unicode MS" w:hAnsi="Times New Roman" w:cs="Times New Roman"/>
          <w:color w:val="000000"/>
          <w:kern w:val="1"/>
          <w:sz w:val="24"/>
          <w:szCs w:val="24"/>
          <w:shd w:val="clear" w:color="auto" w:fill="FFFFFF"/>
          <w:lang w:eastAsia="ar-SA"/>
        </w:rPr>
        <w:t>Произведения живописи</w:t>
      </w:r>
      <w:r w:rsidRPr="005940A7">
        <w:rPr>
          <w:rFonts w:ascii="Times New Roman" w:eastAsia="Arial Unicode MS" w:hAnsi="Times New Roman" w:cs="Times New Roman"/>
          <w:color w:val="000000"/>
          <w:kern w:val="1"/>
          <w:sz w:val="24"/>
          <w:szCs w:val="24"/>
          <w:lang w:eastAsia="ar-SA"/>
        </w:rPr>
        <w:t>.</w:t>
      </w:r>
      <w:r w:rsidRPr="005940A7">
        <w:rPr>
          <w:rFonts w:ascii="Times New Roman" w:eastAsia="Arial Unicode MS" w:hAnsi="Times New Roman" w:cs="Times New Roman"/>
          <w:color w:val="000000"/>
          <w:kern w:val="1"/>
          <w:sz w:val="24"/>
          <w:szCs w:val="24"/>
          <w:shd w:val="clear" w:color="auto" w:fill="FFFFFF"/>
          <w:lang w:eastAsia="ar-SA"/>
        </w:rPr>
        <w:t xml:space="preserve"> Фотографии военных лет.</w:t>
      </w:r>
      <w:r w:rsidRPr="005940A7">
        <w:rPr>
          <w:rFonts w:ascii="Times New Roman" w:eastAsia="Arial Unicode MS" w:hAnsi="Times New Roman" w:cs="Times New Roman"/>
          <w:color w:val="000000"/>
          <w:kern w:val="1"/>
          <w:sz w:val="24"/>
          <w:szCs w:val="24"/>
          <w:lang w:eastAsia="ar-SA"/>
        </w:rPr>
        <w:t xml:space="preserve"> Музыкальные произведения. Романсы, песни.</w:t>
      </w:r>
      <w:r w:rsidRPr="005940A7">
        <w:rPr>
          <w:rFonts w:ascii="Times New Roman" w:eastAsia="Arial Unicode MS" w:hAnsi="Times New Roman" w:cs="Times New Roman"/>
          <w:color w:val="000000"/>
          <w:kern w:val="1"/>
          <w:sz w:val="24"/>
          <w:szCs w:val="24"/>
          <w:shd w:val="clear" w:color="auto" w:fill="FFFFFF"/>
          <w:lang w:eastAsia="ar-SA"/>
        </w:rPr>
        <w:t xml:space="preserve"> Песни на военную тематику</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shd w:val="clear" w:color="auto" w:fill="FFFFFF"/>
          <w:lang w:eastAsia="ar-SA"/>
        </w:rPr>
      </w:pPr>
      <w:r w:rsidRPr="005940A7">
        <w:rPr>
          <w:rFonts w:ascii="Times New Roman" w:eastAsia="Arial Unicode MS" w:hAnsi="Times New Roman" w:cs="Times New Roman"/>
          <w:bCs/>
          <w:color w:val="000000"/>
          <w:kern w:val="1"/>
          <w:sz w:val="24"/>
          <w:szCs w:val="24"/>
          <w:shd w:val="clear" w:color="auto" w:fill="FFFFFF"/>
          <w:lang w:eastAsia="ar-SA"/>
        </w:rPr>
        <w:t>Современные писатели</w:t>
      </w:r>
      <w:r w:rsidRPr="005940A7">
        <w:rPr>
          <w:rFonts w:ascii="Times New Roman" w:eastAsia="Arial Unicode MS" w:hAnsi="Times New Roman" w:cs="Times New Roman"/>
          <w:bCs/>
          <w:color w:val="000000"/>
          <w:kern w:val="1"/>
          <w:sz w:val="24"/>
          <w:szCs w:val="24"/>
          <w:lang w:eastAsia="ar-SA"/>
        </w:rPr>
        <w:t>.</w:t>
      </w:r>
      <w:r w:rsidRPr="005940A7">
        <w:rPr>
          <w:rFonts w:ascii="Times New Roman" w:eastAsia="Arial Unicode MS" w:hAnsi="Times New Roman" w:cs="Times New Roman"/>
          <w:color w:val="00000A"/>
          <w:kern w:val="1"/>
          <w:sz w:val="24"/>
          <w:szCs w:val="24"/>
          <w:lang w:eastAsia="ar-SA"/>
        </w:rPr>
        <w:t xml:space="preserve"> </w:t>
      </w:r>
      <w:r w:rsidRPr="005940A7">
        <w:rPr>
          <w:rFonts w:ascii="Times New Roman" w:eastAsia="Arial Unicode MS" w:hAnsi="Times New Roman" w:cs="Times New Roman"/>
          <w:color w:val="000000"/>
          <w:kern w:val="1"/>
          <w:sz w:val="24"/>
          <w:szCs w:val="24"/>
          <w:lang w:eastAsia="ar-SA"/>
        </w:rPr>
        <w:t xml:space="preserve">Биографические справки и произведения (полностью или законченные отрывки из прозаических произведений) современных писателей и поэтов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color w:val="000000"/>
          <w:kern w:val="1"/>
          <w:sz w:val="24"/>
          <w:szCs w:val="24"/>
          <w:shd w:val="clear" w:color="auto" w:fill="FFFFFF"/>
          <w:lang w:eastAsia="ar-SA"/>
        </w:rPr>
      </w:pPr>
      <w:r w:rsidRPr="005940A7">
        <w:rPr>
          <w:rFonts w:ascii="Times New Roman" w:eastAsia="Arial Unicode MS" w:hAnsi="Times New Roman" w:cs="Times New Roman"/>
          <w:color w:val="000000"/>
          <w:kern w:val="1"/>
          <w:sz w:val="24"/>
          <w:szCs w:val="24"/>
          <w:shd w:val="clear" w:color="auto" w:fill="FFFFFF"/>
          <w:lang w:eastAsia="ar-SA"/>
        </w:rPr>
        <w:t>Другие виды искусства. Живопись, фотографии, музыка, песни на стихи современных поэтов. Музыка к кинофильмам и спектаклям по произведениям современных писателей.</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color w:val="000000"/>
          <w:kern w:val="1"/>
          <w:sz w:val="24"/>
          <w:szCs w:val="24"/>
          <w:shd w:val="clear" w:color="auto" w:fill="FFFFFF"/>
          <w:lang w:eastAsia="ar-SA"/>
        </w:rPr>
      </w:pPr>
      <w:r w:rsidRPr="005940A7">
        <w:rPr>
          <w:rFonts w:ascii="Times New Roman" w:eastAsia="Arial Unicode MS" w:hAnsi="Times New Roman" w:cs="Times New Roman"/>
          <w:bCs/>
          <w:color w:val="000000"/>
          <w:kern w:val="1"/>
          <w:sz w:val="24"/>
          <w:szCs w:val="24"/>
          <w:shd w:val="clear" w:color="auto" w:fill="FFFFFF"/>
          <w:lang w:eastAsia="ar-SA"/>
        </w:rPr>
        <w:t>Зарубежная литература</w:t>
      </w:r>
      <w:r w:rsidRPr="005940A7">
        <w:rPr>
          <w:rFonts w:ascii="Times New Roman" w:eastAsia="Arial Unicode MS" w:hAnsi="Times New Roman" w:cs="Times New Roman"/>
          <w:bCs/>
          <w:color w:val="000000"/>
          <w:kern w:val="1"/>
          <w:sz w:val="24"/>
          <w:szCs w:val="24"/>
          <w:lang w:eastAsia="ar-SA"/>
        </w:rPr>
        <w:t>.</w:t>
      </w:r>
      <w:r w:rsidRPr="005940A7">
        <w:rPr>
          <w:rFonts w:ascii="Times New Roman" w:eastAsia="Arial Unicode MS" w:hAnsi="Times New Roman" w:cs="Times New Roman"/>
          <w:color w:val="000000"/>
          <w:kern w:val="1"/>
          <w:sz w:val="24"/>
          <w:szCs w:val="24"/>
          <w:lang w:eastAsia="ar-SA"/>
        </w:rPr>
        <w:t xml:space="preserve"> Биографические справки и произведения (полностью или законченные отрывки из прозаических произведений) зарубежных писателей и поэтов.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shd w:val="clear" w:color="auto" w:fill="FFFFFF"/>
          <w:lang w:eastAsia="ar-SA"/>
        </w:rPr>
      </w:pPr>
      <w:r w:rsidRPr="005940A7">
        <w:rPr>
          <w:rFonts w:ascii="Times New Roman" w:eastAsia="Arial Unicode MS" w:hAnsi="Times New Roman" w:cs="Times New Roman"/>
          <w:b/>
          <w:bCs/>
          <w:color w:val="000000"/>
          <w:kern w:val="1"/>
          <w:sz w:val="24"/>
          <w:szCs w:val="24"/>
          <w:shd w:val="clear" w:color="auto" w:fill="FFFFFF"/>
          <w:lang w:eastAsia="ar-SA"/>
        </w:rPr>
        <w:t>Теория литературы.</w:t>
      </w:r>
      <w:r w:rsidRPr="005940A7">
        <w:rPr>
          <w:rFonts w:ascii="Times New Roman" w:eastAsia="Arial Unicode MS" w:hAnsi="Times New Roman" w:cs="Times New Roman"/>
          <w:color w:val="000000"/>
          <w:kern w:val="1"/>
          <w:sz w:val="24"/>
          <w:szCs w:val="24"/>
          <w:shd w:val="clear" w:color="auto" w:fill="FFFFFF"/>
          <w:lang w:eastAsia="ar-SA"/>
        </w:rPr>
        <w:t xml:space="preserve"> Гипербола (преувеличение), эпитет, метафора, олицетворение, фразеологический (устойчивый) оборот в художественном произведении ― без называния терминов.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shd w:val="clear" w:color="auto" w:fill="FFFFFF"/>
          <w:lang w:eastAsia="ar-SA"/>
        </w:rPr>
      </w:pPr>
      <w:r w:rsidRPr="005940A7">
        <w:rPr>
          <w:rFonts w:ascii="Times New Roman" w:eastAsia="Arial Unicode MS" w:hAnsi="Times New Roman" w:cs="Times New Roman"/>
          <w:color w:val="000000"/>
          <w:kern w:val="1"/>
          <w:sz w:val="24"/>
          <w:szCs w:val="24"/>
          <w:shd w:val="clear" w:color="auto" w:fill="FFFFFF"/>
          <w:lang w:eastAsia="ar-SA"/>
        </w:rPr>
        <w:t>Рифма в стихотворении. Ритм в стихотворении.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shd w:val="clear" w:color="auto" w:fill="FFFFFF"/>
          <w:lang w:eastAsia="ar-SA"/>
        </w:rPr>
      </w:pPr>
      <w:r w:rsidRPr="005940A7">
        <w:rPr>
          <w:rFonts w:ascii="Times New Roman" w:eastAsia="Arial Unicode MS" w:hAnsi="Times New Roman" w:cs="Times New Roman"/>
          <w:color w:val="000000"/>
          <w:kern w:val="1"/>
          <w:sz w:val="24"/>
          <w:szCs w:val="24"/>
          <w:shd w:val="clear" w:color="auto" w:fill="FFFFFF"/>
          <w:lang w:eastAsia="ar-SA"/>
        </w:rPr>
        <w:t>Приём образного сравнения и определения, использование переносного значения слов и выражений в описании явлений, событий, характеристики героя.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shd w:val="clear" w:color="auto" w:fill="FFFFFF"/>
          <w:lang w:eastAsia="ar-SA"/>
        </w:rPr>
      </w:pPr>
      <w:r w:rsidRPr="005940A7">
        <w:rPr>
          <w:rFonts w:ascii="Times New Roman" w:eastAsia="Arial Unicode MS" w:hAnsi="Times New Roman" w:cs="Times New Roman"/>
          <w:color w:val="000000"/>
          <w:kern w:val="1"/>
          <w:sz w:val="24"/>
          <w:szCs w:val="24"/>
          <w:shd w:val="clear" w:color="auto" w:fill="FFFFFF"/>
          <w:lang w:eastAsia="ar-SA"/>
        </w:rPr>
        <w:t>Проза как вид художественных произведений. Признаки прозаических произведений: сюжет, герои. Сюжет произведения. Герой (персонаж) произведения. Роль пейзажа и интерьера в рассказе.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shd w:val="clear" w:color="auto" w:fill="FFFFFF"/>
          <w:lang w:eastAsia="ar-SA"/>
        </w:rPr>
      </w:pPr>
      <w:r w:rsidRPr="005940A7">
        <w:rPr>
          <w:rFonts w:ascii="Times New Roman" w:eastAsia="Arial Unicode MS" w:hAnsi="Times New Roman" w:cs="Times New Roman"/>
          <w:color w:val="000000"/>
          <w:kern w:val="1"/>
          <w:sz w:val="24"/>
          <w:szCs w:val="24"/>
          <w:shd w:val="clear" w:color="auto" w:fill="FFFFFF"/>
          <w:lang w:eastAsia="ar-SA"/>
        </w:rPr>
        <w:t>Поэзия как вид художественных произведений. Признаки поэтических произведений: рифма, ритм.</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shd w:val="clear" w:color="auto" w:fill="FFFFFF"/>
          <w:lang w:eastAsia="ar-SA"/>
        </w:rPr>
      </w:pPr>
      <w:r w:rsidRPr="005940A7">
        <w:rPr>
          <w:rFonts w:ascii="Times New Roman" w:eastAsia="Arial Unicode MS" w:hAnsi="Times New Roman" w:cs="Times New Roman"/>
          <w:color w:val="000000"/>
          <w:kern w:val="1"/>
          <w:sz w:val="24"/>
          <w:szCs w:val="24"/>
          <w:shd w:val="clear" w:color="auto" w:fill="FFFFFF"/>
          <w:lang w:eastAsia="ar-SA"/>
        </w:rPr>
        <w:t>Пьеса как вид драматического искусства. Отличительные признаки пьес: герои (действующие лица), диалоги, структурные части (действия).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color w:val="000000"/>
          <w:kern w:val="1"/>
          <w:sz w:val="24"/>
          <w:szCs w:val="24"/>
          <w:shd w:val="clear" w:color="auto" w:fill="FFFFFF"/>
          <w:lang w:eastAsia="ar-SA"/>
        </w:rPr>
      </w:pPr>
      <w:r w:rsidRPr="005940A7">
        <w:rPr>
          <w:rFonts w:ascii="Times New Roman" w:eastAsia="Arial Unicode MS" w:hAnsi="Times New Roman" w:cs="Times New Roman"/>
          <w:color w:val="000000"/>
          <w:kern w:val="1"/>
          <w:sz w:val="24"/>
          <w:szCs w:val="24"/>
          <w:shd w:val="clear" w:color="auto" w:fill="FFFFFF"/>
          <w:lang w:eastAsia="ar-SA"/>
        </w:rPr>
        <w:t>Автобиографические произведения. Воспоминания (мемуары).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shd w:val="clear" w:color="auto" w:fill="FFFFFF"/>
          <w:lang w:eastAsia="ar-SA"/>
        </w:rPr>
      </w:pPr>
      <w:r w:rsidRPr="005940A7">
        <w:rPr>
          <w:rFonts w:ascii="Times New Roman" w:eastAsia="Arial Unicode MS" w:hAnsi="Times New Roman" w:cs="Times New Roman"/>
          <w:b/>
          <w:bCs/>
          <w:color w:val="000000"/>
          <w:kern w:val="1"/>
          <w:sz w:val="24"/>
          <w:szCs w:val="24"/>
          <w:shd w:val="clear" w:color="auto" w:fill="FFFFFF"/>
          <w:lang w:eastAsia="ar-SA"/>
        </w:rPr>
        <w:t>Навыки чтения.</w:t>
      </w:r>
      <w:r w:rsidRPr="005940A7">
        <w:rPr>
          <w:rFonts w:ascii="Times New Roman" w:eastAsia="Arial Unicode MS" w:hAnsi="Times New Roman" w:cs="Times New Roman"/>
          <w:color w:val="000000"/>
          <w:kern w:val="1"/>
          <w:sz w:val="24"/>
          <w:szCs w:val="24"/>
          <w:shd w:val="clear" w:color="auto" w:fill="FFFFFF"/>
          <w:lang w:eastAsia="ar-SA"/>
        </w:rPr>
        <w:t xml:space="preserve"> Дальнейшее совершенствование навыков правильного, беглого, сознательного и выразительного чтения в соответствии с нормами литературного произношения.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shd w:val="clear" w:color="auto" w:fill="FFFFFF"/>
          <w:lang w:eastAsia="ar-SA"/>
        </w:rPr>
      </w:pPr>
      <w:r w:rsidRPr="005940A7">
        <w:rPr>
          <w:rFonts w:ascii="Times New Roman" w:eastAsia="Arial Unicode MS" w:hAnsi="Times New Roman" w:cs="Times New Roman"/>
          <w:color w:val="000000"/>
          <w:kern w:val="1"/>
          <w:sz w:val="24"/>
          <w:szCs w:val="24"/>
          <w:shd w:val="clear" w:color="auto" w:fill="FFFFFF"/>
          <w:lang w:eastAsia="ar-SA"/>
        </w:rPr>
        <w:t>Осознанное чтение текста про себя с предварительными заданиями учителя. Самостоятельная подготовка к выразительному чтению предварительно проанализированного текста или отрывка из него.</w:t>
      </w:r>
      <w:r w:rsidRPr="005940A7">
        <w:rPr>
          <w:rFonts w:ascii="Times New Roman" w:eastAsia="Arial Unicode MS" w:hAnsi="Times New Roman" w:cs="Times New Roman"/>
          <w:b/>
          <w:bCs/>
          <w:color w:val="000000"/>
          <w:kern w:val="1"/>
          <w:sz w:val="24"/>
          <w:szCs w:val="24"/>
          <w:shd w:val="clear" w:color="auto" w:fill="FFFFFF"/>
          <w:lang w:eastAsia="ar-SA"/>
        </w:rPr>
        <w:tab/>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shd w:val="clear" w:color="auto" w:fill="FFFFFF"/>
          <w:lang w:eastAsia="ar-SA"/>
        </w:rPr>
      </w:pPr>
      <w:r w:rsidRPr="005940A7">
        <w:rPr>
          <w:rFonts w:ascii="Times New Roman" w:eastAsia="Arial Unicode MS" w:hAnsi="Times New Roman" w:cs="Times New Roman"/>
          <w:color w:val="000000"/>
          <w:kern w:val="1"/>
          <w:sz w:val="24"/>
          <w:szCs w:val="24"/>
          <w:shd w:val="clear" w:color="auto" w:fill="FFFFFF"/>
          <w:lang w:eastAsia="ar-SA"/>
        </w:rPr>
        <w:lastRenderedPageBreak/>
        <w:t>Умение правильно пользоваться средствами устной выразительности речи: тон, темп речи, сила голоса, логические ударения, интонация после предварительного разбора текста.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shd w:val="clear" w:color="auto" w:fill="FFFFFF"/>
          <w:lang w:eastAsia="ar-SA"/>
        </w:rPr>
      </w:pPr>
      <w:r w:rsidRPr="005940A7">
        <w:rPr>
          <w:rFonts w:ascii="Times New Roman" w:eastAsia="Arial Unicode MS" w:hAnsi="Times New Roman" w:cs="Times New Roman"/>
          <w:color w:val="000000"/>
          <w:kern w:val="1"/>
          <w:sz w:val="24"/>
          <w:szCs w:val="24"/>
          <w:shd w:val="clear" w:color="auto" w:fill="FFFFFF"/>
          <w:lang w:eastAsia="ar-SA"/>
        </w:rPr>
        <w:t>Сознательное чтение текста вслух и про себя.</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0"/>
          <w:kern w:val="1"/>
          <w:sz w:val="24"/>
          <w:szCs w:val="24"/>
          <w:shd w:val="clear" w:color="auto" w:fill="FFFFFF"/>
          <w:lang w:eastAsia="ar-SA"/>
        </w:rPr>
        <w:t xml:space="preserve">Самостоятельная подготовка к выразительному чтению предварительно проанализированного текста или отрывка из него. </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Работа над выразительным чтением с соответствующими установками к чтению (определение настроения, соотнесение читаемого с изменением эмоций, логические ударения, интонация, повышение и понижение голоса, постановка пауз, тон, тембр, темп и т.п.).</w:t>
      </w:r>
    </w:p>
    <w:p w:rsidR="005940A7" w:rsidRPr="005940A7" w:rsidRDefault="005940A7" w:rsidP="005940A7">
      <w:pPr>
        <w:shd w:val="clear" w:color="auto" w:fill="FFFFFF"/>
        <w:suppressAutoHyphens/>
        <w:autoSpaceDE w:val="0"/>
        <w:spacing w:after="0" w:line="240" w:lineRule="auto"/>
        <w:ind w:firstLine="709"/>
        <w:jc w:val="both"/>
        <w:rPr>
          <w:rFonts w:ascii="Times New Roman" w:eastAsia="Arial Unicode MS" w:hAnsi="Times New Roman" w:cs="Times New Roman"/>
          <w:b/>
          <w:bCs/>
          <w:color w:val="000000"/>
          <w:kern w:val="1"/>
          <w:sz w:val="24"/>
          <w:szCs w:val="24"/>
          <w:shd w:val="clear" w:color="auto" w:fill="FFFFFF"/>
          <w:lang w:eastAsia="ar-SA"/>
        </w:rPr>
      </w:pPr>
      <w:r w:rsidRPr="005940A7">
        <w:rPr>
          <w:rFonts w:ascii="Times New Roman" w:eastAsia="Arial Unicode MS" w:hAnsi="Times New Roman" w:cs="Times New Roman"/>
          <w:color w:val="00000A"/>
          <w:kern w:val="1"/>
          <w:sz w:val="24"/>
          <w:szCs w:val="24"/>
          <w:lang w:eastAsia="ar-SA"/>
        </w:rPr>
        <w:t xml:space="preserve">Освоение разных видов чтения текста (выборочное, ознакомительное, изучающее).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shd w:val="clear" w:color="auto" w:fill="FFFFFF"/>
          <w:lang w:eastAsia="ar-SA"/>
        </w:rPr>
      </w:pPr>
      <w:r w:rsidRPr="005940A7">
        <w:rPr>
          <w:rFonts w:ascii="Times New Roman" w:eastAsia="Arial Unicode MS" w:hAnsi="Times New Roman" w:cs="Times New Roman"/>
          <w:b/>
          <w:bCs/>
          <w:color w:val="000000"/>
          <w:kern w:val="1"/>
          <w:sz w:val="24"/>
          <w:szCs w:val="24"/>
          <w:shd w:val="clear" w:color="auto" w:fill="FFFFFF"/>
          <w:lang w:eastAsia="ar-SA"/>
        </w:rPr>
        <w:t>Работа с текстом.</w:t>
      </w:r>
      <w:r w:rsidRPr="005940A7">
        <w:rPr>
          <w:rFonts w:ascii="Times New Roman" w:eastAsia="Arial Unicode MS" w:hAnsi="Times New Roman" w:cs="Times New Roman"/>
          <w:color w:val="000000"/>
          <w:kern w:val="1"/>
          <w:sz w:val="24"/>
          <w:szCs w:val="24"/>
          <w:shd w:val="clear" w:color="auto" w:fill="FFFFFF"/>
          <w:lang w:eastAsia="ar-SA"/>
        </w:rPr>
        <w:t xml:space="preserve"> Самостоятельное определение темы произведения. Выявление авторского замысла (самостоятельно или с помощью учителя). Формулирование идеи произведения (самостоятельно или с помощью учителя). Соотнесение заглавия с темой и основной мыслью произведения (случаи соответствия и несоответствия). </w:t>
      </w:r>
    </w:p>
    <w:p w:rsidR="005940A7" w:rsidRPr="005940A7" w:rsidRDefault="005940A7" w:rsidP="005940A7">
      <w:pPr>
        <w:shd w:val="clear" w:color="auto" w:fill="FFFFFF"/>
        <w:suppressAutoHyphens/>
        <w:autoSpaceDE w:val="0"/>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0"/>
          <w:kern w:val="1"/>
          <w:sz w:val="24"/>
          <w:szCs w:val="24"/>
          <w:shd w:val="clear" w:color="auto" w:fill="FFFFFF"/>
          <w:lang w:eastAsia="ar-SA"/>
        </w:rPr>
        <w:t>Совершенствование умения устанавливать смысловые связи между событиями (в пределах одной части) и между частями произведения.</w:t>
      </w:r>
      <w:r w:rsidRPr="005940A7">
        <w:rPr>
          <w:rFonts w:ascii="Times New Roman" w:eastAsia="Arial Unicode MS" w:hAnsi="Times New Roman" w:cs="Times New Roman"/>
          <w:color w:val="00000A"/>
          <w:kern w:val="1"/>
          <w:sz w:val="24"/>
          <w:szCs w:val="24"/>
          <w:lang w:eastAsia="ar-SA"/>
        </w:rPr>
        <w:t xml:space="preserve"> </w:t>
      </w:r>
    </w:p>
    <w:p w:rsidR="005940A7" w:rsidRPr="005940A7" w:rsidRDefault="005940A7" w:rsidP="005940A7">
      <w:pPr>
        <w:shd w:val="clear" w:color="auto" w:fill="FFFFFF"/>
        <w:suppressAutoHyphens/>
        <w:autoSpaceDE w:val="0"/>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Совершенствование представлений о типах текстов (описание, рассуждение, повествование).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shd w:val="clear" w:color="auto" w:fill="FFFFFF"/>
          <w:lang w:eastAsia="ar-SA"/>
        </w:rPr>
      </w:pPr>
      <w:r w:rsidRPr="005940A7">
        <w:rPr>
          <w:rFonts w:ascii="Times New Roman" w:eastAsia="Arial Unicode MS" w:hAnsi="Times New Roman" w:cs="Times New Roman"/>
          <w:color w:val="00000A"/>
          <w:kern w:val="1"/>
          <w:sz w:val="24"/>
          <w:szCs w:val="24"/>
          <w:lang w:eastAsia="ar-SA"/>
        </w:rPr>
        <w:t xml:space="preserve">Сравнение художественных, деловых (учебных) и научно-познавательных текстов. </w:t>
      </w:r>
      <w:r w:rsidRPr="005940A7">
        <w:rPr>
          <w:rFonts w:ascii="Times New Roman" w:eastAsia="Arial Unicode MS" w:hAnsi="Times New Roman" w:cs="Times New Roman"/>
          <w:iCs/>
          <w:color w:val="00000A"/>
          <w:kern w:val="1"/>
          <w:sz w:val="24"/>
          <w:szCs w:val="24"/>
          <w:lang w:eastAsia="ar-SA"/>
        </w:rPr>
        <w:t>Нахождение (с помощью учителя) необходимой информации в научно-познавательном тексте для подготовки сообщения.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shd w:val="clear" w:color="auto" w:fill="FFFFFF"/>
          <w:lang w:eastAsia="ar-SA"/>
        </w:rPr>
      </w:pPr>
      <w:r w:rsidRPr="005940A7">
        <w:rPr>
          <w:rFonts w:ascii="Times New Roman" w:eastAsia="Arial Unicode MS" w:hAnsi="Times New Roman" w:cs="Times New Roman"/>
          <w:color w:val="000000"/>
          <w:kern w:val="1"/>
          <w:sz w:val="24"/>
          <w:szCs w:val="24"/>
          <w:shd w:val="clear" w:color="auto" w:fill="FFFFFF"/>
          <w:lang w:eastAsia="ar-SA"/>
        </w:rPr>
        <w:t>Работа над образом героя литературного произведения, составление характеристики действующих лиц на основе выявления и осмысления поступков героев, мотивов их поведения, чувств и мыслей. Нахождение в тексте слов и выражений, которые использует автор при характеристике героев; выявление отношения автора к персонажу (самостоятельно и с помощью учителя); выражение собственного отношения к герою и его поступкам. Подбор отрывков из произведения для аргументации и подтверждения определенных черт героев. Выявление особенностей речи действующих лиц (с помощью учителя). Развитие умения формулировать эмоционально-оценочные суждения для характеристике героев (с помощью учителя).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shd w:val="clear" w:color="auto" w:fill="FFFFFF"/>
          <w:lang w:eastAsia="ar-SA"/>
        </w:rPr>
      </w:pPr>
      <w:r w:rsidRPr="005940A7">
        <w:rPr>
          <w:rFonts w:ascii="Times New Roman" w:eastAsia="Arial Unicode MS" w:hAnsi="Times New Roman" w:cs="Times New Roman"/>
          <w:color w:val="000000"/>
          <w:kern w:val="1"/>
          <w:sz w:val="24"/>
          <w:szCs w:val="24"/>
          <w:shd w:val="clear" w:color="auto" w:fill="FFFFFF"/>
          <w:lang w:eastAsia="ar-SA"/>
        </w:rPr>
        <w:t>Самостоятельное деление текста на законченные по смыслу части и озаглавливание частей в разной речевой форме (вопросительные, повествовательные, назывные предложения). Составление с помощью учителя цитатного плана.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shd w:val="clear" w:color="auto" w:fill="FFFFFF"/>
          <w:lang w:eastAsia="ar-SA"/>
        </w:rPr>
      </w:pPr>
      <w:r w:rsidRPr="005940A7">
        <w:rPr>
          <w:rFonts w:ascii="Times New Roman" w:eastAsia="Arial Unicode MS" w:hAnsi="Times New Roman" w:cs="Times New Roman"/>
          <w:color w:val="000000"/>
          <w:kern w:val="1"/>
          <w:sz w:val="24"/>
          <w:szCs w:val="24"/>
          <w:shd w:val="clear" w:color="auto" w:fill="FFFFFF"/>
          <w:lang w:eastAsia="ar-SA"/>
        </w:rPr>
        <w:t xml:space="preserve">Составление различных видов пересказов.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shd w:val="clear" w:color="auto" w:fill="FFFFFF"/>
          <w:lang w:eastAsia="ar-SA"/>
        </w:rPr>
      </w:pPr>
      <w:r w:rsidRPr="005940A7">
        <w:rPr>
          <w:rFonts w:ascii="Times New Roman" w:eastAsia="Arial Unicode MS" w:hAnsi="Times New Roman" w:cs="Times New Roman"/>
          <w:color w:val="000000"/>
          <w:kern w:val="1"/>
          <w:sz w:val="24"/>
          <w:szCs w:val="24"/>
          <w:shd w:val="clear" w:color="auto" w:fill="FFFFFF"/>
          <w:lang w:eastAsia="ar-SA"/>
        </w:rPr>
        <w:t>Аргументированный ответ с опорой на текст (с помощью учителя). Постановка вопросов по содержанию текста. Отбор в произведении материала, необходимого для составления рассказа на заданную тему. Составление рассказов по предложенной теме на материале нескольких произведений.</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shd w:val="clear" w:color="auto" w:fill="FFFFFF"/>
          <w:lang w:eastAsia="ar-SA"/>
        </w:rPr>
      </w:pPr>
      <w:r w:rsidRPr="005940A7">
        <w:rPr>
          <w:rFonts w:ascii="Times New Roman" w:eastAsia="Arial Unicode MS" w:hAnsi="Times New Roman" w:cs="Times New Roman"/>
          <w:color w:val="000000"/>
          <w:kern w:val="1"/>
          <w:sz w:val="24"/>
          <w:szCs w:val="24"/>
          <w:shd w:val="clear" w:color="auto" w:fill="FFFFFF"/>
          <w:lang w:eastAsia="ar-SA"/>
        </w:rPr>
        <w:t>Определение эмоционального характера текстов (с помощью учителя).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shd w:val="clear" w:color="auto" w:fill="FFFFFF"/>
          <w:lang w:eastAsia="ar-SA"/>
        </w:rPr>
      </w:pPr>
      <w:r w:rsidRPr="005940A7">
        <w:rPr>
          <w:rFonts w:ascii="Times New Roman" w:eastAsia="Arial Unicode MS" w:hAnsi="Times New Roman" w:cs="Times New Roman"/>
          <w:color w:val="000000"/>
          <w:kern w:val="1"/>
          <w:sz w:val="24"/>
          <w:szCs w:val="24"/>
          <w:shd w:val="clear" w:color="auto" w:fill="FFFFFF"/>
          <w:lang w:eastAsia="ar-SA"/>
        </w:rPr>
        <w:t>Нахождение в стихотворных текстах с помощью учителя повторяющихся элементов, созвучных слов (на доступном материале). Подбор слова, близкого по звучанию из ряда данных.</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shd w:val="clear" w:color="auto" w:fill="FFFFFF"/>
          <w:lang w:eastAsia="ar-SA"/>
        </w:rPr>
      </w:pPr>
      <w:r w:rsidRPr="005940A7">
        <w:rPr>
          <w:rFonts w:ascii="Times New Roman" w:eastAsia="Arial Unicode MS" w:hAnsi="Times New Roman" w:cs="Times New Roman"/>
          <w:color w:val="000000"/>
          <w:kern w:val="1"/>
          <w:sz w:val="24"/>
          <w:szCs w:val="24"/>
          <w:shd w:val="clear" w:color="auto" w:fill="FFFFFF"/>
          <w:lang w:eastAsia="ar-SA"/>
        </w:rPr>
        <w:t>Самостоятельное нахождение в тексте незнакомых слов и объяснение их значения. Различение оттенков значений слов, использование оценочных слов в самостоятельной речи. Нахождение в произведении и осмысление значения слов, ярко изображающих события, героев, окружающую природу (фразеологизмы, эпитеты, сравнения, олицетворения). Объяснение значения фразеологического оборотов (с помощью учителя). Различение прямого и переносного значения слов и выражений.</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shd w:val="clear" w:color="auto" w:fill="FFFFFF"/>
          <w:lang w:eastAsia="ar-SA"/>
        </w:rPr>
      </w:pPr>
      <w:r w:rsidRPr="005940A7">
        <w:rPr>
          <w:rFonts w:ascii="Times New Roman" w:eastAsia="Arial Unicode MS" w:hAnsi="Times New Roman" w:cs="Times New Roman"/>
          <w:color w:val="000000"/>
          <w:kern w:val="1"/>
          <w:sz w:val="24"/>
          <w:szCs w:val="24"/>
          <w:shd w:val="clear" w:color="auto" w:fill="FFFFFF"/>
          <w:lang w:eastAsia="ar-SA"/>
        </w:rPr>
        <w:t>Определение (самостоятельно или с помощью учителя) вида произведения (проза, поэзия, драма). Выявление (с помощью учителя) основных жанровых признаков произведения и их понимание.</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color w:val="00000A"/>
          <w:kern w:val="1"/>
          <w:sz w:val="24"/>
          <w:szCs w:val="24"/>
          <w:lang w:eastAsia="ar-SA"/>
        </w:rPr>
      </w:pPr>
      <w:r w:rsidRPr="005940A7">
        <w:rPr>
          <w:rFonts w:ascii="Times New Roman" w:eastAsia="Arial Unicode MS" w:hAnsi="Times New Roman" w:cs="Times New Roman"/>
          <w:color w:val="000000"/>
          <w:kern w:val="1"/>
          <w:sz w:val="24"/>
          <w:szCs w:val="24"/>
          <w:shd w:val="clear" w:color="auto" w:fill="FFFFFF"/>
          <w:lang w:eastAsia="ar-SA"/>
        </w:rPr>
        <w:t>Выделение в тексте описаний и рассуждений.</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bCs/>
          <w:color w:val="00000A"/>
          <w:kern w:val="1"/>
          <w:sz w:val="24"/>
          <w:szCs w:val="24"/>
          <w:lang w:eastAsia="ar-SA"/>
        </w:rPr>
      </w:pPr>
      <w:r w:rsidRPr="005940A7">
        <w:rPr>
          <w:rFonts w:ascii="Times New Roman" w:eastAsia="Arial Unicode MS" w:hAnsi="Times New Roman" w:cs="Times New Roman"/>
          <w:bCs/>
          <w:color w:val="00000A"/>
          <w:kern w:val="1"/>
          <w:sz w:val="24"/>
          <w:szCs w:val="24"/>
          <w:lang w:eastAsia="ar-SA"/>
        </w:rPr>
        <w:t>Формирование умения воссоздавать поэтические образы произведения (описание предмета, природы, места действия, героя, его эмоциональное состояние) на основе анализа словесной ткани произведения.</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iCs/>
          <w:color w:val="00000A"/>
          <w:kern w:val="1"/>
          <w:sz w:val="24"/>
          <w:szCs w:val="24"/>
          <w:lang w:eastAsia="ar-SA"/>
        </w:rPr>
      </w:pPr>
      <w:r w:rsidRPr="005940A7">
        <w:rPr>
          <w:rFonts w:ascii="Times New Roman" w:eastAsia="Arial Unicode MS" w:hAnsi="Times New Roman" w:cs="Times New Roman"/>
          <w:bCs/>
          <w:color w:val="00000A"/>
          <w:kern w:val="1"/>
          <w:sz w:val="24"/>
          <w:szCs w:val="24"/>
          <w:lang w:eastAsia="ar-SA"/>
        </w:rPr>
        <w:t>Формирование умения сопоставлять произведения разных видов искусств (словесного, музыкального, изобразительного) по теме, по настроению и главной мысли.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Cs/>
          <w:color w:val="00000A"/>
          <w:kern w:val="1"/>
          <w:sz w:val="24"/>
          <w:szCs w:val="24"/>
          <w:lang w:eastAsia="ar-SA"/>
        </w:rPr>
      </w:pPr>
      <w:r w:rsidRPr="005940A7">
        <w:rPr>
          <w:rFonts w:ascii="Times New Roman" w:eastAsia="Arial Unicode MS" w:hAnsi="Times New Roman" w:cs="Times New Roman"/>
          <w:iCs/>
          <w:color w:val="00000A"/>
          <w:kern w:val="1"/>
          <w:sz w:val="24"/>
          <w:szCs w:val="24"/>
          <w:lang w:eastAsia="ar-SA"/>
        </w:rPr>
        <w:lastRenderedPageBreak/>
        <w:t>Составление отзыва на книгу</w:t>
      </w:r>
      <w:r w:rsidRPr="005940A7">
        <w:rPr>
          <w:rFonts w:ascii="Times New Roman" w:eastAsia="Arial Unicode MS" w:hAnsi="Times New Roman" w:cs="Times New Roman"/>
          <w:color w:val="00000A"/>
          <w:kern w:val="1"/>
          <w:sz w:val="24"/>
          <w:szCs w:val="24"/>
          <w:lang w:eastAsia="ar-SA"/>
        </w:rPr>
        <w:t>, аннотацию.</w:t>
      </w:r>
      <w:r w:rsidRPr="005940A7">
        <w:rPr>
          <w:rFonts w:ascii="Times New Roman" w:eastAsia="Arial Unicode MS" w:hAnsi="Times New Roman" w:cs="Times New Roman"/>
          <w:color w:val="00000A"/>
          <w:kern w:val="1"/>
          <w:sz w:val="24"/>
          <w:szCs w:val="24"/>
          <w:shd w:val="clear" w:color="auto" w:fill="FFFFFF"/>
          <w:lang w:eastAsia="ar-SA"/>
        </w:rPr>
        <w:t xml:space="preserve"> Составление высказывания-рассуждения с опорой на иллюстрацию, алгоритм.</w:t>
      </w:r>
    </w:p>
    <w:p w:rsidR="005940A7" w:rsidRPr="005940A7" w:rsidRDefault="005940A7" w:rsidP="005940A7">
      <w:pPr>
        <w:suppressAutoHyphens/>
        <w:autoSpaceDE w:val="0"/>
        <w:spacing w:after="0" w:line="240" w:lineRule="auto"/>
        <w:ind w:firstLine="709"/>
        <w:jc w:val="both"/>
        <w:rPr>
          <w:rFonts w:ascii="Times New Roman" w:eastAsia="Arial Unicode MS" w:hAnsi="Times New Roman" w:cs="Times New Roman"/>
          <w:color w:val="000000"/>
          <w:kern w:val="1"/>
          <w:sz w:val="24"/>
          <w:szCs w:val="24"/>
          <w:shd w:val="clear" w:color="auto" w:fill="FFFFFF"/>
          <w:lang w:eastAsia="ar-SA"/>
        </w:rPr>
      </w:pPr>
      <w:r w:rsidRPr="005940A7">
        <w:rPr>
          <w:rFonts w:ascii="Times New Roman" w:eastAsia="Arial Unicode MS" w:hAnsi="Times New Roman" w:cs="Times New Roman"/>
          <w:bCs/>
          <w:color w:val="00000A"/>
          <w:kern w:val="1"/>
          <w:sz w:val="24"/>
          <w:szCs w:val="24"/>
          <w:lang w:eastAsia="ar-SA"/>
        </w:rPr>
        <w:t>Воспитание культуры общения с собеседником: умения внимательно слушать, поддерживать диалог вопросами или репликами, строить речевое общение с собеседником на основе доброжелательности и уважения.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color w:val="000000"/>
          <w:kern w:val="1"/>
          <w:sz w:val="24"/>
          <w:szCs w:val="24"/>
          <w:lang w:eastAsia="ar-SA"/>
        </w:rPr>
      </w:pPr>
      <w:r w:rsidRPr="005940A7">
        <w:rPr>
          <w:rFonts w:ascii="Times New Roman" w:eastAsia="Arial Unicode MS" w:hAnsi="Times New Roman" w:cs="Times New Roman"/>
          <w:color w:val="000000"/>
          <w:kern w:val="1"/>
          <w:sz w:val="24"/>
          <w:szCs w:val="24"/>
          <w:shd w:val="clear" w:color="auto" w:fill="FFFFFF"/>
          <w:lang w:eastAsia="ar-SA"/>
        </w:rPr>
        <w:t>Внеклассное чтение. Чтение доступных произведений художественной литературы отечественных и зарубежных авторов, статей из периодической печати и журналов.</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color w:val="000000"/>
          <w:kern w:val="1"/>
          <w:sz w:val="24"/>
          <w:szCs w:val="24"/>
          <w:lang w:eastAsia="ar-SA"/>
        </w:rPr>
        <w:t xml:space="preserve">МАТЕМАТИКА </w:t>
      </w:r>
    </w:p>
    <w:p w:rsidR="005940A7" w:rsidRPr="005940A7" w:rsidRDefault="005940A7"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Пояснительная записка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Целью</w:t>
      </w:r>
      <w:r w:rsidRPr="005940A7">
        <w:rPr>
          <w:rFonts w:ascii="Times New Roman" w:eastAsia="Arial Unicode MS" w:hAnsi="Times New Roman" w:cs="Times New Roman"/>
          <w:color w:val="00000A"/>
          <w:kern w:val="1"/>
          <w:sz w:val="24"/>
          <w:szCs w:val="24"/>
          <w:lang w:eastAsia="ar-SA"/>
        </w:rPr>
        <w:t xml:space="preserve"> обучения математике в </w:t>
      </w:r>
      <w:r w:rsidRPr="005940A7">
        <w:rPr>
          <w:rFonts w:ascii="Times New Roman" w:eastAsia="Arial Unicode MS" w:hAnsi="Times New Roman" w:cs="Times New Roman"/>
          <w:color w:val="00000A"/>
          <w:kern w:val="1"/>
          <w:sz w:val="24"/>
          <w:szCs w:val="24"/>
          <w:lang w:val="en-US" w:eastAsia="ar-SA"/>
        </w:rPr>
        <w:t>X</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color w:val="00000A"/>
          <w:kern w:val="1"/>
          <w:sz w:val="24"/>
          <w:szCs w:val="24"/>
          <w:lang w:val="en-US" w:eastAsia="ar-SA"/>
        </w:rPr>
        <w:t>XII</w:t>
      </w:r>
      <w:r w:rsidRPr="005940A7">
        <w:rPr>
          <w:rFonts w:ascii="Times New Roman" w:eastAsia="Arial Unicode MS" w:hAnsi="Times New Roman" w:cs="Times New Roman"/>
          <w:color w:val="00000A"/>
          <w:kern w:val="1"/>
          <w:sz w:val="24"/>
          <w:szCs w:val="24"/>
          <w:lang w:eastAsia="ar-SA"/>
        </w:rPr>
        <w:t xml:space="preserve"> классах является подготовка обучающихся с умственной отсталостью (интеллектуальными нарушениями) к самостоятельной жизни и трудовой деятельности, обеспечение максимально возможной социальной адаптации выпускников. Курс математики имеет практическую направленность и способствует овладению обучающимися практическими умениями применения математических знаний в повседневной жизни в различных бытовых и социальных ситуациях. Содержание представленного учебного материала в </w:t>
      </w:r>
      <w:r w:rsidRPr="005940A7">
        <w:rPr>
          <w:rFonts w:ascii="Times New Roman" w:eastAsia="Arial Unicode MS" w:hAnsi="Times New Roman" w:cs="Times New Roman"/>
          <w:color w:val="00000A"/>
          <w:kern w:val="1"/>
          <w:sz w:val="24"/>
          <w:szCs w:val="24"/>
          <w:lang w:val="en-US" w:eastAsia="ar-SA"/>
        </w:rPr>
        <w:t>X</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color w:val="00000A"/>
          <w:kern w:val="1"/>
          <w:sz w:val="24"/>
          <w:szCs w:val="24"/>
          <w:lang w:val="en-US" w:eastAsia="ar-SA"/>
        </w:rPr>
        <w:t>XII</w:t>
      </w:r>
      <w:r w:rsidRPr="005940A7">
        <w:rPr>
          <w:rFonts w:ascii="Times New Roman" w:eastAsia="Arial Unicode MS" w:hAnsi="Times New Roman" w:cs="Times New Roman"/>
          <w:color w:val="00000A"/>
          <w:kern w:val="1"/>
          <w:sz w:val="24"/>
          <w:szCs w:val="24"/>
          <w:lang w:eastAsia="ar-SA"/>
        </w:rPr>
        <w:t xml:space="preserve"> классах предполагает повторение ранее изученных основных разделов математики, которое необходимо для решения задач измерительного, вычислительного, экономического характера, а также задач, связанных с усвоением программы по профильному труду.</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Задачи</w:t>
      </w:r>
      <w:r w:rsidRPr="005940A7">
        <w:rPr>
          <w:rFonts w:ascii="Times New Roman" w:eastAsia="Arial Unicode MS" w:hAnsi="Times New Roman" w:cs="Times New Roman"/>
          <w:color w:val="00000A"/>
          <w:kern w:val="1"/>
          <w:sz w:val="24"/>
          <w:szCs w:val="24"/>
          <w:lang w:eastAsia="ar-SA"/>
        </w:rPr>
        <w:t xml:space="preserve"> обучения математике на этом этапе получения образования обучающимися с умственной отсталостью (интеллектуальными нарушениями) состоят:</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в совершенствовании ранее приобретенных доступных математических знаний, умений и навыков;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в применении математических знаний, умений и навыков для решения практико-ориентированных задач;</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в использовании процесса обучения математике для коррекции недостатков познавательной деятельности и личностных качеств обучающихся.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Нумерация.</w:t>
      </w:r>
      <w:r w:rsidRPr="005940A7">
        <w:rPr>
          <w:rFonts w:ascii="Times New Roman" w:eastAsia="Arial Unicode MS" w:hAnsi="Times New Roman" w:cs="Times New Roman"/>
          <w:color w:val="00000A"/>
          <w:kern w:val="1"/>
          <w:sz w:val="24"/>
          <w:szCs w:val="24"/>
          <w:lang w:eastAsia="ar-SA"/>
        </w:rPr>
        <w:t xml:space="preserve"> Присчитывание и отсчитывание (устно) разрядных единиц и числовых групп (по 2, 20, 200, 2 000, 20 000, 200 000; 5, 50, 500, 5 000, 50 000) в пределах 1 000 000. Округление чисел в пределах 1 000 000.</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Единицы измерения и их соотношения. </w:t>
      </w:r>
      <w:r w:rsidRPr="005940A7">
        <w:rPr>
          <w:rFonts w:ascii="Times New Roman" w:eastAsia="Arial Unicode MS" w:hAnsi="Times New Roman" w:cs="Times New Roman"/>
          <w:color w:val="00000A"/>
          <w:kern w:val="1"/>
          <w:sz w:val="24"/>
          <w:szCs w:val="24"/>
          <w:lang w:eastAsia="ar-SA"/>
        </w:rPr>
        <w:t>Величины (длина, стоимость, масса, емкость, время, площадь, объем) и единицы их измерения. Единицы измерения земельных площадей: ар (1 а), гектар (1 га). Соотношения между единицами измерения однородных величин. Сравнение и упорядочение однородных величин.</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Запись чисел, полученных при измерении площади и объема, в виде десятичной дроби и обратное преобразование.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Арифметические действия. </w:t>
      </w:r>
      <w:r w:rsidRPr="005940A7">
        <w:rPr>
          <w:rFonts w:ascii="Times New Roman" w:eastAsia="Arial Unicode MS" w:hAnsi="Times New Roman" w:cs="Times New Roman"/>
          <w:color w:val="00000A"/>
          <w:kern w:val="1"/>
          <w:sz w:val="24"/>
          <w:szCs w:val="24"/>
          <w:lang w:eastAsia="ar-SA"/>
        </w:rPr>
        <w:t>Устные вычисления(сложение, вычитание, умножение, деление) с числами в пределах 1 000 000 (легкие случаи).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Письменное сложение и вычитание чисел в пределах 1 000 000 (все случаи). Проверка вычислений с помощью обратного арифметического действия.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Сложение и вычитание чисел, полученных при измерении одной, двумя мерами, без преобразования и с преобразованием в пределах 1 000 000. Умножение и деление целых чисел, полученных при счете и при измерении, на однозначное, двузначное и трехзначное число (несложные случаи).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Порядок действий. Нахождение значения числового выражения, состоящего из 3-5 арифметических действий.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Использование микрокалькулятора для всех видов вычислений в пределах 1 000 000 с целыми числами и числами, полученными при измерении, с проверкой результата повторным вычислением на микрокалькуляторе.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Дроби. </w:t>
      </w:r>
      <w:r w:rsidRPr="005940A7">
        <w:rPr>
          <w:rFonts w:ascii="Times New Roman" w:eastAsia="Arial Unicode MS" w:hAnsi="Times New Roman" w:cs="Times New Roman"/>
          <w:color w:val="00000A"/>
          <w:kern w:val="1"/>
          <w:sz w:val="24"/>
          <w:szCs w:val="24"/>
          <w:lang w:eastAsia="ar-SA"/>
        </w:rPr>
        <w:t>Обыкновенные дроби: элементарные представления о способах получения обыкновенных дробей, записи, чтении, видах дробей, сравнении и преобразованиях дробей. Сложение и вычитание обыкновенных дробей с одинаковыми и разными знаменателями (легкие случаи).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Нахождение числа по одной его части.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lastRenderedPageBreak/>
        <w:t xml:space="preserve">Десятичные дроби: получение, запись, чтение, сравнение, преобразования. Сложение и вычитание десятичных дробей (все случаи), проверка вычислений с помощью обратного арифметического действия.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Умножение и деление десятичной дроби на однозначное, двузначное 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трехзначное число (легкие случаи).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Использование микрокалькулятора для выполнения арифметических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действий с десятичными дробями с проверкой результата повторным вычислением на микрокалькуляторе.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Процент. Нахождение одного и нескольких процентов от числа, в том числе с использованием микрокалькулятора.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Нахождение числа по одному проценту.</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Использование дробей (обыкновенных и десятичных) и процентов в диаграммах (линейных, столбчатых, круговых).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Арифметические задачи. </w:t>
      </w:r>
      <w:r w:rsidRPr="005940A7">
        <w:rPr>
          <w:rFonts w:ascii="Times New Roman" w:eastAsia="Arial Unicode MS" w:hAnsi="Times New Roman" w:cs="Times New Roman"/>
          <w:color w:val="00000A"/>
          <w:kern w:val="1"/>
          <w:sz w:val="24"/>
          <w:szCs w:val="24"/>
          <w:lang w:eastAsia="ar-SA"/>
        </w:rPr>
        <w:t xml:space="preserve">Простые (все виды, рассмотренные на предыдущих этапах обучения) и составные (в 3-5 арифметических действий) задачи.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Задачи на движение в одном и противоположном направлении двух тел.</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Задачи на нахождение целого по значению его доли.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Простые и составные задачи геометрического содержания, требующие вычисления периметра многоугольника, площади прямоугольника (квадрата), объема прямоугольного параллелепипеда (куба).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Арифметические задачи, связанные с программой профильного труда.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Задачи экономической направленности, связанные с расчетом бюджета семьи, расчетом оплаты коммунальных услуг, налогами, финансовыми услугами банков, страховыми и иными социальными услугами, предоставляемыми населению.</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Геометрический материал.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Распознавание, различение геометрических фигур  (точка, линия (кривая, прямая), отрезок, ломаная, угол, многоугольник, треугольник, прямоугольник, квадрат, окружность, круг, параллелограмм, ромб) и тел (куб, шар, параллелепипед, пирамида, призма, цилиндр, конус).</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Свойства элементов многоугольников (треугольник, прямоугольник, параллелограмм), прямоугольного параллелепипеда.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Взаимное положение на плоскости геометрических фигур и линий.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Взаимное положение прямых в пространстве: наклонные, горизонтальные, вертикальные. Уровень, отвес.</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Симметрия. Ось, центр симметрии.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Построение с помощью линейки, чертежного угольника, циркуля, транспортира линий, углов, многоугольников, окружностей в разном положении на плоскости, в том числе симметричных относительно оси, центра симметрии.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Вычисление периметра многоугольника, площади прямоугольника, объема прямоугольного параллелепипеда (куба).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Вычисление длины окружности, площади круга. Сектор, сегмент.</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Геометрические формы в окружающем мире.</w:t>
      </w:r>
    </w:p>
    <w:p w:rsidR="005940A7" w:rsidRPr="005940A7" w:rsidRDefault="005940A7"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ИНФОРМАТИКА </w:t>
      </w:r>
    </w:p>
    <w:p w:rsidR="005940A7" w:rsidRPr="005940A7" w:rsidRDefault="005940A7" w:rsidP="005940A7">
      <w:pPr>
        <w:suppressAutoHyphens/>
        <w:spacing w:after="0" w:line="240" w:lineRule="auto"/>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Пояснительная записка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Курс информатики в </w:t>
      </w:r>
      <w:r w:rsidRPr="005940A7">
        <w:rPr>
          <w:rFonts w:ascii="Times New Roman" w:eastAsia="Arial Unicode MS" w:hAnsi="Times New Roman" w:cs="Times New Roman"/>
          <w:color w:val="00000A"/>
          <w:kern w:val="1"/>
          <w:sz w:val="24"/>
          <w:szCs w:val="24"/>
          <w:lang w:val="en-US" w:eastAsia="ar-SA"/>
        </w:rPr>
        <w:t>X</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color w:val="00000A"/>
          <w:kern w:val="1"/>
          <w:sz w:val="24"/>
          <w:szCs w:val="24"/>
          <w:lang w:val="en-US" w:eastAsia="ar-SA"/>
        </w:rPr>
        <w:t>XII</w:t>
      </w:r>
      <w:r w:rsidRPr="005940A7">
        <w:rPr>
          <w:rFonts w:ascii="Times New Roman" w:eastAsia="Arial Unicode MS" w:hAnsi="Times New Roman" w:cs="Times New Roman"/>
          <w:color w:val="00000A"/>
          <w:kern w:val="1"/>
          <w:sz w:val="24"/>
          <w:szCs w:val="24"/>
          <w:lang w:eastAsia="ar-SA"/>
        </w:rPr>
        <w:t xml:space="preserve"> классах является логическим продолжением изучения этого предмета в </w:t>
      </w:r>
      <w:r w:rsidRPr="005940A7">
        <w:rPr>
          <w:rFonts w:ascii="Times New Roman" w:eastAsia="Arial Unicode MS" w:hAnsi="Times New Roman" w:cs="Times New Roman"/>
          <w:color w:val="00000A"/>
          <w:kern w:val="1"/>
          <w:sz w:val="24"/>
          <w:szCs w:val="24"/>
          <w:lang w:val="en-US" w:eastAsia="ar-SA"/>
        </w:rPr>
        <w:t>V</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color w:val="00000A"/>
          <w:kern w:val="1"/>
          <w:sz w:val="24"/>
          <w:szCs w:val="24"/>
          <w:lang w:val="en-US" w:eastAsia="ar-SA"/>
        </w:rPr>
        <w:t>IX</w:t>
      </w:r>
      <w:r w:rsidRPr="005940A7">
        <w:rPr>
          <w:rFonts w:ascii="Times New Roman" w:eastAsia="Arial Unicode MS" w:hAnsi="Times New Roman" w:cs="Times New Roman"/>
          <w:color w:val="00000A"/>
          <w:kern w:val="1"/>
          <w:sz w:val="24"/>
          <w:szCs w:val="24"/>
          <w:lang w:eastAsia="ar-SA"/>
        </w:rPr>
        <w:t xml:space="preserve"> классах. Целью обучения информатики в </w:t>
      </w:r>
      <w:r w:rsidRPr="005940A7">
        <w:rPr>
          <w:rFonts w:ascii="Times New Roman" w:eastAsia="Arial Unicode MS" w:hAnsi="Times New Roman" w:cs="Times New Roman"/>
          <w:color w:val="00000A"/>
          <w:kern w:val="1"/>
          <w:sz w:val="24"/>
          <w:szCs w:val="24"/>
          <w:lang w:val="en-US" w:eastAsia="ar-SA"/>
        </w:rPr>
        <w:t>X</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color w:val="00000A"/>
          <w:kern w:val="1"/>
          <w:sz w:val="24"/>
          <w:szCs w:val="24"/>
          <w:lang w:val="en-US" w:eastAsia="ar-SA"/>
        </w:rPr>
        <w:t>XII</w:t>
      </w:r>
      <w:r w:rsidRPr="005940A7">
        <w:rPr>
          <w:rFonts w:ascii="Times New Roman" w:eastAsia="Arial Unicode MS" w:hAnsi="Times New Roman" w:cs="Times New Roman"/>
          <w:color w:val="00000A"/>
          <w:kern w:val="1"/>
          <w:sz w:val="24"/>
          <w:szCs w:val="24"/>
          <w:lang w:eastAsia="ar-SA"/>
        </w:rPr>
        <w:t xml:space="preserve"> классах является подготовка обучающихся с умственной отсталостью (интеллектуальными нарушениями) к самостоятельной жизни и трудовой деятельности, обеспечение максимально возможной социальной адаптации выпускников. Курс имеет практическую значимость и жизненную необходимость и способствует овладению обучающимися практическими умениями применения компьютера и средств ИКТ в повседневной жизни в различных бытовых, социальных и профессиональных ситуациях.</w:t>
      </w:r>
    </w:p>
    <w:p w:rsidR="005940A7" w:rsidRPr="005940A7" w:rsidRDefault="005940A7" w:rsidP="005940A7">
      <w:pPr>
        <w:suppressAutoHyphens/>
        <w:spacing w:after="0" w:line="240" w:lineRule="auto"/>
        <w:ind w:firstLine="454"/>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Технология ввода информации в компьютер</w:t>
      </w:r>
      <w:r w:rsidRPr="005940A7">
        <w:rPr>
          <w:rFonts w:ascii="Times New Roman" w:eastAsia="Arial Unicode MS" w:hAnsi="Times New Roman" w:cs="Times New Roman"/>
          <w:color w:val="00000A"/>
          <w:kern w:val="1"/>
          <w:sz w:val="24"/>
          <w:szCs w:val="24"/>
          <w:lang w:eastAsia="ar-SA"/>
        </w:rPr>
        <w:t xml:space="preserve">: ввод текста, запись звука, изображения, цифровых данных (с использованием различных технических средств: фото- и видеокамеры, микрофона и т.д.). Сканирование рисунков и текстов. Организация системы файлов и папок, сохранение изменений в файле. Распечатка файла. Использование сменных носителей (флэш-карт), учёт ограничений в объёме записываемой информации.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lastRenderedPageBreak/>
        <w:t>Поиск и обработка информации:</w:t>
      </w:r>
      <w:r w:rsidRPr="005940A7">
        <w:rPr>
          <w:rFonts w:ascii="Times New Roman" w:eastAsia="Arial Unicode MS" w:hAnsi="Times New Roman" w:cs="Times New Roman"/>
          <w:color w:val="00000A"/>
          <w:kern w:val="1"/>
          <w:sz w:val="24"/>
          <w:szCs w:val="24"/>
          <w:lang w:eastAsia="ar-SA"/>
        </w:rPr>
        <w:t xml:space="preserve"> информация, её сбор, анализ и систематизация. Способы получения, хранения, переработки информации. </w:t>
      </w:r>
      <w:bookmarkStart w:id="1" w:name="bookmark19"/>
      <w:r w:rsidRPr="005940A7">
        <w:rPr>
          <w:rFonts w:ascii="Times New Roman" w:eastAsia="Arial Unicode MS" w:hAnsi="Times New Roman" w:cs="Times New Roman"/>
          <w:color w:val="00000A"/>
          <w:kern w:val="1"/>
          <w:sz w:val="24"/>
          <w:szCs w:val="24"/>
          <w:lang w:eastAsia="ar-SA"/>
        </w:rPr>
        <w:t>Поиск информации в соответствующих возрасту цифровых словарях и справочниках, контролируемом Интернете, системе поиска внутри компьютера. Структурирование информации, её организация и представление в виде таблиц, схем, диаграмм и пр.</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bookmarkStart w:id="2" w:name="bookmark21"/>
      <w:bookmarkEnd w:id="1"/>
      <w:r w:rsidRPr="005940A7">
        <w:rPr>
          <w:rFonts w:ascii="Times New Roman" w:eastAsia="Arial Unicode MS" w:hAnsi="Times New Roman" w:cs="Times New Roman"/>
          <w:i/>
          <w:color w:val="00000A"/>
          <w:kern w:val="1"/>
          <w:sz w:val="24"/>
          <w:szCs w:val="24"/>
          <w:lang w:eastAsia="ar-SA"/>
        </w:rPr>
        <w:t>Общение в цифровой среде</w:t>
      </w:r>
      <w:r w:rsidRPr="005940A7">
        <w:rPr>
          <w:rFonts w:ascii="Times New Roman" w:eastAsia="Arial Unicode MS" w:hAnsi="Times New Roman" w:cs="Times New Roman"/>
          <w:color w:val="00000A"/>
          <w:kern w:val="1"/>
          <w:sz w:val="24"/>
          <w:szCs w:val="24"/>
          <w:lang w:eastAsia="ar-SA"/>
        </w:rPr>
        <w:t>: создание, представление и передача сообщений</w:t>
      </w:r>
      <w:bookmarkEnd w:id="2"/>
      <w:r w:rsidRPr="005940A7">
        <w:rPr>
          <w:rFonts w:ascii="Times New Roman" w:eastAsia="Arial Unicode MS" w:hAnsi="Times New Roman" w:cs="Times New Roman"/>
          <w:color w:val="00000A"/>
          <w:kern w:val="1"/>
          <w:sz w:val="24"/>
          <w:szCs w:val="24"/>
          <w:lang w:eastAsia="ar-SA"/>
        </w:rPr>
        <w:t>.</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i/>
          <w:color w:val="00000A"/>
          <w:kern w:val="1"/>
          <w:sz w:val="24"/>
          <w:szCs w:val="24"/>
          <w:lang w:eastAsia="ar-SA"/>
        </w:rPr>
        <w:t>Гигиена работы с компьютером:</w:t>
      </w:r>
      <w:r w:rsidRPr="005940A7">
        <w:rPr>
          <w:rFonts w:ascii="Times New Roman" w:eastAsia="Arial Unicode MS" w:hAnsi="Times New Roman" w:cs="Times New Roman"/>
          <w:color w:val="00000A"/>
          <w:kern w:val="1"/>
          <w:sz w:val="24"/>
          <w:szCs w:val="24"/>
          <w:lang w:eastAsia="ar-SA"/>
        </w:rPr>
        <w:t xml:space="preserve"> использование эргономичных и безопасных для здоровья приёмов работы со средствами ИКТ. Выполнение компенсирующих упражнений.</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lang w:eastAsia="ar-SA"/>
        </w:rPr>
      </w:pPr>
    </w:p>
    <w:p w:rsidR="005940A7" w:rsidRPr="005940A7" w:rsidRDefault="005940A7" w:rsidP="005940A7">
      <w:pPr>
        <w:suppressAutoHyphens/>
        <w:spacing w:after="0" w:line="240" w:lineRule="auto"/>
        <w:jc w:val="center"/>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b/>
          <w:kern w:val="1"/>
          <w:sz w:val="24"/>
          <w:szCs w:val="24"/>
          <w:lang w:eastAsia="ar-SA"/>
        </w:rPr>
        <w:t>ОСНОВЫ СОЦИАЛЬНОЙ ЖИЗНИ</w:t>
      </w:r>
    </w:p>
    <w:p w:rsidR="005940A7" w:rsidRPr="005940A7" w:rsidRDefault="005940A7" w:rsidP="005940A7">
      <w:pPr>
        <w:suppressAutoHyphens/>
        <w:spacing w:after="0" w:line="240" w:lineRule="auto"/>
        <w:jc w:val="center"/>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b/>
          <w:kern w:val="1"/>
          <w:sz w:val="24"/>
          <w:szCs w:val="24"/>
          <w:lang w:eastAsia="ar-SA"/>
        </w:rPr>
        <w:t>Пояснительная записка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b/>
          <w:kern w:val="1"/>
          <w:sz w:val="24"/>
          <w:szCs w:val="24"/>
          <w:lang w:eastAsia="ar-SA"/>
        </w:rPr>
        <w:t xml:space="preserve">Цель </w:t>
      </w:r>
      <w:r w:rsidRPr="005940A7">
        <w:rPr>
          <w:rFonts w:ascii="Times New Roman" w:eastAsia="Arial Unicode MS" w:hAnsi="Times New Roman" w:cs="Times New Roman"/>
          <w:kern w:val="1"/>
          <w:sz w:val="24"/>
          <w:szCs w:val="24"/>
          <w:lang w:eastAsia="ar-SA"/>
        </w:rPr>
        <w:t>учебного предмета «Основы социальной жизни» заключается в дальнейшем развитии и совершенствовании социальной (жизненной) компетенции; навыков самостоятельной, независимой жизни.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kern w:val="1"/>
          <w:sz w:val="24"/>
          <w:szCs w:val="24"/>
          <w:lang w:eastAsia="ar-SA"/>
        </w:rPr>
        <w:t>Задачи: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color w:val="00000A"/>
          <w:kern w:val="1"/>
          <w:sz w:val="24"/>
          <w:szCs w:val="24"/>
          <w:lang w:eastAsia="ar-SA"/>
        </w:rPr>
        <w:t>овладение учащимися некоторыми знаниями и жизненными компетенциями, необходимыми для успешной социализации в современном обществе;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развитие и совершенствование навыков ведения домашнего хозяйства;</w:t>
      </w:r>
      <w:r w:rsidRPr="005940A7">
        <w:rPr>
          <w:rFonts w:ascii="Times New Roman" w:eastAsia="Arial Unicode MS" w:hAnsi="Times New Roman" w:cs="Times New Roman"/>
          <w:color w:val="00000A"/>
          <w:kern w:val="1"/>
          <w:sz w:val="24"/>
          <w:szCs w:val="24"/>
          <w:lang w:eastAsia="ar-SA"/>
        </w:rPr>
        <w:t xml:space="preserve"> воспитание положительного отношения к домашнему труду;</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развитие умений, связанных с решением бытовых экономических задач;</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color w:val="00000A"/>
          <w:kern w:val="1"/>
          <w:sz w:val="24"/>
          <w:szCs w:val="24"/>
          <w:lang w:eastAsia="ar-SA"/>
        </w:rPr>
        <w:t>формирование социально-нормативного поведения в семье и обществе;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формирование умений, необходимых для выбора профессии и дальнейшего трудоустройства;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color w:val="00000A"/>
          <w:kern w:val="1"/>
          <w:sz w:val="24"/>
          <w:szCs w:val="24"/>
          <w:lang w:eastAsia="ar-SA"/>
        </w:rPr>
        <w:t>коррекция недостатков познавательной и эмоционально-волевой сфер; развитие коммуникативной функции речи</w:t>
      </w:r>
    </w:p>
    <w:p w:rsidR="005940A7" w:rsidRPr="005940A7" w:rsidRDefault="005940A7" w:rsidP="005940A7">
      <w:pPr>
        <w:suppressAutoHyphens/>
        <w:spacing w:after="0" w:line="240" w:lineRule="auto"/>
        <w:jc w:val="center"/>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b/>
          <w:kern w:val="1"/>
          <w:sz w:val="24"/>
          <w:szCs w:val="24"/>
          <w:lang w:eastAsia="ar-SA"/>
        </w:rPr>
        <w:t>Личная гигиена и здоровье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Здоровый образ жизни ― требование современного общества.</w:t>
      </w:r>
      <w:r w:rsidRPr="005940A7">
        <w:rPr>
          <w:rFonts w:ascii="Times New Roman" w:eastAsia="Arial Unicode MS" w:hAnsi="Times New Roman" w:cs="Times New Roman"/>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i/>
          <w:kern w:val="1"/>
          <w:sz w:val="24"/>
          <w:szCs w:val="24"/>
          <w:lang w:eastAsia="ar-SA"/>
        </w:rPr>
        <w:t xml:space="preserve">Значение здоровья в жизни и деятельности человека. </w:t>
      </w:r>
      <w:r w:rsidRPr="005940A7">
        <w:rPr>
          <w:rFonts w:ascii="Times New Roman" w:eastAsia="Arial Unicode MS" w:hAnsi="Times New Roman" w:cs="Times New Roman"/>
          <w:kern w:val="1"/>
          <w:sz w:val="24"/>
          <w:szCs w:val="24"/>
          <w:lang w:eastAsia="ar-SA"/>
        </w:rPr>
        <w:t>Здоровое и рациональное (сбалансированное) питание и его роль в укреплении здоровья. Значение физических упражнений в режиме дня. Соблюдение личной гигиены юношей и девушек при занятиях физическими упражнениями.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Негативное воздействие вредных факторов на организм человека (электромагнитные излучения от компьютера, сотового телефона, телевизора; повышенный уровень шума, вибрация; загазованность воздуха и т.д.).</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kern w:val="1"/>
          <w:sz w:val="24"/>
          <w:szCs w:val="24"/>
          <w:lang w:eastAsia="ar-SA"/>
        </w:rPr>
        <w:t>Негативное воздействие вредных веществ на здоровье человека, последующие поколения.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i/>
          <w:kern w:val="1"/>
          <w:sz w:val="24"/>
          <w:szCs w:val="24"/>
          <w:lang w:eastAsia="ar-SA"/>
        </w:rPr>
        <w:t>Здоровье и красота</w:t>
      </w:r>
      <w:r w:rsidRPr="005940A7">
        <w:rPr>
          <w:rFonts w:ascii="Times New Roman" w:eastAsia="Arial Unicode MS" w:hAnsi="Times New Roman" w:cs="Times New Roman"/>
          <w:kern w:val="1"/>
          <w:sz w:val="24"/>
          <w:szCs w:val="24"/>
          <w:lang w:eastAsia="ar-SA"/>
        </w:rPr>
        <w:t>. Средства по уходу за кожей лица для девушек и юношей. Значение косметики для девушек и юношей. Правила и приемы ухода за кожей лица.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Гигиенические правила для девушек. Средства личной гигиены для девушек (виды, правила пользования).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Гигиенические правила для юношей.</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b/>
          <w:kern w:val="1"/>
          <w:sz w:val="24"/>
          <w:szCs w:val="24"/>
          <w:lang w:eastAsia="ar-SA"/>
        </w:rPr>
        <w:t>Охрана здоровья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Виды медицинских учреждений</w:t>
      </w:r>
      <w:r w:rsidRPr="005940A7">
        <w:rPr>
          <w:rFonts w:ascii="Times New Roman" w:eastAsia="Arial Unicode MS" w:hAnsi="Times New Roman" w:cs="Times New Roman"/>
          <w:kern w:val="1"/>
          <w:sz w:val="24"/>
          <w:szCs w:val="24"/>
          <w:lang w:eastAsia="ar-SA"/>
        </w:rPr>
        <w:t>: поликлиника, амбулатория, больница, диспансер. Функции основных врачей-специалистов.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Виды страховой медицинской помощи</w:t>
      </w:r>
      <w:r w:rsidRPr="005940A7">
        <w:rPr>
          <w:rFonts w:ascii="Times New Roman" w:eastAsia="Arial Unicode MS" w:hAnsi="Times New Roman" w:cs="Times New Roman"/>
          <w:kern w:val="1"/>
          <w:sz w:val="24"/>
          <w:szCs w:val="24"/>
          <w:lang w:eastAsia="ar-SA"/>
        </w:rPr>
        <w:t>: обязательная и дополнительная. Полис обязательного медицинского страхования. Медицинские услуги, оказываемые в рамках обязательного медицинского страхования. Перечень медицинских услуг, оказываемых в рамках дополнительного медицинского страхования.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i/>
          <w:kern w:val="1"/>
          <w:sz w:val="24"/>
          <w:szCs w:val="24"/>
          <w:lang w:eastAsia="ar-SA"/>
        </w:rPr>
        <w:t xml:space="preserve">Документы, подтверждающие нетрудоспособность: </w:t>
      </w:r>
      <w:r w:rsidRPr="005940A7">
        <w:rPr>
          <w:rFonts w:ascii="Times New Roman" w:eastAsia="Arial Unicode MS" w:hAnsi="Times New Roman" w:cs="Times New Roman"/>
          <w:kern w:val="1"/>
          <w:sz w:val="24"/>
          <w:szCs w:val="24"/>
          <w:lang w:eastAsia="ar-SA"/>
        </w:rPr>
        <w:t>справка и листок нетрудоспособности. Особенности оплаты по листку временной нетрудоспособности страховыми компаниями.</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b/>
          <w:kern w:val="1"/>
          <w:sz w:val="24"/>
          <w:szCs w:val="24"/>
          <w:lang w:eastAsia="ar-SA"/>
        </w:rPr>
        <w:t>Жилище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Общее представление о доме. </w:t>
      </w:r>
      <w:r w:rsidRPr="005940A7">
        <w:rPr>
          <w:rFonts w:ascii="Times New Roman" w:eastAsia="Arial Unicode MS" w:hAnsi="Times New Roman" w:cs="Times New Roman"/>
          <w:kern w:val="1"/>
          <w:sz w:val="24"/>
          <w:szCs w:val="24"/>
          <w:lang w:eastAsia="ar-SA"/>
        </w:rPr>
        <w:t xml:space="preserve">Правила пользования общей собственностью в многоквартирном доме. Правила проживания в собственном и многоквартирном доме. Компании, осуществляющие управление многоквартирными домами. Виды услуг, </w:t>
      </w:r>
      <w:r w:rsidRPr="005940A7">
        <w:rPr>
          <w:rFonts w:ascii="Times New Roman" w:eastAsia="Arial Unicode MS" w:hAnsi="Times New Roman" w:cs="Times New Roman"/>
          <w:kern w:val="1"/>
          <w:sz w:val="24"/>
          <w:szCs w:val="24"/>
          <w:lang w:eastAsia="ar-SA"/>
        </w:rPr>
        <w:lastRenderedPageBreak/>
        <w:t>предоставляемых управляющими компаниями в многоквартирных домах. Виды коммунальных услуг, оказываемых в сельской местности.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Планировка жилища</w:t>
      </w:r>
      <w:r w:rsidRPr="005940A7">
        <w:rPr>
          <w:rFonts w:ascii="Times New Roman" w:eastAsia="Arial Unicode MS" w:hAnsi="Times New Roman" w:cs="Times New Roman"/>
          <w:kern w:val="1"/>
          <w:sz w:val="24"/>
          <w:szCs w:val="24"/>
          <w:lang w:eastAsia="ar-SA"/>
        </w:rPr>
        <w:t xml:space="preserve">. Виды и назначение жилых комнат и нежилых помещений.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Кухня</w:t>
      </w:r>
      <w:r w:rsidRPr="005940A7">
        <w:rPr>
          <w:rFonts w:ascii="Times New Roman" w:eastAsia="Arial Unicode MS" w:hAnsi="Times New Roman" w:cs="Times New Roman"/>
          <w:kern w:val="1"/>
          <w:sz w:val="24"/>
          <w:szCs w:val="24"/>
          <w:lang w:eastAsia="ar-SA"/>
        </w:rPr>
        <w:t xml:space="preserve">. Нагревательные приборы и правила техники безопасности их использования. Электробытовые приборы на кухне (холодильник, морозильник, мясорубка, овощерезка и др.): назначение, правила использования и ухода, техника безопасности.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Кухонная утварь</w:t>
      </w:r>
      <w:r w:rsidRPr="005940A7">
        <w:rPr>
          <w:rFonts w:ascii="Times New Roman" w:eastAsia="Arial Unicode MS" w:hAnsi="Times New Roman" w:cs="Times New Roman"/>
          <w:kern w:val="1"/>
          <w:sz w:val="24"/>
          <w:szCs w:val="24"/>
          <w:lang w:eastAsia="ar-SA"/>
        </w:rPr>
        <w:t xml:space="preserve">. Виды кухонной посуды в зависимости от функционального назначения. Материалы для изготовления различных видов кухонной утвари; их свойства. Правила ухода за кухонной посудой в зависимости от материала, из которого они изготовлены. Столовые приборы: назначение, правила ухода. Санитарные нормы и правила содержания и ухода за кухонной утварью.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Национальные виды кухонной посуды</w:t>
      </w:r>
      <w:r w:rsidRPr="005940A7">
        <w:rPr>
          <w:rFonts w:ascii="Times New Roman" w:eastAsia="Arial Unicode MS" w:hAnsi="Times New Roman" w:cs="Times New Roman"/>
          <w:kern w:val="1"/>
          <w:sz w:val="24"/>
          <w:szCs w:val="24"/>
          <w:lang w:eastAsia="ar-SA"/>
        </w:rPr>
        <w:t>.</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История возникновения и развития кухонной утвари.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Кухонное белье</w:t>
      </w:r>
      <w:r w:rsidRPr="005940A7">
        <w:rPr>
          <w:rFonts w:ascii="Times New Roman" w:eastAsia="Arial Unicode MS" w:hAnsi="Times New Roman" w:cs="Times New Roman"/>
          <w:kern w:val="1"/>
          <w:sz w:val="24"/>
          <w:szCs w:val="24"/>
          <w:lang w:eastAsia="ar-SA"/>
        </w:rPr>
        <w:t>:</w:t>
      </w:r>
      <w:r w:rsidRPr="005940A7">
        <w:rPr>
          <w:rFonts w:ascii="Times New Roman" w:eastAsia="Arial Unicode MS" w:hAnsi="Times New Roman" w:cs="Times New Roman"/>
          <w:i/>
          <w:kern w:val="1"/>
          <w:sz w:val="24"/>
          <w:szCs w:val="24"/>
          <w:lang w:eastAsia="ar-SA"/>
        </w:rPr>
        <w:t xml:space="preserve"> </w:t>
      </w:r>
      <w:r w:rsidRPr="005940A7">
        <w:rPr>
          <w:rFonts w:ascii="Times New Roman" w:eastAsia="Arial Unicode MS" w:hAnsi="Times New Roman" w:cs="Times New Roman"/>
          <w:kern w:val="1"/>
          <w:sz w:val="24"/>
          <w:szCs w:val="24"/>
          <w:lang w:eastAsia="ar-SA"/>
        </w:rPr>
        <w:t>виды (полотенца, скатерти, салфетки, прихватки, фартуки, передники), материалы, назначение. Практическое и эстетическое назначение кухонного белья.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Кухонная мебель</w:t>
      </w:r>
      <w:r w:rsidRPr="005940A7">
        <w:rPr>
          <w:rFonts w:ascii="Times New Roman" w:eastAsia="Arial Unicode MS" w:hAnsi="Times New Roman" w:cs="Times New Roman"/>
          <w:kern w:val="1"/>
          <w:sz w:val="24"/>
          <w:szCs w:val="24"/>
          <w:lang w:eastAsia="ar-SA"/>
        </w:rPr>
        <w:t>. Виды кухонной мебели. Правила ухода и содержание.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Ванная комната</w:t>
      </w:r>
      <w:r w:rsidRPr="005940A7">
        <w:rPr>
          <w:rFonts w:ascii="Times New Roman" w:eastAsia="Arial Unicode MS" w:hAnsi="Times New Roman" w:cs="Times New Roman"/>
          <w:kern w:val="1"/>
          <w:sz w:val="24"/>
          <w:szCs w:val="24"/>
          <w:lang w:eastAsia="ar-SA"/>
        </w:rPr>
        <w:t xml:space="preserve">. </w:t>
      </w:r>
      <w:r w:rsidRPr="005940A7">
        <w:rPr>
          <w:rFonts w:ascii="Times New Roman" w:eastAsia="Arial Unicode MS" w:hAnsi="Times New Roman" w:cs="Times New Roman"/>
          <w:i/>
          <w:kern w:val="1"/>
          <w:sz w:val="24"/>
          <w:szCs w:val="24"/>
          <w:lang w:eastAsia="ar-SA"/>
        </w:rPr>
        <w:t>Электробытовые приборы в ванной комнате</w:t>
      </w:r>
      <w:r w:rsidRPr="005940A7">
        <w:rPr>
          <w:rFonts w:ascii="Times New Roman" w:eastAsia="Arial Unicode MS" w:hAnsi="Times New Roman" w:cs="Times New Roman"/>
          <w:kern w:val="1"/>
          <w:sz w:val="24"/>
          <w:szCs w:val="24"/>
          <w:lang w:eastAsia="ar-SA"/>
        </w:rPr>
        <w:t>: стиральные машины, фены для сушки волос. Правила пользования стиральными машинами; стиральные средства для машин (порошки, отбеливатели, кондиционеры), условные обозначения на упаковках. Правила пользования стиральными машинами. Техника безопасности. Виды стиральных машин в зависимости от загрузки белья (вертикальная и горизонтальная загрузки). Режимы стирки, температурные режимы. Условные обозначения на стиральных машинах. Характеристики разных видов стиральных машин. Магазины по продаже электробытовой техники (стиральных машин). Выбор стиральных машин в зависимости от конкретных условий (размера ванной комнаты, характеристика машины, цены).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i/>
          <w:kern w:val="1"/>
          <w:sz w:val="24"/>
          <w:szCs w:val="24"/>
          <w:lang w:eastAsia="ar-SA"/>
        </w:rPr>
        <w:t>Мебель в жилых помещениях</w:t>
      </w:r>
      <w:r w:rsidRPr="005940A7">
        <w:rPr>
          <w:rFonts w:ascii="Times New Roman" w:eastAsia="Arial Unicode MS" w:hAnsi="Times New Roman" w:cs="Times New Roman"/>
          <w:kern w:val="1"/>
          <w:sz w:val="24"/>
          <w:szCs w:val="24"/>
          <w:lang w:eastAsia="ar-SA"/>
        </w:rPr>
        <w:t>.</w:t>
      </w:r>
      <w:r w:rsidRPr="005940A7">
        <w:rPr>
          <w:rFonts w:ascii="Times New Roman" w:eastAsia="Arial Unicode MS" w:hAnsi="Times New Roman" w:cs="Times New Roman"/>
          <w:b/>
          <w:kern w:val="1"/>
          <w:sz w:val="24"/>
          <w:szCs w:val="24"/>
          <w:lang w:eastAsia="ar-SA"/>
        </w:rPr>
        <w:t xml:space="preserve"> </w:t>
      </w:r>
      <w:r w:rsidRPr="005940A7">
        <w:rPr>
          <w:rFonts w:ascii="Times New Roman" w:eastAsia="Arial Unicode MS" w:hAnsi="Times New Roman" w:cs="Times New Roman"/>
          <w:kern w:val="1"/>
          <w:sz w:val="24"/>
          <w:szCs w:val="24"/>
          <w:lang w:eastAsia="ar-SA"/>
        </w:rPr>
        <w:t xml:space="preserve">Виды мебели в зависимости от ее назначения. Размещение мебели в помещении с учетом от конкретных условий: размера и особых характеристик жилого помещения (освещенности, формы и т.д.). Составление элементарных дизайн-проектов жилых комнат.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kern w:val="1"/>
          <w:sz w:val="24"/>
          <w:szCs w:val="24"/>
          <w:lang w:eastAsia="ar-SA"/>
        </w:rPr>
        <w:t>Магазины по продаже различных видов мебели. Выбор мебели с учетом конкретных условий (размера помещения, внешнего оформления, соотношения цены и качества).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Интерьер. </w:t>
      </w:r>
      <w:r w:rsidRPr="005940A7">
        <w:rPr>
          <w:rFonts w:ascii="Times New Roman" w:eastAsia="Arial Unicode MS" w:hAnsi="Times New Roman" w:cs="Times New Roman"/>
          <w:kern w:val="1"/>
          <w:sz w:val="24"/>
          <w:szCs w:val="24"/>
          <w:lang w:eastAsia="ar-SA"/>
        </w:rPr>
        <w:t>Качества интерьера: функциональность, гигиеничность, эстетичность. Рациональная расстановка мебели в помещении в зависимости от функционального назначения комнаты, площади, наличия мебели. Композиция интерьера: расположение и соотношение составных частей интерьера: мебели, светильников, бытового оборудования, функциональных зон. Соблюдение требований к подбору занавесей, светильников и других деталей декора.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Уход за жилищем</w:t>
      </w:r>
      <w:r w:rsidRPr="005940A7">
        <w:rPr>
          <w:rFonts w:ascii="Times New Roman" w:eastAsia="Arial Unicode MS" w:hAnsi="Times New Roman" w:cs="Times New Roman"/>
          <w:kern w:val="1"/>
          <w:sz w:val="24"/>
          <w:szCs w:val="24"/>
          <w:lang w:eastAsia="ar-SA"/>
        </w:rPr>
        <w:t xml:space="preserve">. Сухая уборка: назначение, инвентарь, электробытовые приборы, средства бытовой химии. Влажная уборка: назначение, инвентарь, моющие и чистящие средства, электробытовые приборы для влажной уборки помещений. Правила техники безопасности использования электробытовых приборов. Правила техники безопасности использования чистящих и моющих средств.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i/>
          <w:kern w:val="1"/>
          <w:sz w:val="24"/>
          <w:szCs w:val="24"/>
          <w:lang w:eastAsia="ar-SA"/>
        </w:rPr>
        <w:t>Ремонтные работы в доме</w:t>
      </w:r>
      <w:r w:rsidRPr="005940A7">
        <w:rPr>
          <w:rFonts w:ascii="Times New Roman" w:eastAsia="Arial Unicode MS" w:hAnsi="Times New Roman" w:cs="Times New Roman"/>
          <w:kern w:val="1"/>
          <w:sz w:val="24"/>
          <w:szCs w:val="24"/>
          <w:lang w:eastAsia="ar-SA"/>
        </w:rPr>
        <w:t>. Виды ремонта: косметический, текущий. Ремонт стен. Материалы для ремонта стен. Виды обоев: бумажные, флизелиновые; виниловые (основные отличия по качеству и цене). Выбор клея для обоев в зависимости от их вида; самостоятельное изготовление клейстера. Расчет необходимого количества обоев в зависимости от площади помещения. Выбор цветовой гаммы обоев в зависимости от назначения помещения и его особенностей (естественная освещенность помещения, размеры помещения и т. д.). Самостоятельная оклейка стен обоями: подготовка обоев, правила наклеивания обоев. Обновление потолков: виды ремонта (покраска, побелка), основные правила и практические приемы. Расчет стоимости ремонта потолка в зависимости от его площади и вида.</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b/>
          <w:kern w:val="1"/>
          <w:sz w:val="24"/>
          <w:szCs w:val="24"/>
          <w:lang w:eastAsia="ar-SA"/>
        </w:rPr>
        <w:t>Одежда и обувь</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Одежда</w:t>
      </w:r>
      <w:r w:rsidRPr="005940A7">
        <w:rPr>
          <w:rFonts w:ascii="Times New Roman" w:eastAsia="Arial Unicode MS" w:hAnsi="Times New Roman" w:cs="Times New Roman"/>
          <w:kern w:val="1"/>
          <w:sz w:val="24"/>
          <w:szCs w:val="24"/>
          <w:lang w:eastAsia="ar-SA"/>
        </w:rPr>
        <w:t xml:space="preserve">. Материалы, используемые для изготовления одежды (хлопок, шерсть, синтетика, лен, шелк, и пр.). Преимущества и недостатки разных видов тканей.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Уход за одеждой</w:t>
      </w:r>
      <w:r w:rsidRPr="005940A7">
        <w:rPr>
          <w:rFonts w:ascii="Times New Roman" w:eastAsia="Arial Unicode MS" w:hAnsi="Times New Roman" w:cs="Times New Roman"/>
          <w:kern w:val="1"/>
          <w:sz w:val="24"/>
          <w:szCs w:val="24"/>
          <w:lang w:eastAsia="ar-SA"/>
        </w:rPr>
        <w:t xml:space="preserve">. Виды повседневного ухода за одеждой: стирка, глажение, чистка, починка. Ручная и машинная стирка изделий. Чтение условных обозначений на этикетках по стирке белья. Правила сушки белья из различных тканей. Чтение условных обозначений на </w:t>
      </w:r>
      <w:r w:rsidRPr="005940A7">
        <w:rPr>
          <w:rFonts w:ascii="Times New Roman" w:eastAsia="Arial Unicode MS" w:hAnsi="Times New Roman" w:cs="Times New Roman"/>
          <w:kern w:val="1"/>
          <w:sz w:val="24"/>
          <w:szCs w:val="24"/>
          <w:lang w:eastAsia="ar-SA"/>
        </w:rPr>
        <w:lastRenderedPageBreak/>
        <w:t>этикетках. Глажение изделий из различных видов тканей. Сухое глажение и глажение с паром. Правила ухода за одеждой, изготовленной из разных видов материалов. Уход за хлопчатобумажной одеждой. Уход за шерстяными и трикотажными изделиями. Уход за верхней одеждой из водоотталкивающей ткани, кожи, мехового велюра (дубленки), меха (искусственного и натурального). Виды пятновыводителей. Правила выведение мелких пятен в домашних условиях. Санитарно-гигиенические требования и правила техники безопасности при пользовании средствами для выведения пятен.</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Предприятия бытового обслуживания</w:t>
      </w:r>
      <w:r w:rsidRPr="005940A7">
        <w:rPr>
          <w:rFonts w:ascii="Times New Roman" w:eastAsia="Arial Unicode MS" w:hAnsi="Times New Roman" w:cs="Times New Roman"/>
          <w:kern w:val="1"/>
          <w:sz w:val="24"/>
          <w:szCs w:val="24"/>
          <w:lang w:eastAsia="ar-SA"/>
        </w:rPr>
        <w:t>. Прачечная и химчистка: назначение, оказываемые услуги, прейскурант. Ателье мелкого ремонта одежды: оказываемые услуги, прейскурант. Ателье индивидуального пошива одежды.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Выбор и покупка одежды</w:t>
      </w:r>
      <w:r w:rsidRPr="005940A7">
        <w:rPr>
          <w:rFonts w:ascii="Times New Roman" w:eastAsia="Arial Unicode MS" w:hAnsi="Times New Roman" w:cs="Times New Roman"/>
          <w:kern w:val="1"/>
          <w:sz w:val="24"/>
          <w:szCs w:val="24"/>
          <w:lang w:eastAsia="ar-SA"/>
        </w:rPr>
        <w:t>. Выбор одежды при покупке в соответствии с назначением и необходимыми размерами. Подбор одежды в соответствии с индивидуальными особенностями. Соотношение размеров одежды в стандартах разных стран.</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Стиль одежды. </w:t>
      </w:r>
      <w:r w:rsidRPr="005940A7">
        <w:rPr>
          <w:rFonts w:ascii="Times New Roman" w:eastAsia="Arial Unicode MS" w:hAnsi="Times New Roman" w:cs="Times New Roman"/>
          <w:kern w:val="1"/>
          <w:sz w:val="24"/>
          <w:szCs w:val="24"/>
          <w:lang w:eastAsia="ar-SA"/>
        </w:rPr>
        <w:t xml:space="preserve">Определение собственного размера одежды. Профессии людей, создающих одежду: художники-дизайнеры (модельеры); раскройщики, портные. «Высокая» мода и мода для всех. Современные направления моды. Журналы мод. Составление комплектов из одежды (элементарные правила дизайна одежды). Аксессуары (декор) одежды: шарфы, платки, ремни и т.д.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История возникновения одежды. </w:t>
      </w:r>
      <w:r w:rsidRPr="005940A7">
        <w:rPr>
          <w:rFonts w:ascii="Times New Roman" w:eastAsia="Arial Unicode MS" w:hAnsi="Times New Roman" w:cs="Times New Roman"/>
          <w:kern w:val="1"/>
          <w:sz w:val="24"/>
          <w:szCs w:val="24"/>
          <w:lang w:eastAsia="ar-SA"/>
        </w:rPr>
        <w:t>Одежда разных эпох. Изменения в одежде в разные исторические периоды.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Национальная одежда.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i/>
          <w:kern w:val="1"/>
          <w:sz w:val="24"/>
          <w:szCs w:val="24"/>
          <w:lang w:eastAsia="ar-SA"/>
        </w:rPr>
        <w:t>Обувь</w:t>
      </w:r>
      <w:r w:rsidRPr="005940A7">
        <w:rPr>
          <w:rFonts w:ascii="Times New Roman" w:eastAsia="Arial Unicode MS" w:hAnsi="Times New Roman" w:cs="Times New Roman"/>
          <w:kern w:val="1"/>
          <w:sz w:val="24"/>
          <w:szCs w:val="24"/>
          <w:lang w:eastAsia="ar-SA"/>
        </w:rPr>
        <w:t>. Выбор и покупка обуви в соответствии с ее назначением и размером. Соотношение размеров обуви в стандартах разных стран. Факторы, влияющие на выбор обуви: удобство (практичность) и эстетичность. Правила подбора обуви к одежде. Значение правильного выбора обуви для здоровья человека.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Порядок приобретения обуви в магазине: выбор, примерка, оплата. Гарантийный срок службы обуви; хранение чека или его копии.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i/>
          <w:kern w:val="1"/>
          <w:sz w:val="24"/>
          <w:szCs w:val="24"/>
          <w:lang w:eastAsia="ar-SA"/>
        </w:rPr>
        <w:t>Национальная обувь</w:t>
      </w:r>
      <w:r w:rsidRPr="005940A7">
        <w:rPr>
          <w:rFonts w:ascii="Times New Roman" w:eastAsia="Arial Unicode MS" w:hAnsi="Times New Roman" w:cs="Times New Roman"/>
          <w:kern w:val="1"/>
          <w:sz w:val="24"/>
          <w:szCs w:val="24"/>
          <w:lang w:eastAsia="ar-SA"/>
        </w:rPr>
        <w:t>.</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i/>
          <w:kern w:val="1"/>
          <w:sz w:val="24"/>
          <w:szCs w:val="24"/>
          <w:lang w:eastAsia="ar-SA"/>
        </w:rPr>
        <w:t>Уход за обувью</w:t>
      </w:r>
      <w:r w:rsidRPr="005940A7">
        <w:rPr>
          <w:rFonts w:ascii="Times New Roman" w:eastAsia="Arial Unicode MS" w:hAnsi="Times New Roman" w:cs="Times New Roman"/>
          <w:kern w:val="1"/>
          <w:sz w:val="24"/>
          <w:szCs w:val="24"/>
          <w:lang w:eastAsia="ar-SA"/>
        </w:rPr>
        <w:t xml:space="preserve">. Правила ухода за обувью, изготовленной из натуральной и искусственной кожи, нубука, замши, текстиля.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kern w:val="1"/>
          <w:sz w:val="24"/>
          <w:szCs w:val="24"/>
          <w:lang w:eastAsia="ar-SA"/>
        </w:rPr>
        <w:t>Ремонт обуви в специализированных мастерских.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i/>
          <w:kern w:val="1"/>
          <w:sz w:val="24"/>
          <w:szCs w:val="24"/>
          <w:lang w:eastAsia="ar-SA"/>
        </w:rPr>
        <w:t>История появления обуви.</w:t>
      </w:r>
      <w:r w:rsidRPr="005940A7">
        <w:rPr>
          <w:rFonts w:ascii="Times New Roman" w:eastAsia="Arial Unicode MS" w:hAnsi="Times New Roman" w:cs="Times New Roman"/>
          <w:kern w:val="1"/>
          <w:sz w:val="24"/>
          <w:szCs w:val="24"/>
          <w:lang w:eastAsia="ar-SA"/>
        </w:rPr>
        <w:t xml:space="preserve"> Обувь в разные исторические времена.</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b/>
          <w:kern w:val="1"/>
          <w:sz w:val="24"/>
          <w:szCs w:val="24"/>
          <w:lang w:eastAsia="ar-SA"/>
        </w:rPr>
        <w:t>Питание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Организация питания семьи.</w:t>
      </w:r>
      <w:r w:rsidRPr="005940A7">
        <w:rPr>
          <w:rFonts w:ascii="Times New Roman" w:eastAsia="Arial Unicode MS" w:hAnsi="Times New Roman" w:cs="Times New Roman"/>
          <w:kern w:val="1"/>
          <w:sz w:val="24"/>
          <w:szCs w:val="24"/>
          <w:lang w:eastAsia="ar-SA"/>
        </w:rPr>
        <w:t xml:space="preserve"> Организация правильного питания. Режим питания. Рацион питания.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Магазины по продаже продуктов питания. </w:t>
      </w:r>
      <w:r w:rsidRPr="005940A7">
        <w:rPr>
          <w:rFonts w:ascii="Times New Roman" w:eastAsia="Arial Unicode MS" w:hAnsi="Times New Roman" w:cs="Times New Roman"/>
          <w:kern w:val="1"/>
          <w:sz w:val="24"/>
          <w:szCs w:val="24"/>
          <w:lang w:eastAsia="ar-SA"/>
        </w:rPr>
        <w:t>Основные отделы в продуктовых магазинах. Универсамы и супермаркеты (магазины в сельской местности). Специализированные магазины. Виды товаров: фасованные, на вес и в разлив. Порядок приобретения товаров в продовольственном магазине (с помощью продавца и самообслуживание). Срок годности продуктов питания (условные обозначения на этикетках). Стоимость продуктов питания. Расчет стоимости товаров на вес и разлив.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Рынки. </w:t>
      </w:r>
      <w:r w:rsidRPr="005940A7">
        <w:rPr>
          <w:rFonts w:ascii="Times New Roman" w:eastAsia="Arial Unicode MS" w:hAnsi="Times New Roman" w:cs="Times New Roman"/>
          <w:kern w:val="1"/>
          <w:sz w:val="24"/>
          <w:szCs w:val="24"/>
          <w:lang w:eastAsia="ar-SA"/>
        </w:rPr>
        <w:t>Виды продовольственных рынков: крытые и закрытые, постоянно действующие и сезонные. Основное отличие рынка от магазина.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i/>
          <w:kern w:val="1"/>
          <w:sz w:val="24"/>
          <w:szCs w:val="24"/>
          <w:lang w:eastAsia="ar-SA"/>
        </w:rPr>
        <w:t>Завтрак</w:t>
      </w:r>
      <w:r w:rsidRPr="005940A7">
        <w:rPr>
          <w:rFonts w:ascii="Times New Roman" w:eastAsia="Arial Unicode MS" w:hAnsi="Times New Roman" w:cs="Times New Roman"/>
          <w:kern w:val="1"/>
          <w:sz w:val="24"/>
          <w:szCs w:val="24"/>
          <w:lang w:eastAsia="ar-SA"/>
        </w:rPr>
        <w:t>. Холодный завтрак. Составление меню для холодного завтрака. Молочные продукты для холодного завтрака. Простые и сложные бутерброды. Канапе. Приготовление бутербродов.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Горячий завтрак. Каши. Виды круп. Хранение круп. Молочные каши: виды, составление рецептов, отбор необходимых продуктов. Приготовление молочных каш. Каши, приготовленные на воде. Каши быстрого приготовления.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Блюда из яиц: яичница-глазунья, омлеты (омлеты простые и с добавками). Приготовление блюд из яиц.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Напитки для завтрака.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kern w:val="1"/>
          <w:sz w:val="24"/>
          <w:szCs w:val="24"/>
          <w:lang w:eastAsia="ar-SA"/>
        </w:rPr>
        <w:t>Составление меню для завтрака. Отбор необходимых продуктов для приготовления завтрака. Стоимость и расчет продуктов для завтрака. Посуда для завтрака. Сервировка стола. Приготовление блюд для завтрака.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i/>
          <w:kern w:val="1"/>
          <w:sz w:val="24"/>
          <w:szCs w:val="24"/>
          <w:lang w:eastAsia="ar-SA"/>
        </w:rPr>
        <w:lastRenderedPageBreak/>
        <w:t>Обед.</w:t>
      </w:r>
      <w:r w:rsidRPr="005940A7">
        <w:rPr>
          <w:rFonts w:ascii="Times New Roman" w:eastAsia="Arial Unicode MS" w:hAnsi="Times New Roman" w:cs="Times New Roman"/>
          <w:kern w:val="1"/>
          <w:sz w:val="24"/>
          <w:szCs w:val="24"/>
          <w:lang w:eastAsia="ar-SA"/>
        </w:rPr>
        <w:t xml:space="preserve"> Овощные салаты: виды, первичная обработка овощей, способы приготовления. Составление рецептов овощных салатов и их приготовление. Салаты с рыбой; мясом (мясопродуктами): составление рецептов, отбор продуктов, приготовление. Заправки для салатов. Украшение салатов.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Супы. Прозрачные супы. Приготовление бульона (мясного, рыбного). Заправки для супов. Составление рецептов и приготовление супов. Суп-пюре.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Мясные блюда (виды, способы приготовления). Приготовление котлет из готового фарша. Жарка мяса.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Рыбные блюда (виды, способы приготовления). Рыба отварная. Рыба жареная.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Гарниры: овощные, из круп, макаронных изделий.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Фруктовые напитки: соки, нектары.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kern w:val="1"/>
          <w:sz w:val="24"/>
          <w:szCs w:val="24"/>
          <w:lang w:eastAsia="ar-SA"/>
        </w:rPr>
        <w:t xml:space="preserve">Составление меню для обеда. Отбор необходимых продуктов для приготовления обеда. Стоимость и расчет продуктов для обеда.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Ужин</w:t>
      </w:r>
      <w:r w:rsidRPr="005940A7">
        <w:rPr>
          <w:rFonts w:ascii="Times New Roman" w:eastAsia="Arial Unicode MS" w:hAnsi="Times New Roman" w:cs="Times New Roman"/>
          <w:kern w:val="1"/>
          <w:sz w:val="24"/>
          <w:szCs w:val="24"/>
          <w:lang w:eastAsia="ar-SA"/>
        </w:rPr>
        <w:t>. Блюда для ужина; холодный и горячий ужин. Составление меню для холодного ужина. Отбор продуктов для холодного ужина. Стоимость и расчет продуктов для холодного ужина. Составление меню для горячего ужина. Отбор продуктов для горячего ужина. Стоимость и расчет продуктов для горячего ужина.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Изделия из теста.</w:t>
      </w:r>
      <w:r w:rsidRPr="005940A7">
        <w:rPr>
          <w:rFonts w:ascii="Times New Roman" w:eastAsia="Arial Unicode MS" w:hAnsi="Times New Roman" w:cs="Times New Roman"/>
          <w:kern w:val="1"/>
          <w:sz w:val="24"/>
          <w:szCs w:val="24"/>
          <w:lang w:eastAsia="ar-SA"/>
        </w:rPr>
        <w:t xml:space="preserve"> Виды теста: дрожжевое, слоеное, песочное. Виды изделий из теса: пирожки, булочки, печенье и др. Составление и запись рецептов изделий из теста. Приготовление оладий и блинов изделий из недрожжевого и дрожжевого теста. Приготовление печенья.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Домашние заготовки. </w:t>
      </w:r>
      <w:r w:rsidRPr="005940A7">
        <w:rPr>
          <w:rFonts w:ascii="Times New Roman" w:eastAsia="Arial Unicode MS" w:hAnsi="Times New Roman" w:cs="Times New Roman"/>
          <w:kern w:val="1"/>
          <w:sz w:val="24"/>
          <w:szCs w:val="24"/>
          <w:lang w:eastAsia="ar-SA"/>
        </w:rPr>
        <w:t>Виды домашних заготовок: варка, сушка, соление, маринование. Глубокая заморозка овощей и фруктов. Консервирование продуктов. Меры предосторожности при употреблении консервированных продуктов. Правила первой помощи при отравлении. Варенье из ягод и фруктов.</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Виды питания</w:t>
      </w:r>
      <w:r w:rsidRPr="005940A7">
        <w:rPr>
          <w:rFonts w:ascii="Times New Roman" w:eastAsia="Arial Unicode MS" w:hAnsi="Times New Roman" w:cs="Times New Roman"/>
          <w:kern w:val="1"/>
          <w:sz w:val="24"/>
          <w:szCs w:val="24"/>
          <w:lang w:eastAsia="ar-SA"/>
        </w:rPr>
        <w:t>. Диетическое питание. Питание детей ясельного возраста. Приготовление национальных блюд.</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i/>
          <w:kern w:val="1"/>
          <w:sz w:val="24"/>
          <w:szCs w:val="24"/>
          <w:lang w:eastAsia="ar-SA"/>
        </w:rPr>
        <w:t xml:space="preserve">Праздничный стол. </w:t>
      </w:r>
      <w:r w:rsidRPr="005940A7">
        <w:rPr>
          <w:rFonts w:ascii="Times New Roman" w:eastAsia="Arial Unicode MS" w:hAnsi="Times New Roman" w:cs="Times New Roman"/>
          <w:kern w:val="1"/>
          <w:sz w:val="24"/>
          <w:szCs w:val="24"/>
          <w:lang w:eastAsia="ar-SA"/>
        </w:rPr>
        <w:t xml:space="preserve">Сервировка праздничного стола. Столовое белье для праздничного стола: салфетки (льняные, хлопчатобумажные), скатерти.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Украшения салатов и холодных блюд из овощей и зелени.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kern w:val="1"/>
          <w:sz w:val="24"/>
          <w:szCs w:val="24"/>
          <w:lang w:eastAsia="ar-SA"/>
        </w:rPr>
        <w:t>Этикет праздничного застолья.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i/>
          <w:kern w:val="1"/>
          <w:sz w:val="24"/>
          <w:szCs w:val="24"/>
          <w:lang w:eastAsia="ar-SA"/>
        </w:rPr>
        <w:t>Блюда национальной кухни</w:t>
      </w:r>
      <w:r w:rsidRPr="005940A7">
        <w:rPr>
          <w:rFonts w:ascii="Times New Roman" w:eastAsia="Arial Unicode MS" w:hAnsi="Times New Roman" w:cs="Times New Roman"/>
          <w:kern w:val="1"/>
          <w:sz w:val="24"/>
          <w:szCs w:val="24"/>
          <w:lang w:eastAsia="ar-SA"/>
        </w:rPr>
        <w:t xml:space="preserve">. </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b/>
          <w:kern w:val="1"/>
          <w:sz w:val="24"/>
          <w:szCs w:val="24"/>
          <w:lang w:eastAsia="ar-SA"/>
        </w:rPr>
        <w:t>Транспорт</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Городской транспорт</w:t>
      </w:r>
      <w:r w:rsidRPr="005940A7">
        <w:rPr>
          <w:rFonts w:ascii="Times New Roman" w:eastAsia="Arial Unicode MS" w:hAnsi="Times New Roman" w:cs="Times New Roman"/>
          <w:kern w:val="1"/>
          <w:sz w:val="24"/>
          <w:szCs w:val="24"/>
          <w:lang w:eastAsia="ar-SA"/>
        </w:rPr>
        <w:t>. Виды городского транспорта. Виды оплаты проезда на всех видах городского транспорта. Правила поведения в городском транспорте.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Пригородный транспорт. </w:t>
      </w:r>
      <w:r w:rsidRPr="005940A7">
        <w:rPr>
          <w:rFonts w:ascii="Times New Roman" w:eastAsia="Arial Unicode MS" w:hAnsi="Times New Roman" w:cs="Times New Roman"/>
          <w:kern w:val="1"/>
          <w:sz w:val="24"/>
          <w:szCs w:val="24"/>
          <w:lang w:eastAsia="ar-SA"/>
        </w:rPr>
        <w:t>Виды: автобусы пригородного сообщения, электрички. Стоимость проезда. Расписание.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Междугородний железнодорожный транспорт. </w:t>
      </w:r>
      <w:r w:rsidRPr="005940A7">
        <w:rPr>
          <w:rFonts w:ascii="Times New Roman" w:eastAsia="Arial Unicode MS" w:hAnsi="Times New Roman" w:cs="Times New Roman"/>
          <w:kern w:val="1"/>
          <w:sz w:val="24"/>
          <w:szCs w:val="24"/>
          <w:lang w:eastAsia="ar-SA"/>
        </w:rPr>
        <w:t>Вокзалы: назначение, основные службы. Меры предосторожности по предотвращению чрезвычайных ситуаций на вокзале. Примерная стоимость проезда в вагонах разной комфортности. Формы приобретения билетов. Электронные билеты.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Междугородний автотранспорт. </w:t>
      </w:r>
      <w:r w:rsidRPr="005940A7">
        <w:rPr>
          <w:rFonts w:ascii="Times New Roman" w:eastAsia="Arial Unicode MS" w:hAnsi="Times New Roman" w:cs="Times New Roman"/>
          <w:kern w:val="1"/>
          <w:sz w:val="24"/>
          <w:szCs w:val="24"/>
          <w:lang w:eastAsia="ar-SA"/>
        </w:rPr>
        <w:t>Автовокзал, его назначение. Расписание, порядок приобретения билетов, стоимость проезда.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Водный транспорт. </w:t>
      </w:r>
      <w:r w:rsidRPr="005940A7">
        <w:rPr>
          <w:rFonts w:ascii="Times New Roman" w:eastAsia="Arial Unicode MS" w:hAnsi="Times New Roman" w:cs="Times New Roman"/>
          <w:kern w:val="1"/>
          <w:sz w:val="24"/>
          <w:szCs w:val="24"/>
          <w:lang w:eastAsia="ar-SA"/>
        </w:rPr>
        <w:t>Значение водного транспорта. Пристань. Порт. Основные службы. Основные маршруты.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i/>
          <w:kern w:val="1"/>
          <w:sz w:val="24"/>
          <w:szCs w:val="24"/>
          <w:lang w:eastAsia="ar-SA"/>
        </w:rPr>
        <w:t xml:space="preserve">Авиационный транспорт. </w:t>
      </w:r>
      <w:r w:rsidRPr="005940A7">
        <w:rPr>
          <w:rFonts w:ascii="Times New Roman" w:eastAsia="Arial Unicode MS" w:hAnsi="Times New Roman" w:cs="Times New Roman"/>
          <w:kern w:val="1"/>
          <w:sz w:val="24"/>
          <w:szCs w:val="24"/>
          <w:lang w:eastAsia="ar-SA"/>
        </w:rPr>
        <w:t>Аэропорты, аэровокзалы</w:t>
      </w:r>
      <w:r w:rsidRPr="005940A7">
        <w:rPr>
          <w:rFonts w:ascii="Times New Roman" w:eastAsia="Arial Unicode MS" w:hAnsi="Times New Roman" w:cs="Times New Roman"/>
          <w:i/>
          <w:kern w:val="1"/>
          <w:sz w:val="24"/>
          <w:szCs w:val="24"/>
          <w:lang w:eastAsia="ar-SA"/>
        </w:rPr>
        <w:t xml:space="preserve">. </w:t>
      </w:r>
      <w:r w:rsidRPr="005940A7">
        <w:rPr>
          <w:rFonts w:ascii="Times New Roman" w:eastAsia="Arial Unicode MS" w:hAnsi="Times New Roman" w:cs="Times New Roman"/>
          <w:kern w:val="1"/>
          <w:sz w:val="24"/>
          <w:szCs w:val="24"/>
          <w:lang w:eastAsia="ar-SA"/>
        </w:rPr>
        <w:t>Порядок приобретения билетов. Электронные билеты. Стоимость проезда.</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b/>
          <w:kern w:val="1"/>
          <w:sz w:val="24"/>
          <w:szCs w:val="24"/>
          <w:lang w:eastAsia="ar-SA"/>
        </w:rPr>
        <w:t>Средства связи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Почта. </w:t>
      </w:r>
      <w:r w:rsidRPr="005940A7">
        <w:rPr>
          <w:rFonts w:ascii="Times New Roman" w:eastAsia="Arial Unicode MS" w:hAnsi="Times New Roman" w:cs="Times New Roman"/>
          <w:kern w:val="1"/>
          <w:sz w:val="24"/>
          <w:szCs w:val="24"/>
          <w:lang w:eastAsia="ar-SA"/>
        </w:rPr>
        <w:t>Внутренняя и международная письменная корреспонденция (почтовые карточки, письма, бандероли). Категории почтовых отправлений: простые и регистрируемые (</w:t>
      </w:r>
      <w:r w:rsidRPr="005940A7">
        <w:rPr>
          <w:rFonts w:ascii="Times New Roman" w:eastAsia="Arial Unicode MS" w:hAnsi="Times New Roman" w:cs="Times New Roman"/>
          <w:color w:val="00000A"/>
          <w:kern w:val="1"/>
          <w:sz w:val="24"/>
          <w:szCs w:val="24"/>
          <w:lang w:eastAsia="ar-SA"/>
        </w:rPr>
        <w:t>обыкновенные, заказные, с объявленной ценностью</w:t>
      </w:r>
      <w:r w:rsidRPr="005940A7">
        <w:rPr>
          <w:rFonts w:ascii="Times New Roman" w:eastAsia="Arial Unicode MS" w:hAnsi="Times New Roman" w:cs="Times New Roman"/>
          <w:kern w:val="1"/>
          <w:sz w:val="24"/>
          <w:szCs w:val="24"/>
          <w:lang w:eastAsia="ar-SA"/>
        </w:rPr>
        <w:t>). Правила и стоимость отправления.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Телефонная связь. </w:t>
      </w:r>
      <w:r w:rsidRPr="005940A7">
        <w:rPr>
          <w:rFonts w:ascii="Times New Roman" w:eastAsia="Arial Unicode MS" w:hAnsi="Times New Roman" w:cs="Times New Roman"/>
          <w:kern w:val="1"/>
          <w:sz w:val="24"/>
          <w:szCs w:val="24"/>
          <w:lang w:eastAsia="ar-SA"/>
        </w:rPr>
        <w:t>Беспроводные средства персональной связи (</w:t>
      </w:r>
      <w:r w:rsidRPr="005940A7">
        <w:rPr>
          <w:rFonts w:ascii="Times New Roman" w:eastAsia="Arial Unicode MS" w:hAnsi="Times New Roman" w:cs="Times New Roman"/>
          <w:color w:val="00000A"/>
          <w:kern w:val="1"/>
          <w:sz w:val="24"/>
          <w:szCs w:val="24"/>
          <w:lang w:eastAsia="ar-SA"/>
        </w:rPr>
        <w:t>мобильные телефоны сотовой связи, пейджеры и беспроводные стационарные радиотелефоны, спутниковая связь</w:t>
      </w:r>
      <w:r w:rsidRPr="005940A7">
        <w:rPr>
          <w:rFonts w:ascii="Times New Roman" w:eastAsia="Arial Unicode MS" w:hAnsi="Times New Roman" w:cs="Times New Roman"/>
          <w:kern w:val="1"/>
          <w:sz w:val="24"/>
          <w:szCs w:val="24"/>
          <w:lang w:eastAsia="ar-SA"/>
        </w:rPr>
        <w:t xml:space="preserve">). Значение сотовой (мобильной) связи в жизни современного человека. Правила оплаты различных видов телефонной связи (проводной и беспроводной). Сотовые компании, тарифы.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lastRenderedPageBreak/>
        <w:t xml:space="preserve">Интернет-связь. </w:t>
      </w:r>
      <w:r w:rsidRPr="005940A7">
        <w:rPr>
          <w:rFonts w:ascii="Times New Roman" w:eastAsia="Arial Unicode MS" w:hAnsi="Times New Roman" w:cs="Times New Roman"/>
          <w:kern w:val="1"/>
          <w:sz w:val="24"/>
          <w:szCs w:val="24"/>
          <w:lang w:eastAsia="ar-SA"/>
        </w:rPr>
        <w:t>Электронная почта и ее преимущества. Видео-связь (скайп). Видео-конференции. Особенности, значение в современной жизни.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i/>
          <w:kern w:val="1"/>
          <w:sz w:val="24"/>
          <w:szCs w:val="24"/>
          <w:lang w:eastAsia="ar-SA"/>
        </w:rPr>
        <w:t xml:space="preserve">Денежные переводы. </w:t>
      </w:r>
      <w:r w:rsidRPr="005940A7">
        <w:rPr>
          <w:rFonts w:ascii="Times New Roman" w:eastAsia="Arial Unicode MS" w:hAnsi="Times New Roman" w:cs="Times New Roman"/>
          <w:kern w:val="1"/>
          <w:sz w:val="24"/>
          <w:szCs w:val="24"/>
          <w:lang w:eastAsia="ar-SA"/>
        </w:rPr>
        <w:t>Виды денежных переводов (адресные и безадресные)</w:t>
      </w:r>
      <w:r w:rsidRPr="005940A7">
        <w:rPr>
          <w:rFonts w:ascii="Times New Roman" w:eastAsia="Arial Unicode MS" w:hAnsi="Times New Roman" w:cs="Times New Roman"/>
          <w:color w:val="FF0000"/>
          <w:kern w:val="1"/>
          <w:sz w:val="24"/>
          <w:szCs w:val="24"/>
          <w:lang w:eastAsia="ar-SA"/>
        </w:rPr>
        <w:t xml:space="preserve">. </w:t>
      </w:r>
      <w:r w:rsidRPr="005940A7">
        <w:rPr>
          <w:rFonts w:ascii="Times New Roman" w:eastAsia="Arial Unicode MS" w:hAnsi="Times New Roman" w:cs="Times New Roman"/>
          <w:kern w:val="1"/>
          <w:sz w:val="24"/>
          <w:szCs w:val="24"/>
          <w:lang w:eastAsia="ar-SA"/>
        </w:rPr>
        <w:t>Различные системы безадресных переводов. Преимущества разных видов денежных переводов. Стоимость отправления денежного перевода.</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
          <w:kern w:val="1"/>
          <w:sz w:val="24"/>
          <w:szCs w:val="24"/>
          <w:lang w:eastAsia="ar-SA"/>
        </w:rPr>
      </w:pP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
          <w:kern w:val="1"/>
          <w:sz w:val="24"/>
          <w:szCs w:val="24"/>
          <w:lang w:eastAsia="ar-SA"/>
        </w:rPr>
      </w:pP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
          <w:kern w:val="1"/>
          <w:sz w:val="24"/>
          <w:szCs w:val="24"/>
          <w:lang w:eastAsia="ar-SA"/>
        </w:rPr>
      </w:pP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b/>
          <w:kern w:val="1"/>
          <w:sz w:val="24"/>
          <w:szCs w:val="24"/>
          <w:lang w:eastAsia="ar-SA"/>
        </w:rPr>
        <w:t>Предприятия, организации, учреждения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Образовательные учреждения. </w:t>
      </w:r>
      <w:r w:rsidRPr="005940A7">
        <w:rPr>
          <w:rFonts w:ascii="Times New Roman" w:eastAsia="Arial Unicode MS" w:hAnsi="Times New Roman" w:cs="Times New Roman"/>
          <w:kern w:val="1"/>
          <w:sz w:val="24"/>
          <w:szCs w:val="24"/>
          <w:lang w:eastAsia="ar-SA"/>
        </w:rPr>
        <w:t>Дошкольные образовательные учреждения. Учреждения дополнительного образования: виды, особенности работы, основные направления работы. Посещение образовательных организаций дополнительного образования.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Местные и промышленные и сельскохозяйственные предприятия</w:t>
      </w:r>
      <w:r w:rsidRPr="005940A7">
        <w:rPr>
          <w:rFonts w:ascii="Times New Roman" w:eastAsia="Arial Unicode MS" w:hAnsi="Times New Roman" w:cs="Times New Roman"/>
          <w:kern w:val="1"/>
          <w:sz w:val="24"/>
          <w:szCs w:val="24"/>
          <w:lang w:eastAsia="ar-SA"/>
        </w:rPr>
        <w:t>. Названия предприятия, вид деятельности, основные виды выпускаемой продукции, профессии рабочих и служащих.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Организации</w:t>
      </w:r>
      <w:r w:rsidRPr="005940A7">
        <w:rPr>
          <w:rFonts w:ascii="Times New Roman" w:eastAsia="Arial Unicode MS" w:hAnsi="Times New Roman" w:cs="Times New Roman"/>
          <w:kern w:val="1"/>
          <w:sz w:val="24"/>
          <w:szCs w:val="24"/>
          <w:lang w:eastAsia="ar-SA"/>
        </w:rPr>
        <w:t>.</w:t>
      </w:r>
      <w:r w:rsidRPr="005940A7">
        <w:rPr>
          <w:rFonts w:ascii="Times New Roman" w:eastAsia="Arial Unicode MS" w:hAnsi="Times New Roman" w:cs="Times New Roman"/>
          <w:i/>
          <w:kern w:val="1"/>
          <w:sz w:val="24"/>
          <w:szCs w:val="24"/>
          <w:lang w:eastAsia="ar-SA"/>
        </w:rPr>
        <w:t xml:space="preserve"> </w:t>
      </w:r>
      <w:r w:rsidRPr="005940A7">
        <w:rPr>
          <w:rFonts w:ascii="Times New Roman" w:eastAsia="Arial Unicode MS" w:hAnsi="Times New Roman" w:cs="Times New Roman"/>
          <w:kern w:val="1"/>
          <w:sz w:val="24"/>
          <w:szCs w:val="24"/>
          <w:lang w:eastAsia="ar-SA"/>
        </w:rPr>
        <w:t>Отделы внутренних дел. Отделения пенсионного фонда. Налоговая инспекция. Паспортно-визовая служба. Центры социальной защиты населения.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Трудоустройство</w:t>
      </w:r>
      <w:r w:rsidRPr="005940A7">
        <w:rPr>
          <w:rFonts w:ascii="Times New Roman" w:eastAsia="Arial Unicode MS" w:hAnsi="Times New Roman" w:cs="Times New Roman"/>
          <w:kern w:val="1"/>
          <w:sz w:val="24"/>
          <w:szCs w:val="24"/>
          <w:lang w:eastAsia="ar-SA"/>
        </w:rPr>
        <w:t xml:space="preserve">. Деловые бумаги, необходимые для приема на работу (резюме, заявление). Заполнение деловых бумаг, необходимых для приема на работу. Самостоятельное трудоустройство (по объявлению, рекомендации, через систему Интернет). Риски самостоятельного трудоустройства. Государственная служба занятости населения: назначение, функции. Правила постановки на учет.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i/>
          <w:kern w:val="1"/>
          <w:sz w:val="24"/>
          <w:szCs w:val="24"/>
          <w:lang w:eastAsia="ar-SA"/>
        </w:rPr>
        <w:t>Исполнительные органы государственной власти</w:t>
      </w:r>
      <w:r w:rsidRPr="005940A7">
        <w:rPr>
          <w:rFonts w:ascii="Times New Roman" w:eastAsia="Arial Unicode MS" w:hAnsi="Times New Roman" w:cs="Times New Roman"/>
          <w:kern w:val="1"/>
          <w:sz w:val="24"/>
          <w:szCs w:val="24"/>
          <w:lang w:eastAsia="ar-SA"/>
        </w:rPr>
        <w:t xml:space="preserve"> (города, района). Муниципальные власти. Структура, назначение.</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b/>
          <w:kern w:val="1"/>
          <w:sz w:val="24"/>
          <w:szCs w:val="24"/>
          <w:lang w:eastAsia="ar-SA"/>
        </w:rPr>
        <w:t>Семья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i/>
          <w:kern w:val="1"/>
          <w:sz w:val="24"/>
          <w:szCs w:val="24"/>
          <w:lang w:eastAsia="ar-SA"/>
        </w:rPr>
        <w:t xml:space="preserve">Семейный досуг. </w:t>
      </w:r>
      <w:r w:rsidRPr="005940A7">
        <w:rPr>
          <w:rFonts w:ascii="Times New Roman" w:eastAsia="Arial Unicode MS" w:hAnsi="Times New Roman" w:cs="Times New Roman"/>
          <w:kern w:val="1"/>
          <w:sz w:val="24"/>
          <w:szCs w:val="24"/>
          <w:lang w:eastAsia="ar-SA"/>
        </w:rPr>
        <w:t>Досуг как источник получения новых знаний: экскурсии, прогулки, посещения музеев, театров и т. д.</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Досуг как средство укрепления здоровья: туристические походы; посещение спортивных секций и др.</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kern w:val="1"/>
          <w:sz w:val="24"/>
          <w:szCs w:val="24"/>
          <w:lang w:eastAsia="ar-SA"/>
        </w:rPr>
        <w:t>Досуг как развитие постоянного интереса к какому-либо виду деятельности (хобби): коллекционирование чего-либо, фотография и т. д.</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Отдых. </w:t>
      </w:r>
      <w:r w:rsidRPr="005940A7">
        <w:rPr>
          <w:rFonts w:ascii="Times New Roman" w:eastAsia="Arial Unicode MS" w:hAnsi="Times New Roman" w:cs="Times New Roman"/>
          <w:kern w:val="1"/>
          <w:sz w:val="24"/>
          <w:szCs w:val="24"/>
          <w:lang w:eastAsia="ar-SA"/>
        </w:rPr>
        <w:t>Отдых и его разновидности. Необходимость разумной смены работы и отдыха. Отдых и бездеятельность. Летний отдых. Виды проведения летнего отдыха, его планирование. Бюджет отдыха. Подготовка к летнему отдыху: выбор места отдыха, определение маршрута, сбор необходимых вещей.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kern w:val="1"/>
          <w:sz w:val="24"/>
          <w:szCs w:val="24"/>
          <w:lang w:eastAsia="ar-SA"/>
        </w:rPr>
      </w:pPr>
      <w:r w:rsidRPr="005940A7">
        <w:rPr>
          <w:rFonts w:ascii="Times New Roman" w:eastAsia="Arial Unicode MS" w:hAnsi="Times New Roman" w:cs="Times New Roman"/>
          <w:i/>
          <w:kern w:val="1"/>
          <w:sz w:val="24"/>
          <w:szCs w:val="24"/>
          <w:lang w:eastAsia="ar-SA"/>
        </w:rPr>
        <w:t xml:space="preserve">Экономика домашнего хозяйства. </w:t>
      </w:r>
      <w:r w:rsidRPr="005940A7">
        <w:rPr>
          <w:rFonts w:ascii="Times New Roman" w:eastAsia="Arial Unicode MS" w:hAnsi="Times New Roman" w:cs="Times New Roman"/>
          <w:kern w:val="1"/>
          <w:sz w:val="24"/>
          <w:szCs w:val="24"/>
          <w:lang w:eastAsia="ar-SA"/>
        </w:rPr>
        <w:t>Бюджет семьи. Виды и источники дохода. Определение суммы доходов семьи на месяц. Основные статьи расходов. Планирование расходов на месяц по отдельным статьям. Планирование дорогостоящих покупок. Значение и способы экономии расходов. Назначение сбережений. Виды вкладов в банки.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i/>
          <w:kern w:val="1"/>
          <w:sz w:val="24"/>
          <w:szCs w:val="24"/>
          <w:lang w:eastAsia="ar-SA"/>
        </w:rPr>
        <w:t>Будущая семья</w:t>
      </w:r>
      <w:r w:rsidRPr="005940A7">
        <w:rPr>
          <w:rFonts w:ascii="Times New Roman" w:eastAsia="Arial Unicode MS" w:hAnsi="Times New Roman" w:cs="Times New Roman"/>
          <w:kern w:val="1"/>
          <w:sz w:val="24"/>
          <w:szCs w:val="24"/>
          <w:lang w:eastAsia="ar-SA"/>
        </w:rPr>
        <w:t>. Закон о семье и браке. Условия создания семьи. Семейные отношения. Распределение обязанностей по ведению домашнего хозяйства, бюджета. Способы пополнения домашнего бюджета молодой семьи надомной деятельностью.</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kern w:val="1"/>
          <w:sz w:val="24"/>
          <w:szCs w:val="24"/>
          <w:lang w:eastAsia="ar-SA"/>
        </w:rPr>
        <w:t>Ответственность родителей за будущее ребенка. Социальное сиротство. Го</w:t>
      </w:r>
      <w:r w:rsidRPr="005940A7">
        <w:rPr>
          <w:rFonts w:ascii="Times New Roman" w:eastAsia="Arial Unicode MS" w:hAnsi="Times New Roman" w:cs="Times New Roman"/>
          <w:kern w:val="1"/>
          <w:sz w:val="24"/>
          <w:szCs w:val="24"/>
          <w:lang w:eastAsia="ar-SA"/>
        </w:rPr>
        <w:softHyphen/>
        <w:t>су</w:t>
      </w:r>
      <w:r w:rsidRPr="005940A7">
        <w:rPr>
          <w:rFonts w:ascii="Times New Roman" w:eastAsia="Arial Unicode MS" w:hAnsi="Times New Roman" w:cs="Times New Roman"/>
          <w:kern w:val="1"/>
          <w:sz w:val="24"/>
          <w:szCs w:val="24"/>
          <w:lang w:eastAsia="ar-SA"/>
        </w:rPr>
        <w:softHyphen/>
        <w:t>да</w:t>
      </w:r>
      <w:r w:rsidRPr="005940A7">
        <w:rPr>
          <w:rFonts w:ascii="Times New Roman" w:eastAsia="Arial Unicode MS" w:hAnsi="Times New Roman" w:cs="Times New Roman"/>
          <w:kern w:val="1"/>
          <w:sz w:val="24"/>
          <w:szCs w:val="24"/>
          <w:lang w:eastAsia="ar-SA"/>
        </w:rPr>
        <w:softHyphen/>
        <w:t>р</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w:t>
      </w:r>
      <w:r w:rsidRPr="005940A7">
        <w:rPr>
          <w:rFonts w:ascii="Times New Roman" w:eastAsia="Arial Unicode MS" w:hAnsi="Times New Roman" w:cs="Times New Roman"/>
          <w:kern w:val="1"/>
          <w:sz w:val="24"/>
          <w:szCs w:val="24"/>
          <w:lang w:eastAsia="ar-SA"/>
        </w:rPr>
        <w:softHyphen/>
        <w:t>ве</w:t>
      </w:r>
      <w:r w:rsidRPr="005940A7">
        <w:rPr>
          <w:rFonts w:ascii="Times New Roman" w:eastAsia="Arial Unicode MS" w:hAnsi="Times New Roman" w:cs="Times New Roman"/>
          <w:kern w:val="1"/>
          <w:sz w:val="24"/>
          <w:szCs w:val="24"/>
          <w:lang w:eastAsia="ar-SA"/>
        </w:rPr>
        <w:softHyphen/>
        <w:t>нные проблемы, связанные с сиротством. Поведение родителей в семье, где ждут ре</w:t>
      </w:r>
      <w:r w:rsidRPr="005940A7">
        <w:rPr>
          <w:rFonts w:ascii="Times New Roman" w:eastAsia="Arial Unicode MS" w:hAnsi="Times New Roman" w:cs="Times New Roman"/>
          <w:kern w:val="1"/>
          <w:sz w:val="24"/>
          <w:szCs w:val="24"/>
          <w:lang w:eastAsia="ar-SA"/>
        </w:rPr>
        <w:softHyphen/>
        <w:t>бе</w:t>
      </w:r>
      <w:r w:rsidRPr="005940A7">
        <w:rPr>
          <w:rFonts w:ascii="Times New Roman" w:eastAsia="Arial Unicode MS" w:hAnsi="Times New Roman" w:cs="Times New Roman"/>
          <w:kern w:val="1"/>
          <w:sz w:val="24"/>
          <w:szCs w:val="24"/>
          <w:lang w:eastAsia="ar-SA"/>
        </w:rPr>
        <w:softHyphen/>
        <w:t>н</w:t>
      </w:r>
      <w:r w:rsidRPr="005940A7">
        <w:rPr>
          <w:rFonts w:ascii="Times New Roman" w:eastAsia="Arial Unicode MS" w:hAnsi="Times New Roman" w:cs="Times New Roman"/>
          <w:kern w:val="1"/>
          <w:sz w:val="24"/>
          <w:szCs w:val="24"/>
          <w:lang w:eastAsia="ar-SA"/>
        </w:rPr>
        <w:softHyphen/>
        <w:t>ка. Беременность, роды. Семейный уклад с появлением новорожденного в семье, рас</w:t>
      </w:r>
      <w:r w:rsidRPr="005940A7">
        <w:rPr>
          <w:rFonts w:ascii="Times New Roman" w:eastAsia="Arial Unicode MS" w:hAnsi="Times New Roman" w:cs="Times New Roman"/>
          <w:kern w:val="1"/>
          <w:sz w:val="24"/>
          <w:szCs w:val="24"/>
          <w:lang w:eastAsia="ar-SA"/>
        </w:rPr>
        <w:softHyphen/>
        <w:t>пре</w:t>
      </w:r>
      <w:r w:rsidRPr="005940A7">
        <w:rPr>
          <w:rFonts w:ascii="Times New Roman" w:eastAsia="Arial Unicode MS" w:hAnsi="Times New Roman" w:cs="Times New Roman"/>
          <w:kern w:val="1"/>
          <w:sz w:val="24"/>
          <w:szCs w:val="24"/>
          <w:lang w:eastAsia="ar-SA"/>
        </w:rPr>
        <w:softHyphen/>
        <w:t>де</w:t>
      </w:r>
      <w:r w:rsidRPr="005940A7">
        <w:rPr>
          <w:rFonts w:ascii="Times New Roman" w:eastAsia="Arial Unicode MS" w:hAnsi="Times New Roman" w:cs="Times New Roman"/>
          <w:kern w:val="1"/>
          <w:sz w:val="24"/>
          <w:szCs w:val="24"/>
          <w:lang w:eastAsia="ar-SA"/>
        </w:rPr>
        <w:softHyphen/>
        <w:t>ление обязанностей. Грудной ребенок в семье: уход, питание новорожденного, детский гар</w:t>
      </w:r>
      <w:r w:rsidRPr="005940A7">
        <w:rPr>
          <w:rFonts w:ascii="Times New Roman" w:eastAsia="Arial Unicode MS" w:hAnsi="Times New Roman" w:cs="Times New Roman"/>
          <w:kern w:val="1"/>
          <w:sz w:val="24"/>
          <w:szCs w:val="24"/>
          <w:lang w:eastAsia="ar-SA"/>
        </w:rPr>
        <w:softHyphen/>
        <w:t>дероб, необходимое оборудование и приспособления. Развитие ребенка раннего во</w:t>
      </w:r>
      <w:r w:rsidRPr="005940A7">
        <w:rPr>
          <w:rFonts w:ascii="Times New Roman" w:eastAsia="Arial Unicode MS" w:hAnsi="Times New Roman" w:cs="Times New Roman"/>
          <w:kern w:val="1"/>
          <w:sz w:val="24"/>
          <w:szCs w:val="24"/>
          <w:lang w:eastAsia="ar-SA"/>
        </w:rPr>
        <w:softHyphen/>
        <w:t>з</w:t>
      </w:r>
      <w:r w:rsidRPr="005940A7">
        <w:rPr>
          <w:rFonts w:ascii="Times New Roman" w:eastAsia="Arial Unicode MS" w:hAnsi="Times New Roman" w:cs="Times New Roman"/>
          <w:kern w:val="1"/>
          <w:sz w:val="24"/>
          <w:szCs w:val="24"/>
          <w:lang w:eastAsia="ar-SA"/>
        </w:rPr>
        <w:softHyphen/>
        <w:t>ра</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та.</w:t>
      </w:r>
    </w:p>
    <w:p w:rsidR="005940A7" w:rsidRPr="005940A7" w:rsidRDefault="005940A7" w:rsidP="005940A7">
      <w:pPr>
        <w:spacing w:before="120" w:after="0" w:line="240" w:lineRule="auto"/>
        <w:ind w:firstLine="709"/>
        <w:jc w:val="center"/>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b/>
          <w:kern w:val="1"/>
          <w:sz w:val="24"/>
          <w:szCs w:val="24"/>
          <w:lang w:eastAsia="ar-SA"/>
        </w:rPr>
        <w:t>ОБЩЕСТВОВЕДЕНИЕ</w:t>
      </w:r>
    </w:p>
    <w:p w:rsidR="005940A7" w:rsidRPr="005940A7" w:rsidRDefault="005940A7" w:rsidP="005940A7">
      <w:pPr>
        <w:spacing w:after="0" w:line="240" w:lineRule="auto"/>
        <w:ind w:firstLine="709"/>
        <w:jc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kern w:val="1"/>
          <w:sz w:val="24"/>
          <w:szCs w:val="24"/>
          <w:lang w:eastAsia="ar-SA"/>
        </w:rPr>
        <w:t>Пояснительная записка</w:t>
      </w:r>
    </w:p>
    <w:p w:rsidR="005940A7" w:rsidRPr="005940A7" w:rsidRDefault="005940A7" w:rsidP="005940A7">
      <w:pPr>
        <w:suppressAutoHyphens/>
        <w:spacing w:before="120"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Предмет «Обществоведение» играет важную роль в правовом воспитании учащихся с интеллектуальным недоразвитием, формировании гражданственности и  патриотизма, чувства  долга и ответственности за свое поведение в обществе. Изучение предмета может способствовать возможно большей самореализации личностного потенциала выпускников специальной школы, их успешной социальной адаптации.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Основные цели изучения данного предмета </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b/>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создание условий для социальной ада</w:t>
      </w:r>
      <w:r w:rsidRPr="005940A7">
        <w:rPr>
          <w:rFonts w:ascii="Times New Roman" w:eastAsia="Arial Unicode MS" w:hAnsi="Times New Roman" w:cs="Times New Roman"/>
          <w:color w:val="00000A"/>
          <w:kern w:val="1"/>
          <w:sz w:val="24"/>
          <w:szCs w:val="24"/>
          <w:lang w:eastAsia="ar-SA"/>
        </w:rPr>
        <w:softHyphen/>
        <w:t>птации учащихся с интеллектуальным недоразвитием путем повышения их правовой и эти</w:t>
      </w:r>
      <w:r w:rsidRPr="005940A7">
        <w:rPr>
          <w:rFonts w:ascii="Times New Roman" w:eastAsia="Arial Unicode MS" w:hAnsi="Times New Roman" w:cs="Times New Roman"/>
          <w:color w:val="00000A"/>
          <w:kern w:val="1"/>
          <w:sz w:val="24"/>
          <w:szCs w:val="24"/>
          <w:lang w:eastAsia="ar-SA"/>
        </w:rPr>
        <w:softHyphen/>
      </w:r>
      <w:r w:rsidRPr="005940A7">
        <w:rPr>
          <w:rFonts w:ascii="Times New Roman" w:eastAsia="Arial Unicode MS" w:hAnsi="Times New Roman" w:cs="Times New Roman"/>
          <w:color w:val="00000A"/>
          <w:kern w:val="1"/>
          <w:sz w:val="24"/>
          <w:szCs w:val="24"/>
          <w:lang w:eastAsia="ar-SA"/>
        </w:rPr>
        <w:lastRenderedPageBreak/>
        <w:t>ческой грамотности как основы интеграции в современное общество; формирование нра</w:t>
      </w:r>
      <w:r w:rsidRPr="005940A7">
        <w:rPr>
          <w:rFonts w:ascii="Times New Roman" w:eastAsia="Arial Unicode MS" w:hAnsi="Times New Roman" w:cs="Times New Roman"/>
          <w:color w:val="00000A"/>
          <w:kern w:val="1"/>
          <w:sz w:val="24"/>
          <w:szCs w:val="24"/>
          <w:lang w:eastAsia="ar-SA"/>
        </w:rPr>
        <w:softHyphen/>
        <w:t>вственного и правового сознания развивающейся личности обучающихся с умственной от</w:t>
      </w:r>
      <w:r w:rsidRPr="005940A7">
        <w:rPr>
          <w:rFonts w:ascii="Times New Roman" w:eastAsia="Arial Unicode MS" w:hAnsi="Times New Roman" w:cs="Times New Roman"/>
          <w:color w:val="00000A"/>
          <w:kern w:val="1"/>
          <w:sz w:val="24"/>
          <w:szCs w:val="24"/>
          <w:lang w:eastAsia="ar-SA"/>
        </w:rPr>
        <w:softHyphen/>
        <w:t xml:space="preserve">сталостью </w:t>
      </w:r>
      <w:r w:rsidRPr="005940A7">
        <w:rPr>
          <w:rFonts w:ascii="Times New Roman" w:eastAsia="Arial Unicode MS" w:hAnsi="Times New Roman" w:cs="Times New Roman"/>
          <w:kern w:val="1"/>
          <w:sz w:val="24"/>
          <w:szCs w:val="24"/>
          <w:lang w:eastAsia="ar-SA"/>
        </w:rPr>
        <w:t>(интеллектуальными нарушениями)</w:t>
      </w:r>
      <w:r w:rsidRPr="005940A7">
        <w:rPr>
          <w:rFonts w:ascii="Times New Roman" w:eastAsia="Arial Unicode MS" w:hAnsi="Times New Roman" w:cs="Times New Roman"/>
          <w:color w:val="00000A"/>
          <w:kern w:val="1"/>
          <w:sz w:val="24"/>
          <w:szCs w:val="24"/>
          <w:lang w:eastAsia="ar-SA"/>
        </w:rPr>
        <w:t>, умения реализовывать правовые знания в процессе правомерного со</w:t>
      </w:r>
      <w:r w:rsidRPr="005940A7">
        <w:rPr>
          <w:rFonts w:ascii="Times New Roman" w:eastAsia="Arial Unicode MS" w:hAnsi="Times New Roman" w:cs="Times New Roman"/>
          <w:color w:val="00000A"/>
          <w:kern w:val="1"/>
          <w:sz w:val="24"/>
          <w:szCs w:val="24"/>
          <w:lang w:eastAsia="ar-SA"/>
        </w:rPr>
        <w:softHyphen/>
        <w:t>ци</w:t>
      </w:r>
      <w:r w:rsidRPr="005940A7">
        <w:rPr>
          <w:rFonts w:ascii="Times New Roman" w:eastAsia="Arial Unicode MS" w:hAnsi="Times New Roman" w:cs="Times New Roman"/>
          <w:color w:val="00000A"/>
          <w:kern w:val="1"/>
          <w:sz w:val="24"/>
          <w:szCs w:val="24"/>
          <w:lang w:eastAsia="ar-SA"/>
        </w:rPr>
        <w:softHyphen/>
        <w:t>аль</w:t>
      </w:r>
      <w:r w:rsidRPr="005940A7">
        <w:rPr>
          <w:rFonts w:ascii="Times New Roman" w:eastAsia="Arial Unicode MS" w:hAnsi="Times New Roman" w:cs="Times New Roman"/>
          <w:color w:val="00000A"/>
          <w:kern w:val="1"/>
          <w:sz w:val="24"/>
          <w:szCs w:val="24"/>
          <w:lang w:eastAsia="ar-SA"/>
        </w:rPr>
        <w:softHyphen/>
        <w:t>но-активного поведения.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Основные задачи изучения предмета:</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знакомство с Основным Законом государства – Конституцией Российской Федерации.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формирование ведущих понятий предмета: мораль, право, государство,  гражданин, закон, правопорядок и др.</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 формирование основ правовой культуры учащихся: уважения к законам, законности и правопорядку; убежденности в необходимости соблюдать законы, желания и умения соблюдать требования закона.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 формирование навыков сознательного законопослушного поведения в обществе.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формирование чувства ответственности за свое поведение в обществе.</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формирование представлений о мерах ответственности за совершенное правонарушение.</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формирование нравственных понятий «добро», «порядочность», «справедливость» и др.</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формирование представлений о единстве прав и обязанностей гражданина России.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воспитание познавательного интереса к предмету.</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 воспитание гражданственности, патриотизма, толерантности. </w:t>
      </w:r>
    </w:p>
    <w:p w:rsidR="005940A7" w:rsidRPr="005940A7" w:rsidRDefault="005940A7" w:rsidP="005940A7">
      <w:pPr>
        <w:spacing w:after="0" w:line="240" w:lineRule="auto"/>
        <w:ind w:firstLine="709"/>
        <w:jc w:val="both"/>
        <w:rPr>
          <w:rFonts w:ascii="Times New Roman" w:eastAsia="Times New Roman" w:hAnsi="Times New Roman" w:cs="Times New Roman"/>
          <w:b/>
          <w:kern w:val="1"/>
          <w:sz w:val="24"/>
          <w:szCs w:val="24"/>
          <w:shd w:val="clear" w:color="auto" w:fill="FFFFFF"/>
          <w:lang w:eastAsia="ar-SA"/>
        </w:rPr>
      </w:pPr>
      <w:r w:rsidRPr="005940A7">
        <w:rPr>
          <w:rFonts w:ascii="Times New Roman" w:eastAsia="Times New Roman" w:hAnsi="Times New Roman" w:cs="Times New Roman"/>
          <w:kern w:val="1"/>
          <w:sz w:val="24"/>
          <w:szCs w:val="24"/>
          <w:lang w:eastAsia="ar-SA"/>
        </w:rPr>
        <w:t>― коррекция и развитие познавательных психических процессов.</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b/>
          <w:kern w:val="1"/>
          <w:sz w:val="24"/>
          <w:szCs w:val="24"/>
          <w:shd w:val="clear" w:color="auto" w:fill="FFFFFF"/>
          <w:lang w:eastAsia="ar-SA"/>
        </w:rPr>
        <w:t>Введение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Кто такой гражданин? Страна, в которой мы живем, зависит от нашей гражданской позиции. Наша Родина ― Россия. Государственные символы Российской Федерации. История создания и изменения государственных символов России.</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b/>
          <w:kern w:val="1"/>
          <w:sz w:val="24"/>
          <w:szCs w:val="24"/>
          <w:shd w:val="clear" w:color="auto" w:fill="FFFFFF"/>
          <w:lang w:eastAsia="ar-SA"/>
        </w:rPr>
        <w:t>Мораль, право, государство</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Почему общество нуждается в специальных правилах. Роль правил в жизни общества. Социальные нормы ― правила поведения людей в обществе. Основные социальные нормы: запреты, обычаи, мораль, право, этикет.</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Что такое мораль, нравственность? Функции морали в жизни человека и общества. Мо</w:t>
      </w:r>
      <w:r w:rsidRPr="005940A7">
        <w:rPr>
          <w:rFonts w:ascii="Times New Roman" w:eastAsia="Arial Unicode MS" w:hAnsi="Times New Roman" w:cs="Times New Roman"/>
          <w:kern w:val="1"/>
          <w:sz w:val="24"/>
          <w:szCs w:val="24"/>
          <w:shd w:val="clear" w:color="auto" w:fill="FFFFFF"/>
          <w:lang w:eastAsia="ar-SA"/>
        </w:rPr>
        <w:softHyphen/>
        <w:t>ральная ответственность. Общечеловеческие ценности. Понятия добра и зла. Жизнь – са</w:t>
      </w:r>
      <w:r w:rsidRPr="005940A7">
        <w:rPr>
          <w:rFonts w:ascii="Times New Roman" w:eastAsia="Arial Unicode MS" w:hAnsi="Times New Roman" w:cs="Times New Roman"/>
          <w:kern w:val="1"/>
          <w:sz w:val="24"/>
          <w:szCs w:val="24"/>
          <w:shd w:val="clear" w:color="auto" w:fill="FFFFFF"/>
          <w:lang w:eastAsia="ar-SA"/>
        </w:rPr>
        <w:softHyphen/>
        <w:t>мая большая ценность. Моральные требования и поведение людей. Правила веж</w:t>
      </w:r>
      <w:r w:rsidRPr="005940A7">
        <w:rPr>
          <w:rFonts w:ascii="Times New Roman" w:eastAsia="Arial Unicode MS" w:hAnsi="Times New Roman" w:cs="Times New Roman"/>
          <w:kern w:val="1"/>
          <w:sz w:val="24"/>
          <w:szCs w:val="24"/>
          <w:shd w:val="clear" w:color="auto" w:fill="FFFFFF"/>
          <w:lang w:eastAsia="ar-SA"/>
        </w:rPr>
        <w:softHyphen/>
        <w:t>ли</w:t>
      </w:r>
      <w:r w:rsidRPr="005940A7">
        <w:rPr>
          <w:rFonts w:ascii="Times New Roman" w:eastAsia="Arial Unicode MS" w:hAnsi="Times New Roman" w:cs="Times New Roman"/>
          <w:kern w:val="1"/>
          <w:sz w:val="24"/>
          <w:szCs w:val="24"/>
          <w:shd w:val="clear" w:color="auto" w:fill="FFFFFF"/>
          <w:lang w:eastAsia="ar-SA"/>
        </w:rPr>
        <w:softHyphen/>
        <w:t>во</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Что такое право? Нормы права (юридические нормы). Роль права в жизни общества и государства. Конституция Российской Федерации – главный правовой документ в нашем государстве. Правоохранительные органы, обеспечивающие соблюдение правопорядка  (прокуратура, суд, Федеральная служба безопасности, полиция и др.).</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Сходства и различия норм права и норм морали. Нравственная основа пра</w:t>
      </w:r>
      <w:r w:rsidRPr="005940A7">
        <w:rPr>
          <w:rFonts w:ascii="Times New Roman" w:eastAsia="Arial Unicode MS" w:hAnsi="Times New Roman" w:cs="Times New Roman"/>
          <w:kern w:val="1"/>
          <w:sz w:val="24"/>
          <w:szCs w:val="24"/>
          <w:shd w:val="clear" w:color="auto" w:fill="FFFFFF"/>
          <w:lang w:eastAsia="ar-SA"/>
        </w:rPr>
        <w:softHyphen/>
        <w:t>ва. Норма права как элемент права; структура правовых норм, их виды. Право ― одно из самых ценных приобретений человечества. Ценность современного права.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 xml:space="preserve"> Что такое государство? Взаимосвязь государства и права. Признаки, отли</w:t>
      </w:r>
      <w:r w:rsidRPr="005940A7">
        <w:rPr>
          <w:rFonts w:ascii="Times New Roman" w:eastAsia="Arial Unicode MS" w:hAnsi="Times New Roman" w:cs="Times New Roman"/>
          <w:kern w:val="1"/>
          <w:sz w:val="24"/>
          <w:szCs w:val="24"/>
          <w:shd w:val="clear" w:color="auto" w:fill="FFFFFF"/>
          <w:lang w:eastAsia="ar-SA"/>
        </w:rPr>
        <w:softHyphen/>
        <w:t>чающие государство от других общественных образований. Право и закон. Ис</w:t>
      </w:r>
      <w:r w:rsidRPr="005940A7">
        <w:rPr>
          <w:rFonts w:ascii="Times New Roman" w:eastAsia="Arial Unicode MS" w:hAnsi="Times New Roman" w:cs="Times New Roman"/>
          <w:kern w:val="1"/>
          <w:sz w:val="24"/>
          <w:szCs w:val="24"/>
          <w:shd w:val="clear" w:color="auto" w:fill="FFFFFF"/>
          <w:lang w:eastAsia="ar-SA"/>
        </w:rPr>
        <w:softHyphen/>
        <w:t>точники права. Законодательная власть. Российское законодательство. Источ</w:t>
      </w:r>
      <w:r w:rsidRPr="005940A7">
        <w:rPr>
          <w:rFonts w:ascii="Times New Roman" w:eastAsia="Arial Unicode MS" w:hAnsi="Times New Roman" w:cs="Times New Roman"/>
          <w:kern w:val="1"/>
          <w:sz w:val="24"/>
          <w:szCs w:val="24"/>
          <w:shd w:val="clear" w:color="auto" w:fill="FFFFFF"/>
          <w:lang w:eastAsia="ar-SA"/>
        </w:rPr>
        <w:softHyphen/>
        <w:t>ники российского права. Как принимаются законы в Российской Федера</w:t>
      </w:r>
      <w:r w:rsidRPr="005940A7">
        <w:rPr>
          <w:rFonts w:ascii="Times New Roman" w:eastAsia="Arial Unicode MS" w:hAnsi="Times New Roman" w:cs="Times New Roman"/>
          <w:kern w:val="1"/>
          <w:sz w:val="24"/>
          <w:szCs w:val="24"/>
          <w:shd w:val="clear" w:color="auto" w:fill="FFFFFF"/>
          <w:lang w:eastAsia="ar-SA"/>
        </w:rPr>
        <w:softHyphen/>
        <w:t>ции. Система российского права. Правоотношения. Отрасли права: госу</w:t>
      </w:r>
      <w:r w:rsidRPr="005940A7">
        <w:rPr>
          <w:rFonts w:ascii="Times New Roman" w:eastAsia="Arial Unicode MS" w:hAnsi="Times New Roman" w:cs="Times New Roman"/>
          <w:kern w:val="1"/>
          <w:sz w:val="24"/>
          <w:szCs w:val="24"/>
          <w:shd w:val="clear" w:color="auto" w:fill="FFFFFF"/>
          <w:lang w:eastAsia="ar-SA"/>
        </w:rPr>
        <w:softHyphen/>
        <w:t>дар</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w:t>
      </w:r>
      <w:r w:rsidRPr="005940A7">
        <w:rPr>
          <w:rFonts w:ascii="Times New Roman" w:eastAsia="Arial Unicode MS" w:hAnsi="Times New Roman" w:cs="Times New Roman"/>
          <w:kern w:val="1"/>
          <w:sz w:val="24"/>
          <w:szCs w:val="24"/>
          <w:shd w:val="clear" w:color="auto" w:fill="FFFFFF"/>
          <w:lang w:eastAsia="ar-SA"/>
        </w:rPr>
        <w:softHyphen/>
        <w:t>вен</w:t>
      </w:r>
      <w:r w:rsidRPr="005940A7">
        <w:rPr>
          <w:rFonts w:ascii="Times New Roman" w:eastAsia="Arial Unicode MS" w:hAnsi="Times New Roman" w:cs="Times New Roman"/>
          <w:kern w:val="1"/>
          <w:sz w:val="24"/>
          <w:szCs w:val="24"/>
          <w:shd w:val="clear" w:color="auto" w:fill="FFFFFF"/>
          <w:lang w:eastAsia="ar-SA"/>
        </w:rPr>
        <w:softHyphen/>
        <w:t>ное право, административное право, гражданское право, семейное право, тру</w:t>
      </w:r>
      <w:r w:rsidRPr="005940A7">
        <w:rPr>
          <w:rFonts w:ascii="Times New Roman" w:eastAsia="Arial Unicode MS" w:hAnsi="Times New Roman" w:cs="Times New Roman"/>
          <w:kern w:val="1"/>
          <w:sz w:val="24"/>
          <w:szCs w:val="24"/>
          <w:shd w:val="clear" w:color="auto" w:fill="FFFFFF"/>
          <w:lang w:eastAsia="ar-SA"/>
        </w:rPr>
        <w:softHyphen/>
        <w:t>довое право, уголовное право, уголовно-процессуальное право. Система пра</w:t>
      </w:r>
      <w:r w:rsidRPr="005940A7">
        <w:rPr>
          <w:rFonts w:ascii="Times New Roman" w:eastAsia="Arial Unicode MS" w:hAnsi="Times New Roman" w:cs="Times New Roman"/>
          <w:kern w:val="1"/>
          <w:sz w:val="24"/>
          <w:szCs w:val="24"/>
          <w:shd w:val="clear" w:color="auto" w:fill="FFFFFF"/>
          <w:lang w:eastAsia="ar-SA"/>
        </w:rPr>
        <w:softHyphen/>
        <w:t>ва.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Российское законодательства и международное право. Всеобщая декларация прав человека, цели ее принятия. Конвенция о правах ребенка.</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b/>
          <w:kern w:val="1"/>
          <w:sz w:val="24"/>
          <w:szCs w:val="24"/>
          <w:shd w:val="clear" w:color="auto" w:fill="FFFFFF"/>
          <w:lang w:eastAsia="ar-SA"/>
        </w:rPr>
        <w:t>Конституция Российской Федерации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Конституция Российской Федерации ― основной закон России. Из ис</w:t>
      </w:r>
      <w:r w:rsidRPr="005940A7">
        <w:rPr>
          <w:rFonts w:ascii="Times New Roman" w:eastAsia="Arial Unicode MS" w:hAnsi="Times New Roman" w:cs="Times New Roman"/>
          <w:kern w:val="1"/>
          <w:sz w:val="24"/>
          <w:szCs w:val="24"/>
          <w:shd w:val="clear" w:color="auto" w:fill="FFFFFF"/>
          <w:lang w:eastAsia="ar-SA"/>
        </w:rPr>
        <w:softHyphen/>
        <w:t>то</w:t>
      </w:r>
      <w:r w:rsidRPr="005940A7">
        <w:rPr>
          <w:rFonts w:ascii="Times New Roman" w:eastAsia="Arial Unicode MS" w:hAnsi="Times New Roman" w:cs="Times New Roman"/>
          <w:kern w:val="1"/>
          <w:sz w:val="24"/>
          <w:szCs w:val="24"/>
          <w:shd w:val="clear" w:color="auto" w:fill="FFFFFF"/>
          <w:lang w:eastAsia="ar-SA"/>
        </w:rPr>
        <w:softHyphen/>
        <w:t>рии принятия конституций. Структура  и содержание разделов Конституции Рос</w:t>
      </w:r>
      <w:r w:rsidRPr="005940A7">
        <w:rPr>
          <w:rFonts w:ascii="Times New Roman" w:eastAsia="Arial Unicode MS" w:hAnsi="Times New Roman" w:cs="Times New Roman"/>
          <w:kern w:val="1"/>
          <w:sz w:val="24"/>
          <w:szCs w:val="24"/>
          <w:shd w:val="clear" w:color="auto" w:fill="FFFFFF"/>
          <w:lang w:eastAsia="ar-SA"/>
        </w:rPr>
        <w:softHyphen/>
        <w:t>сийской Федерации. Определение Конституцией формы Российского го</w:t>
      </w:r>
      <w:r w:rsidRPr="005940A7">
        <w:rPr>
          <w:rFonts w:ascii="Times New Roman" w:eastAsia="Arial Unicode MS" w:hAnsi="Times New Roman" w:cs="Times New Roman"/>
          <w:kern w:val="1"/>
          <w:sz w:val="24"/>
          <w:szCs w:val="24"/>
          <w:shd w:val="clear" w:color="auto" w:fill="FFFFFF"/>
          <w:lang w:eastAsia="ar-SA"/>
        </w:rPr>
        <w:softHyphen/>
        <w:t>су</w:t>
      </w:r>
      <w:r w:rsidRPr="005940A7">
        <w:rPr>
          <w:rFonts w:ascii="Times New Roman" w:eastAsia="Arial Unicode MS" w:hAnsi="Times New Roman" w:cs="Times New Roman"/>
          <w:kern w:val="1"/>
          <w:sz w:val="24"/>
          <w:szCs w:val="24"/>
          <w:shd w:val="clear" w:color="auto" w:fill="FFFFFF"/>
          <w:lang w:eastAsia="ar-SA"/>
        </w:rPr>
        <w:softHyphen/>
        <w:t>дар</w:t>
      </w:r>
      <w:r w:rsidRPr="005940A7">
        <w:rPr>
          <w:rFonts w:ascii="Times New Roman" w:eastAsia="Arial Unicode MS" w:hAnsi="Times New Roman" w:cs="Times New Roman"/>
          <w:kern w:val="1"/>
          <w:sz w:val="24"/>
          <w:szCs w:val="24"/>
          <w:shd w:val="clear" w:color="auto" w:fill="FFFFFF"/>
          <w:lang w:eastAsia="ar-SA"/>
        </w:rPr>
        <w:softHyphen/>
        <w:t>ства. Федеративное устройство государства. Организация власти в Рос</w:t>
      </w:r>
      <w:r w:rsidRPr="005940A7">
        <w:rPr>
          <w:rFonts w:ascii="Times New Roman" w:eastAsia="Arial Unicode MS" w:hAnsi="Times New Roman" w:cs="Times New Roman"/>
          <w:kern w:val="1"/>
          <w:sz w:val="24"/>
          <w:szCs w:val="24"/>
          <w:shd w:val="clear" w:color="auto" w:fill="FFFFFF"/>
          <w:lang w:eastAsia="ar-SA"/>
        </w:rPr>
        <w:softHyphen/>
        <w:t>сий</w:t>
      </w:r>
      <w:r w:rsidRPr="005940A7">
        <w:rPr>
          <w:rFonts w:ascii="Times New Roman" w:eastAsia="Arial Unicode MS" w:hAnsi="Times New Roman" w:cs="Times New Roman"/>
          <w:kern w:val="1"/>
          <w:sz w:val="24"/>
          <w:szCs w:val="24"/>
          <w:shd w:val="clear" w:color="auto" w:fill="FFFFFF"/>
          <w:lang w:eastAsia="ar-SA"/>
        </w:rPr>
        <w:softHyphen/>
        <w:t>ской Федерации. Разделение властей. Законодательная власть Российской Фе</w:t>
      </w:r>
      <w:r w:rsidRPr="005940A7">
        <w:rPr>
          <w:rFonts w:ascii="Times New Roman" w:eastAsia="Arial Unicode MS" w:hAnsi="Times New Roman" w:cs="Times New Roman"/>
          <w:kern w:val="1"/>
          <w:sz w:val="24"/>
          <w:szCs w:val="24"/>
          <w:shd w:val="clear" w:color="auto" w:fill="FFFFFF"/>
          <w:lang w:eastAsia="ar-SA"/>
        </w:rPr>
        <w:softHyphen/>
        <w:t>дерации. Исполнительная власть Российской Федерации. Судебная власть Рос</w:t>
      </w:r>
      <w:r w:rsidRPr="005940A7">
        <w:rPr>
          <w:rFonts w:ascii="Times New Roman" w:eastAsia="Arial Unicode MS" w:hAnsi="Times New Roman" w:cs="Times New Roman"/>
          <w:kern w:val="1"/>
          <w:sz w:val="24"/>
          <w:szCs w:val="24"/>
          <w:shd w:val="clear" w:color="auto" w:fill="FFFFFF"/>
          <w:lang w:eastAsia="ar-SA"/>
        </w:rPr>
        <w:softHyphen/>
        <w:t xml:space="preserve">сийской Федерации. Президент Российской Федерации </w:t>
      </w:r>
      <w:r w:rsidRPr="005940A7">
        <w:rPr>
          <w:rFonts w:ascii="Times New Roman" w:eastAsia="Arial Unicode MS" w:hAnsi="Times New Roman" w:cs="Times New Roman"/>
          <w:color w:val="00000A"/>
          <w:kern w:val="1"/>
          <w:sz w:val="24"/>
          <w:szCs w:val="24"/>
          <w:lang w:eastAsia="ar-SA"/>
        </w:rPr>
        <w:t xml:space="preserve">― </w:t>
      </w:r>
      <w:r w:rsidRPr="005940A7">
        <w:rPr>
          <w:rFonts w:ascii="Times New Roman" w:eastAsia="Arial Unicode MS" w:hAnsi="Times New Roman" w:cs="Times New Roman"/>
          <w:kern w:val="1"/>
          <w:sz w:val="24"/>
          <w:szCs w:val="24"/>
          <w:shd w:val="clear" w:color="auto" w:fill="FFFFFF"/>
          <w:lang w:eastAsia="ar-SA"/>
        </w:rPr>
        <w:t>глава го</w:t>
      </w:r>
      <w:r w:rsidRPr="005940A7">
        <w:rPr>
          <w:rFonts w:ascii="Times New Roman" w:eastAsia="Arial Unicode MS" w:hAnsi="Times New Roman" w:cs="Times New Roman"/>
          <w:kern w:val="1"/>
          <w:sz w:val="24"/>
          <w:szCs w:val="24"/>
          <w:shd w:val="clear" w:color="auto" w:fill="FFFFFF"/>
          <w:lang w:eastAsia="ar-SA"/>
        </w:rPr>
        <w:softHyphen/>
        <w:t>су</w:t>
      </w:r>
      <w:r w:rsidRPr="005940A7">
        <w:rPr>
          <w:rFonts w:ascii="Times New Roman" w:eastAsia="Arial Unicode MS" w:hAnsi="Times New Roman" w:cs="Times New Roman"/>
          <w:kern w:val="1"/>
          <w:sz w:val="24"/>
          <w:szCs w:val="24"/>
          <w:shd w:val="clear" w:color="auto" w:fill="FFFFFF"/>
          <w:lang w:eastAsia="ar-SA"/>
        </w:rPr>
        <w:softHyphen/>
        <w:t>дар</w:t>
      </w:r>
      <w:r w:rsidRPr="005940A7">
        <w:rPr>
          <w:rFonts w:ascii="Times New Roman" w:eastAsia="Arial Unicode MS" w:hAnsi="Times New Roman" w:cs="Times New Roman"/>
          <w:kern w:val="1"/>
          <w:sz w:val="24"/>
          <w:szCs w:val="24"/>
          <w:shd w:val="clear" w:color="auto" w:fill="FFFFFF"/>
          <w:lang w:eastAsia="ar-SA"/>
        </w:rPr>
        <w:softHyphen/>
        <w:t>с</w:t>
      </w:r>
      <w:r w:rsidRPr="005940A7">
        <w:rPr>
          <w:rFonts w:ascii="Times New Roman" w:eastAsia="Arial Unicode MS" w:hAnsi="Times New Roman" w:cs="Times New Roman"/>
          <w:kern w:val="1"/>
          <w:sz w:val="24"/>
          <w:szCs w:val="24"/>
          <w:shd w:val="clear" w:color="auto" w:fill="FFFFFF"/>
          <w:lang w:eastAsia="ar-SA"/>
        </w:rPr>
        <w:softHyphen/>
        <w:t>т</w:t>
      </w:r>
      <w:r w:rsidRPr="005940A7">
        <w:rPr>
          <w:rFonts w:ascii="Times New Roman" w:eastAsia="Arial Unicode MS" w:hAnsi="Times New Roman" w:cs="Times New Roman"/>
          <w:kern w:val="1"/>
          <w:sz w:val="24"/>
          <w:szCs w:val="24"/>
          <w:shd w:val="clear" w:color="auto" w:fill="FFFFFF"/>
          <w:lang w:eastAsia="ar-SA"/>
        </w:rPr>
        <w:softHyphen/>
        <w:t xml:space="preserve">ва. Местное самоуправление. Избирательная система. </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b/>
          <w:kern w:val="1"/>
          <w:sz w:val="24"/>
          <w:szCs w:val="24"/>
          <w:shd w:val="clear" w:color="auto" w:fill="FFFFFF"/>
          <w:lang w:eastAsia="ar-SA"/>
        </w:rPr>
        <w:t>Права и обязанности граждан России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lastRenderedPageBreak/>
        <w:t>Гражданство Российской Федерации. Ответственность государства перед гражданами. Права и свободы граждан. Основные конституционные права граждан России: экономические, социальные, гражданские, политические, культурные. Основные обязанности граждан России.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Основы трудового права. Труд и трудовые отношения. Трудовой кодекс Российской Федерации. Право на труд. Дисциплина труда Трудовой договор. Трудовая книжка. Виды наказаний за нарушения в работе. Труд несовершеннолетних.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Основы гражданского права. Собственность и имущественные отношения. Регулирование законом имущественных отношений. Охрана права собственности граждан. Имущественные права и ответственность несовершеннолетних.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Основы семейного права. Роль семьи в жизни человека и общества. Правовое регулирование семейных отношений. Этика семейных отношений. Домашнее хозяйство. Права и обязанности супругов. Права и обязанности родителей. Права и обязанности детей. Декларация прав ребенка.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Социальные права человека. Жилищные права. Несовершеннолетние как участники жилищно-правовых отношений. Право на медицинское обслуживание. Право на социальное обеспечение.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Политические права и свободы. Право человека на духовную свободу. Право на свободу убеждений. Религиозные верования и их место в современном мире. Свобода совести.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Право на образование. Система образования в Российской Федерации. Федеральный закон об образовании Российской Федерации. Право на доступ к культурным ценностям.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Основы административного и уголовного права.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shd w:val="clear" w:color="auto" w:fill="FFFFFF"/>
          <w:lang w:eastAsia="ar-SA"/>
        </w:rPr>
      </w:pPr>
      <w:r w:rsidRPr="005940A7">
        <w:rPr>
          <w:rFonts w:ascii="Times New Roman" w:eastAsia="Arial Unicode MS" w:hAnsi="Times New Roman" w:cs="Times New Roman"/>
          <w:kern w:val="1"/>
          <w:sz w:val="24"/>
          <w:szCs w:val="24"/>
          <w:shd w:val="clear" w:color="auto" w:fill="FFFFFF"/>
          <w:lang w:eastAsia="ar-SA"/>
        </w:rPr>
        <w:t>Виды правонарушений (преступления, проступки), юридическая ответственность за правонарушения. Административное правонарушение и административная  ответственность. Преступление и уголовное наказание. Ответственность за соучастие и участие в преступлении. Принципы назначения наказания. Преступления против несовершеннолетних. Опасность вовлечения подростков в преступную среду. Ответственность несовершеннолетних.</w:t>
      </w:r>
    </w:p>
    <w:p w:rsidR="005940A7" w:rsidRPr="005940A7" w:rsidRDefault="005940A7" w:rsidP="005940A7">
      <w:pPr>
        <w:spacing w:after="0" w:line="240" w:lineRule="auto"/>
        <w:ind w:firstLine="709"/>
        <w:jc w:val="both"/>
        <w:rPr>
          <w:rFonts w:ascii="Times New Roman" w:eastAsia="Times New Roman" w:hAnsi="Times New Roman" w:cs="Times New Roman"/>
          <w:b/>
          <w:kern w:val="1"/>
          <w:sz w:val="24"/>
          <w:szCs w:val="24"/>
          <w:shd w:val="clear" w:color="auto" w:fill="FFFFFF"/>
          <w:lang w:eastAsia="ar-SA"/>
        </w:rPr>
      </w:pPr>
      <w:r w:rsidRPr="005940A7">
        <w:rPr>
          <w:rFonts w:ascii="Times New Roman" w:eastAsia="Times New Roman" w:hAnsi="Times New Roman" w:cs="Times New Roman"/>
          <w:kern w:val="1"/>
          <w:sz w:val="24"/>
          <w:szCs w:val="24"/>
          <w:shd w:val="clear" w:color="auto" w:fill="FFFFFF"/>
          <w:lang w:eastAsia="ar-SA"/>
        </w:rPr>
        <w:t>Правоохранительные органы в Российской Федерации. Суд, его назначение. Правосудие. Прокуратура. Конституционный суд. Органы внутренних дел, их роль в защите граждан и охране правопорядка.</w:t>
      </w:r>
    </w:p>
    <w:p w:rsidR="005940A7" w:rsidRPr="005940A7" w:rsidRDefault="005940A7" w:rsidP="005940A7">
      <w:pPr>
        <w:spacing w:after="0" w:line="240" w:lineRule="auto"/>
        <w:ind w:firstLine="709"/>
        <w:jc w:val="center"/>
        <w:rPr>
          <w:rFonts w:ascii="Times New Roman" w:eastAsia="Times New Roman" w:hAnsi="Times New Roman" w:cs="Times New Roman"/>
          <w:b/>
          <w:kern w:val="1"/>
          <w:sz w:val="24"/>
          <w:szCs w:val="24"/>
          <w:shd w:val="clear" w:color="auto" w:fill="FFFFFF"/>
          <w:lang w:eastAsia="ar-SA"/>
        </w:rPr>
      </w:pPr>
      <w:r w:rsidRPr="005940A7">
        <w:rPr>
          <w:rFonts w:ascii="Times New Roman" w:eastAsia="Times New Roman" w:hAnsi="Times New Roman" w:cs="Times New Roman"/>
          <w:b/>
          <w:kern w:val="1"/>
          <w:sz w:val="24"/>
          <w:szCs w:val="24"/>
          <w:shd w:val="clear" w:color="auto" w:fill="FFFFFF"/>
          <w:lang w:eastAsia="ar-SA"/>
        </w:rPr>
        <w:t>ЭТИКА</w:t>
      </w:r>
    </w:p>
    <w:p w:rsidR="005940A7" w:rsidRPr="005940A7" w:rsidRDefault="005940A7" w:rsidP="005940A7">
      <w:pPr>
        <w:spacing w:after="0" w:line="240" w:lineRule="auto"/>
        <w:ind w:firstLine="709"/>
        <w:jc w:val="center"/>
        <w:rPr>
          <w:rFonts w:ascii="Times New Roman" w:eastAsia="Times New Roman" w:hAnsi="Times New Roman" w:cs="Times New Roman"/>
          <w:b/>
          <w:kern w:val="1"/>
          <w:sz w:val="24"/>
          <w:szCs w:val="24"/>
          <w:shd w:val="clear" w:color="auto" w:fill="FFFFFF"/>
          <w:lang w:eastAsia="ar-SA"/>
        </w:rPr>
      </w:pPr>
      <w:r w:rsidRPr="005940A7">
        <w:rPr>
          <w:rFonts w:ascii="Times New Roman" w:eastAsia="Times New Roman" w:hAnsi="Times New Roman" w:cs="Times New Roman"/>
          <w:b/>
          <w:kern w:val="1"/>
          <w:sz w:val="24"/>
          <w:szCs w:val="24"/>
          <w:shd w:val="clear" w:color="auto" w:fill="FFFFFF"/>
          <w:lang w:eastAsia="ar-SA"/>
        </w:rPr>
        <w:t>Пояснительная записка</w:t>
      </w:r>
    </w:p>
    <w:p w:rsidR="005940A7" w:rsidRPr="005940A7" w:rsidRDefault="005940A7" w:rsidP="005940A7">
      <w:pPr>
        <w:spacing w:after="0" w:line="240" w:lineRule="auto"/>
        <w:ind w:firstLine="709"/>
        <w:jc w:val="both"/>
        <w:rPr>
          <w:rFonts w:ascii="Times New Roman" w:eastAsia="Times New Roman" w:hAnsi="Times New Roman" w:cs="Times New Roman"/>
          <w:b/>
          <w:kern w:val="1"/>
          <w:sz w:val="24"/>
          <w:szCs w:val="24"/>
          <w:shd w:val="clear" w:color="auto" w:fill="FFFFFF"/>
          <w:lang w:eastAsia="ar-SA"/>
        </w:rPr>
      </w:pPr>
      <w:r w:rsidRPr="005940A7">
        <w:rPr>
          <w:rFonts w:ascii="Times New Roman" w:eastAsia="Times New Roman" w:hAnsi="Times New Roman" w:cs="Times New Roman"/>
          <w:b/>
          <w:kern w:val="1"/>
          <w:sz w:val="24"/>
          <w:szCs w:val="24"/>
          <w:shd w:val="clear" w:color="auto" w:fill="FFFFFF"/>
          <w:lang w:eastAsia="ar-SA"/>
        </w:rPr>
        <w:t xml:space="preserve">Цель </w:t>
      </w:r>
      <w:r w:rsidRPr="005940A7">
        <w:rPr>
          <w:rFonts w:ascii="Times New Roman" w:eastAsia="Times New Roman" w:hAnsi="Times New Roman" w:cs="Times New Roman"/>
          <w:kern w:val="1"/>
          <w:sz w:val="24"/>
          <w:szCs w:val="24"/>
          <w:shd w:val="clear" w:color="auto" w:fill="FFFFFF"/>
          <w:lang w:eastAsia="ar-SA"/>
        </w:rPr>
        <w:t xml:space="preserve">учебного предмета «Этика» состоит в формировании у обучающихся с умственной отсталостью </w:t>
      </w:r>
      <w:r w:rsidRPr="005940A7">
        <w:rPr>
          <w:rFonts w:ascii="Times New Roman" w:eastAsia="Times New Roman" w:hAnsi="Times New Roman" w:cs="Times New Roman"/>
          <w:kern w:val="1"/>
          <w:sz w:val="24"/>
          <w:szCs w:val="24"/>
          <w:lang w:eastAsia="ar-SA"/>
        </w:rPr>
        <w:t xml:space="preserve">(интеллектуальными нарушениями) </w:t>
      </w:r>
      <w:r w:rsidRPr="005940A7">
        <w:rPr>
          <w:rFonts w:ascii="Times New Roman" w:eastAsia="Times New Roman" w:hAnsi="Times New Roman" w:cs="Times New Roman"/>
          <w:kern w:val="1"/>
          <w:sz w:val="24"/>
          <w:szCs w:val="24"/>
          <w:shd w:val="clear" w:color="auto" w:fill="FFFFFF"/>
          <w:lang w:eastAsia="ar-SA"/>
        </w:rPr>
        <w:t>нравственных чувств, основ нравственного сознания и поведения.</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shd w:val="clear" w:color="auto" w:fill="FFFFFF"/>
          <w:lang w:eastAsia="ar-SA"/>
        </w:rPr>
      </w:pPr>
      <w:r w:rsidRPr="005940A7">
        <w:rPr>
          <w:rFonts w:ascii="Times New Roman" w:eastAsia="Times New Roman" w:hAnsi="Times New Roman" w:cs="Times New Roman"/>
          <w:b/>
          <w:kern w:val="1"/>
          <w:sz w:val="24"/>
          <w:szCs w:val="24"/>
          <w:shd w:val="clear" w:color="auto" w:fill="FFFFFF"/>
          <w:lang w:eastAsia="ar-SA"/>
        </w:rPr>
        <w:t>Задачи: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shd w:val="clear" w:color="auto" w:fill="FFFFFF"/>
          <w:lang w:eastAsia="ar-SA"/>
        </w:rPr>
      </w:pPr>
      <w:r w:rsidRPr="005940A7">
        <w:rPr>
          <w:rFonts w:ascii="Times New Roman" w:eastAsia="Times New Roman" w:hAnsi="Times New Roman" w:cs="Times New Roman"/>
          <w:kern w:val="1"/>
          <w:sz w:val="24"/>
          <w:szCs w:val="24"/>
          <w:shd w:val="clear" w:color="auto" w:fill="FFFFFF"/>
          <w:lang w:eastAsia="ar-SA"/>
        </w:rPr>
        <w:t xml:space="preserve">― формирование умения </w:t>
      </w:r>
      <w:r w:rsidRPr="005940A7">
        <w:rPr>
          <w:rFonts w:ascii="Times New Roman" w:eastAsia="Times New Roman" w:hAnsi="Times New Roman" w:cs="Times New Roman"/>
          <w:kern w:val="1"/>
          <w:sz w:val="24"/>
          <w:szCs w:val="24"/>
          <w:lang w:eastAsia="ar-SA"/>
        </w:rPr>
        <w:t>давать адекватную и сознательную оценку свои поступкам и поступкам окружающих, опираясь на усвоенные эстетические представления и понятия;</w:t>
      </w:r>
    </w:p>
    <w:p w:rsidR="005940A7" w:rsidRPr="005940A7" w:rsidRDefault="005940A7" w:rsidP="005940A7">
      <w:pPr>
        <w:spacing w:after="0" w:line="240" w:lineRule="auto"/>
        <w:ind w:firstLine="709"/>
        <w:jc w:val="both"/>
        <w:rPr>
          <w:rFonts w:ascii="Times New Roman" w:eastAsia="Times New Roman" w:hAnsi="Times New Roman" w:cs="Times New Roman"/>
          <w:i/>
          <w:kern w:val="1"/>
          <w:sz w:val="24"/>
          <w:szCs w:val="24"/>
          <w:lang w:eastAsia="ar-SA"/>
        </w:rPr>
      </w:pPr>
      <w:r w:rsidRPr="005940A7">
        <w:rPr>
          <w:rFonts w:ascii="Times New Roman" w:eastAsia="Times New Roman" w:hAnsi="Times New Roman" w:cs="Times New Roman"/>
          <w:kern w:val="1"/>
          <w:sz w:val="24"/>
          <w:szCs w:val="24"/>
          <w:shd w:val="clear" w:color="auto" w:fill="FFFFFF"/>
          <w:lang w:eastAsia="ar-SA"/>
        </w:rPr>
        <w:t>― у</w:t>
      </w:r>
      <w:r w:rsidRPr="005940A7">
        <w:rPr>
          <w:rFonts w:ascii="Times New Roman" w:eastAsia="Times New Roman" w:hAnsi="Times New Roman" w:cs="Times New Roman"/>
          <w:kern w:val="1"/>
          <w:sz w:val="24"/>
          <w:szCs w:val="24"/>
          <w:lang w:eastAsia="ar-SA"/>
        </w:rPr>
        <w:t>своение правил взаимоотношения между людьми в ближайшем и отдаленном социуме на основе принятых в обществе норм и правил;</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shd w:val="clear" w:color="auto" w:fill="FFFFFF"/>
          <w:lang w:eastAsia="ar-SA"/>
        </w:rPr>
      </w:pPr>
      <w:r w:rsidRPr="005940A7">
        <w:rPr>
          <w:rFonts w:ascii="Times New Roman" w:eastAsia="Times New Roman" w:hAnsi="Times New Roman" w:cs="Times New Roman"/>
          <w:i/>
          <w:kern w:val="1"/>
          <w:sz w:val="24"/>
          <w:szCs w:val="24"/>
          <w:lang w:eastAsia="ar-SA"/>
        </w:rPr>
        <w:t xml:space="preserve"> </w:t>
      </w:r>
      <w:r w:rsidRPr="005940A7">
        <w:rPr>
          <w:rFonts w:ascii="Times New Roman" w:eastAsia="Times New Roman" w:hAnsi="Times New Roman" w:cs="Times New Roman"/>
          <w:kern w:val="1"/>
          <w:sz w:val="24"/>
          <w:szCs w:val="24"/>
          <w:shd w:val="clear" w:color="auto" w:fill="FFFFFF"/>
          <w:lang w:eastAsia="ar-SA"/>
        </w:rPr>
        <w:t>― </w:t>
      </w:r>
      <w:r w:rsidRPr="005940A7">
        <w:rPr>
          <w:rFonts w:ascii="Times New Roman" w:eastAsia="Times New Roman" w:hAnsi="Times New Roman" w:cs="Times New Roman"/>
          <w:kern w:val="1"/>
          <w:sz w:val="24"/>
          <w:szCs w:val="24"/>
          <w:lang w:eastAsia="ar-SA"/>
        </w:rPr>
        <w:t>формирование определенного отношения к нравственным категориям; умение их дифференцировать;</w:t>
      </w:r>
    </w:p>
    <w:p w:rsidR="005940A7" w:rsidRPr="005940A7" w:rsidRDefault="005940A7" w:rsidP="005940A7">
      <w:pPr>
        <w:spacing w:after="0" w:line="240" w:lineRule="auto"/>
        <w:ind w:firstLine="709"/>
        <w:jc w:val="both"/>
        <w:rPr>
          <w:rFonts w:ascii="Times New Roman" w:eastAsia="Times New Roman" w:hAnsi="Times New Roman" w:cs="Times New Roman"/>
          <w:b/>
          <w:i/>
          <w:kern w:val="1"/>
          <w:sz w:val="24"/>
          <w:szCs w:val="24"/>
          <w:lang w:eastAsia="ar-SA"/>
        </w:rPr>
      </w:pPr>
      <w:r w:rsidRPr="005940A7">
        <w:rPr>
          <w:rFonts w:ascii="Times New Roman" w:eastAsia="Times New Roman" w:hAnsi="Times New Roman" w:cs="Times New Roman"/>
          <w:kern w:val="1"/>
          <w:sz w:val="24"/>
          <w:szCs w:val="24"/>
          <w:shd w:val="clear" w:color="auto" w:fill="FFFFFF"/>
          <w:lang w:eastAsia="ar-SA"/>
        </w:rPr>
        <w:t>― </w:t>
      </w:r>
      <w:r w:rsidRPr="005940A7">
        <w:rPr>
          <w:rFonts w:ascii="Times New Roman" w:eastAsia="Times New Roman" w:hAnsi="Times New Roman" w:cs="Times New Roman"/>
          <w:kern w:val="1"/>
          <w:sz w:val="24"/>
          <w:szCs w:val="24"/>
          <w:lang w:eastAsia="ar-SA"/>
        </w:rPr>
        <w:t>коррекция недостатков познавательной, эмоциональной и личностной сфер обучающегося.</w:t>
      </w:r>
    </w:p>
    <w:p w:rsidR="005940A7" w:rsidRPr="005940A7" w:rsidRDefault="005940A7" w:rsidP="005940A7">
      <w:pPr>
        <w:spacing w:after="0" w:line="240" w:lineRule="auto"/>
        <w:ind w:firstLine="709"/>
        <w:jc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i/>
          <w:kern w:val="1"/>
          <w:sz w:val="24"/>
          <w:szCs w:val="24"/>
          <w:lang w:eastAsia="ar-SA"/>
        </w:rPr>
        <w:t>Введение</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Что такое этика. Роль этических норм и правил в жизни человека. Правила, регулирующие отдельные поступки людей. Этические правила, регулирующие взаимоотношения между людьми. Этические правила, регулирующие взаимоотношения человека и общества.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Эволюция этических взглядов, норм и правил в разное историческое время (обзорно; на примере отдельных понятий).</w:t>
      </w:r>
    </w:p>
    <w:p w:rsidR="005940A7" w:rsidRPr="005940A7" w:rsidRDefault="005940A7" w:rsidP="005940A7">
      <w:pPr>
        <w:spacing w:after="0" w:line="240" w:lineRule="auto"/>
        <w:ind w:firstLine="709"/>
        <w:jc w:val="both"/>
        <w:rPr>
          <w:rFonts w:ascii="Times New Roman" w:eastAsia="Times New Roman" w:hAnsi="Times New Roman" w:cs="Times New Roman"/>
          <w:b/>
          <w:i/>
          <w:kern w:val="1"/>
          <w:sz w:val="24"/>
          <w:szCs w:val="24"/>
          <w:lang w:eastAsia="ar-SA"/>
        </w:rPr>
      </w:pPr>
      <w:r w:rsidRPr="005940A7">
        <w:rPr>
          <w:rFonts w:ascii="Times New Roman" w:eastAsia="Times New Roman" w:hAnsi="Times New Roman" w:cs="Times New Roman"/>
          <w:kern w:val="1"/>
          <w:sz w:val="24"/>
          <w:szCs w:val="24"/>
          <w:lang w:eastAsia="ar-SA"/>
        </w:rPr>
        <w:t>История происхождения некоторых этических правил (краткий обзор).</w:t>
      </w:r>
    </w:p>
    <w:p w:rsidR="005940A7" w:rsidRPr="005940A7" w:rsidRDefault="005940A7" w:rsidP="005940A7">
      <w:pPr>
        <w:spacing w:after="0" w:line="240" w:lineRule="auto"/>
        <w:ind w:firstLine="709"/>
        <w:jc w:val="center"/>
        <w:rPr>
          <w:rFonts w:ascii="Times New Roman" w:eastAsia="Times New Roman" w:hAnsi="Times New Roman" w:cs="Times New Roman"/>
          <w:i/>
          <w:kern w:val="1"/>
          <w:sz w:val="24"/>
          <w:szCs w:val="24"/>
          <w:lang w:eastAsia="ar-SA"/>
        </w:rPr>
      </w:pPr>
      <w:r w:rsidRPr="005940A7">
        <w:rPr>
          <w:rFonts w:ascii="Times New Roman" w:eastAsia="Times New Roman" w:hAnsi="Times New Roman" w:cs="Times New Roman"/>
          <w:b/>
          <w:i/>
          <w:kern w:val="1"/>
          <w:sz w:val="24"/>
          <w:szCs w:val="24"/>
          <w:lang w:eastAsia="ar-SA"/>
        </w:rPr>
        <w:t>Основные понятия этики</w:t>
      </w:r>
    </w:p>
    <w:p w:rsidR="005940A7" w:rsidRPr="005940A7" w:rsidRDefault="005940A7" w:rsidP="005940A7">
      <w:pPr>
        <w:spacing w:after="0" w:line="240" w:lineRule="auto"/>
        <w:ind w:firstLine="709"/>
        <w:jc w:val="both"/>
        <w:rPr>
          <w:rFonts w:ascii="Times New Roman" w:eastAsia="Times New Roman" w:hAnsi="Times New Roman" w:cs="Times New Roman"/>
          <w:i/>
          <w:kern w:val="1"/>
          <w:sz w:val="24"/>
          <w:szCs w:val="24"/>
          <w:lang w:eastAsia="ar-SA"/>
        </w:rPr>
      </w:pPr>
      <w:r w:rsidRPr="005940A7">
        <w:rPr>
          <w:rFonts w:ascii="Times New Roman" w:eastAsia="Times New Roman" w:hAnsi="Times New Roman" w:cs="Times New Roman"/>
          <w:i/>
          <w:kern w:val="1"/>
          <w:sz w:val="24"/>
          <w:szCs w:val="24"/>
          <w:lang w:eastAsia="ar-SA"/>
        </w:rPr>
        <w:t>Честность</w:t>
      </w:r>
      <w:r w:rsidRPr="005940A7">
        <w:rPr>
          <w:rFonts w:ascii="Times New Roman" w:eastAsia="Times New Roman" w:hAnsi="Times New Roman" w:cs="Times New Roman"/>
          <w:kern w:val="1"/>
          <w:sz w:val="24"/>
          <w:szCs w:val="24"/>
          <w:lang w:eastAsia="ar-SA"/>
        </w:rPr>
        <w:t>. Что значит быть честным. Честность и ложь. «Ложь во спасение».</w:t>
      </w:r>
      <w:r w:rsidRPr="005940A7">
        <w:rPr>
          <w:rFonts w:ascii="Times New Roman" w:eastAsia="Times New Roman" w:hAnsi="Times New Roman" w:cs="Times New Roman"/>
          <w:i/>
          <w:kern w:val="1"/>
          <w:sz w:val="24"/>
          <w:szCs w:val="24"/>
          <w:lang w:eastAsia="ar-SA"/>
        </w:rPr>
        <w:t xml:space="preserve"> </w:t>
      </w:r>
      <w:r w:rsidRPr="005940A7">
        <w:rPr>
          <w:rFonts w:ascii="Times New Roman" w:eastAsia="Times New Roman" w:hAnsi="Times New Roman" w:cs="Times New Roman"/>
          <w:kern w:val="1"/>
          <w:sz w:val="24"/>
          <w:szCs w:val="24"/>
          <w:lang w:eastAsia="ar-SA"/>
        </w:rPr>
        <w:t>Легко ли всегда быть честным. Анализ ситуаций, когда не нужно говорить правду. Как нужно говорить правду другому человеку, чтобы не обидеть его (правила взаимоотношений).</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i/>
          <w:kern w:val="1"/>
          <w:sz w:val="24"/>
          <w:szCs w:val="24"/>
          <w:lang w:eastAsia="ar-SA"/>
        </w:rPr>
        <w:lastRenderedPageBreak/>
        <w:t xml:space="preserve">Добро и зло. </w:t>
      </w:r>
      <w:r w:rsidRPr="005940A7">
        <w:rPr>
          <w:rFonts w:ascii="Times New Roman" w:eastAsia="Times New Roman" w:hAnsi="Times New Roman" w:cs="Times New Roman"/>
          <w:kern w:val="1"/>
          <w:sz w:val="24"/>
          <w:szCs w:val="24"/>
          <w:lang w:eastAsia="ar-SA"/>
        </w:rPr>
        <w:t>Представления людей о добре и зле: что такое добро, как проявляется зло. Развитие взглядов на добро и зло в разное историческое время.</w:t>
      </w:r>
    </w:p>
    <w:p w:rsidR="005940A7" w:rsidRPr="005940A7" w:rsidRDefault="005940A7" w:rsidP="005940A7">
      <w:pPr>
        <w:spacing w:after="0" w:line="240" w:lineRule="auto"/>
        <w:ind w:firstLine="709"/>
        <w:jc w:val="both"/>
        <w:rPr>
          <w:rFonts w:ascii="Times New Roman" w:eastAsia="Times New Roman" w:hAnsi="Times New Roman" w:cs="Times New Roman"/>
          <w:i/>
          <w:kern w:val="1"/>
          <w:sz w:val="24"/>
          <w:szCs w:val="24"/>
          <w:lang w:eastAsia="ar-SA"/>
        </w:rPr>
      </w:pPr>
      <w:r w:rsidRPr="005940A7">
        <w:rPr>
          <w:rFonts w:ascii="Times New Roman" w:eastAsia="Times New Roman" w:hAnsi="Times New Roman" w:cs="Times New Roman"/>
          <w:kern w:val="1"/>
          <w:sz w:val="24"/>
          <w:szCs w:val="24"/>
          <w:lang w:eastAsia="ar-SA"/>
        </w:rPr>
        <w:t>Влияние добрых или неправильных поступков человека на его характер, отношение к нему других людей. Доброжелательность как черта характера человека. Что значит быть доброжелательным человеком: внешние признаки доброжелательности (тон речи, сила голоса, мимика). Проявления доброжелательности в повседневной жизни.</w:t>
      </w:r>
    </w:p>
    <w:p w:rsidR="005940A7" w:rsidRPr="005940A7" w:rsidRDefault="005940A7" w:rsidP="005940A7">
      <w:pPr>
        <w:spacing w:after="0" w:line="240" w:lineRule="auto"/>
        <w:ind w:firstLine="70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i/>
          <w:kern w:val="1"/>
          <w:sz w:val="24"/>
          <w:szCs w:val="24"/>
          <w:lang w:eastAsia="ar-SA"/>
        </w:rPr>
        <w:t xml:space="preserve">Совесть. </w:t>
      </w:r>
      <w:r w:rsidRPr="005940A7">
        <w:rPr>
          <w:rFonts w:ascii="Times New Roman" w:eastAsia="Times New Roman" w:hAnsi="Times New Roman" w:cs="Times New Roman"/>
          <w:kern w:val="1"/>
          <w:sz w:val="24"/>
          <w:szCs w:val="24"/>
          <w:lang w:eastAsia="ar-SA"/>
        </w:rPr>
        <w:t xml:space="preserve">Объяснение выражений на основе анализа конкретных ситуаций из прочитанных книг, просмотренных кинофильмов, личного опыта: «чистая совесть», «совесть замучила», «ни стыда, ни совести» и др. </w:t>
      </w:r>
    </w:p>
    <w:p w:rsidR="005940A7" w:rsidRPr="005940A7" w:rsidRDefault="005940A7" w:rsidP="005940A7">
      <w:pPr>
        <w:spacing w:after="0" w:line="240" w:lineRule="auto"/>
        <w:ind w:firstLine="709"/>
        <w:jc w:val="center"/>
        <w:rPr>
          <w:rFonts w:ascii="Times New Roman" w:eastAsia="Times New Roman" w:hAnsi="Times New Roman" w:cs="Times New Roman"/>
          <w:i/>
          <w:kern w:val="1"/>
          <w:sz w:val="24"/>
          <w:szCs w:val="24"/>
          <w:lang w:eastAsia="ar-SA"/>
        </w:rPr>
      </w:pPr>
      <w:r w:rsidRPr="005940A7">
        <w:rPr>
          <w:rFonts w:ascii="Times New Roman" w:eastAsia="Times New Roman" w:hAnsi="Times New Roman" w:cs="Times New Roman"/>
          <w:b/>
          <w:kern w:val="1"/>
          <w:sz w:val="24"/>
          <w:szCs w:val="24"/>
          <w:lang w:eastAsia="ar-SA"/>
        </w:rPr>
        <w:t>Этика родительских отношений</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i/>
          <w:kern w:val="1"/>
          <w:sz w:val="24"/>
          <w:szCs w:val="24"/>
          <w:lang w:eastAsia="ar-SA"/>
        </w:rPr>
        <w:t xml:space="preserve">Семья. </w:t>
      </w:r>
      <w:r w:rsidRPr="005940A7">
        <w:rPr>
          <w:rFonts w:ascii="Times New Roman" w:eastAsia="Times New Roman" w:hAnsi="Times New Roman" w:cs="Times New Roman"/>
          <w:kern w:val="1"/>
          <w:sz w:val="24"/>
          <w:szCs w:val="24"/>
          <w:lang w:eastAsia="ar-SA"/>
        </w:rPr>
        <w:t>Что такое семья. Семья в жизни человека. Место и роль ребенка в семье. Семейные связи: материальные, духовные, дружеские и др. (общность взглядов, привычек, традиций и т. п.). Родственники и родственные от</w:t>
      </w:r>
      <w:r w:rsidRPr="005940A7">
        <w:rPr>
          <w:rFonts w:ascii="Times New Roman" w:eastAsia="Times New Roman" w:hAnsi="Times New Roman" w:cs="Times New Roman"/>
          <w:kern w:val="1"/>
          <w:sz w:val="24"/>
          <w:szCs w:val="24"/>
          <w:lang w:eastAsia="ar-SA"/>
        </w:rPr>
        <w:softHyphen/>
        <w:t>но</w:t>
      </w:r>
      <w:r w:rsidRPr="005940A7">
        <w:rPr>
          <w:rFonts w:ascii="Times New Roman" w:eastAsia="Times New Roman" w:hAnsi="Times New Roman" w:cs="Times New Roman"/>
          <w:kern w:val="1"/>
          <w:sz w:val="24"/>
          <w:szCs w:val="24"/>
          <w:lang w:eastAsia="ar-SA"/>
        </w:rPr>
        <w:softHyphen/>
        <w:t>шения. Ролевые и социальные функции членов семьи.</w:t>
      </w:r>
    </w:p>
    <w:p w:rsidR="005940A7" w:rsidRPr="005940A7" w:rsidRDefault="005940A7" w:rsidP="005940A7">
      <w:pPr>
        <w:spacing w:after="0" w:line="240" w:lineRule="auto"/>
        <w:ind w:firstLine="709"/>
        <w:jc w:val="both"/>
        <w:rPr>
          <w:rFonts w:ascii="Times New Roman" w:eastAsia="Times New Roman" w:hAnsi="Times New Roman" w:cs="Times New Roman"/>
          <w:i/>
          <w:kern w:val="1"/>
          <w:sz w:val="24"/>
          <w:szCs w:val="24"/>
          <w:lang w:eastAsia="ar-SA"/>
        </w:rPr>
      </w:pPr>
      <w:r w:rsidRPr="005940A7">
        <w:rPr>
          <w:rFonts w:ascii="Times New Roman" w:eastAsia="Times New Roman" w:hAnsi="Times New Roman" w:cs="Times New Roman"/>
          <w:kern w:val="1"/>
          <w:sz w:val="24"/>
          <w:szCs w:val="24"/>
          <w:lang w:eastAsia="ar-SA"/>
        </w:rPr>
        <w:t>Значение родителей в жизни ребенка.</w:t>
      </w:r>
    </w:p>
    <w:p w:rsidR="005940A7" w:rsidRPr="005940A7" w:rsidRDefault="005940A7" w:rsidP="005940A7">
      <w:pPr>
        <w:spacing w:after="0" w:line="240" w:lineRule="auto"/>
        <w:ind w:firstLine="709"/>
        <w:jc w:val="both"/>
        <w:rPr>
          <w:rFonts w:ascii="Times New Roman" w:eastAsia="Times New Roman" w:hAnsi="Times New Roman" w:cs="Times New Roman"/>
          <w:i/>
          <w:kern w:val="1"/>
          <w:sz w:val="24"/>
          <w:szCs w:val="24"/>
          <w:lang w:eastAsia="ar-SA"/>
        </w:rPr>
      </w:pPr>
      <w:r w:rsidRPr="005940A7">
        <w:rPr>
          <w:rFonts w:ascii="Times New Roman" w:eastAsia="Times New Roman" w:hAnsi="Times New Roman" w:cs="Times New Roman"/>
          <w:i/>
          <w:kern w:val="1"/>
          <w:sz w:val="24"/>
          <w:szCs w:val="24"/>
          <w:lang w:eastAsia="ar-SA"/>
        </w:rPr>
        <w:t xml:space="preserve">Стили внутрисемейных отношений. </w:t>
      </w:r>
      <w:r w:rsidRPr="005940A7">
        <w:rPr>
          <w:rFonts w:ascii="Times New Roman" w:eastAsia="Times New Roman" w:hAnsi="Times New Roman" w:cs="Times New Roman"/>
          <w:kern w:val="1"/>
          <w:sz w:val="24"/>
          <w:szCs w:val="24"/>
          <w:lang w:eastAsia="ar-SA"/>
        </w:rPr>
        <w:t>Стили взаимоотношений родителей с ребенка: авторитарный, демократический (сотрудничество), попустительский. Анализ примеров, иллюстрирующих разные стили отношений; высказывание оценочных суждений. Значение каждого стиля отношений, их влияние на характер ребенка, его привычки, дальнейшую жизнь.</w:t>
      </w:r>
    </w:p>
    <w:p w:rsidR="005940A7" w:rsidRPr="005940A7" w:rsidRDefault="005940A7" w:rsidP="005940A7">
      <w:pPr>
        <w:spacing w:after="0" w:line="240" w:lineRule="auto"/>
        <w:ind w:firstLine="70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i/>
          <w:kern w:val="1"/>
          <w:sz w:val="24"/>
          <w:szCs w:val="24"/>
          <w:lang w:eastAsia="ar-SA"/>
        </w:rPr>
        <w:t xml:space="preserve">Дети и родители. </w:t>
      </w:r>
      <w:r w:rsidRPr="005940A7">
        <w:rPr>
          <w:rFonts w:ascii="Times New Roman" w:eastAsia="Times New Roman" w:hAnsi="Times New Roman" w:cs="Times New Roman"/>
          <w:kern w:val="1"/>
          <w:sz w:val="24"/>
          <w:szCs w:val="24"/>
          <w:lang w:eastAsia="ar-SA"/>
        </w:rPr>
        <w:t>Ребенок в жизни семьи. Конфликты с родителями. Причины конфликтов. Предупреждение и преодоление конфликтов в семье. Правила поведения в семье, родными и близкими. Забота о близких, внимание и уважение к ним как основа прочных отношений в семье.</w:t>
      </w:r>
    </w:p>
    <w:p w:rsidR="005940A7" w:rsidRPr="005940A7" w:rsidRDefault="005940A7" w:rsidP="005940A7">
      <w:pPr>
        <w:spacing w:after="0" w:line="240" w:lineRule="auto"/>
        <w:ind w:firstLine="709"/>
        <w:jc w:val="center"/>
        <w:rPr>
          <w:rFonts w:ascii="Times New Roman" w:eastAsia="Times New Roman" w:hAnsi="Times New Roman" w:cs="Times New Roman"/>
          <w:i/>
          <w:kern w:val="1"/>
          <w:sz w:val="24"/>
          <w:szCs w:val="24"/>
          <w:lang w:eastAsia="ar-SA"/>
        </w:rPr>
      </w:pPr>
      <w:r w:rsidRPr="005940A7">
        <w:rPr>
          <w:rFonts w:ascii="Times New Roman" w:eastAsia="Times New Roman" w:hAnsi="Times New Roman" w:cs="Times New Roman"/>
          <w:b/>
          <w:kern w:val="1"/>
          <w:sz w:val="24"/>
          <w:szCs w:val="24"/>
          <w:lang w:eastAsia="ar-SA"/>
        </w:rPr>
        <w:t>Этика межличностных отношений</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i/>
          <w:kern w:val="1"/>
          <w:sz w:val="24"/>
          <w:szCs w:val="24"/>
          <w:lang w:eastAsia="ar-SA"/>
        </w:rPr>
        <w:t>Дружба.</w:t>
      </w:r>
      <w:r w:rsidRPr="005940A7">
        <w:rPr>
          <w:rFonts w:ascii="Times New Roman" w:eastAsia="Times New Roman" w:hAnsi="Times New Roman" w:cs="Times New Roman"/>
          <w:kern w:val="1"/>
          <w:sz w:val="24"/>
          <w:szCs w:val="24"/>
          <w:lang w:eastAsia="ar-SA"/>
        </w:rPr>
        <w:t xml:space="preserve"> Дружба ― чувство, присущее человеку. Как возникает дружба. Для чего человеку нужна дружба. Различие дружеских отношений и отношений в коллективе.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Согласие интересов, убеждений, взаимоуважение, доверие и преданность ― основа настоящей дружбы. Дружба истинная и мнимая. Типы дружеских отношений: истинная дружба, дружба-соперничество, дружба-компанейство.</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Возникновение конфликтов в отношениях друзей. Причины их возникновения, способы разрешения.</w:t>
      </w:r>
    </w:p>
    <w:p w:rsidR="005940A7" w:rsidRPr="005940A7" w:rsidRDefault="005940A7" w:rsidP="005940A7">
      <w:pPr>
        <w:spacing w:after="0" w:line="240" w:lineRule="auto"/>
        <w:ind w:firstLine="709"/>
        <w:jc w:val="both"/>
        <w:rPr>
          <w:rFonts w:ascii="Times New Roman" w:eastAsia="Times New Roman" w:hAnsi="Times New Roman" w:cs="Times New Roman"/>
          <w:i/>
          <w:kern w:val="1"/>
          <w:sz w:val="24"/>
          <w:szCs w:val="24"/>
          <w:lang w:eastAsia="ar-SA"/>
        </w:rPr>
      </w:pPr>
      <w:r w:rsidRPr="005940A7">
        <w:rPr>
          <w:rFonts w:ascii="Times New Roman" w:eastAsia="Times New Roman" w:hAnsi="Times New Roman" w:cs="Times New Roman"/>
          <w:kern w:val="1"/>
          <w:sz w:val="24"/>
          <w:szCs w:val="24"/>
          <w:lang w:eastAsia="ar-SA"/>
        </w:rPr>
        <w:t>Этические правила в отношениях друзей.</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i/>
          <w:kern w:val="1"/>
          <w:sz w:val="24"/>
          <w:szCs w:val="24"/>
          <w:lang w:eastAsia="ar-SA"/>
        </w:rPr>
        <w:t xml:space="preserve">Любовь. </w:t>
      </w:r>
      <w:r w:rsidRPr="005940A7">
        <w:rPr>
          <w:rFonts w:ascii="Times New Roman" w:eastAsia="Times New Roman" w:hAnsi="Times New Roman" w:cs="Times New Roman"/>
          <w:kern w:val="1"/>
          <w:sz w:val="24"/>
          <w:szCs w:val="24"/>
          <w:lang w:eastAsia="ar-SA"/>
        </w:rPr>
        <w:t>Что такое любовь и счастье. Многозначность понятий «любовь» и «счастье». Разные представления о счастье у разных людей: материальный достаток; карьера; семья.</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Кого и за что можно любить? Восприятие лиц противоположного пола. Требования, предъявляемые к предполагаемому партнеру, их реальное воплощение. </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Влюбленность и любовь. Романтическая любовь.</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Ссоры влюбленных. Взаимные уступки. Как прощать обиды; какие поступки непростительны для человека.</w:t>
      </w:r>
    </w:p>
    <w:p w:rsidR="005940A7" w:rsidRPr="005940A7" w:rsidRDefault="005940A7" w:rsidP="005940A7">
      <w:pPr>
        <w:spacing w:after="0" w:line="240" w:lineRule="auto"/>
        <w:ind w:firstLine="709"/>
        <w:jc w:val="both"/>
        <w:rPr>
          <w:rFonts w:ascii="Times New Roman" w:eastAsia="Times New Roman" w:hAnsi="Times New Roman" w:cs="Times New Roman"/>
          <w:i/>
          <w:kern w:val="1"/>
          <w:sz w:val="24"/>
          <w:szCs w:val="24"/>
          <w:lang w:eastAsia="ar-SA"/>
        </w:rPr>
      </w:pPr>
      <w:r w:rsidRPr="005940A7">
        <w:rPr>
          <w:rFonts w:ascii="Times New Roman" w:eastAsia="Times New Roman" w:hAnsi="Times New Roman" w:cs="Times New Roman"/>
          <w:kern w:val="1"/>
          <w:sz w:val="24"/>
          <w:szCs w:val="24"/>
          <w:lang w:eastAsia="ar-SA"/>
        </w:rPr>
        <w:t>Этика взаимоотношений юноши и девушки.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i/>
          <w:kern w:val="1"/>
          <w:sz w:val="24"/>
          <w:szCs w:val="24"/>
          <w:lang w:eastAsia="ar-SA"/>
        </w:rPr>
        <w:t xml:space="preserve">Брак и молодая семья. </w:t>
      </w:r>
      <w:r w:rsidRPr="005940A7">
        <w:rPr>
          <w:rFonts w:ascii="Times New Roman" w:eastAsia="Times New Roman" w:hAnsi="Times New Roman" w:cs="Times New Roman"/>
          <w:kern w:val="1"/>
          <w:sz w:val="24"/>
          <w:szCs w:val="24"/>
          <w:lang w:eastAsia="ar-SA"/>
        </w:rPr>
        <w:t>Брак и его мотивы. Молодая семья и ее первые шаги в самостоятельной семейной жизни. Социальные роли молодоженов. Взаимопомощь в молодой семье.</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Материнство и отцовство. Ответственность молодых ребенка за жизнь и здоровье ребенка. Общность взглядов на воспитание ребенка.</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Взаимоотношения молодой семьи с родителями. Материальная и духовная связь с родителями.</w:t>
      </w:r>
    </w:p>
    <w:p w:rsidR="005940A7" w:rsidRPr="005940A7" w:rsidRDefault="005940A7" w:rsidP="005940A7">
      <w:pPr>
        <w:spacing w:after="0" w:line="240" w:lineRule="auto"/>
        <w:ind w:firstLine="709"/>
        <w:jc w:val="both"/>
        <w:rPr>
          <w:rFonts w:ascii="Times New Roman" w:eastAsia="Times New Roman" w:hAnsi="Times New Roman" w:cs="Times New Roman"/>
          <w:i/>
          <w:kern w:val="1"/>
          <w:sz w:val="24"/>
          <w:szCs w:val="24"/>
          <w:lang w:eastAsia="ar-SA"/>
        </w:rPr>
      </w:pPr>
      <w:r w:rsidRPr="005940A7">
        <w:rPr>
          <w:rFonts w:ascii="Times New Roman" w:eastAsia="Times New Roman" w:hAnsi="Times New Roman" w:cs="Times New Roman"/>
          <w:kern w:val="1"/>
          <w:sz w:val="24"/>
          <w:szCs w:val="24"/>
          <w:lang w:eastAsia="ar-SA"/>
        </w:rPr>
        <w:t>Экономика и быт молодой семьи. Потребности семьи. Организация и ведение домашнего хозяйства.</w:t>
      </w:r>
    </w:p>
    <w:p w:rsidR="005940A7" w:rsidRPr="005940A7" w:rsidRDefault="005940A7" w:rsidP="005940A7">
      <w:pPr>
        <w:spacing w:after="0" w:line="240" w:lineRule="auto"/>
        <w:ind w:firstLine="70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i/>
          <w:kern w:val="1"/>
          <w:sz w:val="24"/>
          <w:szCs w:val="24"/>
          <w:lang w:eastAsia="ar-SA"/>
        </w:rPr>
        <w:t>Семейные конфликты.</w:t>
      </w:r>
      <w:r w:rsidRPr="005940A7">
        <w:rPr>
          <w:rFonts w:ascii="Times New Roman" w:eastAsia="Times New Roman" w:hAnsi="Times New Roman" w:cs="Times New Roman"/>
          <w:kern w:val="1"/>
          <w:sz w:val="24"/>
          <w:szCs w:val="24"/>
          <w:lang w:eastAsia="ar-SA"/>
        </w:rPr>
        <w:t xml:space="preserve"> Причины семейных конфликтов. Пре</w:t>
      </w:r>
      <w:r w:rsidRPr="005940A7">
        <w:rPr>
          <w:rFonts w:ascii="Times New Roman" w:eastAsia="Times New Roman" w:hAnsi="Times New Roman" w:cs="Times New Roman"/>
          <w:kern w:val="1"/>
          <w:sz w:val="24"/>
          <w:szCs w:val="24"/>
          <w:lang w:eastAsia="ar-SA"/>
        </w:rPr>
        <w:softHyphen/>
        <w:t>до</w:t>
      </w:r>
      <w:r w:rsidRPr="005940A7">
        <w:rPr>
          <w:rFonts w:ascii="Times New Roman" w:eastAsia="Times New Roman" w:hAnsi="Times New Roman" w:cs="Times New Roman"/>
          <w:kern w:val="1"/>
          <w:sz w:val="24"/>
          <w:szCs w:val="24"/>
          <w:lang w:eastAsia="ar-SA"/>
        </w:rPr>
        <w:softHyphen/>
        <w:t>т</w:t>
      </w:r>
      <w:r w:rsidRPr="005940A7">
        <w:rPr>
          <w:rFonts w:ascii="Times New Roman" w:eastAsia="Times New Roman" w:hAnsi="Times New Roman" w:cs="Times New Roman"/>
          <w:kern w:val="1"/>
          <w:sz w:val="24"/>
          <w:szCs w:val="24"/>
          <w:lang w:eastAsia="ar-SA"/>
        </w:rPr>
        <w:softHyphen/>
        <w:t>в</w:t>
      </w:r>
      <w:r w:rsidRPr="005940A7">
        <w:rPr>
          <w:rFonts w:ascii="Times New Roman" w:eastAsia="Times New Roman" w:hAnsi="Times New Roman" w:cs="Times New Roman"/>
          <w:kern w:val="1"/>
          <w:sz w:val="24"/>
          <w:szCs w:val="24"/>
          <w:lang w:eastAsia="ar-SA"/>
        </w:rPr>
        <w:softHyphen/>
        <w:t>ра</w:t>
      </w:r>
      <w:r w:rsidRPr="005940A7">
        <w:rPr>
          <w:rFonts w:ascii="Times New Roman" w:eastAsia="Times New Roman" w:hAnsi="Times New Roman" w:cs="Times New Roman"/>
          <w:kern w:val="1"/>
          <w:sz w:val="24"/>
          <w:szCs w:val="24"/>
          <w:lang w:eastAsia="ar-SA"/>
        </w:rPr>
        <w:softHyphen/>
        <w:t>ще</w:t>
      </w:r>
      <w:r w:rsidRPr="005940A7">
        <w:rPr>
          <w:rFonts w:ascii="Times New Roman" w:eastAsia="Times New Roman" w:hAnsi="Times New Roman" w:cs="Times New Roman"/>
          <w:kern w:val="1"/>
          <w:sz w:val="24"/>
          <w:szCs w:val="24"/>
          <w:lang w:eastAsia="ar-SA"/>
        </w:rPr>
        <w:softHyphen/>
        <w:t>ние возникновения конфликтов, способы разрешения. Причины распада семьи. Нравственное поведение в ситуации развода. Знакомство с некоторыми положениями Гражданского законодательства.</w:t>
      </w:r>
    </w:p>
    <w:p w:rsidR="005940A7" w:rsidRPr="005940A7" w:rsidRDefault="005940A7" w:rsidP="005940A7">
      <w:pPr>
        <w:spacing w:after="0" w:line="240" w:lineRule="auto"/>
        <w:ind w:firstLine="709"/>
        <w:jc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kern w:val="1"/>
          <w:sz w:val="24"/>
          <w:szCs w:val="24"/>
          <w:lang w:eastAsia="ar-SA"/>
        </w:rPr>
        <w:t>Этика производственных (деловых) отношений</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Деловой этикет. Правила делового разговора по телефону. Правила ведения делового разговора с руководителем: особенности вербального и невербального общения.</w:t>
      </w:r>
    </w:p>
    <w:p w:rsidR="005940A7" w:rsidRPr="005940A7" w:rsidRDefault="005940A7" w:rsidP="005940A7">
      <w:pPr>
        <w:spacing w:after="0" w:line="240" w:lineRule="auto"/>
        <w:ind w:firstLine="70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kern w:val="1"/>
          <w:sz w:val="24"/>
          <w:szCs w:val="24"/>
          <w:lang w:eastAsia="ar-SA"/>
        </w:rPr>
        <w:t>Деловой стиль одежды.</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lastRenderedPageBreak/>
        <w:t>ФИЗИЧЕСКАЯ КУЛЬТУРА</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Пояснительная записка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Цель изучения физической культуры </w:t>
      </w:r>
      <w:r w:rsidRPr="005940A7">
        <w:rPr>
          <w:rFonts w:ascii="Times New Roman" w:eastAsia="Arial Unicode MS" w:hAnsi="Times New Roman" w:cs="Times New Roman"/>
          <w:color w:val="00000A"/>
          <w:kern w:val="1"/>
          <w:sz w:val="24"/>
          <w:szCs w:val="24"/>
          <w:lang w:eastAsia="ar-SA"/>
        </w:rPr>
        <w:t>на завершающем этапе получения образования обучающимися с легкой умственной отсталостью (интеллектуальными нарушениями) состоит в подготовке их к самостоятельной жизни на основе повышения уровня психофизического развития и совершенствования индивидуальных двигательных возможностей, комплексной коррекции нарушений развития.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Задачи:</w:t>
      </w:r>
    </w:p>
    <w:p w:rsidR="005940A7" w:rsidRPr="005940A7" w:rsidRDefault="005940A7" w:rsidP="005940A7">
      <w:pPr>
        <w:suppressAutoHyphens/>
        <w:spacing w:after="0" w:line="240" w:lineRule="auto"/>
        <w:ind w:left="283"/>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 развитие и совершенствование основных физических качеств; </w:t>
      </w:r>
    </w:p>
    <w:p w:rsidR="005940A7" w:rsidRPr="005940A7" w:rsidRDefault="005940A7" w:rsidP="005940A7">
      <w:pPr>
        <w:suppressAutoHyphens/>
        <w:spacing w:after="0" w:line="240" w:lineRule="auto"/>
        <w:ind w:left="283"/>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 обогащение двигательного опыта жизненно-важными двигательными навыками и умениями; </w:t>
      </w:r>
    </w:p>
    <w:p w:rsidR="005940A7" w:rsidRPr="005940A7" w:rsidRDefault="005940A7" w:rsidP="005940A7">
      <w:pPr>
        <w:suppressAutoHyphens/>
        <w:spacing w:after="0" w:line="240" w:lineRule="auto"/>
        <w:ind w:firstLine="709"/>
        <w:jc w:val="both"/>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 овладение основами доступных видов спор</w:t>
      </w:r>
      <w:r w:rsidRPr="005940A7">
        <w:rPr>
          <w:rFonts w:ascii="Times New Roman" w:eastAsia="Times New Roman" w:hAnsi="Times New Roman" w:cs="Times New Roman"/>
          <w:sz w:val="24"/>
          <w:szCs w:val="24"/>
          <w:lang w:eastAsia="ar-SA"/>
        </w:rPr>
        <w:softHyphen/>
        <w:t>та (легкой атлетикой, гим</w:t>
      </w:r>
      <w:r w:rsidRPr="005940A7">
        <w:rPr>
          <w:rFonts w:ascii="Times New Roman" w:eastAsia="Times New Roman" w:hAnsi="Times New Roman" w:cs="Times New Roman"/>
          <w:sz w:val="24"/>
          <w:szCs w:val="24"/>
          <w:lang w:eastAsia="ar-SA"/>
        </w:rPr>
        <w:softHyphen/>
        <w:t>на</w:t>
      </w:r>
      <w:r w:rsidRPr="005940A7">
        <w:rPr>
          <w:rFonts w:ascii="Times New Roman" w:eastAsia="Times New Roman" w:hAnsi="Times New Roman" w:cs="Times New Roman"/>
          <w:sz w:val="24"/>
          <w:szCs w:val="24"/>
          <w:lang w:eastAsia="ar-SA"/>
        </w:rPr>
        <w:softHyphen/>
        <w:t>с</w:t>
      </w:r>
      <w:r w:rsidRPr="005940A7">
        <w:rPr>
          <w:rFonts w:ascii="Times New Roman" w:eastAsia="Times New Roman" w:hAnsi="Times New Roman" w:cs="Times New Roman"/>
          <w:sz w:val="24"/>
          <w:szCs w:val="24"/>
          <w:lang w:eastAsia="ar-SA"/>
        </w:rPr>
        <w:softHyphen/>
        <w:t>ти</w:t>
      </w:r>
      <w:r w:rsidRPr="005940A7">
        <w:rPr>
          <w:rFonts w:ascii="Times New Roman" w:eastAsia="Times New Roman" w:hAnsi="Times New Roman" w:cs="Times New Roman"/>
          <w:sz w:val="24"/>
          <w:szCs w:val="24"/>
          <w:lang w:eastAsia="ar-SA"/>
        </w:rPr>
        <w:softHyphen/>
        <w:t>кой, лы</w:t>
      </w:r>
      <w:r w:rsidRPr="005940A7">
        <w:rPr>
          <w:rFonts w:ascii="Times New Roman" w:eastAsia="Times New Roman" w:hAnsi="Times New Roman" w:cs="Times New Roman"/>
          <w:sz w:val="24"/>
          <w:szCs w:val="24"/>
          <w:lang w:eastAsia="ar-SA"/>
        </w:rPr>
        <w:softHyphen/>
        <w:t>жной подготовкой и др.) в со</w:t>
      </w:r>
      <w:r w:rsidRPr="005940A7">
        <w:rPr>
          <w:rFonts w:ascii="Times New Roman" w:eastAsia="Times New Roman" w:hAnsi="Times New Roman" w:cs="Times New Roman"/>
          <w:sz w:val="24"/>
          <w:szCs w:val="24"/>
          <w:lang w:eastAsia="ar-SA"/>
        </w:rPr>
        <w:softHyphen/>
        <w:t>от</w:t>
      </w:r>
      <w:r w:rsidRPr="005940A7">
        <w:rPr>
          <w:rFonts w:ascii="Times New Roman" w:eastAsia="Times New Roman" w:hAnsi="Times New Roman" w:cs="Times New Roman"/>
          <w:sz w:val="24"/>
          <w:szCs w:val="24"/>
          <w:lang w:eastAsia="ar-SA"/>
        </w:rPr>
        <w:softHyphen/>
        <w:t>ве</w:t>
      </w:r>
      <w:r w:rsidRPr="005940A7">
        <w:rPr>
          <w:rFonts w:ascii="Times New Roman" w:eastAsia="Times New Roman" w:hAnsi="Times New Roman" w:cs="Times New Roman"/>
          <w:sz w:val="24"/>
          <w:szCs w:val="24"/>
          <w:lang w:eastAsia="ar-SA"/>
        </w:rPr>
        <w:softHyphen/>
        <w:t>т</w:t>
      </w:r>
      <w:r w:rsidRPr="005940A7">
        <w:rPr>
          <w:rFonts w:ascii="Times New Roman" w:eastAsia="Times New Roman" w:hAnsi="Times New Roman" w:cs="Times New Roman"/>
          <w:sz w:val="24"/>
          <w:szCs w:val="24"/>
          <w:lang w:eastAsia="ar-SA"/>
        </w:rPr>
        <w:softHyphen/>
        <w:t>ствии с возрастными и психофи</w:t>
      </w:r>
      <w:r w:rsidRPr="005940A7">
        <w:rPr>
          <w:rFonts w:ascii="Times New Roman" w:eastAsia="Times New Roman" w:hAnsi="Times New Roman" w:cs="Times New Roman"/>
          <w:sz w:val="24"/>
          <w:szCs w:val="24"/>
          <w:lang w:eastAsia="ar-SA"/>
        </w:rPr>
        <w:softHyphen/>
        <w:t>зи</w:t>
      </w:r>
      <w:r w:rsidRPr="005940A7">
        <w:rPr>
          <w:rFonts w:ascii="Times New Roman" w:eastAsia="Times New Roman" w:hAnsi="Times New Roman" w:cs="Times New Roman"/>
          <w:sz w:val="24"/>
          <w:szCs w:val="24"/>
          <w:lang w:eastAsia="ar-SA"/>
        </w:rPr>
        <w:softHyphen/>
        <w:t>че</w:t>
      </w:r>
      <w:r w:rsidRPr="005940A7">
        <w:rPr>
          <w:rFonts w:ascii="Times New Roman" w:eastAsia="Times New Roman" w:hAnsi="Times New Roman" w:cs="Times New Roman"/>
          <w:sz w:val="24"/>
          <w:szCs w:val="24"/>
          <w:lang w:eastAsia="ar-SA"/>
        </w:rPr>
        <w:softHyphen/>
        <w:t>с</w:t>
      </w:r>
      <w:r w:rsidRPr="005940A7">
        <w:rPr>
          <w:rFonts w:ascii="Times New Roman" w:eastAsia="Times New Roman" w:hAnsi="Times New Roman" w:cs="Times New Roman"/>
          <w:sz w:val="24"/>
          <w:szCs w:val="24"/>
          <w:lang w:eastAsia="ar-SA"/>
        </w:rPr>
        <w:softHyphen/>
        <w:t>ки</w:t>
      </w:r>
      <w:r w:rsidRPr="005940A7">
        <w:rPr>
          <w:rFonts w:ascii="Times New Roman" w:eastAsia="Times New Roman" w:hAnsi="Times New Roman" w:cs="Times New Roman"/>
          <w:sz w:val="24"/>
          <w:szCs w:val="24"/>
          <w:lang w:eastAsia="ar-SA"/>
        </w:rPr>
        <w:softHyphen/>
        <w:t>ми особенностями обу</w:t>
      </w:r>
      <w:r w:rsidRPr="005940A7">
        <w:rPr>
          <w:rFonts w:ascii="Times New Roman" w:eastAsia="Times New Roman" w:hAnsi="Times New Roman" w:cs="Times New Roman"/>
          <w:sz w:val="24"/>
          <w:szCs w:val="24"/>
          <w:lang w:eastAsia="ar-SA"/>
        </w:rPr>
        <w:softHyphen/>
        <w:t>ча</w:t>
      </w:r>
      <w:r w:rsidRPr="005940A7">
        <w:rPr>
          <w:rFonts w:ascii="Times New Roman" w:eastAsia="Times New Roman" w:hAnsi="Times New Roman" w:cs="Times New Roman"/>
          <w:sz w:val="24"/>
          <w:szCs w:val="24"/>
          <w:lang w:eastAsia="ar-SA"/>
        </w:rPr>
        <w:softHyphen/>
        <w:t>ю</w:t>
      </w:r>
      <w:r w:rsidRPr="005940A7">
        <w:rPr>
          <w:rFonts w:ascii="Times New Roman" w:eastAsia="Times New Roman" w:hAnsi="Times New Roman" w:cs="Times New Roman"/>
          <w:sz w:val="24"/>
          <w:szCs w:val="24"/>
          <w:lang w:eastAsia="ar-SA"/>
        </w:rPr>
        <w:softHyphen/>
        <w:t>щих</w:t>
      </w:r>
      <w:r w:rsidRPr="005940A7">
        <w:rPr>
          <w:rFonts w:ascii="Times New Roman" w:eastAsia="Times New Roman" w:hAnsi="Times New Roman" w:cs="Times New Roman"/>
          <w:sz w:val="24"/>
          <w:szCs w:val="24"/>
          <w:lang w:eastAsia="ar-SA"/>
        </w:rPr>
        <w:softHyphen/>
        <w:t xml:space="preserve">ся; </w:t>
      </w:r>
    </w:p>
    <w:p w:rsidR="005940A7" w:rsidRPr="005940A7" w:rsidRDefault="005940A7" w:rsidP="005940A7">
      <w:pPr>
        <w:suppressAutoHyphens/>
        <w:spacing w:after="0" w:line="240" w:lineRule="auto"/>
        <w:ind w:firstLine="709"/>
        <w:jc w:val="both"/>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 коррекция недостатков познава</w:t>
      </w:r>
      <w:r w:rsidRPr="005940A7">
        <w:rPr>
          <w:rFonts w:ascii="Times New Roman" w:eastAsia="Times New Roman" w:hAnsi="Times New Roman" w:cs="Times New Roman"/>
          <w:sz w:val="24"/>
          <w:szCs w:val="24"/>
          <w:lang w:eastAsia="ar-SA"/>
        </w:rPr>
        <w:softHyphen/>
        <w:t>тель</w:t>
      </w:r>
      <w:r w:rsidRPr="005940A7">
        <w:rPr>
          <w:rFonts w:ascii="Times New Roman" w:eastAsia="Times New Roman" w:hAnsi="Times New Roman" w:cs="Times New Roman"/>
          <w:sz w:val="24"/>
          <w:szCs w:val="24"/>
          <w:lang w:eastAsia="ar-SA"/>
        </w:rPr>
        <w:softHyphen/>
        <w:t>ной сферы и пси</w:t>
      </w:r>
      <w:r w:rsidRPr="005940A7">
        <w:rPr>
          <w:rFonts w:ascii="Times New Roman" w:eastAsia="Times New Roman" w:hAnsi="Times New Roman" w:cs="Times New Roman"/>
          <w:sz w:val="24"/>
          <w:szCs w:val="24"/>
          <w:lang w:eastAsia="ar-SA"/>
        </w:rPr>
        <w:softHyphen/>
        <w:t>хо</w:t>
      </w:r>
      <w:r w:rsidRPr="005940A7">
        <w:rPr>
          <w:rFonts w:ascii="Times New Roman" w:eastAsia="Times New Roman" w:hAnsi="Times New Roman" w:cs="Times New Roman"/>
          <w:sz w:val="24"/>
          <w:szCs w:val="24"/>
          <w:lang w:eastAsia="ar-SA"/>
        </w:rPr>
        <w:softHyphen/>
        <w:t>мо</w:t>
      </w:r>
      <w:r w:rsidRPr="005940A7">
        <w:rPr>
          <w:rFonts w:ascii="Times New Roman" w:eastAsia="Times New Roman" w:hAnsi="Times New Roman" w:cs="Times New Roman"/>
          <w:sz w:val="24"/>
          <w:szCs w:val="24"/>
          <w:lang w:eastAsia="ar-SA"/>
        </w:rPr>
        <w:softHyphen/>
        <w:t>тор</w:t>
      </w:r>
      <w:r w:rsidRPr="005940A7">
        <w:rPr>
          <w:rFonts w:ascii="Times New Roman" w:eastAsia="Times New Roman" w:hAnsi="Times New Roman" w:cs="Times New Roman"/>
          <w:sz w:val="24"/>
          <w:szCs w:val="24"/>
          <w:lang w:eastAsia="ar-SA"/>
        </w:rPr>
        <w:softHyphen/>
        <w:t>ного раз</w:t>
      </w:r>
      <w:r w:rsidRPr="005940A7">
        <w:rPr>
          <w:rFonts w:ascii="Times New Roman" w:eastAsia="Times New Roman" w:hAnsi="Times New Roman" w:cs="Times New Roman"/>
          <w:sz w:val="24"/>
          <w:szCs w:val="24"/>
          <w:lang w:eastAsia="ar-SA"/>
        </w:rPr>
        <w:softHyphen/>
        <w:t>ви</w:t>
      </w:r>
      <w:r w:rsidRPr="005940A7">
        <w:rPr>
          <w:rFonts w:ascii="Times New Roman" w:eastAsia="Times New Roman" w:hAnsi="Times New Roman" w:cs="Times New Roman"/>
          <w:sz w:val="24"/>
          <w:szCs w:val="24"/>
          <w:lang w:eastAsia="ar-SA"/>
        </w:rPr>
        <w:softHyphen/>
        <w:t>тия; развитие и совер</w:t>
      </w:r>
      <w:r w:rsidRPr="005940A7">
        <w:rPr>
          <w:rFonts w:ascii="Times New Roman" w:eastAsia="Times New Roman" w:hAnsi="Times New Roman" w:cs="Times New Roman"/>
          <w:sz w:val="24"/>
          <w:szCs w:val="24"/>
          <w:lang w:eastAsia="ar-SA"/>
        </w:rPr>
        <w:softHyphen/>
        <w:t>ше</w:t>
      </w:r>
      <w:r w:rsidRPr="005940A7">
        <w:rPr>
          <w:rFonts w:ascii="Times New Roman" w:eastAsia="Times New Roman" w:hAnsi="Times New Roman" w:cs="Times New Roman"/>
          <w:sz w:val="24"/>
          <w:szCs w:val="24"/>
          <w:lang w:eastAsia="ar-SA"/>
        </w:rPr>
        <w:softHyphen/>
        <w:t>н</w:t>
      </w:r>
      <w:r w:rsidRPr="005940A7">
        <w:rPr>
          <w:rFonts w:ascii="Times New Roman" w:eastAsia="Times New Roman" w:hAnsi="Times New Roman" w:cs="Times New Roman"/>
          <w:sz w:val="24"/>
          <w:szCs w:val="24"/>
          <w:lang w:eastAsia="ar-SA"/>
        </w:rPr>
        <w:softHyphen/>
        <w:t>с</w:t>
      </w:r>
      <w:r w:rsidRPr="005940A7">
        <w:rPr>
          <w:rFonts w:ascii="Times New Roman" w:eastAsia="Times New Roman" w:hAnsi="Times New Roman" w:cs="Times New Roman"/>
          <w:sz w:val="24"/>
          <w:szCs w:val="24"/>
          <w:lang w:eastAsia="ar-SA"/>
        </w:rPr>
        <w:softHyphen/>
        <w:t>твование волевой сферы</w:t>
      </w:r>
      <w:r w:rsidRPr="005940A7">
        <w:rPr>
          <w:rFonts w:ascii="Times New Roman" w:eastAsia="Times New Roman" w:hAnsi="Times New Roman" w:cs="Times New Roman"/>
          <w:sz w:val="24"/>
          <w:szCs w:val="24"/>
          <w:shd w:val="clear" w:color="auto" w:fill="FFFFFF"/>
          <w:lang w:eastAsia="ar-SA"/>
        </w:rPr>
        <w:t>; формирование социально приемлемых форм поведения, предупреждение проявлений деструктивного поведения (крик, агрессия, самоагрессия, стереотипии и др.) в процессе уроков и во внеучебной деятельности.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 ― создание целостного представления о влиянии занятий физической культурой на развитие человека, его физическое, духовное и нравственное здоровье, формирование здорового образа жизни;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i/>
          <w:color w:val="00000A"/>
          <w:kern w:val="1"/>
          <w:sz w:val="24"/>
          <w:szCs w:val="24"/>
          <w:shd w:val="clear" w:color="auto" w:fill="FFFFFF"/>
          <w:lang w:eastAsia="ar-SA"/>
        </w:rPr>
      </w:pPr>
      <w:r w:rsidRPr="005940A7">
        <w:rPr>
          <w:rFonts w:ascii="Times New Roman" w:eastAsia="Arial Unicode MS" w:hAnsi="Times New Roman" w:cs="Times New Roman"/>
          <w:color w:val="00000A"/>
          <w:kern w:val="1"/>
          <w:sz w:val="24"/>
          <w:szCs w:val="24"/>
          <w:lang w:eastAsia="ar-SA"/>
        </w:rPr>
        <w:t>― воспитание нра</w:t>
      </w:r>
      <w:r w:rsidRPr="005940A7">
        <w:rPr>
          <w:rFonts w:ascii="Times New Roman" w:eastAsia="Arial Unicode MS" w:hAnsi="Times New Roman" w:cs="Times New Roman"/>
          <w:color w:val="00000A"/>
          <w:kern w:val="1"/>
          <w:sz w:val="24"/>
          <w:szCs w:val="24"/>
          <w:lang w:eastAsia="ar-SA"/>
        </w:rPr>
        <w:softHyphen/>
        <w:t>в</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w:t>
      </w:r>
      <w:r w:rsidRPr="005940A7">
        <w:rPr>
          <w:rFonts w:ascii="Times New Roman" w:eastAsia="Arial Unicode MS" w:hAnsi="Times New Roman" w:cs="Times New Roman"/>
          <w:color w:val="00000A"/>
          <w:kern w:val="1"/>
          <w:sz w:val="24"/>
          <w:szCs w:val="24"/>
          <w:lang w:eastAsia="ar-SA"/>
        </w:rPr>
        <w:softHyphen/>
        <w:t>ве</w:t>
      </w:r>
      <w:r w:rsidRPr="005940A7">
        <w:rPr>
          <w:rFonts w:ascii="Times New Roman" w:eastAsia="Arial Unicode MS" w:hAnsi="Times New Roman" w:cs="Times New Roman"/>
          <w:color w:val="00000A"/>
          <w:kern w:val="1"/>
          <w:sz w:val="24"/>
          <w:szCs w:val="24"/>
          <w:lang w:eastAsia="ar-SA"/>
        </w:rPr>
        <w:softHyphen/>
        <w:t>нных качеств и свойств личности; содействие военно-патриотической подготовке.</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b/>
          <w:i/>
          <w:color w:val="00000A"/>
          <w:kern w:val="1"/>
          <w:sz w:val="24"/>
          <w:szCs w:val="24"/>
          <w:shd w:val="clear" w:color="auto" w:fill="FFFFFF"/>
          <w:lang w:eastAsia="ar-SA"/>
        </w:rPr>
        <w:t>Теоретические сведения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Требования к выполнению утренней гигиенической гимнастики. Причи</w:t>
      </w:r>
      <w:r w:rsidRPr="005940A7">
        <w:rPr>
          <w:rFonts w:ascii="Times New Roman" w:eastAsia="Arial Unicode MS" w:hAnsi="Times New Roman" w:cs="Times New Roman"/>
          <w:color w:val="000000"/>
          <w:kern w:val="1"/>
          <w:sz w:val="24"/>
          <w:szCs w:val="24"/>
          <w:lang w:eastAsia="ar-SA"/>
        </w:rPr>
        <w:softHyphen/>
        <w:t>ны нарушения осанки. Питание и двигательный режим школьника. Распорядок дня.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Самостраховка и самоконтроль при выполнении физических уп</w:t>
      </w:r>
      <w:r w:rsidRPr="005940A7">
        <w:rPr>
          <w:rFonts w:ascii="Times New Roman" w:eastAsia="Arial Unicode MS" w:hAnsi="Times New Roman" w:cs="Times New Roman"/>
          <w:color w:val="000000"/>
          <w:kern w:val="1"/>
          <w:sz w:val="24"/>
          <w:szCs w:val="24"/>
          <w:lang w:eastAsia="ar-SA"/>
        </w:rPr>
        <w:softHyphen/>
        <w:t xml:space="preserve">ражнений. Помощь при травмах. Способы самостоятельного измерения частоты сердечных сокращений.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Физическая культура и спорт в России. Специальные олимпийские игры.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color w:val="000000"/>
          <w:kern w:val="1"/>
          <w:sz w:val="24"/>
          <w:szCs w:val="24"/>
          <w:lang w:eastAsia="ar-SA"/>
        </w:rPr>
        <w:t>Здоровый образ жизни и занятия спортом после оконча</w:t>
      </w:r>
      <w:r w:rsidRPr="005940A7">
        <w:rPr>
          <w:rFonts w:ascii="Times New Roman" w:eastAsia="Arial Unicode MS" w:hAnsi="Times New Roman" w:cs="Times New Roman"/>
          <w:color w:val="000000"/>
          <w:kern w:val="1"/>
          <w:sz w:val="24"/>
          <w:szCs w:val="24"/>
          <w:lang w:eastAsia="ar-SA"/>
        </w:rPr>
        <w:softHyphen/>
        <w:t>ния школы.</w:t>
      </w:r>
    </w:p>
    <w:p w:rsidR="005940A7" w:rsidRPr="005940A7" w:rsidRDefault="005940A7" w:rsidP="005940A7">
      <w:pPr>
        <w:shd w:val="clear" w:color="auto" w:fill="FFFFFF"/>
        <w:suppressAutoHyphens/>
        <w:spacing w:before="67" w:after="0" w:line="240" w:lineRule="auto"/>
        <w:ind w:left="5" w:right="19" w:firstLine="343"/>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Гимнастика</w:t>
      </w:r>
    </w:p>
    <w:p w:rsidR="005940A7" w:rsidRPr="005940A7" w:rsidRDefault="005940A7" w:rsidP="005940A7">
      <w:pPr>
        <w:shd w:val="clear" w:color="auto" w:fill="FFFFFF"/>
        <w:suppressAutoHyphens/>
        <w:spacing w:after="0" w:line="240" w:lineRule="auto"/>
        <w:ind w:firstLine="709"/>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b/>
          <w:color w:val="00000A"/>
          <w:kern w:val="1"/>
          <w:sz w:val="24"/>
          <w:szCs w:val="24"/>
          <w:lang w:eastAsia="ar-SA"/>
        </w:rPr>
        <w:t>Теоретические сведения.</w:t>
      </w:r>
      <w:r w:rsidRPr="005940A7">
        <w:rPr>
          <w:rFonts w:ascii="Times New Roman" w:eastAsia="Arial Unicode MS" w:hAnsi="Times New Roman" w:cs="Times New Roman"/>
          <w:color w:val="00000A"/>
          <w:kern w:val="1"/>
          <w:sz w:val="24"/>
          <w:szCs w:val="24"/>
          <w:lang w:eastAsia="ar-SA"/>
        </w:rPr>
        <w:t xml:space="preserve"> </w:t>
      </w:r>
      <w:r w:rsidRPr="005940A7">
        <w:rPr>
          <w:rFonts w:ascii="Times New Roman" w:eastAsia="Arial Unicode MS" w:hAnsi="Times New Roman" w:cs="Times New Roman"/>
          <w:color w:val="000000"/>
          <w:kern w:val="1"/>
          <w:sz w:val="24"/>
          <w:szCs w:val="24"/>
          <w:lang w:eastAsia="ar-SA"/>
        </w:rPr>
        <w:t xml:space="preserve">Фланг, интервал, дистанция.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0"/>
          <w:kern w:val="1"/>
          <w:sz w:val="24"/>
          <w:szCs w:val="24"/>
          <w:lang w:eastAsia="ar-SA"/>
        </w:rPr>
        <w:t>Виды гимнастики в школе. Виды гимнастики: спортивная, художественная, атлетиче</w:t>
      </w:r>
      <w:r w:rsidRPr="005940A7">
        <w:rPr>
          <w:rFonts w:ascii="Times New Roman" w:eastAsia="Arial Unicode MS" w:hAnsi="Times New Roman" w:cs="Times New Roman"/>
          <w:color w:val="000000"/>
          <w:kern w:val="1"/>
          <w:sz w:val="24"/>
          <w:szCs w:val="24"/>
          <w:lang w:eastAsia="ar-SA"/>
        </w:rPr>
        <w:softHyphen/>
        <w:t>ская, ритмическая, эстетическая. Правила соревнований по спортивной гимнастике. Прак</w:t>
      </w:r>
      <w:r w:rsidRPr="005940A7">
        <w:rPr>
          <w:rFonts w:ascii="Times New Roman" w:eastAsia="Arial Unicode MS" w:hAnsi="Times New Roman" w:cs="Times New Roman"/>
          <w:color w:val="000000"/>
          <w:kern w:val="1"/>
          <w:sz w:val="24"/>
          <w:szCs w:val="24"/>
          <w:lang w:eastAsia="ar-SA"/>
        </w:rPr>
        <w:softHyphen/>
        <w:t>тическая значимость гимнастики в трудовой деятельности и активном отдыхе человека.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i/>
          <w:color w:val="000000"/>
          <w:kern w:val="1"/>
          <w:sz w:val="24"/>
          <w:szCs w:val="24"/>
          <w:u w:val="single"/>
          <w:lang w:eastAsia="ar-SA"/>
        </w:rPr>
      </w:pPr>
      <w:r w:rsidRPr="005940A7">
        <w:rPr>
          <w:rFonts w:ascii="Times New Roman" w:eastAsia="Arial Unicode MS" w:hAnsi="Times New Roman" w:cs="Times New Roman"/>
          <w:b/>
          <w:color w:val="00000A"/>
          <w:kern w:val="1"/>
          <w:sz w:val="24"/>
          <w:szCs w:val="24"/>
          <w:lang w:eastAsia="ar-SA"/>
        </w:rPr>
        <w:t>Практический материал</w:t>
      </w:r>
      <w:r w:rsidRPr="005940A7">
        <w:rPr>
          <w:rFonts w:ascii="Times New Roman" w:eastAsia="Arial Unicode MS" w:hAnsi="Times New Roman" w:cs="Times New Roman"/>
          <w:color w:val="00000A"/>
          <w:kern w:val="1"/>
          <w:sz w:val="24"/>
          <w:szCs w:val="24"/>
          <w:lang w:eastAsia="ar-SA"/>
        </w:rPr>
        <w:t xml:space="preserve">: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i/>
          <w:color w:val="000000"/>
          <w:kern w:val="1"/>
          <w:sz w:val="24"/>
          <w:szCs w:val="24"/>
          <w:u w:val="single"/>
          <w:lang w:eastAsia="ar-SA"/>
        </w:rPr>
      </w:pPr>
      <w:r w:rsidRPr="005940A7">
        <w:rPr>
          <w:rFonts w:ascii="Times New Roman" w:eastAsia="Arial Unicode MS" w:hAnsi="Times New Roman" w:cs="Times New Roman"/>
          <w:bCs/>
          <w:i/>
          <w:color w:val="000000"/>
          <w:kern w:val="1"/>
          <w:sz w:val="24"/>
          <w:szCs w:val="24"/>
          <w:u w:val="single"/>
          <w:lang w:eastAsia="ar-SA"/>
        </w:rPr>
        <w:t>Построения и перестроения</w:t>
      </w:r>
      <w:r w:rsidRPr="005940A7">
        <w:rPr>
          <w:rFonts w:ascii="Times New Roman" w:eastAsia="Arial Unicode MS" w:hAnsi="Times New Roman" w:cs="Times New Roman"/>
          <w:bCs/>
          <w:color w:val="000000"/>
          <w:kern w:val="1"/>
          <w:sz w:val="24"/>
          <w:szCs w:val="24"/>
          <w:lang w:eastAsia="ar-SA"/>
        </w:rPr>
        <w:t xml:space="preserve">.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Cs/>
          <w:i/>
          <w:color w:val="000000"/>
          <w:kern w:val="1"/>
          <w:sz w:val="24"/>
          <w:szCs w:val="24"/>
          <w:u w:val="single"/>
          <w:lang w:eastAsia="ar-SA"/>
        </w:rPr>
        <w:t xml:space="preserve">Упражнения без предметов </w:t>
      </w:r>
      <w:r w:rsidRPr="005940A7">
        <w:rPr>
          <w:rFonts w:ascii="Times New Roman" w:eastAsia="Arial Unicode MS" w:hAnsi="Times New Roman" w:cs="Times New Roman"/>
          <w:bCs/>
          <w:color w:val="000000"/>
          <w:kern w:val="1"/>
          <w:sz w:val="24"/>
          <w:szCs w:val="24"/>
          <w:lang w:eastAsia="ar-SA"/>
        </w:rPr>
        <w:t>(</w:t>
      </w:r>
      <w:r w:rsidRPr="005940A7">
        <w:rPr>
          <w:rFonts w:ascii="Times New Roman" w:eastAsia="Arial Unicode MS" w:hAnsi="Times New Roman" w:cs="Times New Roman"/>
          <w:bCs/>
          <w:i/>
          <w:color w:val="000000"/>
          <w:kern w:val="1"/>
          <w:sz w:val="24"/>
          <w:szCs w:val="24"/>
          <w:lang w:eastAsia="ar-SA"/>
        </w:rPr>
        <w:t>корригирующие и общеразвивающие упражнения</w:t>
      </w:r>
      <w:r w:rsidRPr="005940A7">
        <w:rPr>
          <w:rFonts w:ascii="Times New Roman" w:eastAsia="Arial Unicode MS" w:hAnsi="Times New Roman" w:cs="Times New Roman"/>
          <w:bCs/>
          <w:color w:val="000000"/>
          <w:kern w:val="1"/>
          <w:sz w:val="24"/>
          <w:szCs w:val="24"/>
          <w:lang w:eastAsia="ar-SA"/>
        </w:rPr>
        <w:t>):</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u w:val="single"/>
          <w:lang w:eastAsia="ar-SA"/>
        </w:rPr>
      </w:pPr>
      <w:r w:rsidRPr="005940A7">
        <w:rPr>
          <w:rFonts w:ascii="Times New Roman" w:eastAsia="Arial Unicode MS" w:hAnsi="Times New Roman" w:cs="Times New Roman"/>
          <w:color w:val="00000A"/>
          <w:kern w:val="1"/>
          <w:sz w:val="24"/>
          <w:szCs w:val="24"/>
          <w:lang w:eastAsia="ar-SA"/>
        </w:rPr>
        <w:t>упражнения на дыхание;</w:t>
      </w:r>
      <w:r w:rsidRPr="005940A7">
        <w:rPr>
          <w:rFonts w:ascii="Times New Roman" w:eastAsia="Arial Unicode MS" w:hAnsi="Times New Roman" w:cs="Times New Roman"/>
          <w:color w:val="000000"/>
          <w:kern w:val="1"/>
          <w:sz w:val="24"/>
          <w:szCs w:val="24"/>
          <w:lang w:eastAsia="ar-SA"/>
        </w:rPr>
        <w:t xml:space="preserve"> для развития мышц кистей рук и паль</w:t>
      </w:r>
      <w:r w:rsidRPr="005940A7">
        <w:rPr>
          <w:rFonts w:ascii="Times New Roman" w:eastAsia="Arial Unicode MS" w:hAnsi="Times New Roman" w:cs="Times New Roman"/>
          <w:color w:val="000000"/>
          <w:kern w:val="1"/>
          <w:sz w:val="24"/>
          <w:szCs w:val="24"/>
          <w:lang w:eastAsia="ar-SA"/>
        </w:rPr>
        <w:softHyphen/>
        <w:t>цев;</w:t>
      </w:r>
      <w:r w:rsidRPr="005940A7">
        <w:rPr>
          <w:rFonts w:ascii="Times New Roman" w:eastAsia="Arial Unicode MS" w:hAnsi="Times New Roman" w:cs="Times New Roman"/>
          <w:bCs/>
          <w:color w:val="000000"/>
          <w:kern w:val="1"/>
          <w:sz w:val="24"/>
          <w:szCs w:val="24"/>
          <w:lang w:eastAsia="ar-SA"/>
        </w:rPr>
        <w:t xml:space="preserve"> мышц шеи; расслабления мышц;</w:t>
      </w:r>
      <w:r w:rsidRPr="005940A7">
        <w:rPr>
          <w:rFonts w:ascii="Times New Roman" w:eastAsia="Arial Unicode MS" w:hAnsi="Times New Roman" w:cs="Times New Roman"/>
          <w:color w:val="000000"/>
          <w:kern w:val="1"/>
          <w:sz w:val="24"/>
          <w:szCs w:val="24"/>
          <w:lang w:eastAsia="ar-SA"/>
        </w:rPr>
        <w:t xml:space="preserve"> укрепления голеностопных суставов и стоп; укрепления мышц туловища, рук и ног; формирования и укрепления правильной осанки.</w:t>
      </w:r>
    </w:p>
    <w:p w:rsidR="005940A7" w:rsidRPr="005940A7" w:rsidRDefault="005940A7" w:rsidP="005940A7">
      <w:pPr>
        <w:suppressAutoHyphens/>
        <w:spacing w:after="0" w:line="240" w:lineRule="auto"/>
        <w:ind w:firstLine="709"/>
        <w:rPr>
          <w:rFonts w:ascii="Times New Roman" w:eastAsia="Arial Unicode MS" w:hAnsi="Times New Roman" w:cs="Times New Roman"/>
          <w:bCs/>
          <w:color w:val="000000"/>
          <w:kern w:val="1"/>
          <w:sz w:val="24"/>
          <w:szCs w:val="24"/>
          <w:lang w:eastAsia="ar-SA"/>
        </w:rPr>
      </w:pPr>
      <w:r w:rsidRPr="005940A7">
        <w:rPr>
          <w:rFonts w:ascii="Times New Roman" w:eastAsia="Arial Unicode MS" w:hAnsi="Times New Roman" w:cs="Times New Roman"/>
          <w:color w:val="000000"/>
          <w:kern w:val="1"/>
          <w:sz w:val="24"/>
          <w:szCs w:val="24"/>
          <w:u w:val="single"/>
          <w:lang w:eastAsia="ar-SA"/>
        </w:rPr>
        <w:t>Упражнения с предметами:</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0"/>
          <w:kern w:val="1"/>
          <w:sz w:val="24"/>
          <w:szCs w:val="24"/>
          <w:lang w:eastAsia="ar-SA"/>
        </w:rPr>
      </w:pPr>
      <w:r w:rsidRPr="005940A7">
        <w:rPr>
          <w:rFonts w:ascii="Times New Roman" w:eastAsia="Arial Unicode MS" w:hAnsi="Times New Roman" w:cs="Times New Roman"/>
          <w:bCs/>
          <w:color w:val="000000"/>
          <w:kern w:val="1"/>
          <w:sz w:val="24"/>
          <w:szCs w:val="24"/>
          <w:lang w:eastAsia="ar-SA"/>
        </w:rPr>
        <w:t>с гимнастическими палками;</w:t>
      </w:r>
      <w:r w:rsidRPr="005940A7">
        <w:rPr>
          <w:rFonts w:ascii="Times New Roman" w:eastAsia="Arial Unicode MS" w:hAnsi="Times New Roman" w:cs="Times New Roman"/>
          <w:b/>
          <w:bCs/>
          <w:color w:val="000000"/>
          <w:kern w:val="1"/>
          <w:sz w:val="24"/>
          <w:szCs w:val="24"/>
          <w:lang w:eastAsia="ar-SA"/>
        </w:rPr>
        <w:t xml:space="preserve"> </w:t>
      </w:r>
      <w:r w:rsidRPr="005940A7">
        <w:rPr>
          <w:rFonts w:ascii="Times New Roman" w:eastAsia="Arial Unicode MS" w:hAnsi="Times New Roman" w:cs="Times New Roman"/>
          <w:bCs/>
          <w:color w:val="000000"/>
          <w:kern w:val="1"/>
          <w:sz w:val="24"/>
          <w:szCs w:val="24"/>
          <w:lang w:eastAsia="ar-SA"/>
        </w:rPr>
        <w:t>большими обручами; малыми мячами; большим мячом; набивными мячами; со скакалками; гантелями и штангой; упражнения на равновесие; лазанье и перелазание;</w:t>
      </w:r>
      <w:r w:rsidRPr="005940A7">
        <w:rPr>
          <w:rFonts w:ascii="Times New Roman" w:eastAsia="Arial Unicode MS" w:hAnsi="Times New Roman" w:cs="Times New Roman"/>
          <w:color w:val="000000"/>
          <w:kern w:val="1"/>
          <w:sz w:val="24"/>
          <w:szCs w:val="24"/>
          <w:lang w:eastAsia="ar-SA"/>
        </w:rPr>
        <w:t xml:space="preserve"> опорный прыжок; упражнения для развития пространственно-временной дифференцировки </w:t>
      </w:r>
      <w:r w:rsidRPr="005940A7">
        <w:rPr>
          <w:rFonts w:ascii="Times New Roman" w:eastAsia="Arial Unicode MS" w:hAnsi="Times New Roman" w:cs="Times New Roman"/>
          <w:bCs/>
          <w:color w:val="000000"/>
          <w:kern w:val="1"/>
          <w:sz w:val="24"/>
          <w:szCs w:val="24"/>
          <w:lang w:eastAsia="ar-SA"/>
        </w:rPr>
        <w:t xml:space="preserve">и </w:t>
      </w:r>
      <w:r w:rsidRPr="005940A7">
        <w:rPr>
          <w:rFonts w:ascii="Times New Roman" w:eastAsia="Arial Unicode MS" w:hAnsi="Times New Roman" w:cs="Times New Roman"/>
          <w:color w:val="000000"/>
          <w:kern w:val="1"/>
          <w:sz w:val="24"/>
          <w:szCs w:val="24"/>
          <w:lang w:eastAsia="ar-SA"/>
        </w:rPr>
        <w:t>точности движений</w:t>
      </w:r>
      <w:r w:rsidRPr="005940A7">
        <w:rPr>
          <w:rFonts w:ascii="Times New Roman" w:eastAsia="Arial Unicode MS" w:hAnsi="Times New Roman" w:cs="Times New Roman"/>
          <w:b/>
          <w:color w:val="000000"/>
          <w:kern w:val="1"/>
          <w:sz w:val="24"/>
          <w:szCs w:val="24"/>
          <w:lang w:eastAsia="ar-SA"/>
        </w:rPr>
        <w:t xml:space="preserve">; </w:t>
      </w:r>
      <w:r w:rsidRPr="005940A7">
        <w:rPr>
          <w:rFonts w:ascii="Times New Roman" w:eastAsia="Arial Unicode MS" w:hAnsi="Times New Roman" w:cs="Times New Roman"/>
          <w:color w:val="000000"/>
          <w:kern w:val="1"/>
          <w:sz w:val="24"/>
          <w:szCs w:val="24"/>
          <w:lang w:eastAsia="ar-SA"/>
        </w:rPr>
        <w:t xml:space="preserve">упражнения на преодоление сопротивления; </w:t>
      </w:r>
      <w:r w:rsidRPr="005940A7">
        <w:rPr>
          <w:rFonts w:ascii="Times New Roman" w:eastAsia="Arial Unicode MS" w:hAnsi="Times New Roman" w:cs="Times New Roman"/>
          <w:bCs/>
          <w:color w:val="000000"/>
          <w:kern w:val="1"/>
          <w:sz w:val="24"/>
          <w:szCs w:val="24"/>
          <w:lang w:eastAsia="ar-SA"/>
        </w:rPr>
        <w:t>переноска грузов и передача предметов</w:t>
      </w:r>
      <w:r w:rsidRPr="005940A7">
        <w:rPr>
          <w:rFonts w:ascii="Times New Roman" w:eastAsia="Arial Unicode MS" w:hAnsi="Times New Roman" w:cs="Times New Roman"/>
          <w:b/>
          <w:bCs/>
          <w:color w:val="000000"/>
          <w:kern w:val="1"/>
          <w:sz w:val="24"/>
          <w:szCs w:val="24"/>
          <w:lang w:eastAsia="ar-SA"/>
        </w:rPr>
        <w:t>.</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i/>
          <w:color w:val="000000"/>
          <w:kern w:val="1"/>
          <w:sz w:val="24"/>
          <w:szCs w:val="24"/>
          <w:lang w:eastAsia="ar-SA"/>
        </w:rPr>
        <w:t xml:space="preserve">Легкая атлетика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Теоретические сведения.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0"/>
          <w:spacing w:val="-2"/>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Фаза прыжка в длину с разбега.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0"/>
          <w:spacing w:val="-2"/>
          <w:kern w:val="1"/>
          <w:sz w:val="24"/>
          <w:szCs w:val="24"/>
          <w:lang w:eastAsia="ar-SA"/>
        </w:rPr>
        <w:t>Значение ходьбы для укрепления здоровья человека, ос</w:t>
      </w:r>
      <w:r w:rsidRPr="005940A7">
        <w:rPr>
          <w:rFonts w:ascii="Times New Roman" w:eastAsia="Arial Unicode MS" w:hAnsi="Times New Roman" w:cs="Times New Roman"/>
          <w:color w:val="000000"/>
          <w:spacing w:val="-2"/>
          <w:kern w:val="1"/>
          <w:sz w:val="24"/>
          <w:szCs w:val="24"/>
          <w:lang w:eastAsia="ar-SA"/>
        </w:rPr>
        <w:softHyphen/>
      </w:r>
      <w:r w:rsidRPr="005940A7">
        <w:rPr>
          <w:rFonts w:ascii="Times New Roman" w:eastAsia="Arial Unicode MS" w:hAnsi="Times New Roman" w:cs="Times New Roman"/>
          <w:color w:val="000000"/>
          <w:spacing w:val="1"/>
          <w:kern w:val="1"/>
          <w:sz w:val="24"/>
          <w:szCs w:val="24"/>
          <w:lang w:eastAsia="ar-SA"/>
        </w:rPr>
        <w:t>новы кроссового бега, бег по виражу.</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0"/>
          <w:spacing w:val="-4"/>
          <w:kern w:val="1"/>
          <w:sz w:val="24"/>
          <w:szCs w:val="24"/>
          <w:lang w:eastAsia="ar-SA"/>
        </w:rPr>
      </w:pPr>
      <w:r w:rsidRPr="005940A7">
        <w:rPr>
          <w:rFonts w:ascii="Times New Roman" w:eastAsia="Arial Unicode MS" w:hAnsi="Times New Roman" w:cs="Times New Roman"/>
          <w:color w:val="000000"/>
          <w:kern w:val="1"/>
          <w:sz w:val="24"/>
          <w:szCs w:val="24"/>
          <w:lang w:eastAsia="ar-SA"/>
        </w:rPr>
        <w:t xml:space="preserve">Правила судейства по бегу, прыжкам, метанию; правила </w:t>
      </w:r>
      <w:r w:rsidRPr="005940A7">
        <w:rPr>
          <w:rFonts w:ascii="Times New Roman" w:eastAsia="Arial Unicode MS" w:hAnsi="Times New Roman" w:cs="Times New Roman"/>
          <w:color w:val="000000"/>
          <w:spacing w:val="-3"/>
          <w:kern w:val="1"/>
          <w:sz w:val="24"/>
          <w:szCs w:val="24"/>
          <w:lang w:eastAsia="ar-SA"/>
        </w:rPr>
        <w:t>передачи эстафетной палочки в легкоатлетических эстафетах.</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0"/>
          <w:spacing w:val="-4"/>
          <w:kern w:val="1"/>
          <w:sz w:val="24"/>
          <w:szCs w:val="24"/>
          <w:lang w:eastAsia="ar-SA"/>
        </w:rPr>
        <w:lastRenderedPageBreak/>
        <w:t xml:space="preserve">Практическая значимость развития физических качеств </w:t>
      </w:r>
      <w:r w:rsidRPr="005940A7">
        <w:rPr>
          <w:rFonts w:ascii="Times New Roman" w:eastAsia="Arial Unicode MS" w:hAnsi="Times New Roman" w:cs="Times New Roman"/>
          <w:color w:val="000000"/>
          <w:spacing w:val="-6"/>
          <w:kern w:val="1"/>
          <w:sz w:val="24"/>
          <w:szCs w:val="24"/>
          <w:lang w:eastAsia="ar-SA"/>
        </w:rPr>
        <w:t>средствами легкой атлетики в трудовой деятельности человека.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Практический материал</w:t>
      </w:r>
      <w:r w:rsidRPr="005940A7">
        <w:rPr>
          <w:rFonts w:ascii="Times New Roman" w:eastAsia="Arial Unicode MS" w:hAnsi="Times New Roman" w:cs="Times New Roman"/>
          <w:color w:val="00000A"/>
          <w:kern w:val="1"/>
          <w:sz w:val="24"/>
          <w:szCs w:val="24"/>
          <w:lang w:eastAsia="ar-SA"/>
        </w:rPr>
        <w:t xml:space="preserve">: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shd w:val="clear" w:color="auto" w:fill="FFFFFF"/>
          <w:lang w:eastAsia="ar-SA"/>
        </w:rPr>
      </w:pPr>
      <w:r w:rsidRPr="005940A7">
        <w:rPr>
          <w:rFonts w:ascii="Times New Roman" w:eastAsia="Arial Unicode MS" w:hAnsi="Times New Roman" w:cs="Times New Roman"/>
          <w:i/>
          <w:color w:val="00000A"/>
          <w:kern w:val="1"/>
          <w:sz w:val="24"/>
          <w:szCs w:val="24"/>
          <w:lang w:eastAsia="ar-SA"/>
        </w:rPr>
        <w:t>Бег</w:t>
      </w:r>
      <w:r w:rsidRPr="005940A7">
        <w:rPr>
          <w:rFonts w:ascii="Times New Roman" w:eastAsia="Arial Unicode MS" w:hAnsi="Times New Roman" w:cs="Times New Roman"/>
          <w:color w:val="00000A"/>
          <w:kern w:val="1"/>
          <w:sz w:val="24"/>
          <w:szCs w:val="24"/>
          <w:lang w:eastAsia="ar-SA"/>
        </w:rPr>
        <w:t>. Медленный бег с равномерной скоростью. Бег с варьированием скорости. Скоростной бег. Эстафетный бег. Бег с преодолением препятствий. Бег на короткие, средние и длинные дистанции. Кроссовый бег по слабопересеченной местности.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shd w:val="clear" w:color="auto" w:fill="FFFFFF"/>
          <w:lang w:eastAsia="ar-SA"/>
        </w:rPr>
      </w:pPr>
      <w:r w:rsidRPr="005940A7">
        <w:rPr>
          <w:rFonts w:ascii="Times New Roman" w:eastAsia="Arial Unicode MS" w:hAnsi="Times New Roman" w:cs="Times New Roman"/>
          <w:i/>
          <w:color w:val="00000A"/>
          <w:kern w:val="1"/>
          <w:sz w:val="24"/>
          <w:szCs w:val="24"/>
          <w:shd w:val="clear" w:color="auto" w:fill="FFFFFF"/>
          <w:lang w:eastAsia="ar-SA"/>
        </w:rPr>
        <w:t>Прыжки</w:t>
      </w:r>
      <w:r w:rsidRPr="005940A7">
        <w:rPr>
          <w:rFonts w:ascii="Times New Roman" w:eastAsia="Arial Unicode MS" w:hAnsi="Times New Roman" w:cs="Times New Roman"/>
          <w:color w:val="00000A"/>
          <w:kern w:val="1"/>
          <w:sz w:val="24"/>
          <w:szCs w:val="24"/>
          <w:shd w:val="clear" w:color="auto" w:fill="FFFFFF"/>
          <w:lang w:eastAsia="ar-SA"/>
        </w:rPr>
        <w:t>. Отработка выпрыгивания и спрыгивания с препятствий. Прыжки в длину (способами «оттолкнув ноги», «перешагивание»). Прыжки в высоту способом «перекат».</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bCs/>
          <w:i/>
          <w:color w:val="000000"/>
          <w:kern w:val="1"/>
          <w:sz w:val="24"/>
          <w:szCs w:val="24"/>
          <w:lang w:eastAsia="ar-SA"/>
        </w:rPr>
      </w:pPr>
      <w:r w:rsidRPr="005940A7">
        <w:rPr>
          <w:rFonts w:ascii="Times New Roman" w:eastAsia="Arial Unicode MS" w:hAnsi="Times New Roman" w:cs="Times New Roman"/>
          <w:color w:val="00000A"/>
          <w:kern w:val="1"/>
          <w:sz w:val="24"/>
          <w:szCs w:val="24"/>
          <w:shd w:val="clear" w:color="auto" w:fill="FFFFFF"/>
          <w:lang w:eastAsia="ar-SA"/>
        </w:rPr>
        <w:t>Толкание набивного мяча. Метание нескольких малых мячей в 2-3 цели. Метание деревянной гранаты.</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Cs/>
          <w:i/>
          <w:color w:val="000000"/>
          <w:kern w:val="1"/>
          <w:sz w:val="24"/>
          <w:szCs w:val="24"/>
          <w:lang w:eastAsia="ar-SA"/>
        </w:rPr>
      </w:pPr>
      <w:r w:rsidRPr="005940A7">
        <w:rPr>
          <w:rFonts w:ascii="Times New Roman" w:eastAsia="Arial Unicode MS" w:hAnsi="Times New Roman" w:cs="Times New Roman"/>
          <w:b/>
          <w:bCs/>
          <w:i/>
          <w:color w:val="000000"/>
          <w:kern w:val="1"/>
          <w:sz w:val="24"/>
          <w:szCs w:val="24"/>
          <w:lang w:eastAsia="ar-SA"/>
        </w:rPr>
        <w:t>Лыжная и конькобежная подготовки</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Cs/>
          <w:i/>
          <w:color w:val="000000"/>
          <w:kern w:val="1"/>
          <w:sz w:val="24"/>
          <w:szCs w:val="24"/>
          <w:lang w:eastAsia="ar-SA"/>
        </w:rPr>
        <w:t>Лыжная подготовка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spacing w:val="-1"/>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Теоретические сведения.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0"/>
          <w:spacing w:val="-1"/>
          <w:kern w:val="1"/>
          <w:sz w:val="24"/>
          <w:szCs w:val="24"/>
          <w:lang w:eastAsia="ar-SA"/>
        </w:rPr>
        <w:t>Лыжная подготовка как способ формирования при</w:t>
      </w:r>
      <w:r w:rsidRPr="005940A7">
        <w:rPr>
          <w:rFonts w:ascii="Times New Roman" w:eastAsia="Arial Unicode MS" w:hAnsi="Times New Roman" w:cs="Times New Roman"/>
          <w:color w:val="000000"/>
          <w:spacing w:val="-1"/>
          <w:kern w:val="1"/>
          <w:sz w:val="24"/>
          <w:szCs w:val="24"/>
          <w:lang w:eastAsia="ar-SA"/>
        </w:rPr>
        <w:softHyphen/>
        <w:t>кла</w:t>
      </w:r>
      <w:r w:rsidRPr="005940A7">
        <w:rPr>
          <w:rFonts w:ascii="Times New Roman" w:eastAsia="Arial Unicode MS" w:hAnsi="Times New Roman" w:cs="Times New Roman"/>
          <w:color w:val="000000"/>
          <w:spacing w:val="-1"/>
          <w:kern w:val="1"/>
          <w:sz w:val="24"/>
          <w:szCs w:val="24"/>
          <w:lang w:eastAsia="ar-SA"/>
        </w:rPr>
        <w:softHyphen/>
        <w:t>д</w:t>
      </w:r>
      <w:r w:rsidRPr="005940A7">
        <w:rPr>
          <w:rFonts w:ascii="Times New Roman" w:eastAsia="Arial Unicode MS" w:hAnsi="Times New Roman" w:cs="Times New Roman"/>
          <w:color w:val="000000"/>
          <w:spacing w:val="-1"/>
          <w:kern w:val="1"/>
          <w:sz w:val="24"/>
          <w:szCs w:val="24"/>
          <w:lang w:eastAsia="ar-SA"/>
        </w:rPr>
        <w:softHyphen/>
      </w:r>
      <w:r w:rsidRPr="005940A7">
        <w:rPr>
          <w:rFonts w:ascii="Times New Roman" w:eastAsia="Arial Unicode MS" w:hAnsi="Times New Roman" w:cs="Times New Roman"/>
          <w:color w:val="000000"/>
          <w:spacing w:val="-2"/>
          <w:kern w:val="1"/>
          <w:sz w:val="24"/>
          <w:szCs w:val="24"/>
          <w:lang w:eastAsia="ar-SA"/>
        </w:rPr>
        <w:t xml:space="preserve">ных умений и навыков в трудовой деятельности человека. </w:t>
      </w:r>
      <w:r w:rsidRPr="005940A7">
        <w:rPr>
          <w:rFonts w:ascii="Times New Roman" w:eastAsia="Arial Unicode MS" w:hAnsi="Times New Roman" w:cs="Times New Roman"/>
          <w:color w:val="000000"/>
          <w:spacing w:val="1"/>
          <w:kern w:val="1"/>
          <w:sz w:val="24"/>
          <w:szCs w:val="24"/>
          <w:lang w:eastAsia="ar-SA"/>
        </w:rPr>
        <w:t>Лыжные мази, их при</w:t>
      </w:r>
      <w:r w:rsidRPr="005940A7">
        <w:rPr>
          <w:rFonts w:ascii="Times New Roman" w:eastAsia="Arial Unicode MS" w:hAnsi="Times New Roman" w:cs="Times New Roman"/>
          <w:color w:val="000000"/>
          <w:spacing w:val="1"/>
          <w:kern w:val="1"/>
          <w:sz w:val="24"/>
          <w:szCs w:val="24"/>
          <w:lang w:eastAsia="ar-SA"/>
        </w:rPr>
        <w:softHyphen/>
        <w:t>ме</w:t>
      </w:r>
      <w:r w:rsidRPr="005940A7">
        <w:rPr>
          <w:rFonts w:ascii="Times New Roman" w:eastAsia="Arial Unicode MS" w:hAnsi="Times New Roman" w:cs="Times New Roman"/>
          <w:color w:val="000000"/>
          <w:spacing w:val="1"/>
          <w:kern w:val="1"/>
          <w:sz w:val="24"/>
          <w:szCs w:val="24"/>
          <w:lang w:eastAsia="ar-SA"/>
        </w:rPr>
        <w:softHyphen/>
        <w:t>не</w:t>
      </w:r>
      <w:r w:rsidRPr="005940A7">
        <w:rPr>
          <w:rFonts w:ascii="Times New Roman" w:eastAsia="Arial Unicode MS" w:hAnsi="Times New Roman" w:cs="Times New Roman"/>
          <w:color w:val="000000"/>
          <w:spacing w:val="1"/>
          <w:kern w:val="1"/>
          <w:sz w:val="24"/>
          <w:szCs w:val="24"/>
          <w:lang w:eastAsia="ar-SA"/>
        </w:rPr>
        <w:softHyphen/>
        <w:t xml:space="preserve">ние. </w:t>
      </w:r>
      <w:r w:rsidRPr="005940A7">
        <w:rPr>
          <w:rFonts w:ascii="Times New Roman" w:eastAsia="Arial Unicode MS" w:hAnsi="Times New Roman" w:cs="Times New Roman"/>
          <w:color w:val="000000"/>
          <w:spacing w:val="-4"/>
          <w:kern w:val="1"/>
          <w:sz w:val="24"/>
          <w:szCs w:val="24"/>
          <w:lang w:eastAsia="ar-SA"/>
        </w:rPr>
        <w:t>Занятия лыжами в школе. Значение этих занятий для тру</w:t>
      </w:r>
      <w:r w:rsidRPr="005940A7">
        <w:rPr>
          <w:rFonts w:ascii="Times New Roman" w:eastAsia="Arial Unicode MS" w:hAnsi="Times New Roman" w:cs="Times New Roman"/>
          <w:color w:val="000000"/>
          <w:spacing w:val="-3"/>
          <w:kern w:val="1"/>
          <w:sz w:val="24"/>
          <w:szCs w:val="24"/>
          <w:lang w:eastAsia="ar-SA"/>
        </w:rPr>
        <w:t>довой, деятельности человека. Пра</w:t>
      </w:r>
      <w:r w:rsidRPr="005940A7">
        <w:rPr>
          <w:rFonts w:ascii="Times New Roman" w:eastAsia="Arial Unicode MS" w:hAnsi="Times New Roman" w:cs="Times New Roman"/>
          <w:color w:val="000000"/>
          <w:spacing w:val="-3"/>
          <w:kern w:val="1"/>
          <w:sz w:val="24"/>
          <w:szCs w:val="24"/>
          <w:lang w:eastAsia="ar-SA"/>
        </w:rPr>
        <w:softHyphen/>
        <w:t>вила соревнований по лыж</w:t>
      </w:r>
      <w:r w:rsidRPr="005940A7">
        <w:rPr>
          <w:rFonts w:ascii="Times New Roman" w:eastAsia="Arial Unicode MS" w:hAnsi="Times New Roman" w:cs="Times New Roman"/>
          <w:color w:val="000000"/>
          <w:spacing w:val="-3"/>
          <w:kern w:val="1"/>
          <w:sz w:val="24"/>
          <w:szCs w:val="24"/>
          <w:lang w:eastAsia="ar-SA"/>
        </w:rPr>
        <w:softHyphen/>
      </w:r>
      <w:r w:rsidRPr="005940A7">
        <w:rPr>
          <w:rFonts w:ascii="Times New Roman" w:eastAsia="Arial Unicode MS" w:hAnsi="Times New Roman" w:cs="Times New Roman"/>
          <w:color w:val="000000"/>
          <w:kern w:val="1"/>
          <w:sz w:val="24"/>
          <w:szCs w:val="24"/>
          <w:lang w:eastAsia="ar-SA"/>
        </w:rPr>
        <w:t xml:space="preserve">ным гонкам.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Практический материал.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Сочетание различных видов лыжных ходов на слабопересеченной местности.</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Конькобежная подготовка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spacing w:val="-2"/>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Теоретические сведения.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spacing w:val="-3"/>
          <w:kern w:val="1"/>
          <w:sz w:val="24"/>
          <w:szCs w:val="24"/>
          <w:lang w:eastAsia="ar-SA"/>
        </w:rPr>
      </w:pPr>
      <w:r w:rsidRPr="005940A7">
        <w:rPr>
          <w:rFonts w:ascii="Times New Roman" w:eastAsia="Arial Unicode MS" w:hAnsi="Times New Roman" w:cs="Times New Roman"/>
          <w:color w:val="000000"/>
          <w:spacing w:val="-2"/>
          <w:kern w:val="1"/>
          <w:sz w:val="24"/>
          <w:szCs w:val="24"/>
          <w:lang w:eastAsia="ar-SA"/>
        </w:rPr>
        <w:t xml:space="preserve">Аэродинамические характеристики тела человека и их значение для определения положения бегуна в пространстве </w:t>
      </w:r>
      <w:r w:rsidRPr="005940A7">
        <w:rPr>
          <w:rFonts w:ascii="Times New Roman" w:eastAsia="Arial Unicode MS" w:hAnsi="Times New Roman" w:cs="Times New Roman"/>
          <w:color w:val="000000"/>
          <w:spacing w:val="-1"/>
          <w:kern w:val="1"/>
          <w:sz w:val="24"/>
          <w:szCs w:val="24"/>
          <w:lang w:eastAsia="ar-SA"/>
        </w:rPr>
        <w:t xml:space="preserve">при передвижении на коньках. Техника бега по прямой и на </w:t>
      </w:r>
      <w:r w:rsidRPr="005940A7">
        <w:rPr>
          <w:rFonts w:ascii="Times New Roman" w:eastAsia="Arial Unicode MS" w:hAnsi="Times New Roman" w:cs="Times New Roman"/>
          <w:color w:val="000000"/>
          <w:spacing w:val="-6"/>
          <w:kern w:val="1"/>
          <w:sz w:val="24"/>
          <w:szCs w:val="24"/>
          <w:lang w:eastAsia="ar-SA"/>
        </w:rPr>
        <w:t xml:space="preserve">поворотах.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0"/>
          <w:spacing w:val="-3"/>
          <w:kern w:val="1"/>
          <w:sz w:val="24"/>
          <w:szCs w:val="24"/>
          <w:lang w:eastAsia="ar-SA"/>
        </w:rPr>
        <w:t>Влияние занятий конькобежным спортом на организм че</w:t>
      </w:r>
      <w:r w:rsidRPr="005940A7">
        <w:rPr>
          <w:rFonts w:ascii="Times New Roman" w:eastAsia="Arial Unicode MS" w:hAnsi="Times New Roman" w:cs="Times New Roman"/>
          <w:color w:val="000000"/>
          <w:spacing w:val="-3"/>
          <w:kern w:val="1"/>
          <w:sz w:val="24"/>
          <w:szCs w:val="24"/>
          <w:lang w:eastAsia="ar-SA"/>
        </w:rPr>
        <w:softHyphen/>
      </w:r>
      <w:r w:rsidRPr="005940A7">
        <w:rPr>
          <w:rFonts w:ascii="Times New Roman" w:eastAsia="Arial Unicode MS" w:hAnsi="Times New Roman" w:cs="Times New Roman"/>
          <w:color w:val="000000"/>
          <w:spacing w:val="-1"/>
          <w:kern w:val="1"/>
          <w:sz w:val="24"/>
          <w:szCs w:val="24"/>
          <w:lang w:eastAsia="ar-SA"/>
        </w:rPr>
        <w:t xml:space="preserve">ловека, его профессионально-трудовую подготовку. </w:t>
      </w:r>
      <w:r w:rsidRPr="005940A7">
        <w:rPr>
          <w:rFonts w:ascii="Times New Roman" w:eastAsia="Arial Unicode MS" w:hAnsi="Times New Roman" w:cs="Times New Roman"/>
          <w:color w:val="000000"/>
          <w:spacing w:val="-2"/>
          <w:kern w:val="1"/>
          <w:sz w:val="24"/>
          <w:szCs w:val="24"/>
          <w:lang w:eastAsia="ar-SA"/>
        </w:rPr>
        <w:t xml:space="preserve">Правила заливки льда; основы самоконтроля на занятиях </w:t>
      </w:r>
      <w:r w:rsidRPr="005940A7">
        <w:rPr>
          <w:rFonts w:ascii="Times New Roman" w:eastAsia="Arial Unicode MS" w:hAnsi="Times New Roman" w:cs="Times New Roman"/>
          <w:color w:val="000000"/>
          <w:kern w:val="1"/>
          <w:sz w:val="24"/>
          <w:szCs w:val="24"/>
          <w:lang w:eastAsia="ar-SA"/>
        </w:rPr>
        <w:t xml:space="preserve">на коньках. </w:t>
      </w:r>
      <w:r w:rsidRPr="005940A7">
        <w:rPr>
          <w:rFonts w:ascii="Times New Roman" w:eastAsia="Arial Unicode MS" w:hAnsi="Times New Roman" w:cs="Times New Roman"/>
          <w:color w:val="000000"/>
          <w:spacing w:val="3"/>
          <w:kern w:val="1"/>
          <w:sz w:val="24"/>
          <w:szCs w:val="24"/>
          <w:lang w:eastAsia="ar-SA"/>
        </w:rPr>
        <w:t>Сведения о технике бега по прямой и на поворотах.</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Практический материал</w:t>
      </w:r>
      <w:r w:rsidRPr="005940A7">
        <w:rPr>
          <w:rFonts w:ascii="Times New Roman" w:eastAsia="Arial Unicode MS" w:hAnsi="Times New Roman" w:cs="Times New Roman"/>
          <w:b/>
          <w:color w:val="FF0000"/>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Стойка конькобежца</w:t>
      </w:r>
      <w:r w:rsidRPr="005940A7">
        <w:rPr>
          <w:rFonts w:ascii="Times New Roman" w:eastAsia="Arial Unicode MS" w:hAnsi="Times New Roman" w:cs="Times New Roman"/>
          <w:b/>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Бег по прямой. Бег по прямой и на поворотах. Вход в поворот. Свободное катание. Бег на время.</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Подвижные игры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color w:val="000000"/>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Практический материал.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color w:val="000000"/>
          <w:kern w:val="1"/>
          <w:sz w:val="24"/>
          <w:szCs w:val="24"/>
          <w:lang w:eastAsia="ar-SA"/>
        </w:rPr>
      </w:pPr>
      <w:r w:rsidRPr="005940A7">
        <w:rPr>
          <w:rFonts w:ascii="Times New Roman" w:eastAsia="Arial Unicode MS" w:hAnsi="Times New Roman" w:cs="Times New Roman"/>
          <w:bCs/>
          <w:color w:val="000000"/>
          <w:kern w:val="1"/>
          <w:sz w:val="24"/>
          <w:szCs w:val="24"/>
          <w:lang w:eastAsia="ar-SA"/>
        </w:rPr>
        <w:t>Коррекционные игры;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Cs/>
          <w:color w:val="000000"/>
          <w:kern w:val="1"/>
          <w:sz w:val="24"/>
          <w:szCs w:val="24"/>
          <w:lang w:eastAsia="ar-SA"/>
        </w:rPr>
      </w:pPr>
      <w:r w:rsidRPr="005940A7">
        <w:rPr>
          <w:rFonts w:ascii="Times New Roman" w:eastAsia="Arial Unicode MS" w:hAnsi="Times New Roman" w:cs="Times New Roman"/>
          <w:bCs/>
          <w:color w:val="000000"/>
          <w:kern w:val="1"/>
          <w:sz w:val="24"/>
          <w:szCs w:val="24"/>
          <w:lang w:eastAsia="ar-SA"/>
        </w:rPr>
        <w:t>Игры с элементами общеразвивающих упражнений:</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i/>
          <w:color w:val="000000"/>
          <w:kern w:val="1"/>
          <w:sz w:val="24"/>
          <w:szCs w:val="24"/>
          <w:lang w:eastAsia="ar-SA"/>
        </w:rPr>
      </w:pPr>
      <w:r w:rsidRPr="005940A7">
        <w:rPr>
          <w:rFonts w:ascii="Times New Roman" w:eastAsia="Arial Unicode MS" w:hAnsi="Times New Roman" w:cs="Times New Roman"/>
          <w:bCs/>
          <w:color w:val="000000"/>
          <w:kern w:val="1"/>
          <w:sz w:val="24"/>
          <w:szCs w:val="24"/>
          <w:lang w:eastAsia="ar-SA"/>
        </w:rPr>
        <w:t>игры с бегом; прыжками; лазанием; метанием и ловлей мяча; построениями и перестроениями; бросанием, ловлей, метанием; на лыжах и коньках; с переноской груза.</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bCs/>
          <w:i/>
          <w:color w:val="000000"/>
          <w:kern w:val="1"/>
          <w:sz w:val="24"/>
          <w:szCs w:val="24"/>
          <w:lang w:eastAsia="ar-SA"/>
        </w:rPr>
      </w:pPr>
      <w:r w:rsidRPr="005940A7">
        <w:rPr>
          <w:rFonts w:ascii="Times New Roman" w:eastAsia="Arial Unicode MS" w:hAnsi="Times New Roman" w:cs="Times New Roman"/>
          <w:b/>
          <w:bCs/>
          <w:i/>
          <w:color w:val="000000"/>
          <w:kern w:val="1"/>
          <w:sz w:val="24"/>
          <w:szCs w:val="24"/>
          <w:lang w:eastAsia="ar-SA"/>
        </w:rPr>
        <w:t>Спортивные игры</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Cs/>
          <w:i/>
          <w:color w:val="000000"/>
          <w:kern w:val="1"/>
          <w:sz w:val="24"/>
          <w:szCs w:val="24"/>
          <w:lang w:eastAsia="ar-SA"/>
        </w:rPr>
        <w:t>Баскетбол</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spacing w:val="-2"/>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Теоретические сведения. </w:t>
      </w:r>
      <w:r w:rsidRPr="005940A7">
        <w:rPr>
          <w:rFonts w:ascii="Times New Roman" w:eastAsia="Arial Unicode MS" w:hAnsi="Times New Roman" w:cs="Times New Roman"/>
          <w:color w:val="000000"/>
          <w:kern w:val="1"/>
          <w:sz w:val="24"/>
          <w:szCs w:val="24"/>
          <w:lang w:eastAsia="ar-SA"/>
        </w:rPr>
        <w:t>Санитарно-гигиени</w:t>
      </w:r>
      <w:r w:rsidRPr="005940A7">
        <w:rPr>
          <w:rFonts w:ascii="Times New Roman" w:eastAsia="Arial Unicode MS" w:hAnsi="Times New Roman" w:cs="Times New Roman"/>
          <w:color w:val="000000"/>
          <w:kern w:val="1"/>
          <w:sz w:val="24"/>
          <w:szCs w:val="24"/>
          <w:lang w:eastAsia="ar-SA"/>
        </w:rPr>
        <w:softHyphen/>
      </w:r>
      <w:r w:rsidRPr="005940A7">
        <w:rPr>
          <w:rFonts w:ascii="Times New Roman" w:eastAsia="Arial Unicode MS" w:hAnsi="Times New Roman" w:cs="Times New Roman"/>
          <w:color w:val="000000"/>
          <w:spacing w:val="1"/>
          <w:kern w:val="1"/>
          <w:sz w:val="24"/>
          <w:szCs w:val="24"/>
          <w:lang w:eastAsia="ar-SA"/>
        </w:rPr>
        <w:t xml:space="preserve">ческие требования к занятиям баскетболом.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0"/>
          <w:spacing w:val="-2"/>
          <w:kern w:val="1"/>
          <w:sz w:val="24"/>
          <w:szCs w:val="24"/>
          <w:lang w:eastAsia="ar-SA"/>
        </w:rPr>
        <w:t>Упрощенные правила игры в баскетбол; права и обязан</w:t>
      </w:r>
      <w:r w:rsidRPr="005940A7">
        <w:rPr>
          <w:rFonts w:ascii="Times New Roman" w:eastAsia="Arial Unicode MS" w:hAnsi="Times New Roman" w:cs="Times New Roman"/>
          <w:color w:val="000000"/>
          <w:spacing w:val="-2"/>
          <w:kern w:val="1"/>
          <w:sz w:val="24"/>
          <w:szCs w:val="24"/>
          <w:lang w:eastAsia="ar-SA"/>
        </w:rPr>
        <w:softHyphen/>
      </w:r>
      <w:r w:rsidRPr="005940A7">
        <w:rPr>
          <w:rFonts w:ascii="Times New Roman" w:eastAsia="Arial Unicode MS" w:hAnsi="Times New Roman" w:cs="Times New Roman"/>
          <w:color w:val="000000"/>
          <w:spacing w:val="-1"/>
          <w:kern w:val="1"/>
          <w:sz w:val="24"/>
          <w:szCs w:val="24"/>
          <w:lang w:eastAsia="ar-SA"/>
        </w:rPr>
        <w:t xml:space="preserve">ности игроков; предупреждение травматизма. Правила игры в баскетбол (наказания при нарушениях </w:t>
      </w:r>
      <w:r w:rsidRPr="005940A7">
        <w:rPr>
          <w:rFonts w:ascii="Times New Roman" w:eastAsia="Arial Unicode MS" w:hAnsi="Times New Roman" w:cs="Times New Roman"/>
          <w:color w:val="000000"/>
          <w:spacing w:val="-3"/>
          <w:kern w:val="1"/>
          <w:sz w:val="24"/>
          <w:szCs w:val="24"/>
          <w:lang w:eastAsia="ar-SA"/>
        </w:rPr>
        <w:t xml:space="preserve">правил). </w:t>
      </w:r>
      <w:r w:rsidRPr="005940A7">
        <w:rPr>
          <w:rFonts w:ascii="Times New Roman" w:eastAsia="Arial Unicode MS" w:hAnsi="Times New Roman" w:cs="Times New Roman"/>
          <w:color w:val="000000"/>
          <w:spacing w:val="-1"/>
          <w:kern w:val="1"/>
          <w:sz w:val="24"/>
          <w:szCs w:val="24"/>
          <w:lang w:eastAsia="ar-SA"/>
        </w:rPr>
        <w:t>Влияние занятий баскетболом на профессионально-тру</w:t>
      </w:r>
      <w:r w:rsidRPr="005940A7">
        <w:rPr>
          <w:rFonts w:ascii="Times New Roman" w:eastAsia="Arial Unicode MS" w:hAnsi="Times New Roman" w:cs="Times New Roman"/>
          <w:color w:val="000000"/>
          <w:spacing w:val="-1"/>
          <w:kern w:val="1"/>
          <w:sz w:val="24"/>
          <w:szCs w:val="24"/>
          <w:lang w:eastAsia="ar-SA"/>
        </w:rPr>
        <w:softHyphen/>
        <w:t>довую подготовку учащихся; правила судейства. Оформление заявок на участие в соревнованиях. Баскетбол и специальная Олимпиада.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spacing w:val="-2"/>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Практический материал.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0"/>
          <w:spacing w:val="-2"/>
          <w:kern w:val="1"/>
          <w:sz w:val="24"/>
          <w:szCs w:val="24"/>
          <w:lang w:eastAsia="ar-SA"/>
        </w:rPr>
        <w:t>Тактические приемы атакующего против защитника. Ловля мяча двумя руками с последующим ведением и ос</w:t>
      </w:r>
      <w:r w:rsidRPr="005940A7">
        <w:rPr>
          <w:rFonts w:ascii="Times New Roman" w:eastAsia="Arial Unicode MS" w:hAnsi="Times New Roman" w:cs="Times New Roman"/>
          <w:color w:val="000000"/>
          <w:spacing w:val="-2"/>
          <w:kern w:val="1"/>
          <w:sz w:val="24"/>
          <w:szCs w:val="24"/>
          <w:lang w:eastAsia="ar-SA"/>
        </w:rPr>
        <w:softHyphen/>
      </w:r>
      <w:r w:rsidRPr="005940A7">
        <w:rPr>
          <w:rFonts w:ascii="Times New Roman" w:eastAsia="Arial Unicode MS" w:hAnsi="Times New Roman" w:cs="Times New Roman"/>
          <w:color w:val="000000"/>
          <w:spacing w:val="8"/>
          <w:kern w:val="1"/>
          <w:sz w:val="24"/>
          <w:szCs w:val="24"/>
          <w:lang w:eastAsia="ar-SA"/>
        </w:rPr>
        <w:t xml:space="preserve">тановкой. Передача мяча двумя руками от груди в парах </w:t>
      </w:r>
      <w:r w:rsidRPr="005940A7">
        <w:rPr>
          <w:rFonts w:ascii="Times New Roman" w:eastAsia="Arial Unicode MS" w:hAnsi="Times New Roman" w:cs="Times New Roman"/>
          <w:color w:val="000000"/>
          <w:spacing w:val="-1"/>
          <w:kern w:val="1"/>
          <w:sz w:val="24"/>
          <w:szCs w:val="24"/>
          <w:lang w:eastAsia="ar-SA"/>
        </w:rPr>
        <w:t>с продвижением вперед. Ведение мяча с обводкой препят</w:t>
      </w:r>
      <w:r w:rsidRPr="005940A7">
        <w:rPr>
          <w:rFonts w:ascii="Times New Roman" w:eastAsia="Arial Unicode MS" w:hAnsi="Times New Roman" w:cs="Times New Roman"/>
          <w:color w:val="000000"/>
          <w:spacing w:val="-1"/>
          <w:kern w:val="1"/>
          <w:sz w:val="24"/>
          <w:szCs w:val="24"/>
          <w:lang w:eastAsia="ar-SA"/>
        </w:rPr>
        <w:softHyphen/>
        <w:t xml:space="preserve">ствий. Броски мяча в корзину в движении снизу от груди. </w:t>
      </w:r>
      <w:r w:rsidRPr="005940A7">
        <w:rPr>
          <w:rFonts w:ascii="Times New Roman" w:eastAsia="Arial Unicode MS" w:hAnsi="Times New Roman" w:cs="Times New Roman"/>
          <w:color w:val="000000"/>
          <w:spacing w:val="-2"/>
          <w:kern w:val="1"/>
          <w:sz w:val="24"/>
          <w:szCs w:val="24"/>
          <w:lang w:eastAsia="ar-SA"/>
        </w:rPr>
        <w:t xml:space="preserve">Подбирание отскочившего от щита мяча. Учебная игра по </w:t>
      </w:r>
      <w:r w:rsidRPr="005940A7">
        <w:rPr>
          <w:rFonts w:ascii="Times New Roman" w:eastAsia="Arial Unicode MS" w:hAnsi="Times New Roman" w:cs="Times New Roman"/>
          <w:color w:val="000000"/>
          <w:spacing w:val="-4"/>
          <w:kern w:val="1"/>
          <w:sz w:val="24"/>
          <w:szCs w:val="24"/>
          <w:lang w:eastAsia="ar-SA"/>
        </w:rPr>
        <w:t xml:space="preserve">упрощенным правилам. </w:t>
      </w:r>
      <w:r w:rsidRPr="005940A7">
        <w:rPr>
          <w:rFonts w:ascii="Times New Roman" w:eastAsia="Arial Unicode MS" w:hAnsi="Times New Roman" w:cs="Times New Roman"/>
          <w:color w:val="000000"/>
          <w:spacing w:val="-2"/>
          <w:kern w:val="1"/>
          <w:sz w:val="24"/>
          <w:szCs w:val="24"/>
          <w:lang w:eastAsia="ar-SA"/>
        </w:rPr>
        <w:t xml:space="preserve">Захват и выбивание мяча в парах. Ведение мяча шагом и </w:t>
      </w:r>
      <w:r w:rsidRPr="005940A7">
        <w:rPr>
          <w:rFonts w:ascii="Times New Roman" w:eastAsia="Arial Unicode MS" w:hAnsi="Times New Roman" w:cs="Times New Roman"/>
          <w:color w:val="000000"/>
          <w:spacing w:val="7"/>
          <w:kern w:val="1"/>
          <w:sz w:val="24"/>
          <w:szCs w:val="24"/>
          <w:lang w:eastAsia="ar-SA"/>
        </w:rPr>
        <w:t xml:space="preserve">бегом с обводкой условных противников. Передача мяча </w:t>
      </w:r>
      <w:r w:rsidRPr="005940A7">
        <w:rPr>
          <w:rFonts w:ascii="Times New Roman" w:eastAsia="Arial Unicode MS" w:hAnsi="Times New Roman" w:cs="Times New Roman"/>
          <w:color w:val="000000"/>
          <w:spacing w:val="-1"/>
          <w:kern w:val="1"/>
          <w:sz w:val="24"/>
          <w:szCs w:val="24"/>
          <w:lang w:eastAsia="ar-SA"/>
        </w:rPr>
        <w:t xml:space="preserve">в движении бегом в парах, бросок мяча одной рукой от плеча </w:t>
      </w:r>
      <w:r w:rsidRPr="005940A7">
        <w:rPr>
          <w:rFonts w:ascii="Times New Roman" w:eastAsia="Arial Unicode MS" w:hAnsi="Times New Roman" w:cs="Times New Roman"/>
          <w:color w:val="000000"/>
          <w:spacing w:val="3"/>
          <w:kern w:val="1"/>
          <w:sz w:val="24"/>
          <w:szCs w:val="24"/>
          <w:lang w:eastAsia="ar-SA"/>
        </w:rPr>
        <w:t>в движении. Штрафной бросок. Зонная защита.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Подвижные игры на основе баскетбола. Эстафеты с ведением мяча.</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Волейбол</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Теоретические сведения. </w:t>
      </w:r>
      <w:r w:rsidRPr="005940A7">
        <w:rPr>
          <w:rFonts w:ascii="Times New Roman" w:eastAsia="Arial Unicode MS" w:hAnsi="Times New Roman" w:cs="Times New Roman"/>
          <w:color w:val="000000"/>
          <w:spacing w:val="2"/>
          <w:kern w:val="1"/>
          <w:sz w:val="24"/>
          <w:szCs w:val="24"/>
          <w:lang w:eastAsia="ar-SA"/>
        </w:rPr>
        <w:t>Наказания при нарушении правил иг</w:t>
      </w:r>
      <w:r w:rsidRPr="005940A7">
        <w:rPr>
          <w:rFonts w:ascii="Times New Roman" w:eastAsia="Arial Unicode MS" w:hAnsi="Times New Roman" w:cs="Times New Roman"/>
          <w:color w:val="000000"/>
          <w:spacing w:val="2"/>
          <w:kern w:val="1"/>
          <w:sz w:val="24"/>
          <w:szCs w:val="24"/>
          <w:lang w:eastAsia="ar-SA"/>
        </w:rPr>
        <w:softHyphen/>
        <w:t xml:space="preserve">ры. </w:t>
      </w:r>
      <w:r w:rsidRPr="005940A7">
        <w:rPr>
          <w:rFonts w:ascii="Times New Roman" w:eastAsia="Arial Unicode MS" w:hAnsi="Times New Roman" w:cs="Times New Roman"/>
          <w:color w:val="000000"/>
          <w:spacing w:val="-3"/>
          <w:kern w:val="1"/>
          <w:sz w:val="24"/>
          <w:szCs w:val="24"/>
          <w:lang w:eastAsia="ar-SA"/>
        </w:rPr>
        <w:t>Влияние занятий по волейболу на профессионально-тру</w:t>
      </w:r>
      <w:r w:rsidRPr="005940A7">
        <w:rPr>
          <w:rFonts w:ascii="Times New Roman" w:eastAsia="Arial Unicode MS" w:hAnsi="Times New Roman" w:cs="Times New Roman"/>
          <w:color w:val="000000"/>
          <w:spacing w:val="-3"/>
          <w:kern w:val="1"/>
          <w:sz w:val="24"/>
          <w:szCs w:val="24"/>
          <w:lang w:eastAsia="ar-SA"/>
        </w:rPr>
        <w:softHyphen/>
      </w:r>
      <w:r w:rsidRPr="005940A7">
        <w:rPr>
          <w:rFonts w:ascii="Times New Roman" w:eastAsia="Arial Unicode MS" w:hAnsi="Times New Roman" w:cs="Times New Roman"/>
          <w:color w:val="000000"/>
          <w:spacing w:val="-1"/>
          <w:kern w:val="1"/>
          <w:sz w:val="24"/>
          <w:szCs w:val="24"/>
          <w:lang w:eastAsia="ar-SA"/>
        </w:rPr>
        <w:t>довую деятельность; судейство игры, соревнований. Оформление заявок на участие в соревнованиях. Волейбол и Специальная Олимпиада.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spacing w:val="-3"/>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Практический материал.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spacing w:val="1"/>
          <w:kern w:val="1"/>
          <w:sz w:val="24"/>
          <w:szCs w:val="24"/>
          <w:lang w:eastAsia="ar-SA"/>
        </w:rPr>
      </w:pPr>
      <w:r w:rsidRPr="005940A7">
        <w:rPr>
          <w:rFonts w:ascii="Times New Roman" w:eastAsia="Arial Unicode MS" w:hAnsi="Times New Roman" w:cs="Times New Roman"/>
          <w:color w:val="000000"/>
          <w:spacing w:val="-3"/>
          <w:kern w:val="1"/>
          <w:sz w:val="24"/>
          <w:szCs w:val="24"/>
          <w:lang w:eastAsia="ar-SA"/>
        </w:rPr>
        <w:lastRenderedPageBreak/>
        <w:t>Стойка и перемещения волейболиста. Передача мяча свер</w:t>
      </w:r>
      <w:r w:rsidRPr="005940A7">
        <w:rPr>
          <w:rFonts w:ascii="Times New Roman" w:eastAsia="Arial Unicode MS" w:hAnsi="Times New Roman" w:cs="Times New Roman"/>
          <w:color w:val="000000"/>
          <w:spacing w:val="-3"/>
          <w:kern w:val="1"/>
          <w:sz w:val="24"/>
          <w:szCs w:val="24"/>
          <w:lang w:eastAsia="ar-SA"/>
        </w:rPr>
        <w:softHyphen/>
      </w:r>
      <w:r w:rsidRPr="005940A7">
        <w:rPr>
          <w:rFonts w:ascii="Times New Roman" w:eastAsia="Arial Unicode MS" w:hAnsi="Times New Roman" w:cs="Times New Roman"/>
          <w:color w:val="000000"/>
          <w:spacing w:val="-4"/>
          <w:kern w:val="1"/>
          <w:sz w:val="24"/>
          <w:szCs w:val="24"/>
          <w:lang w:eastAsia="ar-SA"/>
        </w:rPr>
        <w:t>ху двумя руками над собой и передача мяча снизу двумя ру</w:t>
      </w:r>
      <w:r w:rsidRPr="005940A7">
        <w:rPr>
          <w:rFonts w:ascii="Times New Roman" w:eastAsia="Arial Unicode MS" w:hAnsi="Times New Roman" w:cs="Times New Roman"/>
          <w:color w:val="000000"/>
          <w:spacing w:val="-4"/>
          <w:kern w:val="1"/>
          <w:sz w:val="24"/>
          <w:szCs w:val="24"/>
          <w:lang w:eastAsia="ar-SA"/>
        </w:rPr>
        <w:softHyphen/>
      </w:r>
      <w:r w:rsidRPr="005940A7">
        <w:rPr>
          <w:rFonts w:ascii="Times New Roman" w:eastAsia="Arial Unicode MS" w:hAnsi="Times New Roman" w:cs="Times New Roman"/>
          <w:color w:val="000000"/>
          <w:spacing w:val="-2"/>
          <w:kern w:val="1"/>
          <w:sz w:val="24"/>
          <w:szCs w:val="24"/>
          <w:lang w:eastAsia="ar-SA"/>
        </w:rPr>
        <w:t xml:space="preserve">ками </w:t>
      </w:r>
      <w:r w:rsidRPr="005940A7">
        <w:rPr>
          <w:rFonts w:ascii="Times New Roman" w:eastAsia="Arial Unicode MS" w:hAnsi="Times New Roman" w:cs="Times New Roman"/>
          <w:color w:val="000000"/>
          <w:spacing w:val="-1"/>
          <w:kern w:val="1"/>
          <w:sz w:val="24"/>
          <w:szCs w:val="24"/>
          <w:lang w:eastAsia="ar-SA"/>
        </w:rPr>
        <w:t xml:space="preserve">на месте и </w:t>
      </w:r>
      <w:r w:rsidRPr="005940A7">
        <w:rPr>
          <w:rFonts w:ascii="Times New Roman" w:eastAsia="Arial Unicode MS" w:hAnsi="Times New Roman" w:cs="Times New Roman"/>
          <w:color w:val="000000"/>
          <w:spacing w:val="-2"/>
          <w:kern w:val="1"/>
          <w:sz w:val="24"/>
          <w:szCs w:val="24"/>
          <w:lang w:eastAsia="ar-SA"/>
        </w:rPr>
        <w:t>после перемещения. Нижняя прямая подача. Прыжки с места и с шага в вы</w:t>
      </w:r>
      <w:r w:rsidRPr="005940A7">
        <w:rPr>
          <w:rFonts w:ascii="Times New Roman" w:eastAsia="Arial Unicode MS" w:hAnsi="Times New Roman" w:cs="Times New Roman"/>
          <w:color w:val="000000"/>
          <w:spacing w:val="-2"/>
          <w:kern w:val="1"/>
          <w:sz w:val="24"/>
          <w:szCs w:val="24"/>
          <w:lang w:eastAsia="ar-SA"/>
        </w:rPr>
        <w:softHyphen/>
      </w:r>
      <w:r w:rsidRPr="005940A7">
        <w:rPr>
          <w:rFonts w:ascii="Times New Roman" w:eastAsia="Arial Unicode MS" w:hAnsi="Times New Roman" w:cs="Times New Roman"/>
          <w:color w:val="000000"/>
          <w:spacing w:val="1"/>
          <w:kern w:val="1"/>
          <w:sz w:val="24"/>
          <w:szCs w:val="24"/>
          <w:lang w:eastAsia="ar-SA"/>
        </w:rPr>
        <w:t xml:space="preserve">соту и длину. </w:t>
      </w:r>
      <w:r w:rsidRPr="005940A7">
        <w:rPr>
          <w:rFonts w:ascii="Times New Roman" w:eastAsia="Arial Unicode MS" w:hAnsi="Times New Roman" w:cs="Times New Roman"/>
          <w:color w:val="000000"/>
          <w:spacing w:val="-2"/>
          <w:kern w:val="1"/>
          <w:sz w:val="24"/>
          <w:szCs w:val="24"/>
          <w:lang w:eastAsia="ar-SA"/>
        </w:rPr>
        <w:t>Прием и передача мяча сверху и снизу в парах после перемещений Верхняя прямая подача. Прямой нападающий удар через сетку (ознакомление). Прыжки вверх с места и шага, прыжки у сетки. Многоскоки. Многократный прием мяча снизу двумя руками. Блокирование нападающих ударов.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color w:val="000000"/>
          <w:spacing w:val="1"/>
          <w:kern w:val="1"/>
          <w:sz w:val="24"/>
          <w:szCs w:val="24"/>
          <w:lang w:eastAsia="ar-SA"/>
        </w:rPr>
        <w:t>Учебные игры на основе волейбола. Игры (эстафеты) с мячами.</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Настольный теннис</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spacing w:val="-2"/>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Теоретические сведения. </w:t>
      </w:r>
      <w:r w:rsidRPr="005940A7">
        <w:rPr>
          <w:rFonts w:ascii="Times New Roman" w:eastAsia="Arial Unicode MS" w:hAnsi="Times New Roman" w:cs="Times New Roman"/>
          <w:color w:val="00000A"/>
          <w:kern w:val="1"/>
          <w:sz w:val="24"/>
          <w:szCs w:val="24"/>
          <w:lang w:eastAsia="ar-SA"/>
        </w:rPr>
        <w:t>Парные игры. Правила соревнований.</w:t>
      </w:r>
      <w:r w:rsidRPr="005940A7">
        <w:rPr>
          <w:rFonts w:ascii="Times New Roman" w:eastAsia="Arial Unicode MS" w:hAnsi="Times New Roman" w:cs="Times New Roman"/>
          <w:b/>
          <w:color w:val="00000A"/>
          <w:kern w:val="1"/>
          <w:sz w:val="24"/>
          <w:szCs w:val="24"/>
          <w:lang w:eastAsia="ar-SA"/>
        </w:rPr>
        <w:t xml:space="preserve"> </w:t>
      </w:r>
      <w:r w:rsidRPr="005940A7">
        <w:rPr>
          <w:rFonts w:ascii="Times New Roman" w:eastAsia="Arial Unicode MS" w:hAnsi="Times New Roman" w:cs="Times New Roman"/>
          <w:color w:val="000000"/>
          <w:spacing w:val="1"/>
          <w:kern w:val="1"/>
          <w:sz w:val="24"/>
          <w:szCs w:val="24"/>
          <w:lang w:eastAsia="ar-SA"/>
        </w:rPr>
        <w:t xml:space="preserve">Тактика парных игр.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0"/>
          <w:spacing w:val="-2"/>
          <w:kern w:val="1"/>
          <w:sz w:val="24"/>
          <w:szCs w:val="24"/>
          <w:lang w:eastAsia="ar-SA"/>
        </w:rPr>
        <w:t>Экипировка теннисиста. Разновид</w:t>
      </w:r>
      <w:r w:rsidRPr="005940A7">
        <w:rPr>
          <w:rFonts w:ascii="Times New Roman" w:eastAsia="Arial Unicode MS" w:hAnsi="Times New Roman" w:cs="Times New Roman"/>
          <w:color w:val="000000"/>
          <w:spacing w:val="-2"/>
          <w:kern w:val="1"/>
          <w:sz w:val="24"/>
          <w:szCs w:val="24"/>
          <w:lang w:eastAsia="ar-SA"/>
        </w:rPr>
        <w:softHyphen/>
        <w:t>ности ударов.</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i/>
          <w:color w:val="000000"/>
          <w:spacing w:val="2"/>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Практический материал. </w:t>
      </w:r>
      <w:r w:rsidRPr="005940A7">
        <w:rPr>
          <w:rFonts w:ascii="Times New Roman" w:eastAsia="Arial Unicode MS" w:hAnsi="Times New Roman" w:cs="Times New Roman"/>
          <w:color w:val="000000"/>
          <w:spacing w:val="-2"/>
          <w:kern w:val="1"/>
          <w:sz w:val="24"/>
          <w:szCs w:val="24"/>
          <w:lang w:eastAsia="ar-SA"/>
        </w:rPr>
        <w:t>Одиночные и парные учебные игры. Такти</w:t>
      </w:r>
      <w:r w:rsidRPr="005940A7">
        <w:rPr>
          <w:rFonts w:ascii="Times New Roman" w:eastAsia="Arial Unicode MS" w:hAnsi="Times New Roman" w:cs="Times New Roman"/>
          <w:color w:val="000000"/>
          <w:spacing w:val="-2"/>
          <w:kern w:val="1"/>
          <w:sz w:val="24"/>
          <w:szCs w:val="24"/>
          <w:lang w:eastAsia="ar-SA"/>
        </w:rPr>
        <w:softHyphen/>
      </w:r>
      <w:r w:rsidRPr="005940A7">
        <w:rPr>
          <w:rFonts w:ascii="Times New Roman" w:eastAsia="Arial Unicode MS" w:hAnsi="Times New Roman" w:cs="Times New Roman"/>
          <w:color w:val="000000"/>
          <w:spacing w:val="2"/>
          <w:kern w:val="1"/>
          <w:sz w:val="24"/>
          <w:szCs w:val="24"/>
          <w:lang w:eastAsia="ar-SA"/>
        </w:rPr>
        <w:t>ческие приемы в парных играх.</w:t>
      </w:r>
    </w:p>
    <w:p w:rsidR="005940A7" w:rsidRPr="005940A7" w:rsidRDefault="005940A7" w:rsidP="005940A7">
      <w:pPr>
        <w:shd w:val="clear" w:color="auto" w:fill="FFFFFF"/>
        <w:suppressAutoHyphens/>
        <w:spacing w:after="0" w:line="240" w:lineRule="auto"/>
        <w:ind w:firstLine="709"/>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i/>
          <w:color w:val="000000"/>
          <w:spacing w:val="2"/>
          <w:kern w:val="1"/>
          <w:sz w:val="24"/>
          <w:szCs w:val="24"/>
          <w:lang w:eastAsia="ar-SA"/>
        </w:rPr>
        <w:t>Хоккей на полу</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bCs/>
          <w:color w:val="000000"/>
          <w:spacing w:val="-2"/>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Теоретические сведения. </w:t>
      </w:r>
      <w:r w:rsidRPr="005940A7">
        <w:rPr>
          <w:rFonts w:ascii="Times New Roman" w:eastAsia="Arial Unicode MS" w:hAnsi="Times New Roman" w:cs="Times New Roman"/>
          <w:color w:val="000000"/>
          <w:spacing w:val="1"/>
          <w:kern w:val="1"/>
          <w:sz w:val="24"/>
          <w:szCs w:val="24"/>
          <w:lang w:eastAsia="ar-SA"/>
        </w:rPr>
        <w:t xml:space="preserve">Тактика командной игры. </w:t>
      </w:r>
      <w:r w:rsidRPr="005940A7">
        <w:rPr>
          <w:rFonts w:ascii="Times New Roman" w:eastAsia="Arial Unicode MS" w:hAnsi="Times New Roman" w:cs="Times New Roman"/>
          <w:color w:val="000000"/>
          <w:spacing w:val="2"/>
          <w:kern w:val="1"/>
          <w:sz w:val="24"/>
          <w:szCs w:val="24"/>
          <w:lang w:eastAsia="ar-SA"/>
        </w:rPr>
        <w:t>Наказания при нарушениях правил игры.</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0"/>
          <w:spacing w:val="-4"/>
          <w:kern w:val="1"/>
          <w:sz w:val="24"/>
          <w:szCs w:val="24"/>
          <w:lang w:eastAsia="ar-SA"/>
        </w:rPr>
      </w:pPr>
      <w:r w:rsidRPr="005940A7">
        <w:rPr>
          <w:rFonts w:ascii="Times New Roman" w:eastAsia="Arial Unicode MS" w:hAnsi="Times New Roman" w:cs="Times New Roman"/>
          <w:b/>
          <w:bCs/>
          <w:color w:val="000000"/>
          <w:spacing w:val="-2"/>
          <w:kern w:val="1"/>
          <w:sz w:val="24"/>
          <w:szCs w:val="24"/>
          <w:lang w:eastAsia="ar-SA"/>
        </w:rPr>
        <w:t xml:space="preserve">Практический материал. </w:t>
      </w:r>
      <w:r w:rsidRPr="005940A7">
        <w:rPr>
          <w:rFonts w:ascii="Times New Roman" w:eastAsia="Arial Unicode MS" w:hAnsi="Times New Roman" w:cs="Times New Roman"/>
          <w:color w:val="000000"/>
          <w:spacing w:val="-2"/>
          <w:kern w:val="1"/>
          <w:sz w:val="24"/>
          <w:szCs w:val="24"/>
          <w:lang w:eastAsia="ar-SA"/>
        </w:rPr>
        <w:t xml:space="preserve">Игры </w:t>
      </w:r>
      <w:r w:rsidRPr="005940A7">
        <w:rPr>
          <w:rFonts w:ascii="Times New Roman" w:eastAsia="Arial Unicode MS" w:hAnsi="Times New Roman" w:cs="Times New Roman"/>
          <w:color w:val="000000"/>
          <w:spacing w:val="-3"/>
          <w:kern w:val="1"/>
          <w:sz w:val="24"/>
          <w:szCs w:val="24"/>
          <w:lang w:eastAsia="ar-SA"/>
        </w:rPr>
        <w:t>против соперника, перемещение вправо и влево. Занятие пра</w:t>
      </w:r>
      <w:r w:rsidRPr="005940A7">
        <w:rPr>
          <w:rFonts w:ascii="Times New Roman" w:eastAsia="Arial Unicode MS" w:hAnsi="Times New Roman" w:cs="Times New Roman"/>
          <w:color w:val="000000"/>
          <w:spacing w:val="-3"/>
          <w:kern w:val="1"/>
          <w:sz w:val="24"/>
          <w:szCs w:val="24"/>
          <w:lang w:eastAsia="ar-SA"/>
        </w:rPr>
        <w:softHyphen/>
      </w:r>
      <w:r w:rsidRPr="005940A7">
        <w:rPr>
          <w:rFonts w:ascii="Times New Roman" w:eastAsia="Arial Unicode MS" w:hAnsi="Times New Roman" w:cs="Times New Roman"/>
          <w:color w:val="000000"/>
          <w:spacing w:val="-4"/>
          <w:kern w:val="1"/>
          <w:sz w:val="24"/>
          <w:szCs w:val="24"/>
          <w:lang w:eastAsia="ar-SA"/>
        </w:rPr>
        <w:t>вильного положения (центральный нападающий, крайний на</w:t>
      </w:r>
      <w:r w:rsidRPr="005940A7">
        <w:rPr>
          <w:rFonts w:ascii="Times New Roman" w:eastAsia="Arial Unicode MS" w:hAnsi="Times New Roman" w:cs="Times New Roman"/>
          <w:color w:val="000000"/>
          <w:spacing w:val="-4"/>
          <w:kern w:val="1"/>
          <w:sz w:val="24"/>
          <w:szCs w:val="24"/>
          <w:lang w:eastAsia="ar-SA"/>
        </w:rPr>
        <w:softHyphen/>
      </w:r>
      <w:r w:rsidRPr="005940A7">
        <w:rPr>
          <w:rFonts w:ascii="Times New Roman" w:eastAsia="Arial Unicode MS" w:hAnsi="Times New Roman" w:cs="Times New Roman"/>
          <w:color w:val="000000"/>
          <w:spacing w:val="-2"/>
          <w:kern w:val="1"/>
          <w:sz w:val="24"/>
          <w:szCs w:val="24"/>
          <w:lang w:eastAsia="ar-SA"/>
        </w:rPr>
        <w:t xml:space="preserve">падающий, защитник). Наказания при нарушениях правил игры.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0"/>
          <w:spacing w:val="-4"/>
          <w:kern w:val="1"/>
          <w:sz w:val="24"/>
          <w:szCs w:val="24"/>
          <w:lang w:eastAsia="ar-SA"/>
        </w:rPr>
        <w:t xml:space="preserve">Совершенствование всех </w:t>
      </w:r>
      <w:r w:rsidRPr="005940A7">
        <w:rPr>
          <w:rFonts w:ascii="Times New Roman" w:eastAsia="Arial Unicode MS" w:hAnsi="Times New Roman" w:cs="Times New Roman"/>
          <w:color w:val="000000"/>
          <w:spacing w:val="1"/>
          <w:kern w:val="1"/>
          <w:sz w:val="24"/>
          <w:szCs w:val="24"/>
          <w:lang w:eastAsia="ar-SA"/>
        </w:rPr>
        <w:t>приемов игры. Командные соревнования — учебные игры.</w:t>
      </w:r>
    </w:p>
    <w:p w:rsidR="005940A7" w:rsidRPr="005940A7" w:rsidRDefault="005940A7" w:rsidP="005940A7">
      <w:pPr>
        <w:keepNext/>
        <w:widowControl w:val="0"/>
        <w:overflowPunct w:val="0"/>
        <w:autoSpaceDE w:val="0"/>
        <w:spacing w:before="120" w:after="0" w:line="240" w:lineRule="auto"/>
        <w:ind w:firstLine="709"/>
        <w:jc w:val="center"/>
        <w:rPr>
          <w:rFonts w:ascii="Times New Roman" w:eastAsia="Times New Roman" w:hAnsi="Times New Roman" w:cs="Times New Roman"/>
          <w:b/>
          <w:color w:val="000000"/>
          <w:kern w:val="1"/>
          <w:sz w:val="24"/>
          <w:szCs w:val="24"/>
          <w:lang w:eastAsia="ar-SA"/>
        </w:rPr>
      </w:pPr>
      <w:r w:rsidRPr="005940A7">
        <w:rPr>
          <w:rFonts w:ascii="Times New Roman" w:eastAsia="Times New Roman" w:hAnsi="Times New Roman" w:cs="Times New Roman"/>
          <w:b/>
          <w:color w:val="000000"/>
          <w:kern w:val="1"/>
          <w:sz w:val="24"/>
          <w:szCs w:val="24"/>
          <w:lang w:eastAsia="ar-SA"/>
        </w:rPr>
        <w:t>ПРОФИЛЬНЫЙ ТРУД</w:t>
      </w:r>
    </w:p>
    <w:p w:rsidR="005940A7" w:rsidRPr="005940A7" w:rsidRDefault="005940A7" w:rsidP="005940A7">
      <w:pPr>
        <w:keepNext/>
        <w:widowControl w:val="0"/>
        <w:overflowPunct w:val="0"/>
        <w:autoSpaceDE w:val="0"/>
        <w:spacing w:after="0" w:line="240" w:lineRule="auto"/>
        <w:ind w:firstLine="709"/>
        <w:jc w:val="center"/>
        <w:rPr>
          <w:rFonts w:ascii="Times New Roman" w:eastAsia="Times New Roman" w:hAnsi="Times New Roman" w:cs="Times New Roman"/>
          <w:b/>
          <w:color w:val="000000"/>
          <w:kern w:val="1"/>
          <w:sz w:val="24"/>
          <w:szCs w:val="24"/>
          <w:lang w:eastAsia="ar-SA"/>
        </w:rPr>
      </w:pPr>
      <w:r w:rsidRPr="005940A7">
        <w:rPr>
          <w:rFonts w:ascii="Times New Roman" w:eastAsia="Times New Roman" w:hAnsi="Times New Roman" w:cs="Times New Roman"/>
          <w:b/>
          <w:color w:val="000000"/>
          <w:kern w:val="1"/>
          <w:sz w:val="24"/>
          <w:szCs w:val="24"/>
          <w:lang w:eastAsia="ar-SA"/>
        </w:rPr>
        <w:t>Пояснительная записка</w:t>
      </w:r>
    </w:p>
    <w:p w:rsidR="005940A7" w:rsidRPr="005940A7" w:rsidRDefault="005940A7" w:rsidP="005940A7">
      <w:pPr>
        <w:widowControl w:val="0"/>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Целью </w:t>
      </w:r>
      <w:r w:rsidRPr="005940A7">
        <w:rPr>
          <w:rFonts w:ascii="Times New Roman" w:eastAsia="Arial Unicode MS" w:hAnsi="Times New Roman" w:cs="Times New Roman"/>
          <w:color w:val="00000A"/>
          <w:kern w:val="1"/>
          <w:sz w:val="24"/>
          <w:szCs w:val="24"/>
          <w:lang w:eastAsia="ar-SA"/>
        </w:rPr>
        <w:t>изучения предмета</w:t>
      </w:r>
      <w:r w:rsidRPr="005940A7">
        <w:rPr>
          <w:rFonts w:ascii="Times New Roman" w:eastAsia="Arial Unicode MS" w:hAnsi="Times New Roman" w:cs="Times New Roman"/>
          <w:b/>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 xml:space="preserve">«Профильный труд» в </w:t>
      </w:r>
      <w:r w:rsidRPr="005940A7">
        <w:rPr>
          <w:rFonts w:ascii="Times New Roman" w:eastAsia="Arial Unicode MS" w:hAnsi="Times New Roman" w:cs="Times New Roman"/>
          <w:color w:val="00000A"/>
          <w:kern w:val="1"/>
          <w:sz w:val="24"/>
          <w:szCs w:val="24"/>
          <w:lang w:val="en-US" w:eastAsia="ar-SA"/>
        </w:rPr>
        <w:t>X</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color w:val="00000A"/>
          <w:kern w:val="1"/>
          <w:sz w:val="24"/>
          <w:szCs w:val="24"/>
          <w:lang w:val="en-US" w:eastAsia="ar-SA"/>
        </w:rPr>
        <w:t>XII</w:t>
      </w:r>
      <w:r w:rsidRPr="005940A7">
        <w:rPr>
          <w:rFonts w:ascii="Times New Roman" w:eastAsia="Arial Unicode MS" w:hAnsi="Times New Roman" w:cs="Times New Roman"/>
          <w:color w:val="00000A"/>
          <w:kern w:val="1"/>
          <w:sz w:val="24"/>
          <w:szCs w:val="24"/>
          <w:lang w:eastAsia="ar-SA"/>
        </w:rPr>
        <w:t xml:space="preserve"> классах является совершенствование профессиональной подготовки обучающихся с легкой умственной отсталостью (интеллектуальными нарушениями) за счет изготовления ими технологически более сложных изделий и расширения номенклатуры операций, которыми они овладевают в рамках реализуемого профиля. На этом этапе обучения трудовая деятельность обучающихся в целом осуществляется под руководством педагога. Однако при выполнении знакомых заданий от них требуется проявление элементов самостоятельности. </w:t>
      </w:r>
    </w:p>
    <w:p w:rsidR="005940A7" w:rsidRPr="005940A7" w:rsidRDefault="005940A7" w:rsidP="005940A7">
      <w:pPr>
        <w:widowControl w:val="0"/>
        <w:overflowPunct w:val="0"/>
        <w:autoSpaceDE w:val="0"/>
        <w:spacing w:after="0" w:line="240" w:lineRule="auto"/>
        <w:ind w:firstLine="709"/>
        <w:jc w:val="both"/>
        <w:rPr>
          <w:rFonts w:ascii="Times New Roman" w:eastAsia="Times New Roman" w:hAnsi="Times New Roman" w:cs="Times New Roman"/>
          <w:color w:val="000000"/>
          <w:kern w:val="1"/>
          <w:sz w:val="24"/>
          <w:szCs w:val="24"/>
          <w:lang w:eastAsia="ar-SA"/>
        </w:rPr>
      </w:pPr>
      <w:r w:rsidRPr="005940A7">
        <w:rPr>
          <w:rFonts w:ascii="Times New Roman" w:eastAsia="Times New Roman" w:hAnsi="Times New Roman" w:cs="Times New Roman"/>
          <w:color w:val="000000"/>
          <w:kern w:val="1"/>
          <w:sz w:val="24"/>
          <w:szCs w:val="24"/>
          <w:lang w:eastAsia="ar-SA"/>
        </w:rPr>
        <w:t xml:space="preserve">Учебный предмет «Профильный труд» должен способствовать решению следующих </w:t>
      </w:r>
      <w:r w:rsidRPr="005940A7">
        <w:rPr>
          <w:rFonts w:ascii="Times New Roman" w:eastAsia="Times New Roman" w:hAnsi="Times New Roman" w:cs="Times New Roman"/>
          <w:b/>
          <w:color w:val="000000"/>
          <w:kern w:val="1"/>
          <w:sz w:val="24"/>
          <w:szCs w:val="24"/>
          <w:lang w:eastAsia="ar-SA"/>
        </w:rPr>
        <w:t>задач</w:t>
      </w:r>
      <w:r w:rsidRPr="005940A7">
        <w:rPr>
          <w:rFonts w:ascii="Times New Roman" w:eastAsia="Times New Roman" w:hAnsi="Times New Roman" w:cs="Times New Roman"/>
          <w:color w:val="000000"/>
          <w:kern w:val="1"/>
          <w:sz w:val="24"/>
          <w:szCs w:val="24"/>
          <w:lang w:eastAsia="ar-SA"/>
        </w:rPr>
        <w:t>:</w:t>
      </w:r>
    </w:p>
    <w:p w:rsidR="005940A7" w:rsidRPr="005940A7" w:rsidRDefault="005940A7" w:rsidP="005940A7">
      <w:pPr>
        <w:widowControl w:val="0"/>
        <w:overflowPunct w:val="0"/>
        <w:autoSpaceDE w:val="0"/>
        <w:spacing w:after="0" w:line="240" w:lineRule="auto"/>
        <w:ind w:firstLine="709"/>
        <w:jc w:val="both"/>
        <w:rPr>
          <w:rFonts w:ascii="Times New Roman" w:eastAsia="Times New Roman" w:hAnsi="Times New Roman" w:cs="Times New Roman"/>
          <w:color w:val="000000"/>
          <w:kern w:val="1"/>
          <w:sz w:val="24"/>
          <w:szCs w:val="24"/>
          <w:lang w:eastAsia="ar-SA"/>
        </w:rPr>
      </w:pPr>
      <w:r w:rsidRPr="005940A7">
        <w:rPr>
          <w:rFonts w:ascii="Times New Roman" w:eastAsia="Times New Roman" w:hAnsi="Times New Roman" w:cs="Times New Roman"/>
          <w:color w:val="000000"/>
          <w:kern w:val="1"/>
          <w:sz w:val="24"/>
          <w:szCs w:val="24"/>
          <w:lang w:eastAsia="ar-SA"/>
        </w:rPr>
        <w:t xml:space="preserve">― расширение знаний о материальной культуре как продукте творческой предметно-преобразующей деятельности человека; </w:t>
      </w:r>
    </w:p>
    <w:p w:rsidR="005940A7" w:rsidRPr="005940A7" w:rsidRDefault="005940A7" w:rsidP="005940A7">
      <w:pPr>
        <w:widowControl w:val="0"/>
        <w:overflowPunct w:val="0"/>
        <w:autoSpaceDE w:val="0"/>
        <w:spacing w:after="0" w:line="240" w:lineRule="auto"/>
        <w:ind w:firstLine="709"/>
        <w:jc w:val="both"/>
        <w:rPr>
          <w:rFonts w:ascii="Times New Roman" w:eastAsia="Times New Roman" w:hAnsi="Times New Roman" w:cs="Times New Roman"/>
          <w:color w:val="000000"/>
          <w:kern w:val="1"/>
          <w:sz w:val="24"/>
          <w:szCs w:val="24"/>
          <w:lang w:eastAsia="ar-SA"/>
        </w:rPr>
      </w:pPr>
      <w:r w:rsidRPr="005940A7">
        <w:rPr>
          <w:rFonts w:ascii="Times New Roman" w:eastAsia="Times New Roman" w:hAnsi="Times New Roman" w:cs="Times New Roman"/>
          <w:color w:val="000000"/>
          <w:kern w:val="1"/>
          <w:sz w:val="24"/>
          <w:szCs w:val="24"/>
          <w:lang w:eastAsia="ar-SA"/>
        </w:rPr>
        <w:t xml:space="preserve">― расширение культурного кругозора, обогащение знаний о культурно-исторических традициях в мире вещей; </w:t>
      </w:r>
    </w:p>
    <w:p w:rsidR="005940A7" w:rsidRPr="005940A7" w:rsidRDefault="005940A7" w:rsidP="005940A7">
      <w:pPr>
        <w:widowControl w:val="0"/>
        <w:overflowPunct w:val="0"/>
        <w:autoSpaceDE w:val="0"/>
        <w:spacing w:after="0" w:line="240" w:lineRule="auto"/>
        <w:ind w:firstLine="709"/>
        <w:jc w:val="both"/>
        <w:rPr>
          <w:rFonts w:ascii="Times New Roman" w:eastAsia="Times New Roman" w:hAnsi="Times New Roman" w:cs="Times New Roman"/>
          <w:color w:val="000000"/>
          <w:kern w:val="1"/>
          <w:sz w:val="24"/>
          <w:szCs w:val="24"/>
          <w:lang w:eastAsia="ar-SA"/>
        </w:rPr>
      </w:pPr>
      <w:r w:rsidRPr="005940A7">
        <w:rPr>
          <w:rFonts w:ascii="Times New Roman" w:eastAsia="Times New Roman" w:hAnsi="Times New Roman" w:cs="Times New Roman"/>
          <w:color w:val="000000"/>
          <w:kern w:val="1"/>
          <w:sz w:val="24"/>
          <w:szCs w:val="24"/>
          <w:lang w:eastAsia="ar-SA"/>
        </w:rPr>
        <w:t>― расширение знаний о материалах и их свойствах, технологиях использования;</w:t>
      </w:r>
    </w:p>
    <w:p w:rsidR="005940A7" w:rsidRPr="005940A7" w:rsidRDefault="005940A7" w:rsidP="005940A7">
      <w:pPr>
        <w:widowControl w:val="0"/>
        <w:overflowPunct w:val="0"/>
        <w:autoSpaceDE w:val="0"/>
        <w:spacing w:after="0" w:line="240" w:lineRule="auto"/>
        <w:ind w:firstLine="709"/>
        <w:jc w:val="both"/>
        <w:rPr>
          <w:rFonts w:ascii="Times New Roman" w:eastAsia="Times New Roman" w:hAnsi="Times New Roman" w:cs="Times New Roman"/>
          <w:color w:val="000000"/>
          <w:kern w:val="1"/>
          <w:sz w:val="24"/>
          <w:szCs w:val="24"/>
          <w:lang w:eastAsia="ar-SA"/>
        </w:rPr>
      </w:pPr>
      <w:r w:rsidRPr="005940A7">
        <w:rPr>
          <w:rFonts w:ascii="Times New Roman" w:eastAsia="Times New Roman" w:hAnsi="Times New Roman" w:cs="Times New Roman"/>
          <w:color w:val="000000"/>
          <w:kern w:val="1"/>
          <w:sz w:val="24"/>
          <w:szCs w:val="24"/>
          <w:lang w:eastAsia="ar-SA"/>
        </w:rPr>
        <w:t>― ознакомление с современным производством и требованиями предъявляемыми им к человеку;</w:t>
      </w:r>
    </w:p>
    <w:p w:rsidR="005940A7" w:rsidRPr="005940A7" w:rsidRDefault="005940A7" w:rsidP="005940A7">
      <w:pPr>
        <w:widowControl w:val="0"/>
        <w:overflowPunct w:val="0"/>
        <w:autoSpaceDE w:val="0"/>
        <w:spacing w:after="0" w:line="240" w:lineRule="auto"/>
        <w:ind w:firstLine="709"/>
        <w:jc w:val="both"/>
        <w:rPr>
          <w:rFonts w:ascii="Times New Roman" w:eastAsia="Times New Roman" w:hAnsi="Times New Roman" w:cs="Times New Roman"/>
          <w:color w:val="000000"/>
          <w:kern w:val="1"/>
          <w:sz w:val="24"/>
          <w:szCs w:val="24"/>
          <w:lang w:eastAsia="ar-SA"/>
        </w:rPr>
      </w:pPr>
      <w:r w:rsidRPr="005940A7">
        <w:rPr>
          <w:rFonts w:ascii="Times New Roman" w:eastAsia="Times New Roman" w:hAnsi="Times New Roman" w:cs="Times New Roman"/>
          <w:color w:val="000000"/>
          <w:kern w:val="1"/>
          <w:sz w:val="24"/>
          <w:szCs w:val="24"/>
          <w:lang w:eastAsia="ar-SA"/>
        </w:rPr>
        <w:t xml:space="preserve">― совершенствование трудовых навыков и умений, технических, технологических, конструкторских и первоначальных экономических знаний, необходимых для участия в производительном труде; </w:t>
      </w:r>
    </w:p>
    <w:p w:rsidR="005940A7" w:rsidRPr="005940A7" w:rsidRDefault="005940A7" w:rsidP="005940A7">
      <w:pPr>
        <w:widowControl w:val="0"/>
        <w:overflowPunct w:val="0"/>
        <w:autoSpaceDE w:val="0"/>
        <w:spacing w:after="0" w:line="240" w:lineRule="auto"/>
        <w:ind w:firstLine="709"/>
        <w:jc w:val="both"/>
        <w:rPr>
          <w:rFonts w:ascii="Times New Roman" w:eastAsia="Times New Roman" w:hAnsi="Times New Roman" w:cs="Times New Roman"/>
          <w:color w:val="000000"/>
          <w:kern w:val="1"/>
          <w:sz w:val="24"/>
          <w:szCs w:val="24"/>
          <w:lang w:eastAsia="ar-SA"/>
        </w:rPr>
      </w:pPr>
      <w:r w:rsidRPr="005940A7">
        <w:rPr>
          <w:rFonts w:ascii="Times New Roman" w:eastAsia="Times New Roman" w:hAnsi="Times New Roman" w:cs="Times New Roman"/>
          <w:color w:val="000000"/>
          <w:kern w:val="1"/>
          <w:sz w:val="24"/>
          <w:szCs w:val="24"/>
          <w:lang w:eastAsia="ar-SA"/>
        </w:rPr>
        <w:t>― совершенствование практических умений и навыков использования различных материалов в профессиональной деятельности;</w:t>
      </w:r>
    </w:p>
    <w:p w:rsidR="005940A7" w:rsidRPr="005940A7" w:rsidRDefault="005940A7" w:rsidP="005940A7">
      <w:pPr>
        <w:widowControl w:val="0"/>
        <w:overflowPunct w:val="0"/>
        <w:autoSpaceDE w:val="0"/>
        <w:spacing w:after="0" w:line="240" w:lineRule="auto"/>
        <w:ind w:firstLine="709"/>
        <w:jc w:val="both"/>
        <w:rPr>
          <w:rFonts w:ascii="Times New Roman" w:eastAsia="Times New Roman" w:hAnsi="Times New Roman" w:cs="Times New Roman"/>
          <w:color w:val="000000"/>
          <w:kern w:val="1"/>
          <w:sz w:val="24"/>
          <w:szCs w:val="24"/>
          <w:lang w:eastAsia="ar-SA"/>
        </w:rPr>
      </w:pPr>
      <w:r w:rsidRPr="005940A7">
        <w:rPr>
          <w:rFonts w:ascii="Times New Roman" w:eastAsia="Times New Roman" w:hAnsi="Times New Roman" w:cs="Times New Roman"/>
          <w:color w:val="000000"/>
          <w:kern w:val="1"/>
          <w:sz w:val="24"/>
          <w:szCs w:val="24"/>
          <w:lang w:eastAsia="ar-SA"/>
        </w:rPr>
        <w:t xml:space="preserve">― коррекция и развитие познавательных процессов, межличностного общения, профессионального поведения и проч.; </w:t>
      </w:r>
    </w:p>
    <w:p w:rsidR="005940A7" w:rsidRPr="005940A7" w:rsidRDefault="005940A7" w:rsidP="005940A7">
      <w:pPr>
        <w:widowControl w:val="0"/>
        <w:overflowPunct w:val="0"/>
        <w:autoSpaceDE w:val="0"/>
        <w:spacing w:after="0" w:line="240" w:lineRule="auto"/>
        <w:ind w:firstLine="709"/>
        <w:jc w:val="both"/>
        <w:rPr>
          <w:rFonts w:ascii="Times New Roman" w:eastAsia="Times New Roman" w:hAnsi="Times New Roman" w:cs="Times New Roman"/>
          <w:color w:val="000000"/>
          <w:kern w:val="1"/>
          <w:sz w:val="24"/>
          <w:szCs w:val="24"/>
          <w:lang w:eastAsia="ar-SA"/>
        </w:rPr>
      </w:pPr>
      <w:r w:rsidRPr="005940A7">
        <w:rPr>
          <w:rFonts w:ascii="Times New Roman" w:eastAsia="Times New Roman" w:hAnsi="Times New Roman" w:cs="Times New Roman"/>
          <w:color w:val="000000"/>
          <w:kern w:val="1"/>
          <w:sz w:val="24"/>
          <w:szCs w:val="24"/>
          <w:lang w:eastAsia="ar-SA"/>
        </w:rPr>
        <w:t>― развитие регулятивной функции деятельности (включающей целеполагание, планирование, контроль и оценку действий и результатов деятельности в соответствии с поставленной целью);</w:t>
      </w:r>
    </w:p>
    <w:p w:rsidR="005940A7" w:rsidRPr="005940A7" w:rsidRDefault="005940A7" w:rsidP="005940A7">
      <w:pPr>
        <w:widowControl w:val="0"/>
        <w:overflowPunct w:val="0"/>
        <w:autoSpaceDE w:val="0"/>
        <w:spacing w:after="0" w:line="240" w:lineRule="auto"/>
        <w:ind w:firstLine="709"/>
        <w:jc w:val="both"/>
        <w:rPr>
          <w:rFonts w:ascii="Times New Roman" w:eastAsia="Times New Roman" w:hAnsi="Times New Roman" w:cs="Times New Roman"/>
          <w:color w:val="000000"/>
          <w:kern w:val="1"/>
          <w:sz w:val="24"/>
          <w:szCs w:val="24"/>
          <w:lang w:eastAsia="ar-SA"/>
        </w:rPr>
      </w:pPr>
      <w:r w:rsidRPr="005940A7">
        <w:rPr>
          <w:rFonts w:ascii="Times New Roman" w:eastAsia="Times New Roman" w:hAnsi="Times New Roman" w:cs="Times New Roman"/>
          <w:color w:val="000000"/>
          <w:kern w:val="1"/>
          <w:sz w:val="24"/>
          <w:szCs w:val="24"/>
          <w:lang w:eastAsia="ar-SA"/>
        </w:rPr>
        <w:t>― формирование информационной грамотности, умения работать с различными источниками информации;</w:t>
      </w:r>
    </w:p>
    <w:p w:rsidR="005940A7" w:rsidRPr="005940A7" w:rsidRDefault="005940A7" w:rsidP="005940A7">
      <w:pPr>
        <w:widowControl w:val="0"/>
        <w:overflowPunct w:val="0"/>
        <w:autoSpaceDE w:val="0"/>
        <w:spacing w:after="0" w:line="240" w:lineRule="auto"/>
        <w:ind w:firstLine="709"/>
        <w:jc w:val="both"/>
        <w:rPr>
          <w:rFonts w:ascii="Times New Roman" w:eastAsia="Times New Roman" w:hAnsi="Times New Roman" w:cs="Times New Roman"/>
          <w:b/>
          <w:color w:val="000000"/>
          <w:kern w:val="1"/>
          <w:sz w:val="24"/>
          <w:szCs w:val="24"/>
          <w:lang w:eastAsia="ar-SA"/>
        </w:rPr>
      </w:pPr>
      <w:r w:rsidRPr="005940A7">
        <w:rPr>
          <w:rFonts w:ascii="Times New Roman" w:eastAsia="Times New Roman" w:hAnsi="Times New Roman" w:cs="Times New Roman"/>
          <w:color w:val="000000"/>
          <w:kern w:val="1"/>
          <w:sz w:val="24"/>
          <w:szCs w:val="24"/>
          <w:lang w:eastAsia="ar-SA"/>
        </w:rPr>
        <w:t xml:space="preserve">― развитие активности, целенаправленности, инициативности. </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b/>
          <w:color w:val="000000"/>
          <w:kern w:val="1"/>
          <w:sz w:val="24"/>
          <w:szCs w:val="24"/>
          <w:lang w:eastAsia="ar-SA"/>
        </w:rPr>
        <w:t>Примерное содержание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 xml:space="preserve">Программа по профильному труду </w:t>
      </w:r>
      <w:r w:rsidRPr="005940A7">
        <w:rPr>
          <w:rFonts w:ascii="Times New Roman" w:eastAsia="Arial Unicode MS" w:hAnsi="Times New Roman" w:cs="Times New Roman"/>
          <w:color w:val="00000A"/>
          <w:kern w:val="1"/>
          <w:sz w:val="24"/>
          <w:szCs w:val="24"/>
          <w:lang w:val="en-US" w:eastAsia="ar-SA"/>
        </w:rPr>
        <w:t>X</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color w:val="00000A"/>
          <w:kern w:val="1"/>
          <w:sz w:val="24"/>
          <w:szCs w:val="24"/>
          <w:lang w:val="en-US" w:eastAsia="ar-SA"/>
        </w:rPr>
        <w:t>XII</w:t>
      </w:r>
      <w:r w:rsidRPr="005940A7">
        <w:rPr>
          <w:rFonts w:ascii="Times New Roman" w:eastAsia="Arial Unicode MS" w:hAnsi="Times New Roman" w:cs="Times New Roman"/>
          <w:color w:val="00000A"/>
          <w:kern w:val="1"/>
          <w:sz w:val="24"/>
          <w:szCs w:val="24"/>
          <w:lang w:eastAsia="ar-SA"/>
        </w:rPr>
        <w:t xml:space="preserve"> </w:t>
      </w:r>
      <w:r w:rsidRPr="005940A7">
        <w:rPr>
          <w:rFonts w:ascii="Times New Roman" w:eastAsia="Arial Unicode MS" w:hAnsi="Times New Roman" w:cs="Times New Roman"/>
          <w:color w:val="000000"/>
          <w:kern w:val="1"/>
          <w:sz w:val="24"/>
          <w:szCs w:val="24"/>
          <w:lang w:eastAsia="ar-SA"/>
        </w:rPr>
        <w:t>в классах определяет со</w:t>
      </w:r>
      <w:r w:rsidRPr="005940A7">
        <w:rPr>
          <w:rFonts w:ascii="Times New Roman" w:eastAsia="Arial Unicode MS" w:hAnsi="Times New Roman" w:cs="Times New Roman"/>
          <w:color w:val="000000"/>
          <w:kern w:val="1"/>
          <w:sz w:val="24"/>
          <w:szCs w:val="24"/>
          <w:lang w:eastAsia="ar-SA"/>
        </w:rPr>
        <w:softHyphen/>
        <w:t>де</w:t>
      </w:r>
      <w:r w:rsidRPr="005940A7">
        <w:rPr>
          <w:rFonts w:ascii="Times New Roman" w:eastAsia="Arial Unicode MS" w:hAnsi="Times New Roman" w:cs="Times New Roman"/>
          <w:color w:val="000000"/>
          <w:kern w:val="1"/>
          <w:sz w:val="24"/>
          <w:szCs w:val="24"/>
          <w:lang w:eastAsia="ar-SA"/>
        </w:rPr>
        <w:softHyphen/>
        <w:t>р</w:t>
      </w:r>
      <w:r w:rsidRPr="005940A7">
        <w:rPr>
          <w:rFonts w:ascii="Times New Roman" w:eastAsia="Arial Unicode MS" w:hAnsi="Times New Roman" w:cs="Times New Roman"/>
          <w:color w:val="000000"/>
          <w:kern w:val="1"/>
          <w:sz w:val="24"/>
          <w:szCs w:val="24"/>
          <w:lang w:eastAsia="ar-SA"/>
        </w:rPr>
        <w:softHyphen/>
        <w:t>жа</w:t>
      </w:r>
      <w:r w:rsidRPr="005940A7">
        <w:rPr>
          <w:rFonts w:ascii="Times New Roman" w:eastAsia="Arial Unicode MS" w:hAnsi="Times New Roman" w:cs="Times New Roman"/>
          <w:color w:val="000000"/>
          <w:kern w:val="1"/>
          <w:sz w:val="24"/>
          <w:szCs w:val="24"/>
          <w:lang w:eastAsia="ar-SA"/>
        </w:rPr>
        <w:softHyphen/>
        <w:t>ние и уровень основных знаний и умений учащихся по технологии ручной и машинной обработки производственных материалов по реализуемым профилям трудового обучения.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lastRenderedPageBreak/>
        <w:t xml:space="preserve">Структуру программы составляют следующие обязательные содержательные линии, вне зависимости от выбора Организацией того или иного профиля обучения.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color w:val="000000"/>
          <w:kern w:val="1"/>
          <w:sz w:val="24"/>
          <w:szCs w:val="24"/>
          <w:lang w:eastAsia="ar-SA"/>
        </w:rPr>
      </w:pPr>
      <w:r w:rsidRPr="005940A7">
        <w:rPr>
          <w:rFonts w:ascii="Times New Roman" w:eastAsia="Arial Unicode MS" w:hAnsi="Times New Roman" w:cs="Times New Roman"/>
          <w:i/>
          <w:color w:val="000000"/>
          <w:kern w:val="1"/>
          <w:sz w:val="24"/>
          <w:szCs w:val="24"/>
          <w:lang w:eastAsia="ar-SA"/>
        </w:rPr>
        <w:t>Материалы используемые в трудовой деятельности</w:t>
      </w:r>
      <w:r w:rsidRPr="005940A7">
        <w:rPr>
          <w:rFonts w:ascii="Times New Roman" w:eastAsia="Arial Unicode MS" w:hAnsi="Times New Roman" w:cs="Times New Roman"/>
          <w:color w:val="000000"/>
          <w:kern w:val="1"/>
          <w:sz w:val="24"/>
          <w:szCs w:val="24"/>
          <w:lang w:eastAsia="ar-SA"/>
        </w:rPr>
        <w:t>. Перечень ос</w:t>
      </w:r>
      <w:r w:rsidRPr="005940A7">
        <w:rPr>
          <w:rFonts w:ascii="Times New Roman" w:eastAsia="Arial Unicode MS" w:hAnsi="Times New Roman" w:cs="Times New Roman"/>
          <w:color w:val="000000"/>
          <w:kern w:val="1"/>
          <w:sz w:val="24"/>
          <w:szCs w:val="24"/>
          <w:lang w:eastAsia="ar-SA"/>
        </w:rPr>
        <w:softHyphen/>
        <w:t>нов</w:t>
      </w:r>
      <w:r w:rsidRPr="005940A7">
        <w:rPr>
          <w:rFonts w:ascii="Times New Roman" w:eastAsia="Arial Unicode MS" w:hAnsi="Times New Roman" w:cs="Times New Roman"/>
          <w:color w:val="000000"/>
          <w:kern w:val="1"/>
          <w:sz w:val="24"/>
          <w:szCs w:val="24"/>
          <w:lang w:eastAsia="ar-SA"/>
        </w:rPr>
        <w:softHyphen/>
        <w:t>ных материалов используемых в трудовой деятельности, их основные свойства. Происхождение материалов (природные, производимые про</w:t>
      </w:r>
      <w:r w:rsidRPr="005940A7">
        <w:rPr>
          <w:rFonts w:ascii="Times New Roman" w:eastAsia="Arial Unicode MS" w:hAnsi="Times New Roman" w:cs="Times New Roman"/>
          <w:color w:val="000000"/>
          <w:kern w:val="1"/>
          <w:sz w:val="24"/>
          <w:szCs w:val="24"/>
          <w:lang w:eastAsia="ar-SA"/>
        </w:rPr>
        <w:softHyphen/>
        <w:t>мы</w:t>
      </w:r>
      <w:r w:rsidRPr="005940A7">
        <w:rPr>
          <w:rFonts w:ascii="Times New Roman" w:eastAsia="Arial Unicode MS" w:hAnsi="Times New Roman" w:cs="Times New Roman"/>
          <w:color w:val="000000"/>
          <w:kern w:val="1"/>
          <w:sz w:val="24"/>
          <w:szCs w:val="24"/>
          <w:lang w:eastAsia="ar-SA"/>
        </w:rPr>
        <w:softHyphen/>
        <w:t>ш</w:t>
      </w:r>
      <w:r w:rsidRPr="005940A7">
        <w:rPr>
          <w:rFonts w:ascii="Times New Roman" w:eastAsia="Arial Unicode MS" w:hAnsi="Times New Roman" w:cs="Times New Roman"/>
          <w:color w:val="000000"/>
          <w:kern w:val="1"/>
          <w:sz w:val="24"/>
          <w:szCs w:val="24"/>
          <w:lang w:eastAsia="ar-SA"/>
        </w:rPr>
        <w:softHyphen/>
        <w:t>ленностью и проч.).</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color w:val="000000"/>
          <w:kern w:val="1"/>
          <w:sz w:val="24"/>
          <w:szCs w:val="24"/>
          <w:lang w:eastAsia="ar-SA"/>
        </w:rPr>
      </w:pPr>
      <w:r w:rsidRPr="005940A7">
        <w:rPr>
          <w:rFonts w:ascii="Times New Roman" w:eastAsia="Arial Unicode MS" w:hAnsi="Times New Roman" w:cs="Times New Roman"/>
          <w:i/>
          <w:color w:val="000000"/>
          <w:kern w:val="1"/>
          <w:sz w:val="24"/>
          <w:szCs w:val="24"/>
          <w:lang w:eastAsia="ar-SA"/>
        </w:rPr>
        <w:t>Инструменты и оборудование</w:t>
      </w:r>
      <w:r w:rsidRPr="005940A7">
        <w:rPr>
          <w:rFonts w:ascii="Times New Roman" w:eastAsia="Arial Unicode MS" w:hAnsi="Times New Roman" w:cs="Times New Roman"/>
          <w:color w:val="000000"/>
          <w:kern w:val="1"/>
          <w:sz w:val="24"/>
          <w:szCs w:val="24"/>
          <w:lang w:eastAsia="ar-SA"/>
        </w:rPr>
        <w:t>: инструменты ручного  и механизированного тру</w:t>
      </w:r>
      <w:r w:rsidRPr="005940A7">
        <w:rPr>
          <w:rFonts w:ascii="Times New Roman" w:eastAsia="Arial Unicode MS" w:hAnsi="Times New Roman" w:cs="Times New Roman"/>
          <w:color w:val="000000"/>
          <w:kern w:val="1"/>
          <w:sz w:val="24"/>
          <w:szCs w:val="24"/>
          <w:lang w:eastAsia="ar-SA"/>
        </w:rPr>
        <w:softHyphen/>
        <w:t>да. Первоначальные знания устройства, функций, назначения бытовой техники и промышленного оборудования. Подготовка к работе инструментов и наладка оборудования, ремонт, хранение инструмента. Качество и производительность труда. Формирование готовности к работе на современном промышленном оборудовании.</w:t>
      </w:r>
    </w:p>
    <w:p w:rsidR="005940A7" w:rsidRPr="005940A7" w:rsidRDefault="005940A7" w:rsidP="005940A7">
      <w:pPr>
        <w:widowControl w:val="0"/>
        <w:suppressAutoHyphens/>
        <w:spacing w:after="0" w:line="240" w:lineRule="auto"/>
        <w:ind w:firstLine="709"/>
        <w:jc w:val="both"/>
        <w:rPr>
          <w:rFonts w:ascii="Times New Roman" w:eastAsia="Arial Unicode MS" w:hAnsi="Times New Roman" w:cs="Times New Roman"/>
          <w:i/>
          <w:color w:val="000000"/>
          <w:kern w:val="1"/>
          <w:sz w:val="24"/>
          <w:szCs w:val="24"/>
          <w:lang w:eastAsia="ar-SA"/>
        </w:rPr>
      </w:pPr>
      <w:r w:rsidRPr="005940A7">
        <w:rPr>
          <w:rFonts w:ascii="Times New Roman" w:eastAsia="Arial Unicode MS" w:hAnsi="Times New Roman" w:cs="Times New Roman"/>
          <w:i/>
          <w:color w:val="000000"/>
          <w:kern w:val="1"/>
          <w:sz w:val="24"/>
          <w:szCs w:val="24"/>
          <w:lang w:eastAsia="ar-SA"/>
        </w:rPr>
        <w:t>Технологии изготовления предмета труда</w:t>
      </w:r>
      <w:r w:rsidRPr="005940A7">
        <w:rPr>
          <w:rFonts w:ascii="Times New Roman" w:eastAsia="Arial Unicode MS" w:hAnsi="Times New Roman" w:cs="Times New Roman"/>
          <w:color w:val="000000"/>
          <w:kern w:val="1"/>
          <w:sz w:val="24"/>
          <w:szCs w:val="24"/>
          <w:lang w:eastAsia="ar-SA"/>
        </w:rPr>
        <w:t xml:space="preserve">: Разработка технологических карт изготовления предметов труда. Самостоятельное чтение технологических карт и изготовление предметов по ним. Совершенствование основных профессиональных операций и действий. </w:t>
      </w:r>
      <w:r w:rsidRPr="005940A7">
        <w:rPr>
          <w:rFonts w:ascii="Times New Roman" w:eastAsia="Arial Unicode MS" w:hAnsi="Times New Roman" w:cs="Times New Roman"/>
          <w:color w:val="00000A"/>
          <w:kern w:val="1"/>
          <w:sz w:val="24"/>
          <w:szCs w:val="24"/>
          <w:lang w:eastAsia="ar-SA"/>
        </w:rPr>
        <w:t>Выбор способа действия по инструкции. Корректировка действий с учетом условий их выполнения. Выполнение стандартных заданий с элементами самостоятельности.</w:t>
      </w:r>
      <w:r w:rsidRPr="005940A7">
        <w:rPr>
          <w:rFonts w:ascii="Times New Roman" w:eastAsia="Arial Unicode MS" w:hAnsi="Times New Roman" w:cs="Times New Roman"/>
          <w:color w:val="000000"/>
          <w:kern w:val="1"/>
          <w:sz w:val="24"/>
          <w:szCs w:val="24"/>
          <w:lang w:eastAsia="ar-SA"/>
        </w:rPr>
        <w:t xml:space="preserve"> Самостоятельное изготовление зачетных изделий.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0"/>
          <w:kern w:val="1"/>
          <w:sz w:val="24"/>
          <w:szCs w:val="24"/>
          <w:lang w:eastAsia="ar-SA"/>
        </w:rPr>
      </w:pPr>
      <w:r w:rsidRPr="005940A7">
        <w:rPr>
          <w:rFonts w:ascii="Times New Roman" w:eastAsia="Arial Unicode MS" w:hAnsi="Times New Roman" w:cs="Times New Roman"/>
          <w:i/>
          <w:color w:val="000000"/>
          <w:kern w:val="1"/>
          <w:sz w:val="24"/>
          <w:szCs w:val="24"/>
          <w:lang w:eastAsia="ar-SA"/>
        </w:rPr>
        <w:t>Этика и эстетика труда</w:t>
      </w:r>
      <w:r w:rsidRPr="005940A7">
        <w:rPr>
          <w:rFonts w:ascii="Times New Roman" w:eastAsia="Arial Unicode MS" w:hAnsi="Times New Roman" w:cs="Times New Roman"/>
          <w:color w:val="000000"/>
          <w:kern w:val="1"/>
          <w:sz w:val="24"/>
          <w:szCs w:val="24"/>
          <w:lang w:eastAsia="ar-SA"/>
        </w:rPr>
        <w:t>: правила использования инструментов и материалов, за</w:t>
      </w:r>
      <w:r w:rsidRPr="005940A7">
        <w:rPr>
          <w:rFonts w:ascii="Times New Roman" w:eastAsia="Arial Unicode MS" w:hAnsi="Times New Roman" w:cs="Times New Roman"/>
          <w:color w:val="000000"/>
          <w:kern w:val="1"/>
          <w:sz w:val="24"/>
          <w:szCs w:val="24"/>
          <w:lang w:eastAsia="ar-SA"/>
        </w:rPr>
        <w:softHyphen/>
        <w:t>п</w:t>
      </w:r>
      <w:r w:rsidRPr="005940A7">
        <w:rPr>
          <w:rFonts w:ascii="Times New Roman" w:eastAsia="Arial Unicode MS" w:hAnsi="Times New Roman" w:cs="Times New Roman"/>
          <w:color w:val="000000"/>
          <w:kern w:val="1"/>
          <w:sz w:val="24"/>
          <w:szCs w:val="24"/>
          <w:lang w:eastAsia="ar-SA"/>
        </w:rPr>
        <w:softHyphen/>
        <w:t>ре</w:t>
      </w:r>
      <w:r w:rsidRPr="005940A7">
        <w:rPr>
          <w:rFonts w:ascii="Times New Roman" w:eastAsia="Arial Unicode MS" w:hAnsi="Times New Roman" w:cs="Times New Roman"/>
          <w:color w:val="000000"/>
          <w:kern w:val="1"/>
          <w:sz w:val="24"/>
          <w:szCs w:val="24"/>
          <w:lang w:eastAsia="ar-SA"/>
        </w:rPr>
        <w:softHyphen/>
        <w:t>ты и ограничения. Инструкции по технике безопасности (правила поведения при про</w:t>
      </w:r>
      <w:r w:rsidRPr="005940A7">
        <w:rPr>
          <w:rFonts w:ascii="Times New Roman" w:eastAsia="Arial Unicode MS" w:hAnsi="Times New Roman" w:cs="Times New Roman"/>
          <w:color w:val="000000"/>
          <w:kern w:val="1"/>
          <w:sz w:val="24"/>
          <w:szCs w:val="24"/>
          <w:lang w:eastAsia="ar-SA"/>
        </w:rPr>
        <w:softHyphen/>
        <w:t>ве</w:t>
      </w:r>
      <w:r w:rsidRPr="005940A7">
        <w:rPr>
          <w:rFonts w:ascii="Times New Roman" w:eastAsia="Arial Unicode MS" w:hAnsi="Times New Roman" w:cs="Times New Roman"/>
          <w:color w:val="000000"/>
          <w:kern w:val="1"/>
          <w:sz w:val="24"/>
          <w:szCs w:val="24"/>
          <w:lang w:eastAsia="ar-SA"/>
        </w:rPr>
        <w:softHyphen/>
        <w:t>де</w:t>
      </w:r>
      <w:r w:rsidRPr="005940A7">
        <w:rPr>
          <w:rFonts w:ascii="Times New Roman" w:eastAsia="Arial Unicode MS" w:hAnsi="Times New Roman" w:cs="Times New Roman"/>
          <w:color w:val="000000"/>
          <w:kern w:val="1"/>
          <w:sz w:val="24"/>
          <w:szCs w:val="24"/>
          <w:lang w:eastAsia="ar-SA"/>
        </w:rPr>
        <w:softHyphen/>
        <w:t>нии работ). Требования к организации рабочего места. Правила профессионального по</w:t>
      </w:r>
      <w:r w:rsidRPr="005940A7">
        <w:rPr>
          <w:rFonts w:ascii="Times New Roman" w:eastAsia="Arial Unicode MS" w:hAnsi="Times New Roman" w:cs="Times New Roman"/>
          <w:color w:val="000000"/>
          <w:kern w:val="1"/>
          <w:sz w:val="24"/>
          <w:szCs w:val="24"/>
          <w:lang w:eastAsia="ar-SA"/>
        </w:rPr>
        <w:softHyphen/>
        <w:t>ве</w:t>
      </w:r>
      <w:r w:rsidRPr="005940A7">
        <w:rPr>
          <w:rFonts w:ascii="Times New Roman" w:eastAsia="Arial Unicode MS" w:hAnsi="Times New Roman" w:cs="Times New Roman"/>
          <w:color w:val="000000"/>
          <w:kern w:val="1"/>
          <w:sz w:val="24"/>
          <w:szCs w:val="24"/>
          <w:lang w:eastAsia="ar-SA"/>
        </w:rPr>
        <w:softHyphen/>
        <w:t xml:space="preserve">дения. </w:t>
      </w:r>
    </w:p>
    <w:p w:rsidR="005940A7" w:rsidRPr="005940A7" w:rsidRDefault="005940A7" w:rsidP="005940A7">
      <w:pPr>
        <w:suppressAutoHyphens/>
        <w:spacing w:after="0" w:line="240" w:lineRule="auto"/>
        <w:jc w:val="center"/>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b/>
          <w:color w:val="000000"/>
          <w:kern w:val="1"/>
          <w:sz w:val="24"/>
          <w:szCs w:val="24"/>
          <w:lang w:eastAsia="ar-SA"/>
        </w:rPr>
        <w:t>ПРОГРАММЫ КОРРЕКЦИОННЫХ КУРСОВ</w:t>
      </w:r>
    </w:p>
    <w:p w:rsidR="005940A7" w:rsidRPr="005940A7" w:rsidRDefault="005940A7" w:rsidP="005940A7">
      <w:pPr>
        <w:suppressAutoHyphens/>
        <w:spacing w:after="0" w:line="240" w:lineRule="auto"/>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kern w:val="1"/>
          <w:sz w:val="24"/>
          <w:szCs w:val="24"/>
          <w:lang w:eastAsia="ar-SA"/>
        </w:rPr>
        <w:t>Логопедические занятия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kern w:val="1"/>
          <w:sz w:val="24"/>
          <w:szCs w:val="24"/>
          <w:lang w:eastAsia="ar-SA"/>
        </w:rPr>
        <w:t xml:space="preserve">Цель </w:t>
      </w:r>
      <w:r w:rsidRPr="005940A7">
        <w:rPr>
          <w:rFonts w:ascii="Times New Roman" w:eastAsia="Times New Roman" w:hAnsi="Times New Roman" w:cs="Times New Roman"/>
          <w:kern w:val="1"/>
          <w:sz w:val="24"/>
          <w:szCs w:val="24"/>
          <w:lang w:eastAsia="ar-SA"/>
        </w:rPr>
        <w:t xml:space="preserve">логопедических занятий состоит в диагностике, коррекции и развитии всех сторон речи (фонетико-фонематической, лексико-грамматической, синтаксической), связной речи; формировании навыков вербальной коммуникации.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Основными </w:t>
      </w:r>
      <w:r w:rsidRPr="005940A7">
        <w:rPr>
          <w:rFonts w:ascii="Times New Roman" w:eastAsia="Times New Roman" w:hAnsi="Times New Roman" w:cs="Times New Roman"/>
          <w:b/>
          <w:kern w:val="1"/>
          <w:sz w:val="24"/>
          <w:szCs w:val="24"/>
          <w:lang w:eastAsia="ar-SA"/>
        </w:rPr>
        <w:t>направлениями</w:t>
      </w:r>
      <w:r w:rsidRPr="005940A7">
        <w:rPr>
          <w:rFonts w:ascii="Times New Roman" w:eastAsia="Times New Roman" w:hAnsi="Times New Roman" w:cs="Times New Roman"/>
          <w:kern w:val="1"/>
          <w:sz w:val="24"/>
          <w:szCs w:val="24"/>
          <w:lang w:eastAsia="ar-SA"/>
        </w:rPr>
        <w:t xml:space="preserve"> логопедической работы является: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диагностика и коррекция звукопроизношения (постановка, автоматизация и дифференциация звуков речи);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диагностика и коррекция лексической стороны речи;</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диагностика и коррекция грамматического строя речи (синтаксической структуры речевых высказываний, словоизменения и словообразования);</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коррекция диалогической и формирование монологической форм речи; развитие коммуникативной функции речи;</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коррекция нарушений чтения и письма;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расширение представлений об окружающей действительности;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kern w:val="1"/>
          <w:sz w:val="24"/>
          <w:szCs w:val="24"/>
          <w:lang w:eastAsia="ar-SA"/>
        </w:rPr>
        <w:t>развитие познавательной сферы (мышления, памяти, внимания).</w:t>
      </w:r>
    </w:p>
    <w:p w:rsidR="005940A7" w:rsidRPr="005940A7" w:rsidRDefault="005940A7" w:rsidP="005940A7">
      <w:pPr>
        <w:suppressAutoHyphens/>
        <w:autoSpaceDE w:val="0"/>
        <w:spacing w:after="0" w:line="240" w:lineRule="auto"/>
        <w:ind w:firstLine="720"/>
        <w:jc w:val="center"/>
        <w:rPr>
          <w:rFonts w:ascii="Times New Roman" w:eastAsia="Times New Roman" w:hAnsi="Times New Roman" w:cs="Times New Roman"/>
          <w:b/>
          <w:sz w:val="24"/>
          <w:szCs w:val="24"/>
          <w:lang w:eastAsia="ar-SA"/>
        </w:rPr>
      </w:pPr>
    </w:p>
    <w:p w:rsidR="005940A7" w:rsidRPr="005940A7" w:rsidRDefault="005940A7" w:rsidP="005940A7">
      <w:pPr>
        <w:suppressAutoHyphens/>
        <w:autoSpaceDE w:val="0"/>
        <w:spacing w:after="0" w:line="240" w:lineRule="auto"/>
        <w:ind w:firstLine="720"/>
        <w:jc w:val="center"/>
        <w:rPr>
          <w:rFonts w:ascii="Times New Roman" w:eastAsia="Times New Roman" w:hAnsi="Times New Roman" w:cs="Times New Roman"/>
          <w:b/>
          <w:sz w:val="24"/>
          <w:szCs w:val="24"/>
          <w:lang w:eastAsia="ar-SA"/>
        </w:rPr>
      </w:pPr>
      <w:r w:rsidRPr="005940A7">
        <w:rPr>
          <w:rFonts w:ascii="Times New Roman" w:eastAsia="Times New Roman" w:hAnsi="Times New Roman" w:cs="Times New Roman"/>
          <w:b/>
          <w:sz w:val="24"/>
          <w:szCs w:val="24"/>
          <w:lang w:eastAsia="ar-SA"/>
        </w:rPr>
        <w:t>Психокоррекционные занятия</w:t>
      </w:r>
    </w:p>
    <w:p w:rsidR="005940A7" w:rsidRPr="005940A7" w:rsidRDefault="005940A7" w:rsidP="005940A7">
      <w:pPr>
        <w:suppressAutoHyphens/>
        <w:autoSpaceDE w:val="0"/>
        <w:spacing w:after="0" w:line="240" w:lineRule="auto"/>
        <w:ind w:firstLine="720"/>
        <w:jc w:val="both"/>
        <w:rPr>
          <w:rFonts w:ascii="Times New Roman" w:eastAsia="Times New Roman" w:hAnsi="Times New Roman" w:cs="Times New Roman"/>
          <w:sz w:val="24"/>
          <w:szCs w:val="24"/>
          <w:lang w:eastAsia="ar-SA"/>
        </w:rPr>
      </w:pPr>
      <w:r w:rsidRPr="005940A7">
        <w:rPr>
          <w:rFonts w:ascii="Times New Roman" w:eastAsia="Times New Roman" w:hAnsi="Times New Roman" w:cs="Times New Roman"/>
          <w:b/>
          <w:sz w:val="24"/>
          <w:szCs w:val="24"/>
          <w:lang w:eastAsia="ar-SA"/>
        </w:rPr>
        <w:t xml:space="preserve">Цель </w:t>
      </w:r>
      <w:r w:rsidRPr="005940A7">
        <w:rPr>
          <w:rFonts w:ascii="Times New Roman" w:eastAsia="Times New Roman" w:hAnsi="Times New Roman" w:cs="Times New Roman"/>
          <w:sz w:val="24"/>
          <w:szCs w:val="24"/>
          <w:lang w:eastAsia="ar-SA"/>
        </w:rPr>
        <w:t xml:space="preserve">психокорреционных занятий заключается в применении разных форм взаимодействия с обучающимися, направленными на преодоление или ослабление проблем в психическом и личностном развитии, гармонизацию личности и межличностных отношений учащихся; формирование навыков адекватного поведения. </w:t>
      </w:r>
    </w:p>
    <w:p w:rsidR="005940A7" w:rsidRPr="005940A7" w:rsidRDefault="005940A7" w:rsidP="005940A7">
      <w:pPr>
        <w:suppressAutoHyphens/>
        <w:autoSpaceDE w:val="0"/>
        <w:spacing w:after="0" w:line="240" w:lineRule="auto"/>
        <w:ind w:firstLine="720"/>
        <w:jc w:val="both"/>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 xml:space="preserve">Основные </w:t>
      </w:r>
      <w:r w:rsidRPr="005940A7">
        <w:rPr>
          <w:rFonts w:ascii="Times New Roman" w:eastAsia="Times New Roman" w:hAnsi="Times New Roman" w:cs="Times New Roman"/>
          <w:b/>
          <w:sz w:val="24"/>
          <w:szCs w:val="24"/>
          <w:lang w:eastAsia="ar-SA"/>
        </w:rPr>
        <w:t>направления</w:t>
      </w:r>
      <w:r w:rsidRPr="005940A7">
        <w:rPr>
          <w:rFonts w:ascii="Times New Roman" w:eastAsia="Times New Roman" w:hAnsi="Times New Roman" w:cs="Times New Roman"/>
          <w:sz w:val="24"/>
          <w:szCs w:val="24"/>
          <w:lang w:eastAsia="ar-SA"/>
        </w:rPr>
        <w:t xml:space="preserve"> работы: </w:t>
      </w:r>
    </w:p>
    <w:p w:rsidR="005940A7" w:rsidRPr="005940A7" w:rsidRDefault="005940A7" w:rsidP="005940A7">
      <w:pPr>
        <w:suppressAutoHyphens/>
        <w:autoSpaceDE w:val="0"/>
        <w:spacing w:after="0" w:line="240" w:lineRule="auto"/>
        <w:ind w:firstLine="720"/>
        <w:jc w:val="both"/>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 xml:space="preserve">диагностика и развитие познавательной сферы (формирование учебной мотивации, активизация сенсорно-перцептивной, мнемонической и мыслительной деятельности); </w:t>
      </w:r>
    </w:p>
    <w:p w:rsidR="005940A7" w:rsidRPr="005940A7" w:rsidRDefault="005940A7" w:rsidP="005940A7">
      <w:pPr>
        <w:suppressAutoHyphens/>
        <w:autoSpaceDE w:val="0"/>
        <w:spacing w:after="0" w:line="240" w:lineRule="auto"/>
        <w:ind w:firstLine="720"/>
        <w:jc w:val="both"/>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 xml:space="preserve">диагностика и развитие эмоционально-личностной сферы (гармонизация психоэмоционального состояния, формирование позитивного отношения к своему «Я», повышение уверенности в себе, развитие самостоятельности, формирование навыков самоконтроля); </w:t>
      </w:r>
    </w:p>
    <w:p w:rsidR="005940A7" w:rsidRPr="005940A7" w:rsidRDefault="005940A7" w:rsidP="005940A7">
      <w:pPr>
        <w:suppressAutoHyphens/>
        <w:autoSpaceDE w:val="0"/>
        <w:spacing w:after="0" w:line="240" w:lineRule="auto"/>
        <w:ind w:firstLine="720"/>
        <w:jc w:val="both"/>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 xml:space="preserve">диагностика и развитие коммуникативной сферы и социальная интеграции (развитие способности к эмпатии, сопереживанию); </w:t>
      </w:r>
    </w:p>
    <w:p w:rsidR="005940A7" w:rsidRPr="005940A7" w:rsidRDefault="005940A7" w:rsidP="005940A7">
      <w:pPr>
        <w:suppressAutoHyphens/>
        <w:autoSpaceDE w:val="0"/>
        <w:spacing w:after="0" w:line="240" w:lineRule="auto"/>
        <w:ind w:firstLine="720"/>
        <w:jc w:val="both"/>
        <w:rPr>
          <w:rFonts w:ascii="Times New Roman" w:eastAsia="Times New Roman" w:hAnsi="Times New Roman" w:cs="Times New Roman"/>
          <w:b/>
          <w:color w:val="000000"/>
          <w:kern w:val="1"/>
          <w:sz w:val="24"/>
          <w:szCs w:val="24"/>
          <w:lang w:eastAsia="ar-SA"/>
        </w:rPr>
      </w:pPr>
      <w:r w:rsidRPr="005940A7">
        <w:rPr>
          <w:rFonts w:ascii="Times New Roman" w:eastAsia="Times New Roman" w:hAnsi="Times New Roman" w:cs="Times New Roman"/>
          <w:sz w:val="24"/>
          <w:szCs w:val="24"/>
          <w:lang w:eastAsia="ar-SA"/>
        </w:rPr>
        <w:t xml:space="preserve">формирование продуктивных видов взаимодействия с окружающими (в семье, классе), повышение социального статуса ребенка в коллективе, формирование и развитие навыков социального поведения). </w:t>
      </w:r>
    </w:p>
    <w:p w:rsidR="005940A7" w:rsidRPr="005940A7" w:rsidRDefault="005940A7" w:rsidP="005940A7">
      <w:pPr>
        <w:tabs>
          <w:tab w:val="left" w:pos="720"/>
          <w:tab w:val="left" w:pos="1080"/>
        </w:tabs>
        <w:suppressAutoHyphens/>
        <w:spacing w:after="0" w:line="240" w:lineRule="auto"/>
        <w:ind w:firstLine="720"/>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Ритмика</w:t>
      </w:r>
    </w:p>
    <w:p w:rsidR="005940A7" w:rsidRPr="005940A7" w:rsidRDefault="005940A7" w:rsidP="005940A7">
      <w:pPr>
        <w:tabs>
          <w:tab w:val="left" w:pos="720"/>
          <w:tab w:val="left" w:pos="1080"/>
        </w:tabs>
        <w:suppressAutoHyphens/>
        <w:spacing w:after="0" w:line="240" w:lineRule="auto"/>
        <w:ind w:firstLine="720"/>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Целью </w:t>
      </w:r>
      <w:r w:rsidRPr="005940A7">
        <w:rPr>
          <w:rFonts w:ascii="Times New Roman" w:eastAsia="Arial Unicode MS" w:hAnsi="Times New Roman" w:cs="Times New Roman"/>
          <w:color w:val="00000A"/>
          <w:kern w:val="1"/>
          <w:sz w:val="24"/>
          <w:szCs w:val="24"/>
          <w:lang w:eastAsia="ar-SA"/>
        </w:rPr>
        <w:t>занятий по ритмике является развитие двигательной активности ребенка в процессе восприятия музыки.</w:t>
      </w:r>
    </w:p>
    <w:p w:rsidR="005940A7" w:rsidRPr="005940A7" w:rsidRDefault="005940A7" w:rsidP="005940A7">
      <w:pPr>
        <w:tabs>
          <w:tab w:val="left" w:pos="720"/>
          <w:tab w:val="left" w:pos="1080"/>
        </w:tabs>
        <w:suppressAutoHyphens/>
        <w:spacing w:after="0" w:line="240" w:lineRule="auto"/>
        <w:ind w:firstLine="720"/>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lastRenderedPageBreak/>
        <w:t>На занятиях ритмикой осуществляется коррекция недостатков двигательной, эмоционально-волевой, познавательной сфер, которая достигается средствами музыкально-ритмической деятельности. Занятия способствуют развитию общей и речевой мото</w:t>
      </w:r>
      <w:r w:rsidRPr="005940A7">
        <w:rPr>
          <w:rFonts w:ascii="Times New Roman" w:eastAsia="Arial Unicode MS" w:hAnsi="Times New Roman" w:cs="Times New Roman"/>
          <w:color w:val="00000A"/>
          <w:kern w:val="1"/>
          <w:sz w:val="24"/>
          <w:szCs w:val="24"/>
          <w:lang w:eastAsia="ar-SA"/>
        </w:rPr>
        <w:softHyphen/>
        <w:t>ри</w:t>
      </w:r>
      <w:r w:rsidRPr="005940A7">
        <w:rPr>
          <w:rFonts w:ascii="Times New Roman" w:eastAsia="Arial Unicode MS" w:hAnsi="Times New Roman" w:cs="Times New Roman"/>
          <w:color w:val="00000A"/>
          <w:kern w:val="1"/>
          <w:sz w:val="24"/>
          <w:szCs w:val="24"/>
          <w:lang w:eastAsia="ar-SA"/>
        </w:rPr>
        <w:softHyphen/>
        <w:t>ки, ориентировке в пространстве, укреплению здоровья, формированию навы</w:t>
      </w:r>
      <w:r w:rsidRPr="005940A7">
        <w:rPr>
          <w:rFonts w:ascii="Times New Roman" w:eastAsia="Arial Unicode MS" w:hAnsi="Times New Roman" w:cs="Times New Roman"/>
          <w:color w:val="00000A"/>
          <w:kern w:val="1"/>
          <w:sz w:val="24"/>
          <w:szCs w:val="24"/>
          <w:lang w:eastAsia="ar-SA"/>
        </w:rPr>
        <w:softHyphen/>
        <w:t>ков здо</w:t>
      </w:r>
      <w:r w:rsidRPr="005940A7">
        <w:rPr>
          <w:rFonts w:ascii="Times New Roman" w:eastAsia="Arial Unicode MS" w:hAnsi="Times New Roman" w:cs="Times New Roman"/>
          <w:color w:val="00000A"/>
          <w:kern w:val="1"/>
          <w:sz w:val="24"/>
          <w:szCs w:val="24"/>
          <w:lang w:eastAsia="ar-SA"/>
        </w:rPr>
        <w:softHyphen/>
        <w:t>ро</w:t>
      </w:r>
      <w:r w:rsidRPr="005940A7">
        <w:rPr>
          <w:rFonts w:ascii="Times New Roman" w:eastAsia="Arial Unicode MS" w:hAnsi="Times New Roman" w:cs="Times New Roman"/>
          <w:color w:val="00000A"/>
          <w:kern w:val="1"/>
          <w:sz w:val="24"/>
          <w:szCs w:val="24"/>
          <w:lang w:eastAsia="ar-SA"/>
        </w:rPr>
        <w:softHyphen/>
        <w:t xml:space="preserve">вого образа жизни у обучающихся с умственной отсталостью </w:t>
      </w:r>
      <w:r w:rsidRPr="005940A7">
        <w:rPr>
          <w:rFonts w:ascii="Times New Roman" w:eastAsia="Arial Unicode MS" w:hAnsi="Times New Roman" w:cs="Times New Roman"/>
          <w:kern w:val="1"/>
          <w:sz w:val="24"/>
          <w:szCs w:val="24"/>
          <w:lang w:eastAsia="ar-SA"/>
        </w:rPr>
        <w:t>(интеллектуальными нарушениями)</w:t>
      </w:r>
      <w:r w:rsidRPr="005940A7">
        <w:rPr>
          <w:rFonts w:ascii="Times New Roman" w:eastAsia="Arial Unicode MS" w:hAnsi="Times New Roman" w:cs="Times New Roman"/>
          <w:color w:val="00000A"/>
          <w:kern w:val="1"/>
          <w:sz w:val="24"/>
          <w:szCs w:val="24"/>
          <w:lang w:eastAsia="ar-SA"/>
        </w:rPr>
        <w:t>.</w:t>
      </w:r>
    </w:p>
    <w:p w:rsidR="005940A7" w:rsidRPr="005940A7" w:rsidRDefault="005940A7" w:rsidP="005940A7">
      <w:pPr>
        <w:autoSpaceDE w:val="0"/>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Основные </w:t>
      </w:r>
      <w:r w:rsidRPr="005940A7">
        <w:rPr>
          <w:rFonts w:ascii="Times New Roman" w:eastAsia="Times New Roman" w:hAnsi="Times New Roman" w:cs="Times New Roman"/>
          <w:b/>
          <w:kern w:val="1"/>
          <w:sz w:val="24"/>
          <w:szCs w:val="24"/>
          <w:lang w:eastAsia="ar-SA"/>
        </w:rPr>
        <w:t xml:space="preserve">направления </w:t>
      </w:r>
      <w:r w:rsidRPr="005940A7">
        <w:rPr>
          <w:rFonts w:ascii="Times New Roman" w:eastAsia="Times New Roman" w:hAnsi="Times New Roman" w:cs="Times New Roman"/>
          <w:kern w:val="1"/>
          <w:sz w:val="24"/>
          <w:szCs w:val="24"/>
          <w:lang w:eastAsia="ar-SA"/>
        </w:rPr>
        <w:t>работы по ритмике:</w:t>
      </w:r>
    </w:p>
    <w:p w:rsidR="005940A7" w:rsidRPr="005940A7" w:rsidRDefault="005940A7" w:rsidP="005940A7">
      <w:pPr>
        <w:autoSpaceDE w:val="0"/>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упражнения на ориентировку в пространстве; </w:t>
      </w:r>
    </w:p>
    <w:p w:rsidR="005940A7" w:rsidRPr="005940A7" w:rsidRDefault="005940A7" w:rsidP="005940A7">
      <w:pPr>
        <w:autoSpaceDE w:val="0"/>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ритмико-гимнастические упражнения (о</w:t>
      </w:r>
      <w:r w:rsidRPr="005940A7">
        <w:rPr>
          <w:rFonts w:ascii="Times New Roman" w:eastAsia="Times New Roman" w:hAnsi="Times New Roman" w:cs="Times New Roman"/>
          <w:iCs/>
          <w:kern w:val="1"/>
          <w:sz w:val="24"/>
          <w:szCs w:val="24"/>
          <w:lang w:eastAsia="ar-SA"/>
        </w:rPr>
        <w:t>бщеразвивающие упражнения, упражнения на координацию движений, упражнение на расслабление мышц</w:t>
      </w:r>
      <w:r w:rsidRPr="005940A7">
        <w:rPr>
          <w:rFonts w:ascii="Times New Roman" w:eastAsia="Times New Roman" w:hAnsi="Times New Roman" w:cs="Times New Roman"/>
          <w:kern w:val="1"/>
          <w:sz w:val="24"/>
          <w:szCs w:val="24"/>
          <w:lang w:eastAsia="ar-SA"/>
        </w:rPr>
        <w:t xml:space="preserve">); </w:t>
      </w:r>
    </w:p>
    <w:p w:rsidR="005940A7" w:rsidRPr="005940A7" w:rsidRDefault="005940A7" w:rsidP="005940A7">
      <w:pPr>
        <w:autoSpaceDE w:val="0"/>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упражнения с детскими музыкальными инструментами; </w:t>
      </w:r>
    </w:p>
    <w:p w:rsidR="005940A7" w:rsidRPr="005940A7" w:rsidRDefault="005940A7" w:rsidP="005940A7">
      <w:pPr>
        <w:autoSpaceDE w:val="0"/>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игры под музыку; </w:t>
      </w:r>
    </w:p>
    <w:p w:rsidR="005940A7" w:rsidRPr="005940A7" w:rsidRDefault="005940A7" w:rsidP="005940A7">
      <w:pPr>
        <w:autoSpaceDE w:val="0"/>
        <w:spacing w:after="0" w:line="240" w:lineRule="auto"/>
        <w:ind w:firstLine="720"/>
        <w:jc w:val="both"/>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kern w:val="1"/>
          <w:sz w:val="24"/>
          <w:szCs w:val="24"/>
          <w:lang w:eastAsia="ar-SA"/>
        </w:rPr>
        <w:t>танцевальные упражнения.</w:t>
      </w:r>
    </w:p>
    <w:p w:rsidR="005940A7" w:rsidRPr="005940A7" w:rsidRDefault="005940A7" w:rsidP="005940A7">
      <w:pPr>
        <w:suppressAutoHyphens/>
        <w:spacing w:before="120" w:after="0" w:line="240" w:lineRule="auto"/>
        <w:ind w:firstLine="709"/>
        <w:jc w:val="center"/>
        <w:rPr>
          <w:rFonts w:ascii="Times New Roman" w:eastAsia="Arial Unicode MS" w:hAnsi="Times New Roman" w:cs="Times New Roman"/>
          <w:b/>
          <w:color w:val="00000A"/>
          <w:kern w:val="1"/>
          <w:sz w:val="24"/>
          <w:szCs w:val="24"/>
          <w:lang w:eastAsia="ar-SA"/>
        </w:rPr>
      </w:pPr>
    </w:p>
    <w:p w:rsidR="005940A7" w:rsidRPr="005940A7" w:rsidRDefault="005940A7" w:rsidP="005940A7">
      <w:pPr>
        <w:suppressAutoHyphens/>
        <w:spacing w:before="120"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color w:val="00000A"/>
          <w:kern w:val="1"/>
          <w:sz w:val="24"/>
          <w:szCs w:val="24"/>
          <w:lang w:eastAsia="ar-SA"/>
        </w:rPr>
        <w:t>2.2.3</w:t>
      </w:r>
      <w:r w:rsidRPr="005940A7">
        <w:rPr>
          <w:rFonts w:ascii="Times New Roman" w:eastAsia="Arial Unicode MS" w:hAnsi="Times New Roman" w:cs="Times New Roman"/>
          <w:b/>
          <w:i/>
          <w:color w:val="00000A"/>
          <w:kern w:val="1"/>
          <w:sz w:val="24"/>
          <w:szCs w:val="24"/>
          <w:lang w:eastAsia="ar-SA"/>
        </w:rPr>
        <w:t> Программа духовно-нравственного развития</w:t>
      </w:r>
    </w:p>
    <w:p w:rsidR="005940A7" w:rsidRPr="005940A7" w:rsidRDefault="005940A7" w:rsidP="005940A7">
      <w:pPr>
        <w:widowControl w:val="0"/>
        <w:tabs>
          <w:tab w:val="left" w:pos="6379"/>
        </w:tabs>
        <w:suppressAutoHyphens/>
        <w:overflowPunct w:val="0"/>
        <w:autoSpaceDE w:val="0"/>
        <w:spacing w:before="120"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Программа духовно-нравственного развития призвана направлять образо</w:t>
      </w:r>
      <w:r w:rsidRPr="005940A7">
        <w:rPr>
          <w:rFonts w:ascii="Times New Roman" w:eastAsia="Arial Unicode MS" w:hAnsi="Times New Roman" w:cs="Times New Roman"/>
          <w:kern w:val="1"/>
          <w:sz w:val="24"/>
          <w:szCs w:val="24"/>
          <w:lang w:eastAsia="ar-SA"/>
        </w:rPr>
        <w:softHyphen/>
        <w:t>ва</w:t>
      </w:r>
      <w:r w:rsidRPr="005940A7">
        <w:rPr>
          <w:rFonts w:ascii="Times New Roman" w:eastAsia="Arial Unicode MS" w:hAnsi="Times New Roman" w:cs="Times New Roman"/>
          <w:kern w:val="1"/>
          <w:sz w:val="24"/>
          <w:szCs w:val="24"/>
          <w:lang w:eastAsia="ar-SA"/>
        </w:rPr>
        <w:softHyphen/>
        <w:t>тель</w:t>
      </w:r>
      <w:r w:rsidRPr="005940A7">
        <w:rPr>
          <w:rFonts w:ascii="Times New Roman" w:eastAsia="Arial Unicode MS" w:hAnsi="Times New Roman" w:cs="Times New Roman"/>
          <w:kern w:val="1"/>
          <w:sz w:val="24"/>
          <w:szCs w:val="24"/>
          <w:lang w:eastAsia="ar-SA"/>
        </w:rPr>
        <w:softHyphen/>
        <w:t>ный процесс на воспитание обучающихся с умственной отсталостью (интеллектуальными на</w:t>
      </w:r>
      <w:r w:rsidRPr="005940A7">
        <w:rPr>
          <w:rFonts w:ascii="Times New Roman" w:eastAsia="Arial Unicode MS" w:hAnsi="Times New Roman" w:cs="Times New Roman"/>
          <w:kern w:val="1"/>
          <w:sz w:val="24"/>
          <w:szCs w:val="24"/>
          <w:lang w:eastAsia="ar-SA"/>
        </w:rPr>
        <w:softHyphen/>
        <w:t>рушениями) в духе любви к Ро</w:t>
      </w:r>
      <w:r w:rsidRPr="005940A7">
        <w:rPr>
          <w:rFonts w:ascii="Times New Roman" w:eastAsia="Arial Unicode MS" w:hAnsi="Times New Roman" w:cs="Times New Roman"/>
          <w:kern w:val="1"/>
          <w:sz w:val="24"/>
          <w:szCs w:val="24"/>
          <w:lang w:eastAsia="ar-SA"/>
        </w:rPr>
        <w:softHyphen/>
        <w:t>ди</w:t>
      </w:r>
      <w:r w:rsidRPr="005940A7">
        <w:rPr>
          <w:rFonts w:ascii="Times New Roman" w:eastAsia="Arial Unicode MS" w:hAnsi="Times New Roman" w:cs="Times New Roman"/>
          <w:kern w:val="1"/>
          <w:sz w:val="24"/>
          <w:szCs w:val="24"/>
          <w:lang w:eastAsia="ar-SA"/>
        </w:rPr>
        <w:softHyphen/>
        <w:t>не, уважения к культурно-историческому наследию сво</w:t>
      </w:r>
      <w:r w:rsidRPr="005940A7">
        <w:rPr>
          <w:rFonts w:ascii="Times New Roman" w:eastAsia="Arial Unicode MS" w:hAnsi="Times New Roman" w:cs="Times New Roman"/>
          <w:kern w:val="1"/>
          <w:sz w:val="24"/>
          <w:szCs w:val="24"/>
          <w:lang w:eastAsia="ar-SA"/>
        </w:rPr>
        <w:softHyphen/>
        <w:t>его народа и своей страны, на фор</w:t>
      </w:r>
      <w:r w:rsidRPr="005940A7">
        <w:rPr>
          <w:rFonts w:ascii="Times New Roman" w:eastAsia="Arial Unicode MS" w:hAnsi="Times New Roman" w:cs="Times New Roman"/>
          <w:kern w:val="1"/>
          <w:sz w:val="24"/>
          <w:szCs w:val="24"/>
          <w:lang w:eastAsia="ar-SA"/>
        </w:rPr>
        <w:softHyphen/>
        <w:t>ми</w:t>
      </w:r>
      <w:r w:rsidRPr="005940A7">
        <w:rPr>
          <w:rFonts w:ascii="Times New Roman" w:eastAsia="Arial Unicode MS" w:hAnsi="Times New Roman" w:cs="Times New Roman"/>
          <w:kern w:val="1"/>
          <w:sz w:val="24"/>
          <w:szCs w:val="24"/>
          <w:lang w:eastAsia="ar-SA"/>
        </w:rPr>
        <w:softHyphen/>
        <w:t xml:space="preserve">рование основ социально ответственного поведения. </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 xml:space="preserve">Реализация программы должна проходить в единстве урочной, внеурочной и внешкольной деятельности, в совместной педагогической работе общеобразовательной организации, семьи и других институтов общества. </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b/>
          <w:kern w:val="1"/>
          <w:sz w:val="24"/>
          <w:szCs w:val="24"/>
          <w:lang w:eastAsia="ar-SA"/>
        </w:rPr>
        <w:t xml:space="preserve">Целью </w:t>
      </w:r>
      <w:r w:rsidRPr="005940A7">
        <w:rPr>
          <w:rFonts w:ascii="Times New Roman" w:eastAsia="Arial Unicode MS" w:hAnsi="Times New Roman" w:cs="Times New Roman"/>
          <w:kern w:val="1"/>
          <w:sz w:val="24"/>
          <w:szCs w:val="24"/>
          <w:lang w:eastAsia="ar-SA"/>
        </w:rPr>
        <w:t>духовно-нравственного развития и воспитания обучающихся является со</w:t>
      </w:r>
      <w:r w:rsidRPr="005940A7">
        <w:rPr>
          <w:rFonts w:ascii="Times New Roman" w:eastAsia="Arial Unicode MS" w:hAnsi="Times New Roman" w:cs="Times New Roman"/>
          <w:kern w:val="1"/>
          <w:sz w:val="24"/>
          <w:szCs w:val="24"/>
          <w:lang w:eastAsia="ar-SA"/>
        </w:rPr>
        <w:softHyphen/>
        <w:t>циально-педагогическая поддержка и приобщение обучающихся к базовым национальным ценностям российского общества, общечеловеческим ценностям в контексте формирования у них нравственных чувств, нравственного сознания и поведения.</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b/>
          <w:iCs/>
          <w:kern w:val="1"/>
          <w:sz w:val="24"/>
          <w:szCs w:val="24"/>
          <w:lang w:eastAsia="ar-SA"/>
        </w:rPr>
      </w:pPr>
      <w:r w:rsidRPr="005940A7">
        <w:rPr>
          <w:rFonts w:ascii="Times New Roman" w:eastAsia="Arial Unicode MS" w:hAnsi="Times New Roman" w:cs="Times New Roman"/>
          <w:b/>
          <w:kern w:val="1"/>
          <w:sz w:val="24"/>
          <w:szCs w:val="24"/>
          <w:lang w:eastAsia="ar-SA"/>
        </w:rPr>
        <w:t>Задачи</w:t>
      </w:r>
      <w:r w:rsidRPr="005940A7">
        <w:rPr>
          <w:rFonts w:ascii="Times New Roman" w:eastAsia="Arial Unicode MS" w:hAnsi="Times New Roman" w:cs="Times New Roman"/>
          <w:kern w:val="1"/>
          <w:sz w:val="24"/>
          <w:szCs w:val="24"/>
          <w:lang w:eastAsia="ar-SA"/>
        </w:rPr>
        <w:t xml:space="preserve"> духовно-нравственного развития обучающихся с умственной отсталостью (интеллектуальными нарушениями) </w:t>
      </w:r>
      <w:r w:rsidRPr="005940A7">
        <w:rPr>
          <w:rFonts w:ascii="Times New Roman" w:eastAsia="Arial Unicode MS" w:hAnsi="Times New Roman" w:cs="Times New Roman"/>
          <w:iCs/>
          <w:kern w:val="1"/>
          <w:sz w:val="24"/>
          <w:szCs w:val="24"/>
          <w:lang w:eastAsia="ar-SA"/>
        </w:rPr>
        <w:t xml:space="preserve">в области формирования </w:t>
      </w:r>
      <w:r w:rsidRPr="005940A7">
        <w:rPr>
          <w:rFonts w:ascii="Times New Roman" w:eastAsia="Arial Unicode MS" w:hAnsi="Times New Roman" w:cs="Times New Roman"/>
          <w:b/>
          <w:i/>
          <w:iCs/>
          <w:kern w:val="1"/>
          <w:sz w:val="24"/>
          <w:szCs w:val="24"/>
          <w:lang w:eastAsia="ar-SA"/>
        </w:rPr>
        <w:t xml:space="preserve">личностной культуры </w:t>
      </w:r>
      <w:r w:rsidRPr="005940A7">
        <w:rPr>
          <w:rFonts w:ascii="Times New Roman" w:eastAsia="Arial Unicode MS" w:hAnsi="Times New Roman" w:cs="Times New Roman"/>
          <w:iCs/>
          <w:kern w:val="1"/>
          <w:sz w:val="24"/>
          <w:szCs w:val="24"/>
          <w:lang w:eastAsia="ar-SA"/>
        </w:rPr>
        <w:t>―</w:t>
      </w:r>
    </w:p>
    <w:p w:rsidR="005940A7" w:rsidRPr="005940A7" w:rsidRDefault="005940A7" w:rsidP="005940A7">
      <w:pPr>
        <w:widowControl w:val="0"/>
        <w:suppressAutoHyphens/>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iCs/>
          <w:kern w:val="1"/>
          <w:sz w:val="24"/>
          <w:szCs w:val="24"/>
          <w:lang w:eastAsia="ar-SA"/>
        </w:rPr>
        <w:t>(1</w:t>
      </w:r>
      <w:r w:rsidRPr="005940A7">
        <w:rPr>
          <w:rFonts w:ascii="Times New Roman" w:eastAsia="Arial Unicode MS" w:hAnsi="Times New Roman" w:cs="Times New Roman"/>
          <w:b/>
          <w:iCs/>
          <w:kern w:val="1"/>
          <w:sz w:val="24"/>
          <w:szCs w:val="24"/>
          <w:vertAlign w:val="superscript"/>
          <w:lang w:val="en-US" w:eastAsia="ar-SA"/>
        </w:rPr>
        <w:t>I</w:t>
      </w:r>
      <w:r w:rsidRPr="005940A7">
        <w:rPr>
          <w:rFonts w:ascii="Times New Roman" w:eastAsia="Arial Unicode MS" w:hAnsi="Times New Roman" w:cs="Times New Roman"/>
          <w:b/>
          <w:iCs/>
          <w:kern w:val="1"/>
          <w:sz w:val="24"/>
          <w:szCs w:val="24"/>
          <w:lang w:eastAsia="ar-SA"/>
        </w:rPr>
        <w:t xml:space="preserve">) 1 класс- </w:t>
      </w:r>
      <w:r w:rsidRPr="005940A7">
        <w:rPr>
          <w:rFonts w:ascii="Times New Roman" w:eastAsia="Arial Unicode MS" w:hAnsi="Times New Roman" w:cs="Times New Roman"/>
          <w:b/>
          <w:iCs/>
          <w:kern w:val="1"/>
          <w:sz w:val="24"/>
          <w:szCs w:val="24"/>
          <w:lang w:val="en-US" w:eastAsia="ar-SA"/>
        </w:rPr>
        <w:t>IV</w:t>
      </w:r>
      <w:r w:rsidRPr="005940A7">
        <w:rPr>
          <w:rFonts w:ascii="Times New Roman" w:eastAsia="Arial Unicode MS" w:hAnsi="Times New Roman" w:cs="Times New Roman"/>
          <w:b/>
          <w:iCs/>
          <w:kern w:val="1"/>
          <w:sz w:val="24"/>
          <w:szCs w:val="24"/>
          <w:lang w:eastAsia="ar-SA"/>
        </w:rPr>
        <w:t xml:space="preserve"> классы</w:t>
      </w:r>
      <w:r w:rsidRPr="005940A7">
        <w:rPr>
          <w:rFonts w:ascii="Times New Roman" w:eastAsia="Arial Unicode MS" w:hAnsi="Times New Roman" w:cs="Times New Roman"/>
          <w:b/>
          <w:i/>
          <w:iCs/>
          <w:kern w:val="1"/>
          <w:sz w:val="24"/>
          <w:szCs w:val="24"/>
          <w:lang w:eastAsia="ar-SA"/>
        </w:rPr>
        <w:t>:</w:t>
      </w:r>
    </w:p>
    <w:p w:rsidR="005940A7" w:rsidRPr="005940A7" w:rsidRDefault="005940A7" w:rsidP="005940A7">
      <w:pPr>
        <w:widowControl w:val="0"/>
        <w:tabs>
          <w:tab w:val="left" w:pos="1080"/>
        </w:tab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формирование мотивации универсальной нравственной компетенции — «становиться лучше», активности в учебно-игровой, предметно</w:t>
      </w:r>
      <w:r w:rsidRPr="005940A7">
        <w:rPr>
          <w:rFonts w:ascii="Times New Roman" w:eastAsia="PMingLiU" w:hAnsi="Times New Roman" w:cs="Times New Roman"/>
          <w:kern w:val="1"/>
          <w:sz w:val="24"/>
          <w:szCs w:val="24"/>
          <w:lang w:eastAsia="ar-SA"/>
        </w:rPr>
        <w:t>-</w:t>
      </w:r>
      <w:r w:rsidRPr="005940A7">
        <w:rPr>
          <w:rFonts w:ascii="Times New Roman" w:eastAsia="Arial Unicode MS" w:hAnsi="Times New Roman" w:cs="Times New Roman"/>
          <w:kern w:val="1"/>
          <w:sz w:val="24"/>
          <w:szCs w:val="24"/>
          <w:lang w:eastAsia="ar-SA"/>
        </w:rPr>
        <w:t xml:space="preserve">продуктивной, социально ориентированной деятельности на основе нравственных установок и моральных норм;  </w:t>
      </w:r>
    </w:p>
    <w:p w:rsidR="005940A7" w:rsidRPr="005940A7" w:rsidRDefault="005940A7" w:rsidP="005940A7">
      <w:pPr>
        <w:widowControl w:val="0"/>
        <w:tabs>
          <w:tab w:val="left" w:pos="1080"/>
          <w:tab w:val="left" w:pos="1440"/>
        </w:tab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формирование нравственных представлений о том, что такое «хорошо» и что такое «плохо», а также внутренней установки в сознании школьника поступать «хорошо»;</w:t>
      </w:r>
    </w:p>
    <w:p w:rsidR="005940A7" w:rsidRPr="005940A7" w:rsidRDefault="005940A7" w:rsidP="005940A7">
      <w:pPr>
        <w:widowControl w:val="0"/>
        <w:tabs>
          <w:tab w:val="left" w:pos="1080"/>
          <w:tab w:val="left" w:pos="1440"/>
        </w:tab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формирование первоначальных представлений о некоторых общечеловеческих (базовых) ценностях;</w:t>
      </w:r>
    </w:p>
    <w:p w:rsidR="005940A7" w:rsidRPr="005940A7" w:rsidRDefault="005940A7" w:rsidP="005940A7">
      <w:pPr>
        <w:widowControl w:val="0"/>
        <w:tabs>
          <w:tab w:val="left" w:pos="720"/>
          <w:tab w:val="left" w:pos="1080"/>
          <w:tab w:val="left" w:pos="1440"/>
        </w:tabs>
        <w:overflowPunct w:val="0"/>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 xml:space="preserve">развитие трудолюбия, способности к преодолению трудностей, настойчивости в достижении результата. </w:t>
      </w:r>
    </w:p>
    <w:p w:rsidR="005940A7" w:rsidRPr="005940A7" w:rsidRDefault="005940A7" w:rsidP="005940A7">
      <w:pPr>
        <w:widowControl w:val="0"/>
        <w:tabs>
          <w:tab w:val="left" w:pos="720"/>
          <w:tab w:val="left" w:pos="1080"/>
          <w:tab w:val="left" w:pos="1440"/>
        </w:tabs>
        <w:overflowPunct w:val="0"/>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V-IX классы</w:t>
      </w:r>
      <w:r w:rsidRPr="005940A7">
        <w:rPr>
          <w:rFonts w:ascii="Times New Roman" w:eastAsia="Arial Unicode MS" w:hAnsi="Times New Roman" w:cs="Times New Roman"/>
          <w:kern w:val="1"/>
          <w:sz w:val="24"/>
          <w:szCs w:val="24"/>
          <w:lang w:eastAsia="ar-SA"/>
        </w:rPr>
        <w:t>:</w:t>
      </w:r>
    </w:p>
    <w:p w:rsidR="005940A7" w:rsidRPr="005940A7" w:rsidRDefault="005940A7" w:rsidP="005940A7">
      <w:pPr>
        <w:widowControl w:val="0"/>
        <w:tabs>
          <w:tab w:val="left" w:pos="1080"/>
        </w:tab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формирование способности формулировать собственные нравственные обязательства, давать элементарную нравственную оценку своим и чужим поступкам; </w:t>
      </w:r>
    </w:p>
    <w:p w:rsidR="005940A7" w:rsidRPr="005940A7" w:rsidRDefault="005940A7" w:rsidP="005940A7">
      <w:pPr>
        <w:widowControl w:val="0"/>
        <w:tabs>
          <w:tab w:val="left" w:pos="720"/>
          <w:tab w:val="left" w:pos="1080"/>
          <w:tab w:val="left" w:pos="1440"/>
        </w:tab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формирование эстетических потребностей, ценностей и чувств; </w:t>
      </w:r>
    </w:p>
    <w:p w:rsidR="005940A7" w:rsidRPr="005940A7" w:rsidRDefault="005940A7" w:rsidP="005940A7">
      <w:pPr>
        <w:widowControl w:val="0"/>
        <w:tabs>
          <w:tab w:val="left" w:pos="720"/>
          <w:tab w:val="left" w:pos="1080"/>
        </w:tab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формирование критичности к собственным намерениям, мыслям и поступкам; </w:t>
      </w:r>
    </w:p>
    <w:p w:rsidR="005940A7" w:rsidRPr="005940A7" w:rsidRDefault="005940A7" w:rsidP="005940A7">
      <w:pPr>
        <w:widowControl w:val="0"/>
        <w:tabs>
          <w:tab w:val="left" w:pos="720"/>
          <w:tab w:val="left" w:pos="1080"/>
        </w:tabs>
        <w:overflowPunct w:val="0"/>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 xml:space="preserve">формирование способности к самостоятельным поступкам и действиям, совершаемым на основе морального выбора, к принятию ответственности за их результаты. </w:t>
      </w:r>
    </w:p>
    <w:p w:rsidR="005940A7" w:rsidRPr="005940A7" w:rsidRDefault="005940A7" w:rsidP="005940A7">
      <w:pPr>
        <w:widowControl w:val="0"/>
        <w:suppressAutoHyphens/>
        <w:overflowPunct w:val="0"/>
        <w:autoSpaceDE w:val="0"/>
        <w:spacing w:after="0" w:line="240" w:lineRule="auto"/>
        <w:ind w:firstLine="364"/>
        <w:jc w:val="center"/>
        <w:rPr>
          <w:rFonts w:ascii="Times New Roman" w:eastAsia="Arial Unicode MS" w:hAnsi="Times New Roman" w:cs="Times New Roman"/>
          <w:b/>
          <w:kern w:val="1"/>
          <w:sz w:val="24"/>
          <w:szCs w:val="24"/>
          <w:lang w:eastAsia="ar-SA"/>
        </w:rPr>
      </w:pPr>
    </w:p>
    <w:p w:rsidR="005940A7" w:rsidRPr="005940A7" w:rsidRDefault="005940A7" w:rsidP="005940A7">
      <w:pPr>
        <w:widowControl w:val="0"/>
        <w:suppressAutoHyphens/>
        <w:overflowPunct w:val="0"/>
        <w:autoSpaceDE w:val="0"/>
        <w:spacing w:after="0" w:line="240" w:lineRule="auto"/>
        <w:ind w:firstLine="364"/>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X-XII классы:</w:t>
      </w:r>
      <w:r w:rsidRPr="005940A7">
        <w:rPr>
          <w:rFonts w:ascii="Times New Roman" w:eastAsia="Arial Unicode MS" w:hAnsi="Times New Roman" w:cs="Times New Roman"/>
          <w:kern w:val="1"/>
          <w:sz w:val="24"/>
          <w:szCs w:val="24"/>
          <w:lang w:eastAsia="ar-SA"/>
        </w:rPr>
        <w:t xml:space="preserve"> </w:t>
      </w:r>
    </w:p>
    <w:p w:rsidR="005940A7" w:rsidRPr="005940A7" w:rsidRDefault="005940A7" w:rsidP="005940A7">
      <w:pPr>
        <w:widowControl w:val="0"/>
        <w:tabs>
          <w:tab w:val="left" w:pos="720"/>
          <w:tab w:val="left" w:pos="1080"/>
        </w:tab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осуществление нравственного самоконтроля, требование от себя выполнения моральных норм, </w:t>
      </w:r>
    </w:p>
    <w:p w:rsidR="005940A7" w:rsidRPr="005940A7" w:rsidRDefault="005940A7" w:rsidP="005940A7">
      <w:pPr>
        <w:widowControl w:val="0"/>
        <w:tabs>
          <w:tab w:val="left" w:pos="720"/>
          <w:tab w:val="left" w:pos="1080"/>
        </w:tab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формирование основ морали — осознанной обучающимся необходимости определённого поведения, обусловленного принятыми в обществе представлениями о добре и зле, должном и недопустимом; </w:t>
      </w:r>
    </w:p>
    <w:p w:rsidR="005940A7" w:rsidRPr="005940A7" w:rsidRDefault="005940A7" w:rsidP="005940A7">
      <w:pPr>
        <w:widowControl w:val="0"/>
        <w:tabs>
          <w:tab w:val="left" w:pos="720"/>
          <w:tab w:val="left" w:pos="1080"/>
        </w:tabs>
        <w:overflowPunct w:val="0"/>
        <w:autoSpaceDE w:val="0"/>
        <w:spacing w:after="0" w:line="240" w:lineRule="auto"/>
        <w:ind w:firstLine="709"/>
        <w:jc w:val="both"/>
        <w:rPr>
          <w:rFonts w:ascii="Times New Roman" w:eastAsia="Arial Unicode MS" w:hAnsi="Times New Roman" w:cs="Times New Roman"/>
          <w:iCs/>
          <w:kern w:val="1"/>
          <w:sz w:val="24"/>
          <w:szCs w:val="24"/>
          <w:lang w:eastAsia="ar-SA"/>
        </w:rPr>
      </w:pPr>
      <w:r w:rsidRPr="005940A7">
        <w:rPr>
          <w:rFonts w:ascii="Times New Roman" w:eastAsia="Arial Unicode MS" w:hAnsi="Times New Roman" w:cs="Times New Roman"/>
          <w:kern w:val="1"/>
          <w:sz w:val="24"/>
          <w:szCs w:val="24"/>
          <w:lang w:eastAsia="ar-SA"/>
        </w:rPr>
        <w:t xml:space="preserve">осознание ответственности за результаты собственных действий и поступков. </w:t>
      </w:r>
    </w:p>
    <w:p w:rsidR="005940A7" w:rsidRPr="005940A7" w:rsidRDefault="005940A7" w:rsidP="005940A7">
      <w:pPr>
        <w:widowControl w:val="0"/>
        <w:suppressAutoHyphens/>
        <w:overflowPunct w:val="0"/>
        <w:autoSpaceDE w:val="0"/>
        <w:spacing w:after="0" w:line="240" w:lineRule="auto"/>
        <w:ind w:firstLine="364"/>
        <w:jc w:val="center"/>
        <w:rPr>
          <w:rFonts w:ascii="Times New Roman" w:eastAsia="Arial Unicode MS" w:hAnsi="Times New Roman" w:cs="Times New Roman"/>
          <w:b/>
          <w:iCs/>
          <w:kern w:val="1"/>
          <w:sz w:val="24"/>
          <w:szCs w:val="24"/>
          <w:lang w:eastAsia="ar-SA"/>
        </w:rPr>
      </w:pPr>
      <w:r w:rsidRPr="005940A7">
        <w:rPr>
          <w:rFonts w:ascii="Times New Roman" w:eastAsia="Arial Unicode MS" w:hAnsi="Times New Roman" w:cs="Times New Roman"/>
          <w:iCs/>
          <w:kern w:val="1"/>
          <w:sz w:val="24"/>
          <w:szCs w:val="24"/>
          <w:lang w:eastAsia="ar-SA"/>
        </w:rPr>
        <w:t>В области формирования</w:t>
      </w:r>
      <w:r w:rsidRPr="005940A7">
        <w:rPr>
          <w:rFonts w:ascii="Times New Roman" w:eastAsia="Arial Unicode MS" w:hAnsi="Times New Roman" w:cs="Times New Roman"/>
          <w:b/>
          <w:i/>
          <w:iCs/>
          <w:kern w:val="1"/>
          <w:sz w:val="24"/>
          <w:szCs w:val="24"/>
          <w:lang w:eastAsia="ar-SA"/>
        </w:rPr>
        <w:t xml:space="preserve"> социальной культуры </w:t>
      </w:r>
      <w:r w:rsidRPr="005940A7">
        <w:rPr>
          <w:rFonts w:ascii="Times New Roman" w:eastAsia="Arial Unicode MS" w:hAnsi="Times New Roman" w:cs="Times New Roman"/>
          <w:iCs/>
          <w:kern w:val="1"/>
          <w:sz w:val="24"/>
          <w:szCs w:val="24"/>
          <w:lang w:eastAsia="ar-SA"/>
        </w:rPr>
        <w:t>―</w:t>
      </w:r>
    </w:p>
    <w:p w:rsidR="005940A7" w:rsidRPr="005940A7" w:rsidRDefault="005940A7" w:rsidP="005940A7">
      <w:pPr>
        <w:widowControl w:val="0"/>
        <w:suppressAutoHyphens/>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iCs/>
          <w:kern w:val="1"/>
          <w:sz w:val="24"/>
          <w:szCs w:val="24"/>
          <w:lang w:eastAsia="ar-SA"/>
        </w:rPr>
        <w:t>(1</w:t>
      </w:r>
      <w:r w:rsidRPr="005940A7">
        <w:rPr>
          <w:rFonts w:ascii="Times New Roman" w:eastAsia="Arial Unicode MS" w:hAnsi="Times New Roman" w:cs="Times New Roman"/>
          <w:b/>
          <w:iCs/>
          <w:kern w:val="1"/>
          <w:sz w:val="24"/>
          <w:szCs w:val="24"/>
          <w:vertAlign w:val="superscript"/>
          <w:lang w:val="en-US" w:eastAsia="ar-SA"/>
        </w:rPr>
        <w:t>I</w:t>
      </w:r>
      <w:r w:rsidRPr="005940A7">
        <w:rPr>
          <w:rFonts w:ascii="Times New Roman" w:eastAsia="Arial Unicode MS" w:hAnsi="Times New Roman" w:cs="Times New Roman"/>
          <w:b/>
          <w:iCs/>
          <w:kern w:val="1"/>
          <w:sz w:val="24"/>
          <w:szCs w:val="24"/>
          <w:lang w:eastAsia="ar-SA"/>
        </w:rPr>
        <w:t>) 1 класс- 4 классы:</w:t>
      </w:r>
    </w:p>
    <w:p w:rsidR="005940A7" w:rsidRPr="005940A7" w:rsidRDefault="005940A7" w:rsidP="005940A7">
      <w:pPr>
        <w:widowControl w:val="0"/>
        <w:tabs>
          <w:tab w:val="left" w:pos="1080"/>
        </w:tab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lastRenderedPageBreak/>
        <w:t xml:space="preserve">воспитание положительного отношения к своему национальному языку и культуре; </w:t>
      </w:r>
    </w:p>
    <w:p w:rsidR="005940A7" w:rsidRPr="005940A7" w:rsidRDefault="005940A7" w:rsidP="005940A7">
      <w:pPr>
        <w:widowControl w:val="0"/>
        <w:tabs>
          <w:tab w:val="left" w:pos="1080"/>
        </w:tab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формирование чувства причастности к коллективным делам; </w:t>
      </w:r>
    </w:p>
    <w:p w:rsidR="005940A7" w:rsidRPr="005940A7" w:rsidRDefault="005940A7" w:rsidP="005940A7">
      <w:pPr>
        <w:widowControl w:val="0"/>
        <w:tabs>
          <w:tab w:val="left" w:pos="1080"/>
        </w:tab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развитие навыков осуществления сотрудничества с педагогами, сверстниками, родителями, старшими детьми в решении общих проблем; </w:t>
      </w:r>
    </w:p>
    <w:p w:rsidR="005940A7" w:rsidRPr="005940A7" w:rsidRDefault="005940A7" w:rsidP="005940A7">
      <w:pPr>
        <w:widowControl w:val="0"/>
        <w:tabs>
          <w:tab w:val="left" w:pos="1080"/>
        </w:tab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укрепление доверия к другим людям; </w:t>
      </w:r>
    </w:p>
    <w:p w:rsidR="005940A7" w:rsidRPr="005940A7" w:rsidRDefault="005940A7" w:rsidP="005940A7">
      <w:pPr>
        <w:widowControl w:val="0"/>
        <w:tabs>
          <w:tab w:val="left" w:pos="1080"/>
        </w:tabs>
        <w:overflowPunct w:val="0"/>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развитие доброжелательности и эмоциональной отзывчивости, понимания других людей и сопереживания им.</w:t>
      </w:r>
    </w:p>
    <w:p w:rsidR="005940A7" w:rsidRPr="005940A7" w:rsidRDefault="005940A7" w:rsidP="005940A7">
      <w:pPr>
        <w:widowControl w:val="0"/>
        <w:tabs>
          <w:tab w:val="left" w:pos="720"/>
          <w:tab w:val="left" w:pos="1080"/>
          <w:tab w:val="left" w:pos="1440"/>
        </w:tabs>
        <w:overflowPunct w:val="0"/>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V-IX классы</w:t>
      </w:r>
      <w:r w:rsidRPr="005940A7">
        <w:rPr>
          <w:rFonts w:ascii="Times New Roman" w:eastAsia="Arial Unicode MS" w:hAnsi="Times New Roman" w:cs="Times New Roman"/>
          <w:kern w:val="1"/>
          <w:sz w:val="24"/>
          <w:szCs w:val="24"/>
          <w:lang w:eastAsia="ar-SA"/>
        </w:rPr>
        <w:t>:</w:t>
      </w:r>
    </w:p>
    <w:p w:rsidR="005940A7" w:rsidRPr="005940A7" w:rsidRDefault="005940A7" w:rsidP="005940A7">
      <w:pPr>
        <w:widowControl w:val="0"/>
        <w:tabs>
          <w:tab w:val="left" w:pos="1080"/>
        </w:tabs>
        <w:overflowPunct w:val="0"/>
        <w:autoSpaceDE w:val="0"/>
        <w:spacing w:after="0" w:line="240" w:lineRule="auto"/>
        <w:ind w:firstLine="709"/>
        <w:jc w:val="both"/>
        <w:rPr>
          <w:rFonts w:ascii="Times New Roman" w:eastAsia="Arial Unicode MS" w:hAnsi="Times New Roman" w:cs="Times New Roman"/>
          <w:color w:val="00000A"/>
          <w:spacing w:val="2"/>
          <w:kern w:val="1"/>
          <w:sz w:val="24"/>
          <w:szCs w:val="24"/>
          <w:lang w:eastAsia="ar-SA"/>
        </w:rPr>
      </w:pPr>
      <w:r w:rsidRPr="005940A7">
        <w:rPr>
          <w:rFonts w:ascii="Times New Roman" w:eastAsia="Arial Unicode MS" w:hAnsi="Times New Roman" w:cs="Times New Roman"/>
          <w:kern w:val="1"/>
          <w:sz w:val="24"/>
          <w:szCs w:val="24"/>
          <w:lang w:eastAsia="ar-SA"/>
        </w:rPr>
        <w:t>пробуждение чувства патриотизма и веры в Россию и свой народ;</w:t>
      </w:r>
    </w:p>
    <w:p w:rsidR="005940A7" w:rsidRPr="005940A7" w:rsidRDefault="005940A7" w:rsidP="005940A7">
      <w:pPr>
        <w:widowControl w:val="0"/>
        <w:tabs>
          <w:tab w:val="left" w:pos="1080"/>
        </w:tab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color w:val="00000A"/>
          <w:spacing w:val="2"/>
          <w:kern w:val="1"/>
          <w:sz w:val="24"/>
          <w:szCs w:val="24"/>
          <w:lang w:eastAsia="ar-SA"/>
        </w:rPr>
        <w:t xml:space="preserve">формирование ценностного отношения к своему национальному языку </w:t>
      </w:r>
      <w:r w:rsidRPr="005940A7">
        <w:rPr>
          <w:rFonts w:ascii="Times New Roman" w:eastAsia="Arial Unicode MS" w:hAnsi="Times New Roman" w:cs="Times New Roman"/>
          <w:color w:val="00000A"/>
          <w:kern w:val="1"/>
          <w:sz w:val="24"/>
          <w:szCs w:val="24"/>
          <w:lang w:eastAsia="ar-SA"/>
        </w:rPr>
        <w:t>и культуре;</w:t>
      </w:r>
    </w:p>
    <w:p w:rsidR="005940A7" w:rsidRPr="005940A7" w:rsidRDefault="005940A7" w:rsidP="005940A7">
      <w:pPr>
        <w:widowControl w:val="0"/>
        <w:tabs>
          <w:tab w:val="left" w:pos="1080"/>
        </w:tab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формирование чувства личной ответственности за свои дела и поступки;</w:t>
      </w:r>
    </w:p>
    <w:p w:rsidR="005940A7" w:rsidRPr="005940A7" w:rsidRDefault="005940A7" w:rsidP="005940A7">
      <w:pPr>
        <w:widowControl w:val="0"/>
        <w:tabs>
          <w:tab w:val="left" w:pos="1080"/>
        </w:tabs>
        <w:overflowPunct w:val="0"/>
        <w:autoSpaceDE w:val="0"/>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проявление интереса к общественным явлениям и событиям;</w:t>
      </w:r>
    </w:p>
    <w:p w:rsidR="005940A7" w:rsidRPr="005940A7" w:rsidRDefault="005940A7" w:rsidP="005940A7">
      <w:pPr>
        <w:widowControl w:val="0"/>
        <w:tabs>
          <w:tab w:val="left" w:pos="1080"/>
        </w:tabs>
        <w:overflowPunct w:val="0"/>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color w:val="00000A"/>
          <w:kern w:val="1"/>
          <w:sz w:val="24"/>
          <w:szCs w:val="24"/>
          <w:lang w:eastAsia="ar-SA"/>
        </w:rPr>
        <w:t>формирование начальных представлений о народах России, их единстве многообразии.</w:t>
      </w:r>
    </w:p>
    <w:p w:rsidR="005940A7" w:rsidRPr="005940A7" w:rsidRDefault="005940A7" w:rsidP="005940A7">
      <w:pPr>
        <w:widowControl w:val="0"/>
        <w:suppressAutoHyphens/>
        <w:overflowPunct w:val="0"/>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X-XII классы:</w:t>
      </w:r>
    </w:p>
    <w:p w:rsidR="005940A7" w:rsidRPr="005940A7" w:rsidRDefault="005940A7" w:rsidP="005940A7">
      <w:pPr>
        <w:widowControl w:val="0"/>
        <w:tabs>
          <w:tab w:val="left" w:pos="1080"/>
        </w:tab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формирование основ российской гражданской идентичности </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kern w:val="1"/>
          <w:sz w:val="24"/>
          <w:szCs w:val="24"/>
          <w:lang w:eastAsia="ar-SA"/>
        </w:rPr>
        <w:t xml:space="preserve"> усвоенного, осознанного и принимаемого самим обучающимся образа себя как гражданина России;</w:t>
      </w:r>
    </w:p>
    <w:p w:rsidR="005940A7" w:rsidRPr="005940A7" w:rsidRDefault="005940A7" w:rsidP="005940A7">
      <w:pPr>
        <w:widowControl w:val="0"/>
        <w:tabs>
          <w:tab w:val="left" w:pos="1080"/>
        </w:tab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формирование осознанного и уважительного отношения к традиционным российским религиям и религиозным организациям, к вере и религиозным убеждениям; </w:t>
      </w:r>
    </w:p>
    <w:p w:rsidR="005940A7" w:rsidRPr="005940A7" w:rsidRDefault="005940A7" w:rsidP="005940A7">
      <w:pPr>
        <w:widowControl w:val="0"/>
        <w:tabs>
          <w:tab w:val="left" w:pos="1080"/>
        </w:tabs>
        <w:overflowPunct w:val="0"/>
        <w:autoSpaceDE w:val="0"/>
        <w:spacing w:after="0" w:line="240" w:lineRule="auto"/>
        <w:ind w:firstLine="709"/>
        <w:jc w:val="both"/>
        <w:rPr>
          <w:rFonts w:ascii="Times New Roman" w:eastAsia="Arial Unicode MS" w:hAnsi="Times New Roman" w:cs="Times New Roman"/>
          <w:iCs/>
          <w:kern w:val="1"/>
          <w:sz w:val="24"/>
          <w:szCs w:val="24"/>
          <w:lang w:eastAsia="ar-SA"/>
        </w:rPr>
      </w:pPr>
      <w:r w:rsidRPr="005940A7">
        <w:rPr>
          <w:rFonts w:ascii="Times New Roman" w:eastAsia="Arial Unicode MS" w:hAnsi="Times New Roman" w:cs="Times New Roman"/>
          <w:kern w:val="1"/>
          <w:sz w:val="24"/>
          <w:szCs w:val="24"/>
          <w:lang w:eastAsia="ar-SA"/>
        </w:rPr>
        <w:t>формирование основ культуры межэтнического общения, уважения к языку, культурным, религиозным традициям, истории и образу жизни представителей народов России;</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iCs/>
          <w:kern w:val="1"/>
          <w:sz w:val="24"/>
          <w:szCs w:val="24"/>
          <w:lang w:eastAsia="ar-SA"/>
        </w:rPr>
      </w:pPr>
      <w:r w:rsidRPr="005940A7">
        <w:rPr>
          <w:rFonts w:ascii="Times New Roman" w:eastAsia="Arial Unicode MS" w:hAnsi="Times New Roman" w:cs="Times New Roman"/>
          <w:color w:val="00000A"/>
          <w:kern w:val="1"/>
          <w:sz w:val="24"/>
          <w:szCs w:val="24"/>
          <w:lang w:eastAsia="ar-SA"/>
        </w:rPr>
        <w:t>воспитание уважительного отношения к Закону (Основному закону ― Конституции РФ, законам страны), направленности на его выполнение, на соблюдение  правопорядка в обществе.</w:t>
      </w:r>
    </w:p>
    <w:p w:rsidR="005940A7" w:rsidRPr="005940A7" w:rsidRDefault="005940A7" w:rsidP="005940A7">
      <w:pPr>
        <w:widowControl w:val="0"/>
        <w:suppressAutoHyphens/>
        <w:overflowPunct w:val="0"/>
        <w:autoSpaceDE w:val="0"/>
        <w:spacing w:after="0" w:line="240" w:lineRule="auto"/>
        <w:ind w:firstLine="709"/>
        <w:jc w:val="center"/>
        <w:rPr>
          <w:rFonts w:ascii="Times New Roman" w:eastAsia="Arial Unicode MS" w:hAnsi="Times New Roman" w:cs="Times New Roman"/>
          <w:b/>
          <w:iCs/>
          <w:kern w:val="1"/>
          <w:sz w:val="24"/>
          <w:szCs w:val="24"/>
          <w:lang w:eastAsia="ar-SA"/>
        </w:rPr>
      </w:pPr>
      <w:r w:rsidRPr="005940A7">
        <w:rPr>
          <w:rFonts w:ascii="Times New Roman" w:eastAsia="Arial Unicode MS" w:hAnsi="Times New Roman" w:cs="Times New Roman"/>
          <w:iCs/>
          <w:kern w:val="1"/>
          <w:sz w:val="24"/>
          <w:szCs w:val="24"/>
          <w:lang w:eastAsia="ar-SA"/>
        </w:rPr>
        <w:t>В области формирования</w:t>
      </w:r>
      <w:r w:rsidRPr="005940A7">
        <w:rPr>
          <w:rFonts w:ascii="Times New Roman" w:eastAsia="Arial Unicode MS" w:hAnsi="Times New Roman" w:cs="Times New Roman"/>
          <w:b/>
          <w:i/>
          <w:iCs/>
          <w:kern w:val="1"/>
          <w:sz w:val="24"/>
          <w:szCs w:val="24"/>
          <w:lang w:eastAsia="ar-SA"/>
        </w:rPr>
        <w:t xml:space="preserve"> семейной культуры </w:t>
      </w:r>
      <w:r w:rsidRPr="005940A7">
        <w:rPr>
          <w:rFonts w:ascii="Times New Roman" w:eastAsia="Arial Unicode MS" w:hAnsi="Times New Roman" w:cs="Times New Roman"/>
          <w:iCs/>
          <w:kern w:val="1"/>
          <w:sz w:val="24"/>
          <w:szCs w:val="24"/>
          <w:lang w:eastAsia="ar-SA"/>
        </w:rPr>
        <w:t>―</w:t>
      </w:r>
    </w:p>
    <w:p w:rsidR="005940A7" w:rsidRPr="005940A7" w:rsidRDefault="005940A7" w:rsidP="005940A7">
      <w:pPr>
        <w:widowControl w:val="0"/>
        <w:suppressAutoHyphens/>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iCs/>
          <w:kern w:val="1"/>
          <w:sz w:val="24"/>
          <w:szCs w:val="24"/>
          <w:lang w:eastAsia="ar-SA"/>
        </w:rPr>
        <w:t>(1</w:t>
      </w:r>
      <w:r w:rsidRPr="005940A7">
        <w:rPr>
          <w:rFonts w:ascii="Times New Roman" w:eastAsia="Arial Unicode MS" w:hAnsi="Times New Roman" w:cs="Times New Roman"/>
          <w:b/>
          <w:iCs/>
          <w:kern w:val="1"/>
          <w:sz w:val="24"/>
          <w:szCs w:val="24"/>
          <w:vertAlign w:val="superscript"/>
          <w:lang w:val="en-US" w:eastAsia="ar-SA"/>
        </w:rPr>
        <w:t>I</w:t>
      </w:r>
      <w:r w:rsidRPr="005940A7">
        <w:rPr>
          <w:rFonts w:ascii="Times New Roman" w:eastAsia="Arial Unicode MS" w:hAnsi="Times New Roman" w:cs="Times New Roman"/>
          <w:b/>
          <w:iCs/>
          <w:kern w:val="1"/>
          <w:sz w:val="24"/>
          <w:szCs w:val="24"/>
          <w:lang w:eastAsia="ar-SA"/>
        </w:rPr>
        <w:t>) 1 класс- 4 классы:</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формирование уважительного отношения к родителям, осознанного, заботливого отношения к старшим и младшим;</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 xml:space="preserve">формирование положительного отношения к семейным традициям и устоям. </w:t>
      </w:r>
    </w:p>
    <w:p w:rsidR="005940A7" w:rsidRPr="005940A7" w:rsidRDefault="005940A7" w:rsidP="005940A7">
      <w:pPr>
        <w:widowControl w:val="0"/>
        <w:overflowPunct w:val="0"/>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V-IX классы:</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формирование представления о семейных ценностях, гендерных семейных ролях и уважения к ним;</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 xml:space="preserve">активное участие в сохранении и укреплении положительных семейных традиций. </w:t>
      </w:r>
    </w:p>
    <w:p w:rsidR="005940A7" w:rsidRPr="005940A7" w:rsidRDefault="005940A7" w:rsidP="005940A7">
      <w:pPr>
        <w:widowControl w:val="0"/>
        <w:overflowPunct w:val="0"/>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X-XII классы:</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формирование отношения к семье как основе российского общества;</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знакомство обучающихся с культурно-историческими и этническими традициями российской семьи.</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b/>
          <w:bCs/>
          <w:kern w:val="1"/>
          <w:sz w:val="24"/>
          <w:szCs w:val="24"/>
          <w:lang w:eastAsia="ar-SA"/>
        </w:rPr>
      </w:pPr>
      <w:r w:rsidRPr="005940A7">
        <w:rPr>
          <w:rFonts w:ascii="Times New Roman" w:eastAsia="Arial Unicode MS" w:hAnsi="Times New Roman" w:cs="Times New Roman"/>
          <w:kern w:val="1"/>
          <w:sz w:val="24"/>
          <w:szCs w:val="24"/>
          <w:lang w:eastAsia="ar-SA"/>
        </w:rPr>
        <w:t>Организация может конкретизировать общие задачи духовно-нравственного развития обучающихся с учётом национальных и ре</w:t>
      </w:r>
      <w:r w:rsidRPr="005940A7">
        <w:rPr>
          <w:rFonts w:ascii="Times New Roman" w:eastAsia="Arial Unicode MS" w:hAnsi="Times New Roman" w:cs="Times New Roman"/>
          <w:kern w:val="1"/>
          <w:sz w:val="24"/>
          <w:szCs w:val="24"/>
          <w:lang w:eastAsia="ar-SA"/>
        </w:rPr>
        <w:softHyphen/>
        <w:t>ги</w:t>
      </w:r>
      <w:r w:rsidRPr="005940A7">
        <w:rPr>
          <w:rFonts w:ascii="Times New Roman" w:eastAsia="Arial Unicode MS" w:hAnsi="Times New Roman" w:cs="Times New Roman"/>
          <w:kern w:val="1"/>
          <w:sz w:val="24"/>
          <w:szCs w:val="24"/>
          <w:lang w:eastAsia="ar-SA"/>
        </w:rPr>
        <w:softHyphen/>
        <w:t>о</w:t>
      </w:r>
      <w:r w:rsidRPr="005940A7">
        <w:rPr>
          <w:rFonts w:ascii="Times New Roman" w:eastAsia="Arial Unicode MS" w:hAnsi="Times New Roman" w:cs="Times New Roman"/>
          <w:kern w:val="1"/>
          <w:sz w:val="24"/>
          <w:szCs w:val="24"/>
          <w:lang w:eastAsia="ar-SA"/>
        </w:rPr>
        <w:softHyphen/>
        <w:t>наль</w:t>
      </w:r>
      <w:r w:rsidRPr="005940A7">
        <w:rPr>
          <w:rFonts w:ascii="Times New Roman" w:eastAsia="Arial Unicode MS" w:hAnsi="Times New Roman" w:cs="Times New Roman"/>
          <w:kern w:val="1"/>
          <w:sz w:val="24"/>
          <w:szCs w:val="24"/>
          <w:lang w:eastAsia="ar-SA"/>
        </w:rPr>
        <w:softHyphen/>
        <w:t>ных условий, осо</w:t>
      </w:r>
      <w:r w:rsidRPr="005940A7">
        <w:rPr>
          <w:rFonts w:ascii="Times New Roman" w:eastAsia="Arial Unicode MS" w:hAnsi="Times New Roman" w:cs="Times New Roman"/>
          <w:kern w:val="1"/>
          <w:sz w:val="24"/>
          <w:szCs w:val="24"/>
          <w:lang w:eastAsia="ar-SA"/>
        </w:rPr>
        <w:softHyphen/>
        <w:t>бе</w:t>
      </w:r>
      <w:r w:rsidRPr="005940A7">
        <w:rPr>
          <w:rFonts w:ascii="Times New Roman" w:eastAsia="Arial Unicode MS" w:hAnsi="Times New Roman" w:cs="Times New Roman"/>
          <w:kern w:val="1"/>
          <w:sz w:val="24"/>
          <w:szCs w:val="24"/>
          <w:lang w:eastAsia="ar-SA"/>
        </w:rPr>
        <w:softHyphen/>
        <w:t>н</w:t>
      </w:r>
      <w:r w:rsidRPr="005940A7">
        <w:rPr>
          <w:rFonts w:ascii="Times New Roman" w:eastAsia="Arial Unicode MS" w:hAnsi="Times New Roman" w:cs="Times New Roman"/>
          <w:kern w:val="1"/>
          <w:sz w:val="24"/>
          <w:szCs w:val="24"/>
          <w:lang w:eastAsia="ar-SA"/>
        </w:rPr>
        <w:softHyphen/>
        <w:t>ностей организации образовательного процесса, а та</w:t>
      </w:r>
      <w:r w:rsidRPr="005940A7">
        <w:rPr>
          <w:rFonts w:ascii="Times New Roman" w:eastAsia="Arial Unicode MS" w:hAnsi="Times New Roman" w:cs="Times New Roman"/>
          <w:kern w:val="1"/>
          <w:sz w:val="24"/>
          <w:szCs w:val="24"/>
          <w:lang w:eastAsia="ar-SA"/>
        </w:rPr>
        <w:softHyphen/>
        <w:t>к</w:t>
      </w:r>
      <w:r w:rsidRPr="005940A7">
        <w:rPr>
          <w:rFonts w:ascii="Times New Roman" w:eastAsia="Arial Unicode MS" w:hAnsi="Times New Roman" w:cs="Times New Roman"/>
          <w:kern w:val="1"/>
          <w:sz w:val="24"/>
          <w:szCs w:val="24"/>
          <w:lang w:eastAsia="ar-SA"/>
        </w:rPr>
        <w:softHyphen/>
        <w:t>же потребностей обучающихся и их ро</w:t>
      </w:r>
      <w:r w:rsidRPr="005940A7">
        <w:rPr>
          <w:rFonts w:ascii="Times New Roman" w:eastAsia="Arial Unicode MS" w:hAnsi="Times New Roman" w:cs="Times New Roman"/>
          <w:kern w:val="1"/>
          <w:sz w:val="24"/>
          <w:szCs w:val="24"/>
          <w:lang w:eastAsia="ar-SA"/>
        </w:rPr>
        <w:softHyphen/>
        <w:t>дителей (законных представителей).</w:t>
      </w:r>
    </w:p>
    <w:p w:rsidR="005940A7" w:rsidRPr="005940A7" w:rsidRDefault="005940A7" w:rsidP="005940A7">
      <w:pPr>
        <w:widowControl w:val="0"/>
        <w:suppressAutoHyphens/>
        <w:overflowPunct w:val="0"/>
        <w:autoSpaceDE w:val="0"/>
        <w:spacing w:after="0" w:line="240" w:lineRule="auto"/>
        <w:ind w:firstLine="709"/>
        <w:jc w:val="center"/>
        <w:rPr>
          <w:rFonts w:ascii="Times New Roman" w:eastAsia="Arial Unicode MS" w:hAnsi="Times New Roman" w:cs="Times New Roman"/>
          <w:b/>
          <w:bCs/>
          <w:kern w:val="1"/>
          <w:sz w:val="24"/>
          <w:szCs w:val="24"/>
          <w:lang w:eastAsia="ar-SA"/>
        </w:rPr>
      </w:pPr>
    </w:p>
    <w:p w:rsidR="005940A7" w:rsidRPr="005940A7" w:rsidRDefault="005940A7" w:rsidP="005940A7">
      <w:pPr>
        <w:widowControl w:val="0"/>
        <w:suppressAutoHyphens/>
        <w:overflowPunct w:val="0"/>
        <w:autoSpaceDE w:val="0"/>
        <w:spacing w:after="0" w:line="240" w:lineRule="auto"/>
        <w:ind w:firstLine="709"/>
        <w:jc w:val="center"/>
        <w:rPr>
          <w:rFonts w:ascii="Times New Roman" w:eastAsia="Arial Unicode MS" w:hAnsi="Times New Roman" w:cs="Times New Roman"/>
          <w:b/>
          <w:bCs/>
          <w:kern w:val="1"/>
          <w:sz w:val="24"/>
          <w:szCs w:val="24"/>
          <w:lang w:eastAsia="ar-SA"/>
        </w:rPr>
      </w:pPr>
      <w:r w:rsidRPr="005940A7">
        <w:rPr>
          <w:rFonts w:ascii="Times New Roman" w:eastAsia="Arial Unicode MS" w:hAnsi="Times New Roman" w:cs="Times New Roman"/>
          <w:b/>
          <w:bCs/>
          <w:kern w:val="1"/>
          <w:sz w:val="24"/>
          <w:szCs w:val="24"/>
          <w:lang w:eastAsia="ar-SA"/>
        </w:rPr>
        <w:t>Основные направления духовно-нравственного развития</w:t>
      </w:r>
    </w:p>
    <w:p w:rsidR="005940A7" w:rsidRPr="005940A7" w:rsidRDefault="005940A7" w:rsidP="005940A7">
      <w:pPr>
        <w:widowControl w:val="0"/>
        <w:suppressAutoHyphens/>
        <w:overflowPunct w:val="0"/>
        <w:autoSpaceDE w:val="0"/>
        <w:spacing w:after="0" w:line="240" w:lineRule="auto"/>
        <w:ind w:firstLine="709"/>
        <w:jc w:val="center"/>
        <w:rPr>
          <w:rFonts w:ascii="Times New Roman" w:eastAsia="Arial Unicode MS" w:hAnsi="Times New Roman" w:cs="Times New Roman"/>
          <w:b/>
          <w:bCs/>
          <w:kern w:val="1"/>
          <w:sz w:val="24"/>
          <w:szCs w:val="24"/>
          <w:lang w:eastAsia="ar-SA"/>
        </w:rPr>
      </w:pPr>
      <w:r w:rsidRPr="005940A7">
        <w:rPr>
          <w:rFonts w:ascii="Times New Roman" w:eastAsia="Arial Unicode MS" w:hAnsi="Times New Roman" w:cs="Times New Roman"/>
          <w:b/>
          <w:bCs/>
          <w:kern w:val="1"/>
          <w:sz w:val="24"/>
          <w:szCs w:val="24"/>
          <w:lang w:eastAsia="ar-SA"/>
        </w:rPr>
        <w:t xml:space="preserve">обучающихся с умственной отсталостью </w:t>
      </w:r>
      <w:r w:rsidRPr="005940A7">
        <w:rPr>
          <w:rFonts w:ascii="Times New Roman" w:eastAsia="Arial Unicode MS" w:hAnsi="Times New Roman" w:cs="Times New Roman"/>
          <w:b/>
          <w:kern w:val="1"/>
          <w:sz w:val="24"/>
          <w:szCs w:val="24"/>
          <w:lang w:eastAsia="ar-SA"/>
        </w:rPr>
        <w:t>(интеллектуальными нарушениями)</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Общие задачи духовно-нравственного развития обу</w:t>
      </w:r>
      <w:r w:rsidRPr="005940A7">
        <w:rPr>
          <w:rFonts w:ascii="Times New Roman" w:eastAsia="Arial Unicode MS" w:hAnsi="Times New Roman" w:cs="Times New Roman"/>
          <w:kern w:val="1"/>
          <w:sz w:val="24"/>
          <w:szCs w:val="24"/>
          <w:lang w:eastAsia="ar-SA"/>
        </w:rPr>
        <w:softHyphen/>
        <w:t>ча</w:t>
      </w:r>
      <w:r w:rsidRPr="005940A7">
        <w:rPr>
          <w:rFonts w:ascii="Times New Roman" w:eastAsia="Arial Unicode MS" w:hAnsi="Times New Roman" w:cs="Times New Roman"/>
          <w:kern w:val="1"/>
          <w:sz w:val="24"/>
          <w:szCs w:val="24"/>
          <w:lang w:eastAsia="ar-SA"/>
        </w:rPr>
        <w:softHyphen/>
        <w:t>ю</w:t>
      </w:r>
      <w:r w:rsidRPr="005940A7">
        <w:rPr>
          <w:rFonts w:ascii="Times New Roman" w:eastAsia="Arial Unicode MS" w:hAnsi="Times New Roman" w:cs="Times New Roman"/>
          <w:kern w:val="1"/>
          <w:sz w:val="24"/>
          <w:szCs w:val="24"/>
          <w:lang w:eastAsia="ar-SA"/>
        </w:rPr>
        <w:softHyphen/>
        <w:t>щи</w:t>
      </w:r>
      <w:r w:rsidRPr="005940A7">
        <w:rPr>
          <w:rFonts w:ascii="Times New Roman" w:eastAsia="Arial Unicode MS" w:hAnsi="Times New Roman" w:cs="Times New Roman"/>
          <w:kern w:val="1"/>
          <w:sz w:val="24"/>
          <w:szCs w:val="24"/>
          <w:lang w:eastAsia="ar-SA"/>
        </w:rPr>
        <w:softHyphen/>
        <w:t>х</w:t>
      </w:r>
      <w:r w:rsidRPr="005940A7">
        <w:rPr>
          <w:rFonts w:ascii="Times New Roman" w:eastAsia="Arial Unicode MS" w:hAnsi="Times New Roman" w:cs="Times New Roman"/>
          <w:kern w:val="1"/>
          <w:sz w:val="24"/>
          <w:szCs w:val="24"/>
          <w:lang w:eastAsia="ar-SA"/>
        </w:rPr>
        <w:softHyphen/>
        <w:t>ся с легкой умственной отсталостью (интеллектуальными нарушениями) классифицированы по направлениям, каждое из которых, будучи тесно свя</w:t>
      </w:r>
      <w:r w:rsidRPr="005940A7">
        <w:rPr>
          <w:rFonts w:ascii="Times New Roman" w:eastAsia="Arial Unicode MS" w:hAnsi="Times New Roman" w:cs="Times New Roman"/>
          <w:kern w:val="1"/>
          <w:sz w:val="24"/>
          <w:szCs w:val="24"/>
          <w:lang w:eastAsia="ar-SA"/>
        </w:rPr>
        <w:softHyphen/>
        <w:t>занным с другими, раскрывает одну из существенных сторон духовно-нравственного развития личности гражданина России.</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Каждое из направлений духовно-нравственного развития обучающихся основано на определённой системе базовых национальных ценностей и должно обеспечивать усвоение их обучающимися на доступном для них уровне.</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Организация духовно-нравственного развития обучающихся осуществляется по следующим направлениям:</w:t>
      </w:r>
    </w:p>
    <w:p w:rsidR="005940A7" w:rsidRPr="005940A7" w:rsidRDefault="005940A7" w:rsidP="005940A7">
      <w:pPr>
        <w:widowControl w:val="0"/>
        <w:tabs>
          <w:tab w:val="left" w:pos="1800"/>
        </w:tab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воспитание гражданственности, патриотизма, уважения к правам, свободам и обязанностям человека. </w:t>
      </w:r>
    </w:p>
    <w:p w:rsidR="005940A7" w:rsidRPr="005940A7" w:rsidRDefault="005940A7" w:rsidP="005940A7">
      <w:pPr>
        <w:widowControl w:val="0"/>
        <w:tabs>
          <w:tab w:val="left" w:pos="1800"/>
        </w:tabs>
        <w:suppressAutoHyphen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воспитание нравственных чувств, этического сознания и духовно-нравственного поведения. </w:t>
      </w:r>
    </w:p>
    <w:p w:rsidR="005940A7" w:rsidRPr="005940A7" w:rsidRDefault="005940A7" w:rsidP="005940A7">
      <w:pPr>
        <w:widowControl w:val="0"/>
        <w:tabs>
          <w:tab w:val="left" w:pos="1800"/>
        </w:tabs>
        <w:suppressAutoHyphen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воспитание трудолюбия, творческого отношения к учению, труду, жизни.</w:t>
      </w:r>
    </w:p>
    <w:p w:rsidR="005940A7" w:rsidRPr="005940A7" w:rsidRDefault="005940A7" w:rsidP="005940A7">
      <w:pPr>
        <w:widowControl w:val="0"/>
        <w:tabs>
          <w:tab w:val="left" w:pos="1800"/>
        </w:tab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lastRenderedPageBreak/>
        <w:t xml:space="preserve">воспитание ценностного отношения к прекрасному, формирование представлений об эстетических идеалах и ценностях (эстетическое воспитание). </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Все направления духовно-нравственного развития важны, дополняют друг друга и обеспечивают развитие личности на основе отечественных духовных, нравственных и культурных традиций. Организация может отдавать приоритет тому или иному направлению духовно-нравственного развития, конкретизировать в соответствии с указанными основными направлениями виды и формы деятельности в зависимости от возраста обучающихся и от их особых образовательных потребностей и возможностей. </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В основе реализации программы духовно-нравственного развития положен </w:t>
      </w:r>
      <w:r w:rsidRPr="005940A7">
        <w:rPr>
          <w:rFonts w:ascii="Times New Roman" w:eastAsia="Arial Unicode MS" w:hAnsi="Times New Roman" w:cs="Times New Roman"/>
          <w:b/>
          <w:kern w:val="1"/>
          <w:sz w:val="24"/>
          <w:szCs w:val="24"/>
          <w:lang w:eastAsia="ar-SA"/>
        </w:rPr>
        <w:t>п</w:t>
      </w:r>
      <w:r w:rsidRPr="005940A7">
        <w:rPr>
          <w:rFonts w:ascii="Times New Roman" w:eastAsia="Arial Unicode MS" w:hAnsi="Times New Roman" w:cs="Times New Roman"/>
          <w:b/>
          <w:bCs/>
          <w:kern w:val="1"/>
          <w:sz w:val="24"/>
          <w:szCs w:val="24"/>
          <w:lang w:eastAsia="ar-SA"/>
        </w:rPr>
        <w:t xml:space="preserve">ринцип системно-деятельностной организации воспитания. </w:t>
      </w:r>
      <w:r w:rsidRPr="005940A7">
        <w:rPr>
          <w:rFonts w:ascii="Times New Roman" w:eastAsia="Arial Unicode MS" w:hAnsi="Times New Roman" w:cs="Times New Roman"/>
          <w:bCs/>
          <w:kern w:val="1"/>
          <w:sz w:val="24"/>
          <w:szCs w:val="24"/>
          <w:lang w:eastAsia="ar-SA"/>
        </w:rPr>
        <w:t>Он пред</w:t>
      </w:r>
      <w:r w:rsidRPr="005940A7">
        <w:rPr>
          <w:rFonts w:ascii="Times New Roman" w:eastAsia="Arial Unicode MS" w:hAnsi="Times New Roman" w:cs="Times New Roman"/>
          <w:bCs/>
          <w:kern w:val="1"/>
          <w:sz w:val="24"/>
          <w:szCs w:val="24"/>
          <w:lang w:eastAsia="ar-SA"/>
        </w:rPr>
        <w:softHyphen/>
        <w:t>полагает, что в</w:t>
      </w:r>
      <w:r w:rsidRPr="005940A7">
        <w:rPr>
          <w:rFonts w:ascii="Times New Roman" w:eastAsia="Arial Unicode MS" w:hAnsi="Times New Roman" w:cs="Times New Roman"/>
          <w:kern w:val="1"/>
          <w:sz w:val="24"/>
          <w:szCs w:val="24"/>
          <w:lang w:eastAsia="ar-SA"/>
        </w:rPr>
        <w:t>оспитание, направленное на духовно-нравственное</w:t>
      </w:r>
      <w:r w:rsidRPr="005940A7">
        <w:rPr>
          <w:rFonts w:ascii="Times New Roman" w:eastAsia="Arial Unicode MS" w:hAnsi="Times New Roman" w:cs="Times New Roman"/>
          <w:b/>
          <w:bCs/>
          <w:kern w:val="1"/>
          <w:sz w:val="24"/>
          <w:szCs w:val="24"/>
          <w:lang w:eastAsia="ar-SA"/>
        </w:rPr>
        <w:t xml:space="preserve"> </w:t>
      </w:r>
      <w:r w:rsidRPr="005940A7">
        <w:rPr>
          <w:rFonts w:ascii="Times New Roman" w:eastAsia="Arial Unicode MS" w:hAnsi="Times New Roman" w:cs="Times New Roman"/>
          <w:kern w:val="1"/>
          <w:sz w:val="24"/>
          <w:szCs w:val="24"/>
          <w:lang w:eastAsia="ar-SA"/>
        </w:rPr>
        <w:t>развитие обу</w:t>
      </w:r>
      <w:r w:rsidRPr="005940A7">
        <w:rPr>
          <w:rFonts w:ascii="Times New Roman" w:eastAsia="Arial Unicode MS" w:hAnsi="Times New Roman" w:cs="Times New Roman"/>
          <w:kern w:val="1"/>
          <w:sz w:val="24"/>
          <w:szCs w:val="24"/>
          <w:lang w:eastAsia="ar-SA"/>
        </w:rPr>
        <w:softHyphen/>
        <w:t>ча</w:t>
      </w:r>
      <w:r w:rsidRPr="005940A7">
        <w:rPr>
          <w:rFonts w:ascii="Times New Roman" w:eastAsia="Arial Unicode MS" w:hAnsi="Times New Roman" w:cs="Times New Roman"/>
          <w:kern w:val="1"/>
          <w:sz w:val="24"/>
          <w:szCs w:val="24"/>
          <w:lang w:eastAsia="ar-SA"/>
        </w:rPr>
        <w:softHyphen/>
        <w:t>ю</w:t>
      </w:r>
      <w:r w:rsidRPr="005940A7">
        <w:rPr>
          <w:rFonts w:ascii="Times New Roman" w:eastAsia="Arial Unicode MS" w:hAnsi="Times New Roman" w:cs="Times New Roman"/>
          <w:kern w:val="1"/>
          <w:sz w:val="24"/>
          <w:szCs w:val="24"/>
          <w:lang w:eastAsia="ar-SA"/>
        </w:rPr>
        <w:softHyphen/>
        <w:t>щихся с умственной отсталостью (интеллектуальными нарушениями) и поддерживаемое всем укладом школьной жизни, включает в себя ор</w:t>
      </w:r>
      <w:r w:rsidRPr="005940A7">
        <w:rPr>
          <w:rFonts w:ascii="Times New Roman" w:eastAsia="Arial Unicode MS" w:hAnsi="Times New Roman" w:cs="Times New Roman"/>
          <w:kern w:val="1"/>
          <w:sz w:val="24"/>
          <w:szCs w:val="24"/>
          <w:lang w:eastAsia="ar-SA"/>
        </w:rPr>
        <w:softHyphen/>
        <w:t xml:space="preserve">ганизацию учебной, внеучебной, общественно значимой деятельности школьников. </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Содержание различных видов деятельности обу</w:t>
      </w:r>
      <w:r w:rsidRPr="005940A7">
        <w:rPr>
          <w:rFonts w:ascii="Times New Roman" w:eastAsia="Arial Unicode MS" w:hAnsi="Times New Roman" w:cs="Times New Roman"/>
          <w:kern w:val="1"/>
          <w:sz w:val="24"/>
          <w:szCs w:val="24"/>
          <w:lang w:eastAsia="ar-SA"/>
        </w:rPr>
        <w:softHyphen/>
        <w:t>ча</w:t>
      </w:r>
      <w:r w:rsidRPr="005940A7">
        <w:rPr>
          <w:rFonts w:ascii="Times New Roman" w:eastAsia="Arial Unicode MS" w:hAnsi="Times New Roman" w:cs="Times New Roman"/>
          <w:kern w:val="1"/>
          <w:sz w:val="24"/>
          <w:szCs w:val="24"/>
          <w:lang w:eastAsia="ar-SA"/>
        </w:rPr>
        <w:softHyphen/>
        <w:t>ю</w:t>
      </w:r>
      <w:r w:rsidRPr="005940A7">
        <w:rPr>
          <w:rFonts w:ascii="Times New Roman" w:eastAsia="Arial Unicode MS" w:hAnsi="Times New Roman" w:cs="Times New Roman"/>
          <w:kern w:val="1"/>
          <w:sz w:val="24"/>
          <w:szCs w:val="24"/>
          <w:lang w:eastAsia="ar-SA"/>
        </w:rPr>
        <w:softHyphen/>
        <w:t>щихся с умственной от</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та</w:t>
      </w:r>
      <w:r w:rsidRPr="005940A7">
        <w:rPr>
          <w:rFonts w:ascii="Times New Roman" w:eastAsia="Arial Unicode MS" w:hAnsi="Times New Roman" w:cs="Times New Roman"/>
          <w:kern w:val="1"/>
          <w:sz w:val="24"/>
          <w:szCs w:val="24"/>
          <w:lang w:eastAsia="ar-SA"/>
        </w:rPr>
        <w:softHyphen/>
        <w:t>ло</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тью (интеллектуальными нарушениями) должно интегрировать в себя и предполагать фор</w:t>
      </w:r>
      <w:r w:rsidRPr="005940A7">
        <w:rPr>
          <w:rFonts w:ascii="Times New Roman" w:eastAsia="Arial Unicode MS" w:hAnsi="Times New Roman" w:cs="Times New Roman"/>
          <w:kern w:val="1"/>
          <w:sz w:val="24"/>
          <w:szCs w:val="24"/>
          <w:lang w:eastAsia="ar-SA"/>
        </w:rPr>
        <w:softHyphen/>
        <w:t>ми</w:t>
      </w:r>
      <w:r w:rsidRPr="005940A7">
        <w:rPr>
          <w:rFonts w:ascii="Times New Roman" w:eastAsia="Arial Unicode MS" w:hAnsi="Times New Roman" w:cs="Times New Roman"/>
          <w:kern w:val="1"/>
          <w:sz w:val="24"/>
          <w:szCs w:val="24"/>
          <w:lang w:eastAsia="ar-SA"/>
        </w:rPr>
        <w:softHyphen/>
        <w:t>рование за</w:t>
      </w:r>
      <w:r w:rsidRPr="005940A7">
        <w:rPr>
          <w:rFonts w:ascii="Times New Roman" w:eastAsia="Arial Unicode MS" w:hAnsi="Times New Roman" w:cs="Times New Roman"/>
          <w:kern w:val="1"/>
          <w:sz w:val="24"/>
          <w:szCs w:val="24"/>
          <w:lang w:eastAsia="ar-SA"/>
        </w:rPr>
        <w:softHyphen/>
        <w:t>ло</w:t>
      </w:r>
      <w:r w:rsidRPr="005940A7">
        <w:rPr>
          <w:rFonts w:ascii="Times New Roman" w:eastAsia="Arial Unicode MS" w:hAnsi="Times New Roman" w:cs="Times New Roman"/>
          <w:kern w:val="1"/>
          <w:sz w:val="24"/>
          <w:szCs w:val="24"/>
          <w:lang w:eastAsia="ar-SA"/>
        </w:rPr>
        <w:softHyphen/>
        <w:t>жен</w:t>
      </w:r>
      <w:r w:rsidRPr="005940A7">
        <w:rPr>
          <w:rFonts w:ascii="Times New Roman" w:eastAsia="Arial Unicode MS" w:hAnsi="Times New Roman" w:cs="Times New Roman"/>
          <w:kern w:val="1"/>
          <w:sz w:val="24"/>
          <w:szCs w:val="24"/>
          <w:lang w:eastAsia="ar-SA"/>
        </w:rPr>
        <w:softHyphen/>
        <w:t>ных в программе духовно-нравственного развития общественных иде</w:t>
      </w:r>
      <w:r w:rsidRPr="005940A7">
        <w:rPr>
          <w:rFonts w:ascii="Times New Roman" w:eastAsia="Arial Unicode MS" w:hAnsi="Times New Roman" w:cs="Times New Roman"/>
          <w:kern w:val="1"/>
          <w:sz w:val="24"/>
          <w:szCs w:val="24"/>
          <w:lang w:eastAsia="ar-SA"/>
        </w:rPr>
        <w:softHyphen/>
        <w:t>а</w:t>
      </w:r>
      <w:r w:rsidRPr="005940A7">
        <w:rPr>
          <w:rFonts w:ascii="Times New Roman" w:eastAsia="Arial Unicode MS" w:hAnsi="Times New Roman" w:cs="Times New Roman"/>
          <w:kern w:val="1"/>
          <w:sz w:val="24"/>
          <w:szCs w:val="24"/>
          <w:lang w:eastAsia="ar-SA"/>
        </w:rPr>
        <w:softHyphen/>
        <w:t>лов и це</w:t>
      </w:r>
      <w:r w:rsidRPr="005940A7">
        <w:rPr>
          <w:rFonts w:ascii="Times New Roman" w:eastAsia="Arial Unicode MS" w:hAnsi="Times New Roman" w:cs="Times New Roman"/>
          <w:kern w:val="1"/>
          <w:sz w:val="24"/>
          <w:szCs w:val="24"/>
          <w:lang w:eastAsia="ar-SA"/>
        </w:rPr>
        <w:softHyphen/>
        <w:t>н</w:t>
      </w:r>
      <w:r w:rsidRPr="005940A7">
        <w:rPr>
          <w:rFonts w:ascii="Times New Roman" w:eastAsia="Arial Unicode MS" w:hAnsi="Times New Roman" w:cs="Times New Roman"/>
          <w:kern w:val="1"/>
          <w:sz w:val="24"/>
          <w:szCs w:val="24"/>
          <w:lang w:eastAsia="ar-SA"/>
        </w:rPr>
        <w:softHyphen/>
        <w:t>но</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 xml:space="preserve">тей.  </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Для обучающихся с умственной отсталостью (интеллектуальными нарушениями) сло</w:t>
      </w:r>
      <w:r w:rsidRPr="005940A7">
        <w:rPr>
          <w:rFonts w:ascii="Times New Roman" w:eastAsia="Arial Unicode MS" w:hAnsi="Times New Roman" w:cs="Times New Roman"/>
          <w:kern w:val="1"/>
          <w:sz w:val="24"/>
          <w:szCs w:val="24"/>
          <w:lang w:eastAsia="ar-SA"/>
        </w:rPr>
        <w:softHyphen/>
        <w:t>ва учителя, поступки, ценности и оценки имеют нравственное значение, учащиеся ис</w:t>
      </w:r>
      <w:r w:rsidRPr="005940A7">
        <w:rPr>
          <w:rFonts w:ascii="Times New Roman" w:eastAsia="Arial Unicode MS" w:hAnsi="Times New Roman" w:cs="Times New Roman"/>
          <w:kern w:val="1"/>
          <w:sz w:val="24"/>
          <w:szCs w:val="24"/>
          <w:lang w:eastAsia="ar-SA"/>
        </w:rPr>
        <w:softHyphen/>
        <w:t>пы</w:t>
      </w:r>
      <w:r w:rsidRPr="005940A7">
        <w:rPr>
          <w:rFonts w:ascii="Times New Roman" w:eastAsia="Arial Unicode MS" w:hAnsi="Times New Roman" w:cs="Times New Roman"/>
          <w:kern w:val="1"/>
          <w:sz w:val="24"/>
          <w:szCs w:val="24"/>
          <w:lang w:eastAsia="ar-SA"/>
        </w:rPr>
        <w:softHyphen/>
        <w:t>тывают большое доверие к учителю. Именно педагог не только словами, но и всем сво</w:t>
      </w:r>
      <w:r w:rsidRPr="005940A7">
        <w:rPr>
          <w:rFonts w:ascii="Times New Roman" w:eastAsia="Arial Unicode MS" w:hAnsi="Times New Roman" w:cs="Times New Roman"/>
          <w:kern w:val="1"/>
          <w:sz w:val="24"/>
          <w:szCs w:val="24"/>
          <w:lang w:eastAsia="ar-SA"/>
        </w:rPr>
        <w:softHyphen/>
        <w:t>им поведением, своей личностью формирует устойчивые представления ребёнка о спра</w:t>
      </w:r>
      <w:r w:rsidRPr="005940A7">
        <w:rPr>
          <w:rFonts w:ascii="Times New Roman" w:eastAsia="Arial Unicode MS" w:hAnsi="Times New Roman" w:cs="Times New Roman"/>
          <w:kern w:val="1"/>
          <w:sz w:val="24"/>
          <w:szCs w:val="24"/>
          <w:lang w:eastAsia="ar-SA"/>
        </w:rPr>
        <w:softHyphen/>
        <w:t>ве</w:t>
      </w:r>
      <w:r w:rsidRPr="005940A7">
        <w:rPr>
          <w:rFonts w:ascii="Times New Roman" w:eastAsia="Arial Unicode MS" w:hAnsi="Times New Roman" w:cs="Times New Roman"/>
          <w:kern w:val="1"/>
          <w:sz w:val="24"/>
          <w:szCs w:val="24"/>
          <w:lang w:eastAsia="ar-SA"/>
        </w:rPr>
        <w:softHyphen/>
        <w:t>д</w:t>
      </w:r>
      <w:r w:rsidRPr="005940A7">
        <w:rPr>
          <w:rFonts w:ascii="Times New Roman" w:eastAsia="Arial Unicode MS" w:hAnsi="Times New Roman" w:cs="Times New Roman"/>
          <w:kern w:val="1"/>
          <w:sz w:val="24"/>
          <w:szCs w:val="24"/>
          <w:lang w:eastAsia="ar-SA"/>
        </w:rPr>
        <w:softHyphen/>
        <w:t>ли</w:t>
      </w:r>
      <w:r w:rsidRPr="005940A7">
        <w:rPr>
          <w:rFonts w:ascii="Times New Roman" w:eastAsia="Arial Unicode MS" w:hAnsi="Times New Roman" w:cs="Times New Roman"/>
          <w:kern w:val="1"/>
          <w:sz w:val="24"/>
          <w:szCs w:val="24"/>
          <w:lang w:eastAsia="ar-SA"/>
        </w:rPr>
        <w:softHyphen/>
        <w:t>вости, человечности, нравственности, об отношениях между людьми. Характер отно</w:t>
      </w:r>
      <w:r w:rsidRPr="005940A7">
        <w:rPr>
          <w:rFonts w:ascii="Times New Roman" w:eastAsia="Arial Unicode MS" w:hAnsi="Times New Roman" w:cs="Times New Roman"/>
          <w:kern w:val="1"/>
          <w:sz w:val="24"/>
          <w:szCs w:val="24"/>
          <w:lang w:eastAsia="ar-SA"/>
        </w:rPr>
        <w:softHyphen/>
        <w:t>ше</w:t>
      </w:r>
      <w:r w:rsidRPr="005940A7">
        <w:rPr>
          <w:rFonts w:ascii="Times New Roman" w:eastAsia="Arial Unicode MS" w:hAnsi="Times New Roman" w:cs="Times New Roman"/>
          <w:kern w:val="1"/>
          <w:sz w:val="24"/>
          <w:szCs w:val="24"/>
          <w:lang w:eastAsia="ar-SA"/>
        </w:rPr>
        <w:softHyphen/>
        <w:t>ний между педагогом и детьми во многом определяет качество духовно-нравственного раз</w:t>
      </w:r>
      <w:r w:rsidRPr="005940A7">
        <w:rPr>
          <w:rFonts w:ascii="Times New Roman" w:eastAsia="Arial Unicode MS" w:hAnsi="Times New Roman" w:cs="Times New Roman"/>
          <w:kern w:val="1"/>
          <w:sz w:val="24"/>
          <w:szCs w:val="24"/>
          <w:lang w:eastAsia="ar-SA"/>
        </w:rPr>
        <w:softHyphen/>
        <w:t>вития детей.</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Родители (законные представители), так же как и педагог, подают ребён</w:t>
      </w:r>
      <w:r w:rsidRPr="005940A7">
        <w:rPr>
          <w:rFonts w:ascii="Times New Roman" w:eastAsia="Arial Unicode MS" w:hAnsi="Times New Roman" w:cs="Times New Roman"/>
          <w:kern w:val="1"/>
          <w:sz w:val="24"/>
          <w:szCs w:val="24"/>
          <w:lang w:eastAsia="ar-SA"/>
        </w:rPr>
        <w:softHyphen/>
        <w:t>ку первый при</w:t>
      </w:r>
      <w:r w:rsidRPr="005940A7">
        <w:rPr>
          <w:rFonts w:ascii="Times New Roman" w:eastAsia="Arial Unicode MS" w:hAnsi="Times New Roman" w:cs="Times New Roman"/>
          <w:kern w:val="1"/>
          <w:sz w:val="24"/>
          <w:szCs w:val="24"/>
          <w:lang w:eastAsia="ar-SA"/>
        </w:rPr>
        <w:softHyphen/>
        <w:t>мер нравственности. Пример окружающих имеет огромное зна</w:t>
      </w:r>
      <w:r w:rsidRPr="005940A7">
        <w:rPr>
          <w:rFonts w:ascii="Times New Roman" w:eastAsia="Arial Unicode MS" w:hAnsi="Times New Roman" w:cs="Times New Roman"/>
          <w:kern w:val="1"/>
          <w:sz w:val="24"/>
          <w:szCs w:val="24"/>
          <w:lang w:eastAsia="ar-SA"/>
        </w:rPr>
        <w:softHyphen/>
        <w:t>чение в нравственном ра</w:t>
      </w:r>
      <w:r w:rsidRPr="005940A7">
        <w:rPr>
          <w:rFonts w:ascii="Times New Roman" w:eastAsia="Arial Unicode MS" w:hAnsi="Times New Roman" w:cs="Times New Roman"/>
          <w:kern w:val="1"/>
          <w:sz w:val="24"/>
          <w:szCs w:val="24"/>
          <w:lang w:eastAsia="ar-SA"/>
        </w:rPr>
        <w:softHyphen/>
        <w:t>звитии личности обучающегося с умственной отсталостью (интеллектуальными на</w:t>
      </w:r>
      <w:r w:rsidRPr="005940A7">
        <w:rPr>
          <w:rFonts w:ascii="Times New Roman" w:eastAsia="Arial Unicode MS" w:hAnsi="Times New Roman" w:cs="Times New Roman"/>
          <w:kern w:val="1"/>
          <w:sz w:val="24"/>
          <w:szCs w:val="24"/>
          <w:lang w:eastAsia="ar-SA"/>
        </w:rPr>
        <w:softHyphen/>
        <w:t>ру</w:t>
      </w:r>
      <w:r w:rsidRPr="005940A7">
        <w:rPr>
          <w:rFonts w:ascii="Times New Roman" w:eastAsia="Arial Unicode MS" w:hAnsi="Times New Roman" w:cs="Times New Roman"/>
          <w:kern w:val="1"/>
          <w:sz w:val="24"/>
          <w:szCs w:val="24"/>
          <w:lang w:eastAsia="ar-SA"/>
        </w:rPr>
        <w:softHyphen/>
        <w:t>ше</w:t>
      </w:r>
      <w:r w:rsidRPr="005940A7">
        <w:rPr>
          <w:rFonts w:ascii="Times New Roman" w:eastAsia="Arial Unicode MS" w:hAnsi="Times New Roman" w:cs="Times New Roman"/>
          <w:kern w:val="1"/>
          <w:sz w:val="24"/>
          <w:szCs w:val="24"/>
          <w:lang w:eastAsia="ar-SA"/>
        </w:rPr>
        <w:softHyphen/>
        <w:t>ниями).</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Наполнение всего уклада жизни обучающихся обеспечивается также мно</w:t>
      </w:r>
      <w:r w:rsidRPr="005940A7">
        <w:rPr>
          <w:rFonts w:ascii="Times New Roman" w:eastAsia="Arial Unicode MS" w:hAnsi="Times New Roman" w:cs="Times New Roman"/>
          <w:kern w:val="1"/>
          <w:sz w:val="24"/>
          <w:szCs w:val="24"/>
          <w:lang w:eastAsia="ar-SA"/>
        </w:rPr>
        <w:softHyphen/>
        <w:t>же</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w:t>
      </w:r>
      <w:r w:rsidRPr="005940A7">
        <w:rPr>
          <w:rFonts w:ascii="Times New Roman" w:eastAsia="Arial Unicode MS" w:hAnsi="Times New Roman" w:cs="Times New Roman"/>
          <w:kern w:val="1"/>
          <w:sz w:val="24"/>
          <w:szCs w:val="24"/>
          <w:lang w:eastAsia="ar-SA"/>
        </w:rPr>
        <w:softHyphen/>
        <w:t>вом при</w:t>
      </w:r>
      <w:r w:rsidRPr="005940A7">
        <w:rPr>
          <w:rFonts w:ascii="Times New Roman" w:eastAsia="Arial Unicode MS" w:hAnsi="Times New Roman" w:cs="Times New Roman"/>
          <w:kern w:val="1"/>
          <w:sz w:val="24"/>
          <w:szCs w:val="24"/>
          <w:lang w:eastAsia="ar-SA"/>
        </w:rPr>
        <w:softHyphen/>
        <w:t>меров духовно-нравственного поведения, которые широко пред</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та</w:t>
      </w:r>
      <w:r w:rsidRPr="005940A7">
        <w:rPr>
          <w:rFonts w:ascii="Times New Roman" w:eastAsia="Arial Unicode MS" w:hAnsi="Times New Roman" w:cs="Times New Roman"/>
          <w:kern w:val="1"/>
          <w:sz w:val="24"/>
          <w:szCs w:val="24"/>
          <w:lang w:eastAsia="ar-SA"/>
        </w:rPr>
        <w:softHyphen/>
        <w:t>в</w:t>
      </w:r>
      <w:r w:rsidRPr="005940A7">
        <w:rPr>
          <w:rFonts w:ascii="Times New Roman" w:eastAsia="Arial Unicode MS" w:hAnsi="Times New Roman" w:cs="Times New Roman"/>
          <w:kern w:val="1"/>
          <w:sz w:val="24"/>
          <w:szCs w:val="24"/>
          <w:lang w:eastAsia="ar-SA"/>
        </w:rPr>
        <w:softHyphen/>
        <w:t>лены в оте</w:t>
      </w:r>
      <w:r w:rsidRPr="005940A7">
        <w:rPr>
          <w:rFonts w:ascii="Times New Roman" w:eastAsia="Arial Unicode MS" w:hAnsi="Times New Roman" w:cs="Times New Roman"/>
          <w:kern w:val="1"/>
          <w:sz w:val="24"/>
          <w:szCs w:val="24"/>
          <w:lang w:eastAsia="ar-SA"/>
        </w:rPr>
        <w:softHyphen/>
        <w:t>че</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w:t>
      </w:r>
      <w:r w:rsidRPr="005940A7">
        <w:rPr>
          <w:rFonts w:ascii="Times New Roman" w:eastAsia="Arial Unicode MS" w:hAnsi="Times New Roman" w:cs="Times New Roman"/>
          <w:kern w:val="1"/>
          <w:sz w:val="24"/>
          <w:szCs w:val="24"/>
          <w:lang w:eastAsia="ar-SA"/>
        </w:rPr>
        <w:softHyphen/>
        <w:t>ве</w:t>
      </w:r>
      <w:r w:rsidRPr="005940A7">
        <w:rPr>
          <w:rFonts w:ascii="Times New Roman" w:eastAsia="Arial Unicode MS" w:hAnsi="Times New Roman" w:cs="Times New Roman"/>
          <w:kern w:val="1"/>
          <w:sz w:val="24"/>
          <w:szCs w:val="24"/>
          <w:lang w:eastAsia="ar-SA"/>
        </w:rPr>
        <w:softHyphen/>
        <w:t>н</w:t>
      </w:r>
      <w:r w:rsidRPr="005940A7">
        <w:rPr>
          <w:rFonts w:ascii="Times New Roman" w:eastAsia="Arial Unicode MS" w:hAnsi="Times New Roman" w:cs="Times New Roman"/>
          <w:kern w:val="1"/>
          <w:sz w:val="24"/>
          <w:szCs w:val="24"/>
          <w:lang w:eastAsia="ar-SA"/>
        </w:rPr>
        <w:softHyphen/>
        <w:t>ной и мировой истории, истории и культуре традиционных ре</w:t>
      </w:r>
      <w:r w:rsidRPr="005940A7">
        <w:rPr>
          <w:rFonts w:ascii="Times New Roman" w:eastAsia="Arial Unicode MS" w:hAnsi="Times New Roman" w:cs="Times New Roman"/>
          <w:kern w:val="1"/>
          <w:sz w:val="24"/>
          <w:szCs w:val="24"/>
          <w:lang w:eastAsia="ar-SA"/>
        </w:rPr>
        <w:softHyphen/>
        <w:t>ли</w:t>
      </w:r>
      <w:r w:rsidRPr="005940A7">
        <w:rPr>
          <w:rFonts w:ascii="Times New Roman" w:eastAsia="Arial Unicode MS" w:hAnsi="Times New Roman" w:cs="Times New Roman"/>
          <w:kern w:val="1"/>
          <w:sz w:val="24"/>
          <w:szCs w:val="24"/>
          <w:lang w:eastAsia="ar-SA"/>
        </w:rPr>
        <w:softHyphen/>
        <w:t>гий, истории и духовно-нра</w:t>
      </w:r>
      <w:r w:rsidRPr="005940A7">
        <w:rPr>
          <w:rFonts w:ascii="Times New Roman" w:eastAsia="Arial Unicode MS" w:hAnsi="Times New Roman" w:cs="Times New Roman"/>
          <w:kern w:val="1"/>
          <w:sz w:val="24"/>
          <w:szCs w:val="24"/>
          <w:lang w:eastAsia="ar-SA"/>
        </w:rPr>
        <w:softHyphen/>
        <w:t>вственной культуре народов Российской Фе</w:t>
      </w:r>
      <w:r w:rsidRPr="005940A7">
        <w:rPr>
          <w:rFonts w:ascii="Times New Roman" w:eastAsia="Arial Unicode MS" w:hAnsi="Times New Roman" w:cs="Times New Roman"/>
          <w:kern w:val="1"/>
          <w:sz w:val="24"/>
          <w:szCs w:val="24"/>
          <w:lang w:eastAsia="ar-SA"/>
        </w:rPr>
        <w:softHyphen/>
        <w:t>де</w:t>
      </w:r>
      <w:r w:rsidRPr="005940A7">
        <w:rPr>
          <w:rFonts w:ascii="Times New Roman" w:eastAsia="Arial Unicode MS" w:hAnsi="Times New Roman" w:cs="Times New Roman"/>
          <w:kern w:val="1"/>
          <w:sz w:val="24"/>
          <w:szCs w:val="24"/>
          <w:lang w:eastAsia="ar-SA"/>
        </w:rPr>
        <w:softHyphen/>
        <w:t>ра</w:t>
      </w:r>
      <w:r w:rsidRPr="005940A7">
        <w:rPr>
          <w:rFonts w:ascii="Times New Roman" w:eastAsia="Arial Unicode MS" w:hAnsi="Times New Roman" w:cs="Times New Roman"/>
          <w:kern w:val="1"/>
          <w:sz w:val="24"/>
          <w:szCs w:val="24"/>
          <w:lang w:eastAsia="ar-SA"/>
        </w:rPr>
        <w:softHyphen/>
        <w:t>ции, литературе и различных видах ис</w:t>
      </w:r>
      <w:r w:rsidRPr="005940A7">
        <w:rPr>
          <w:rFonts w:ascii="Times New Roman" w:eastAsia="Arial Unicode MS" w:hAnsi="Times New Roman" w:cs="Times New Roman"/>
          <w:kern w:val="1"/>
          <w:sz w:val="24"/>
          <w:szCs w:val="24"/>
          <w:lang w:eastAsia="ar-SA"/>
        </w:rPr>
        <w:softHyphen/>
        <w:t>ку</w:t>
      </w:r>
      <w:r w:rsidRPr="005940A7">
        <w:rPr>
          <w:rFonts w:ascii="Times New Roman" w:eastAsia="Arial Unicode MS" w:hAnsi="Times New Roman" w:cs="Times New Roman"/>
          <w:kern w:val="1"/>
          <w:sz w:val="24"/>
          <w:szCs w:val="24"/>
          <w:lang w:eastAsia="ar-SA"/>
        </w:rPr>
        <w:softHyphen/>
        <w:t>сства, сказках, легендах и ми</w:t>
      </w:r>
      <w:r w:rsidRPr="005940A7">
        <w:rPr>
          <w:rFonts w:ascii="Times New Roman" w:eastAsia="Arial Unicode MS" w:hAnsi="Times New Roman" w:cs="Times New Roman"/>
          <w:kern w:val="1"/>
          <w:sz w:val="24"/>
          <w:szCs w:val="24"/>
          <w:lang w:eastAsia="ar-SA"/>
        </w:rPr>
        <w:softHyphen/>
        <w:t>фах. Важно использовать и примеры реального нра</w:t>
      </w:r>
      <w:r w:rsidRPr="005940A7">
        <w:rPr>
          <w:rFonts w:ascii="Times New Roman" w:eastAsia="Arial Unicode MS" w:hAnsi="Times New Roman" w:cs="Times New Roman"/>
          <w:kern w:val="1"/>
          <w:sz w:val="24"/>
          <w:szCs w:val="24"/>
          <w:lang w:eastAsia="ar-SA"/>
        </w:rPr>
        <w:softHyphen/>
        <w:t>в</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w:t>
      </w:r>
      <w:r w:rsidRPr="005940A7">
        <w:rPr>
          <w:rFonts w:ascii="Times New Roman" w:eastAsia="Arial Unicode MS" w:hAnsi="Times New Roman" w:cs="Times New Roman"/>
          <w:kern w:val="1"/>
          <w:sz w:val="24"/>
          <w:szCs w:val="24"/>
          <w:lang w:eastAsia="ar-SA"/>
        </w:rPr>
        <w:softHyphen/>
        <w:t>ве</w:t>
      </w:r>
      <w:r w:rsidRPr="005940A7">
        <w:rPr>
          <w:rFonts w:ascii="Times New Roman" w:eastAsia="Arial Unicode MS" w:hAnsi="Times New Roman" w:cs="Times New Roman"/>
          <w:kern w:val="1"/>
          <w:sz w:val="24"/>
          <w:szCs w:val="24"/>
          <w:lang w:eastAsia="ar-SA"/>
        </w:rPr>
        <w:softHyphen/>
        <w:t>н</w:t>
      </w:r>
      <w:r w:rsidRPr="005940A7">
        <w:rPr>
          <w:rFonts w:ascii="Times New Roman" w:eastAsia="Arial Unicode MS" w:hAnsi="Times New Roman" w:cs="Times New Roman"/>
          <w:kern w:val="1"/>
          <w:sz w:val="24"/>
          <w:szCs w:val="24"/>
          <w:lang w:eastAsia="ar-SA"/>
        </w:rPr>
        <w:softHyphen/>
        <w:t>но</w:t>
      </w:r>
      <w:r w:rsidRPr="005940A7">
        <w:rPr>
          <w:rFonts w:ascii="Times New Roman" w:eastAsia="Arial Unicode MS" w:hAnsi="Times New Roman" w:cs="Times New Roman"/>
          <w:kern w:val="1"/>
          <w:sz w:val="24"/>
          <w:szCs w:val="24"/>
          <w:lang w:eastAsia="ar-SA"/>
        </w:rPr>
        <w:softHyphen/>
        <w:t>го поведения, ко</w:t>
      </w:r>
      <w:r w:rsidRPr="005940A7">
        <w:rPr>
          <w:rFonts w:ascii="Times New Roman" w:eastAsia="Arial Unicode MS" w:hAnsi="Times New Roman" w:cs="Times New Roman"/>
          <w:kern w:val="1"/>
          <w:sz w:val="24"/>
          <w:szCs w:val="24"/>
          <w:lang w:eastAsia="ar-SA"/>
        </w:rPr>
        <w:softHyphen/>
        <w:t>то</w:t>
      </w:r>
      <w:r w:rsidRPr="005940A7">
        <w:rPr>
          <w:rFonts w:ascii="Times New Roman" w:eastAsia="Arial Unicode MS" w:hAnsi="Times New Roman" w:cs="Times New Roman"/>
          <w:kern w:val="1"/>
          <w:sz w:val="24"/>
          <w:szCs w:val="24"/>
          <w:lang w:eastAsia="ar-SA"/>
        </w:rPr>
        <w:softHyphen/>
        <w:t>рые могут активно противодействовать тем образцам циничного, амо</w:t>
      </w:r>
      <w:r w:rsidRPr="005940A7">
        <w:rPr>
          <w:rFonts w:ascii="Times New Roman" w:eastAsia="Arial Unicode MS" w:hAnsi="Times New Roman" w:cs="Times New Roman"/>
          <w:kern w:val="1"/>
          <w:sz w:val="24"/>
          <w:szCs w:val="24"/>
          <w:lang w:eastAsia="ar-SA"/>
        </w:rPr>
        <w:softHyphen/>
        <w:t>раль</w:t>
      </w:r>
      <w:r w:rsidRPr="005940A7">
        <w:rPr>
          <w:rFonts w:ascii="Times New Roman" w:eastAsia="Arial Unicode MS" w:hAnsi="Times New Roman" w:cs="Times New Roman"/>
          <w:kern w:val="1"/>
          <w:sz w:val="24"/>
          <w:szCs w:val="24"/>
          <w:lang w:eastAsia="ar-SA"/>
        </w:rPr>
        <w:softHyphen/>
        <w:t>но</w:t>
      </w:r>
      <w:r w:rsidRPr="005940A7">
        <w:rPr>
          <w:rFonts w:ascii="Times New Roman" w:eastAsia="Arial Unicode MS" w:hAnsi="Times New Roman" w:cs="Times New Roman"/>
          <w:kern w:val="1"/>
          <w:sz w:val="24"/>
          <w:szCs w:val="24"/>
          <w:lang w:eastAsia="ar-SA"/>
        </w:rPr>
        <w:softHyphen/>
        <w:t>го, откровенно разрушительного поведения, которые в большом количестве и при</w:t>
      </w:r>
      <w:r w:rsidRPr="005940A7">
        <w:rPr>
          <w:rFonts w:ascii="Times New Roman" w:eastAsia="Arial Unicode MS" w:hAnsi="Times New Roman" w:cs="Times New Roman"/>
          <w:kern w:val="1"/>
          <w:sz w:val="24"/>
          <w:szCs w:val="24"/>
          <w:lang w:eastAsia="ar-SA"/>
        </w:rPr>
        <w:softHyphen/>
        <w:t>в</w:t>
      </w:r>
      <w:r w:rsidRPr="005940A7">
        <w:rPr>
          <w:rFonts w:ascii="Times New Roman" w:eastAsia="Arial Unicode MS" w:hAnsi="Times New Roman" w:cs="Times New Roman"/>
          <w:kern w:val="1"/>
          <w:sz w:val="24"/>
          <w:szCs w:val="24"/>
          <w:lang w:eastAsia="ar-SA"/>
        </w:rPr>
        <w:softHyphen/>
        <w:t>ле</w:t>
      </w:r>
      <w:r w:rsidRPr="005940A7">
        <w:rPr>
          <w:rFonts w:ascii="Times New Roman" w:eastAsia="Arial Unicode MS" w:hAnsi="Times New Roman" w:cs="Times New Roman"/>
          <w:kern w:val="1"/>
          <w:sz w:val="24"/>
          <w:szCs w:val="24"/>
          <w:lang w:eastAsia="ar-SA"/>
        </w:rPr>
        <w:softHyphen/>
        <w:t>кательной форме обрушивают на детское сознание компьютерные игры, телевидение и дру</w:t>
      </w:r>
      <w:r w:rsidRPr="005940A7">
        <w:rPr>
          <w:rFonts w:ascii="Times New Roman" w:eastAsia="Arial Unicode MS" w:hAnsi="Times New Roman" w:cs="Times New Roman"/>
          <w:kern w:val="1"/>
          <w:sz w:val="24"/>
          <w:szCs w:val="24"/>
          <w:lang w:eastAsia="ar-SA"/>
        </w:rPr>
        <w:softHyphen/>
        <w:t xml:space="preserve">гие источники информации. </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b/>
          <w:bCs/>
          <w:i/>
          <w:iCs/>
          <w:kern w:val="1"/>
          <w:sz w:val="24"/>
          <w:szCs w:val="24"/>
          <w:lang w:eastAsia="ar-SA"/>
        </w:rPr>
      </w:pPr>
      <w:r w:rsidRPr="005940A7">
        <w:rPr>
          <w:rFonts w:ascii="Times New Roman" w:eastAsia="Arial Unicode MS" w:hAnsi="Times New Roman" w:cs="Times New Roman"/>
          <w:kern w:val="1"/>
          <w:sz w:val="24"/>
          <w:szCs w:val="24"/>
          <w:lang w:eastAsia="ar-SA"/>
        </w:rPr>
        <w:t>Нравственное развитие обучающихся с умственной отсталостью (интел</w:t>
      </w:r>
      <w:r w:rsidRPr="005940A7">
        <w:rPr>
          <w:rFonts w:ascii="Times New Roman" w:eastAsia="Arial Unicode MS" w:hAnsi="Times New Roman" w:cs="Times New Roman"/>
          <w:kern w:val="1"/>
          <w:sz w:val="24"/>
          <w:szCs w:val="24"/>
          <w:lang w:eastAsia="ar-SA"/>
        </w:rPr>
        <w:softHyphen/>
        <w:t>лек</w:t>
      </w:r>
      <w:r w:rsidRPr="005940A7">
        <w:rPr>
          <w:rFonts w:ascii="Times New Roman" w:eastAsia="Arial Unicode MS" w:hAnsi="Times New Roman" w:cs="Times New Roman"/>
          <w:kern w:val="1"/>
          <w:sz w:val="24"/>
          <w:szCs w:val="24"/>
          <w:lang w:eastAsia="ar-SA"/>
        </w:rPr>
        <w:softHyphen/>
        <w:t>ту</w:t>
      </w:r>
      <w:r w:rsidRPr="005940A7">
        <w:rPr>
          <w:rFonts w:ascii="Times New Roman" w:eastAsia="Arial Unicode MS" w:hAnsi="Times New Roman" w:cs="Times New Roman"/>
          <w:kern w:val="1"/>
          <w:sz w:val="24"/>
          <w:szCs w:val="24"/>
          <w:lang w:eastAsia="ar-SA"/>
        </w:rPr>
        <w:softHyphen/>
        <w:t>аль</w:t>
      </w:r>
      <w:r w:rsidRPr="005940A7">
        <w:rPr>
          <w:rFonts w:ascii="Times New Roman" w:eastAsia="Arial Unicode MS" w:hAnsi="Times New Roman" w:cs="Times New Roman"/>
          <w:kern w:val="1"/>
          <w:sz w:val="24"/>
          <w:szCs w:val="24"/>
          <w:lang w:eastAsia="ar-SA"/>
        </w:rPr>
        <w:softHyphen/>
        <w:t>ны</w:t>
      </w:r>
      <w:r w:rsidRPr="005940A7">
        <w:rPr>
          <w:rFonts w:ascii="Times New Roman" w:eastAsia="Arial Unicode MS" w:hAnsi="Times New Roman" w:cs="Times New Roman"/>
          <w:kern w:val="1"/>
          <w:sz w:val="24"/>
          <w:szCs w:val="24"/>
          <w:lang w:eastAsia="ar-SA"/>
        </w:rPr>
        <w:softHyphen/>
        <w:t>ми нарушениями) лежит в ос</w:t>
      </w:r>
      <w:r w:rsidRPr="005940A7">
        <w:rPr>
          <w:rFonts w:ascii="Times New Roman" w:eastAsia="Arial Unicode MS" w:hAnsi="Times New Roman" w:cs="Times New Roman"/>
          <w:kern w:val="1"/>
          <w:sz w:val="24"/>
          <w:szCs w:val="24"/>
          <w:lang w:eastAsia="ar-SA"/>
        </w:rPr>
        <w:softHyphen/>
        <w:t>но</w:t>
      </w:r>
      <w:r w:rsidRPr="005940A7">
        <w:rPr>
          <w:rFonts w:ascii="Times New Roman" w:eastAsia="Arial Unicode MS" w:hAnsi="Times New Roman" w:cs="Times New Roman"/>
          <w:kern w:val="1"/>
          <w:sz w:val="24"/>
          <w:szCs w:val="24"/>
          <w:lang w:eastAsia="ar-SA"/>
        </w:rPr>
        <w:softHyphen/>
        <w:t>ве их «вра</w:t>
      </w:r>
      <w:r w:rsidRPr="005940A7">
        <w:rPr>
          <w:rFonts w:ascii="Times New Roman" w:eastAsia="Arial Unicode MS" w:hAnsi="Times New Roman" w:cs="Times New Roman"/>
          <w:kern w:val="1"/>
          <w:sz w:val="24"/>
          <w:szCs w:val="24"/>
          <w:lang w:eastAsia="ar-SA"/>
        </w:rPr>
        <w:softHyphen/>
        <w:t>стания в человеческую культуру», подлинной со</w:t>
      </w:r>
      <w:r w:rsidRPr="005940A7">
        <w:rPr>
          <w:rFonts w:ascii="Times New Roman" w:eastAsia="Arial Unicode MS" w:hAnsi="Times New Roman" w:cs="Times New Roman"/>
          <w:kern w:val="1"/>
          <w:sz w:val="24"/>
          <w:szCs w:val="24"/>
          <w:lang w:eastAsia="ar-SA"/>
        </w:rPr>
        <w:softHyphen/>
        <w:t>ци</w:t>
      </w:r>
      <w:r w:rsidRPr="005940A7">
        <w:rPr>
          <w:rFonts w:ascii="Times New Roman" w:eastAsia="Arial Unicode MS" w:hAnsi="Times New Roman" w:cs="Times New Roman"/>
          <w:kern w:val="1"/>
          <w:sz w:val="24"/>
          <w:szCs w:val="24"/>
          <w:lang w:eastAsia="ar-SA"/>
        </w:rPr>
        <w:softHyphen/>
        <w:t>ализации и ин</w:t>
      </w:r>
      <w:r w:rsidRPr="005940A7">
        <w:rPr>
          <w:rFonts w:ascii="Times New Roman" w:eastAsia="Arial Unicode MS" w:hAnsi="Times New Roman" w:cs="Times New Roman"/>
          <w:kern w:val="1"/>
          <w:sz w:val="24"/>
          <w:szCs w:val="24"/>
          <w:lang w:eastAsia="ar-SA"/>
        </w:rPr>
        <w:softHyphen/>
        <w:t>теграции в общество, при</w:t>
      </w:r>
      <w:r w:rsidRPr="005940A7">
        <w:rPr>
          <w:rFonts w:ascii="Times New Roman" w:eastAsia="Arial Unicode MS" w:hAnsi="Times New Roman" w:cs="Times New Roman"/>
          <w:kern w:val="1"/>
          <w:sz w:val="24"/>
          <w:szCs w:val="24"/>
          <w:lang w:eastAsia="ar-SA"/>
        </w:rPr>
        <w:softHyphen/>
        <w:t>звано способствовать преодолению изоляции про</w:t>
      </w:r>
      <w:r w:rsidRPr="005940A7">
        <w:rPr>
          <w:rFonts w:ascii="Times New Roman" w:eastAsia="Arial Unicode MS" w:hAnsi="Times New Roman" w:cs="Times New Roman"/>
          <w:kern w:val="1"/>
          <w:sz w:val="24"/>
          <w:szCs w:val="24"/>
          <w:lang w:eastAsia="ar-SA"/>
        </w:rPr>
        <w:softHyphen/>
        <w:t>блемного детства. Для этого не</w:t>
      </w:r>
      <w:r w:rsidRPr="005940A7">
        <w:rPr>
          <w:rFonts w:ascii="Times New Roman" w:eastAsia="Arial Unicode MS" w:hAnsi="Times New Roman" w:cs="Times New Roman"/>
          <w:kern w:val="1"/>
          <w:sz w:val="24"/>
          <w:szCs w:val="24"/>
          <w:lang w:eastAsia="ar-SA"/>
        </w:rPr>
        <w:softHyphen/>
        <w:t>об</w:t>
      </w:r>
      <w:r w:rsidRPr="005940A7">
        <w:rPr>
          <w:rFonts w:ascii="Times New Roman" w:eastAsia="Arial Unicode MS" w:hAnsi="Times New Roman" w:cs="Times New Roman"/>
          <w:kern w:val="1"/>
          <w:sz w:val="24"/>
          <w:szCs w:val="24"/>
          <w:lang w:eastAsia="ar-SA"/>
        </w:rPr>
        <w:softHyphen/>
        <w:t>хо</w:t>
      </w:r>
      <w:r w:rsidRPr="005940A7">
        <w:rPr>
          <w:rFonts w:ascii="Times New Roman" w:eastAsia="Arial Unicode MS" w:hAnsi="Times New Roman" w:cs="Times New Roman"/>
          <w:kern w:val="1"/>
          <w:sz w:val="24"/>
          <w:szCs w:val="24"/>
          <w:lang w:eastAsia="ar-SA"/>
        </w:rPr>
        <w:softHyphen/>
        <w:t>ди</w:t>
      </w:r>
      <w:r w:rsidRPr="005940A7">
        <w:rPr>
          <w:rFonts w:ascii="Times New Roman" w:eastAsia="Arial Unicode MS" w:hAnsi="Times New Roman" w:cs="Times New Roman"/>
          <w:kern w:val="1"/>
          <w:sz w:val="24"/>
          <w:szCs w:val="24"/>
          <w:lang w:eastAsia="ar-SA"/>
        </w:rPr>
        <w:softHyphen/>
        <w:t>мо формировать и стимулировать стре</w:t>
      </w:r>
      <w:r w:rsidRPr="005940A7">
        <w:rPr>
          <w:rFonts w:ascii="Times New Roman" w:eastAsia="Arial Unicode MS" w:hAnsi="Times New Roman" w:cs="Times New Roman"/>
          <w:kern w:val="1"/>
          <w:sz w:val="24"/>
          <w:szCs w:val="24"/>
          <w:lang w:eastAsia="ar-SA"/>
        </w:rPr>
        <w:softHyphen/>
        <w:t>мление ре</w:t>
      </w:r>
      <w:r w:rsidRPr="005940A7">
        <w:rPr>
          <w:rFonts w:ascii="Times New Roman" w:eastAsia="Arial Unicode MS" w:hAnsi="Times New Roman" w:cs="Times New Roman"/>
          <w:kern w:val="1"/>
          <w:sz w:val="24"/>
          <w:szCs w:val="24"/>
          <w:lang w:eastAsia="ar-SA"/>
        </w:rPr>
        <w:softHyphen/>
        <w:t>бён</w:t>
      </w:r>
      <w:r w:rsidRPr="005940A7">
        <w:rPr>
          <w:rFonts w:ascii="Times New Roman" w:eastAsia="Arial Unicode MS" w:hAnsi="Times New Roman" w:cs="Times New Roman"/>
          <w:kern w:val="1"/>
          <w:sz w:val="24"/>
          <w:szCs w:val="24"/>
          <w:lang w:eastAsia="ar-SA"/>
        </w:rPr>
        <w:softHyphen/>
        <w:t>ка включиться в посильное решение про</w:t>
      </w:r>
      <w:r w:rsidRPr="005940A7">
        <w:rPr>
          <w:rFonts w:ascii="Times New Roman" w:eastAsia="Arial Unicode MS" w:hAnsi="Times New Roman" w:cs="Times New Roman"/>
          <w:kern w:val="1"/>
          <w:sz w:val="24"/>
          <w:szCs w:val="24"/>
          <w:lang w:eastAsia="ar-SA"/>
        </w:rPr>
        <w:softHyphen/>
        <w:t>блем школьного кол</w:t>
      </w:r>
      <w:r w:rsidRPr="005940A7">
        <w:rPr>
          <w:rFonts w:ascii="Times New Roman" w:eastAsia="Arial Unicode MS" w:hAnsi="Times New Roman" w:cs="Times New Roman"/>
          <w:kern w:val="1"/>
          <w:sz w:val="24"/>
          <w:szCs w:val="24"/>
          <w:lang w:eastAsia="ar-SA"/>
        </w:rPr>
        <w:softHyphen/>
        <w:t>лектива, своей семьи, села, го</w:t>
      </w:r>
      <w:r w:rsidRPr="005940A7">
        <w:rPr>
          <w:rFonts w:ascii="Times New Roman" w:eastAsia="Arial Unicode MS" w:hAnsi="Times New Roman" w:cs="Times New Roman"/>
          <w:kern w:val="1"/>
          <w:sz w:val="24"/>
          <w:szCs w:val="24"/>
          <w:lang w:eastAsia="ar-SA"/>
        </w:rPr>
        <w:softHyphen/>
        <w:t>рода, микрорайона, участвовать в со</w:t>
      </w:r>
      <w:r w:rsidRPr="005940A7">
        <w:rPr>
          <w:rFonts w:ascii="Times New Roman" w:eastAsia="Arial Unicode MS" w:hAnsi="Times New Roman" w:cs="Times New Roman"/>
          <w:kern w:val="1"/>
          <w:sz w:val="24"/>
          <w:szCs w:val="24"/>
          <w:lang w:eastAsia="ar-SA"/>
        </w:rPr>
        <w:softHyphen/>
        <w:t>в</w:t>
      </w:r>
      <w:r w:rsidRPr="005940A7">
        <w:rPr>
          <w:rFonts w:ascii="Times New Roman" w:eastAsia="Arial Unicode MS" w:hAnsi="Times New Roman" w:cs="Times New Roman"/>
          <w:kern w:val="1"/>
          <w:sz w:val="24"/>
          <w:szCs w:val="24"/>
          <w:lang w:eastAsia="ar-SA"/>
        </w:rPr>
        <w:softHyphen/>
        <w:t>мес</w:t>
      </w:r>
      <w:r w:rsidRPr="005940A7">
        <w:rPr>
          <w:rFonts w:ascii="Times New Roman" w:eastAsia="Arial Unicode MS" w:hAnsi="Times New Roman" w:cs="Times New Roman"/>
          <w:kern w:val="1"/>
          <w:sz w:val="24"/>
          <w:szCs w:val="24"/>
          <w:lang w:eastAsia="ar-SA"/>
        </w:rPr>
        <w:softHyphen/>
        <w:t>т</w:t>
      </w:r>
      <w:r w:rsidRPr="005940A7">
        <w:rPr>
          <w:rFonts w:ascii="Times New Roman" w:eastAsia="Arial Unicode MS" w:hAnsi="Times New Roman" w:cs="Times New Roman"/>
          <w:kern w:val="1"/>
          <w:sz w:val="24"/>
          <w:szCs w:val="24"/>
          <w:lang w:eastAsia="ar-SA"/>
        </w:rPr>
        <w:softHyphen/>
        <w:t>ной общественно полезной деятельности детей и взрослых.</w:t>
      </w:r>
    </w:p>
    <w:p w:rsidR="005940A7" w:rsidRPr="005940A7" w:rsidRDefault="005940A7" w:rsidP="005940A7">
      <w:pPr>
        <w:widowControl w:val="0"/>
        <w:suppressAutoHyphens/>
        <w:overflowPunct w:val="0"/>
        <w:autoSpaceDE w:val="0"/>
        <w:spacing w:after="0" w:line="240" w:lineRule="auto"/>
        <w:jc w:val="center"/>
        <w:rPr>
          <w:rFonts w:ascii="Times New Roman" w:eastAsia="Arial Unicode MS" w:hAnsi="Times New Roman" w:cs="Times New Roman"/>
          <w:b/>
          <w:bCs/>
          <w:i/>
          <w:iCs/>
          <w:kern w:val="1"/>
          <w:sz w:val="24"/>
          <w:szCs w:val="24"/>
          <w:lang w:eastAsia="ar-SA"/>
        </w:rPr>
      </w:pPr>
    </w:p>
    <w:p w:rsidR="005940A7" w:rsidRPr="005940A7" w:rsidRDefault="005940A7" w:rsidP="005940A7">
      <w:pPr>
        <w:widowControl w:val="0"/>
        <w:suppressAutoHyphens/>
        <w:overflowPunct w:val="0"/>
        <w:autoSpaceDE w:val="0"/>
        <w:spacing w:after="0" w:line="240" w:lineRule="auto"/>
        <w:jc w:val="center"/>
        <w:rPr>
          <w:rFonts w:ascii="Times New Roman" w:eastAsia="Arial Unicode MS" w:hAnsi="Times New Roman" w:cs="Times New Roman"/>
          <w:b/>
          <w:bCs/>
          <w:i/>
          <w:iCs/>
          <w:kern w:val="1"/>
          <w:sz w:val="24"/>
          <w:szCs w:val="24"/>
          <w:lang w:eastAsia="ar-SA"/>
        </w:rPr>
      </w:pPr>
    </w:p>
    <w:p w:rsidR="005940A7" w:rsidRPr="005940A7" w:rsidRDefault="005940A7" w:rsidP="005940A7">
      <w:pPr>
        <w:widowControl w:val="0"/>
        <w:suppressAutoHyphens/>
        <w:overflowPunct w:val="0"/>
        <w:autoSpaceDE w:val="0"/>
        <w:spacing w:after="0" w:line="240" w:lineRule="auto"/>
        <w:jc w:val="center"/>
        <w:rPr>
          <w:rFonts w:ascii="Times New Roman" w:eastAsia="Arial Unicode MS" w:hAnsi="Times New Roman" w:cs="Times New Roman"/>
          <w:b/>
          <w:bCs/>
          <w:i/>
          <w:iCs/>
          <w:kern w:val="1"/>
          <w:sz w:val="24"/>
          <w:szCs w:val="24"/>
          <w:lang w:eastAsia="ar-SA"/>
        </w:rPr>
      </w:pPr>
      <w:r w:rsidRPr="005940A7">
        <w:rPr>
          <w:rFonts w:ascii="Times New Roman" w:eastAsia="Arial Unicode MS" w:hAnsi="Times New Roman" w:cs="Times New Roman"/>
          <w:b/>
          <w:bCs/>
          <w:i/>
          <w:iCs/>
          <w:kern w:val="1"/>
          <w:sz w:val="24"/>
          <w:szCs w:val="24"/>
          <w:lang w:eastAsia="ar-SA"/>
        </w:rPr>
        <w:t>Воспитание гражданственности, патриотизма, уважения</w:t>
      </w:r>
    </w:p>
    <w:p w:rsidR="005940A7" w:rsidRPr="005940A7" w:rsidRDefault="005940A7" w:rsidP="005940A7">
      <w:pPr>
        <w:widowControl w:val="0"/>
        <w:suppressAutoHyphens/>
        <w:overflowPunct w:val="0"/>
        <w:autoSpaceDE w:val="0"/>
        <w:spacing w:after="0" w:line="240" w:lineRule="auto"/>
        <w:jc w:val="center"/>
        <w:rPr>
          <w:rFonts w:ascii="Times New Roman" w:eastAsia="Arial Unicode MS" w:hAnsi="Times New Roman" w:cs="Times New Roman"/>
          <w:b/>
          <w:iCs/>
          <w:kern w:val="1"/>
          <w:sz w:val="24"/>
          <w:szCs w:val="24"/>
          <w:lang w:eastAsia="ar-SA"/>
        </w:rPr>
      </w:pPr>
      <w:r w:rsidRPr="005940A7">
        <w:rPr>
          <w:rFonts w:ascii="Times New Roman" w:eastAsia="Arial Unicode MS" w:hAnsi="Times New Roman" w:cs="Times New Roman"/>
          <w:b/>
          <w:bCs/>
          <w:i/>
          <w:iCs/>
          <w:kern w:val="1"/>
          <w:sz w:val="24"/>
          <w:szCs w:val="24"/>
          <w:lang w:eastAsia="ar-SA"/>
        </w:rPr>
        <w:t>к правам, свободам и обязанностям человека ―</w:t>
      </w:r>
    </w:p>
    <w:p w:rsidR="005940A7" w:rsidRPr="005940A7" w:rsidRDefault="005940A7" w:rsidP="005940A7">
      <w:pPr>
        <w:widowControl w:val="0"/>
        <w:suppressAutoHyphens/>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iCs/>
          <w:kern w:val="1"/>
          <w:sz w:val="24"/>
          <w:szCs w:val="24"/>
          <w:lang w:eastAsia="ar-SA"/>
        </w:rPr>
        <w:t>(</w:t>
      </w:r>
      <w:r w:rsidRPr="005940A7">
        <w:rPr>
          <w:rFonts w:ascii="Times New Roman" w:eastAsia="Arial Unicode MS" w:hAnsi="Times New Roman" w:cs="Times New Roman"/>
          <w:b/>
          <w:iCs/>
          <w:kern w:val="1"/>
          <w:sz w:val="24"/>
          <w:szCs w:val="24"/>
          <w:lang w:val="en-US" w:eastAsia="ar-SA"/>
        </w:rPr>
        <w:t>I</w:t>
      </w:r>
      <w:r w:rsidRPr="005940A7">
        <w:rPr>
          <w:rFonts w:ascii="Times New Roman" w:eastAsia="Arial Unicode MS" w:hAnsi="Times New Roman" w:cs="Times New Roman"/>
          <w:b/>
          <w:iCs/>
          <w:kern w:val="1"/>
          <w:sz w:val="24"/>
          <w:szCs w:val="24"/>
          <w:vertAlign w:val="superscript"/>
          <w:lang w:eastAsia="ar-SA"/>
        </w:rPr>
        <w:t>1</w:t>
      </w:r>
      <w:r w:rsidRPr="005940A7">
        <w:rPr>
          <w:rFonts w:ascii="Times New Roman" w:eastAsia="Arial Unicode MS" w:hAnsi="Times New Roman" w:cs="Times New Roman"/>
          <w:b/>
          <w:iCs/>
          <w:kern w:val="1"/>
          <w:sz w:val="24"/>
          <w:szCs w:val="24"/>
          <w:lang w:eastAsia="ar-SA"/>
        </w:rPr>
        <w:t xml:space="preserve">) </w:t>
      </w:r>
      <w:r w:rsidRPr="005940A7">
        <w:rPr>
          <w:rFonts w:ascii="Times New Roman" w:eastAsia="Arial Unicode MS" w:hAnsi="Times New Roman" w:cs="Times New Roman"/>
          <w:b/>
          <w:iCs/>
          <w:kern w:val="1"/>
          <w:sz w:val="24"/>
          <w:szCs w:val="24"/>
          <w:lang w:val="en-US" w:eastAsia="ar-SA"/>
        </w:rPr>
        <w:t>I</w:t>
      </w:r>
      <w:r w:rsidRPr="005940A7">
        <w:rPr>
          <w:rFonts w:ascii="Times New Roman" w:eastAsia="Arial Unicode MS" w:hAnsi="Times New Roman" w:cs="Times New Roman"/>
          <w:b/>
          <w:iCs/>
          <w:kern w:val="1"/>
          <w:sz w:val="24"/>
          <w:szCs w:val="24"/>
          <w:lang w:eastAsia="ar-SA"/>
        </w:rPr>
        <w:t xml:space="preserve"> класс-</w:t>
      </w:r>
      <w:r w:rsidRPr="005940A7">
        <w:rPr>
          <w:rFonts w:ascii="Times New Roman" w:eastAsia="Arial Unicode MS" w:hAnsi="Times New Roman" w:cs="Times New Roman"/>
          <w:b/>
          <w:iCs/>
          <w:kern w:val="1"/>
          <w:sz w:val="24"/>
          <w:szCs w:val="24"/>
          <w:lang w:val="en-US" w:eastAsia="ar-SA"/>
        </w:rPr>
        <w:t>IV</w:t>
      </w:r>
      <w:r w:rsidRPr="005940A7">
        <w:rPr>
          <w:rFonts w:ascii="Times New Roman" w:eastAsia="Arial Unicode MS" w:hAnsi="Times New Roman" w:cs="Times New Roman"/>
          <w:b/>
          <w:iCs/>
          <w:kern w:val="1"/>
          <w:sz w:val="24"/>
          <w:szCs w:val="24"/>
          <w:lang w:eastAsia="ar-SA"/>
        </w:rPr>
        <w:t xml:space="preserve"> классы:</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любовь к близким, к своей школе, своему селу, городу, народу, России;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элементарные представления о своей «малой» Родине, ее людях, о ближайшем окружении и о себе;</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стремление активно участвовать в делах класса, школы, семьи, своего села, города;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уважение к защитникам Родины;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положительное отношение к своему национальному языку и культуре;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элементарные представления о национальных героях и важнейших событиях истории России и её народов;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умение отвечать за свои поступки;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негативное отношение к нарушениям порядка в классе, дома, на улице, к невыполнению </w:t>
      </w:r>
      <w:r w:rsidRPr="005940A7">
        <w:rPr>
          <w:rFonts w:ascii="Times New Roman" w:eastAsia="Arial Unicode MS" w:hAnsi="Times New Roman" w:cs="Times New Roman"/>
          <w:kern w:val="1"/>
          <w:sz w:val="24"/>
          <w:szCs w:val="24"/>
          <w:lang w:eastAsia="ar-SA"/>
        </w:rPr>
        <w:lastRenderedPageBreak/>
        <w:t xml:space="preserve">человеком своих обязанностей.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 xml:space="preserve">интерес к государственным праздникам и важнейшим событиям в жизни России, субъекта Российской Федерации, края (населённого пункта), в котором находится ОО. </w:t>
      </w:r>
    </w:p>
    <w:p w:rsidR="005940A7" w:rsidRPr="005940A7" w:rsidRDefault="005940A7" w:rsidP="005940A7">
      <w:pPr>
        <w:widowControl w:val="0"/>
        <w:overflowPunct w:val="0"/>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V-IX классы:</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представления о символах государства — Флаге, Гербе России, о флаге и гербе субъекта Российской Федерации, в котором находится Организация;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интерес к общественным явлениям, понимание активной роли человека в обществе;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уважительное отношение к русскому языку как государственному;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начальные представления о народах России, о единстве народов нашей страны.</w:t>
      </w:r>
    </w:p>
    <w:p w:rsidR="005940A7" w:rsidRPr="005940A7" w:rsidRDefault="005940A7" w:rsidP="005940A7">
      <w:pPr>
        <w:widowControl w:val="0"/>
        <w:overflowPunct w:val="0"/>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X-XII классы:</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элементарные представления о политическом устройстве Российского государства, его институтах, их роли в жизни общества, о его важнейших законах;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элементарные представления об институтах гражданского общества, о возможностях участия граждан в общественном управлении;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элементарные представления о правах и обязанностях гражданина России.</w:t>
      </w:r>
    </w:p>
    <w:p w:rsidR="005940A7" w:rsidRPr="005940A7" w:rsidRDefault="005940A7" w:rsidP="005940A7">
      <w:pPr>
        <w:widowControl w:val="0"/>
        <w:suppressAutoHyphens/>
        <w:overflowPunct w:val="0"/>
        <w:autoSpaceDE w:val="0"/>
        <w:spacing w:after="0" w:line="240" w:lineRule="auto"/>
        <w:jc w:val="center"/>
        <w:rPr>
          <w:rFonts w:ascii="Times New Roman" w:eastAsia="Arial Unicode MS" w:hAnsi="Times New Roman" w:cs="Times New Roman"/>
          <w:b/>
          <w:iCs/>
          <w:kern w:val="1"/>
          <w:sz w:val="24"/>
          <w:szCs w:val="24"/>
          <w:lang w:eastAsia="ar-SA"/>
        </w:rPr>
      </w:pPr>
      <w:r w:rsidRPr="005940A7">
        <w:rPr>
          <w:rFonts w:ascii="Times New Roman" w:eastAsia="Arial Unicode MS" w:hAnsi="Times New Roman" w:cs="Times New Roman"/>
          <w:b/>
          <w:bCs/>
          <w:i/>
          <w:iCs/>
          <w:kern w:val="1"/>
          <w:sz w:val="24"/>
          <w:szCs w:val="24"/>
          <w:lang w:eastAsia="ar-SA"/>
        </w:rPr>
        <w:t>Воспитание нравственных чувств и этического сознания ―</w:t>
      </w:r>
    </w:p>
    <w:p w:rsidR="005940A7" w:rsidRPr="005940A7" w:rsidRDefault="005940A7" w:rsidP="005940A7">
      <w:pPr>
        <w:widowControl w:val="0"/>
        <w:suppressAutoHyphens/>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iCs/>
          <w:kern w:val="1"/>
          <w:sz w:val="24"/>
          <w:szCs w:val="24"/>
          <w:lang w:eastAsia="ar-SA"/>
        </w:rPr>
        <w:t>(1</w:t>
      </w:r>
      <w:r w:rsidRPr="005940A7">
        <w:rPr>
          <w:rFonts w:ascii="Times New Roman" w:eastAsia="Arial Unicode MS" w:hAnsi="Times New Roman" w:cs="Times New Roman"/>
          <w:b/>
          <w:iCs/>
          <w:kern w:val="1"/>
          <w:sz w:val="24"/>
          <w:szCs w:val="24"/>
          <w:vertAlign w:val="superscript"/>
          <w:lang w:val="en-US" w:eastAsia="ar-SA"/>
        </w:rPr>
        <w:t>I</w:t>
      </w:r>
      <w:r w:rsidRPr="005940A7">
        <w:rPr>
          <w:rFonts w:ascii="Times New Roman" w:eastAsia="Arial Unicode MS" w:hAnsi="Times New Roman" w:cs="Times New Roman"/>
          <w:b/>
          <w:iCs/>
          <w:kern w:val="1"/>
          <w:sz w:val="24"/>
          <w:szCs w:val="24"/>
          <w:lang w:eastAsia="ar-SA"/>
        </w:rPr>
        <w:t>) 1 класс-</w:t>
      </w:r>
      <w:r w:rsidRPr="005940A7">
        <w:rPr>
          <w:rFonts w:ascii="Times New Roman" w:eastAsia="Arial Unicode MS" w:hAnsi="Times New Roman" w:cs="Times New Roman"/>
          <w:b/>
          <w:iCs/>
          <w:kern w:val="1"/>
          <w:sz w:val="24"/>
          <w:szCs w:val="24"/>
          <w:lang w:val="en-US" w:eastAsia="ar-SA"/>
        </w:rPr>
        <w:t>IV</w:t>
      </w:r>
      <w:r w:rsidRPr="005940A7">
        <w:rPr>
          <w:rFonts w:ascii="Times New Roman" w:eastAsia="Arial Unicode MS" w:hAnsi="Times New Roman" w:cs="Times New Roman"/>
          <w:b/>
          <w:iCs/>
          <w:kern w:val="1"/>
          <w:sz w:val="24"/>
          <w:szCs w:val="24"/>
          <w:lang w:eastAsia="ar-SA"/>
        </w:rPr>
        <w:t xml:space="preserve"> классы:</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различение хороших и плохих поступков; способность признаться в проступке и проанализировать его;</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представления о том, что такое «хорошо» и что такое «плохо», касающиеся жизни в семье и в обществе;</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представления о правилах поведения в общеобразовательной организации, дома, на улице, в населённом пункте, в общественных местах, на природе;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уважительное отношение к родителям, старшим, доброжелательное отношение к сверстникам и младшим;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установление дружеских взаимоотношений в коллективе, основанных на взаимопомощи и взаимной поддержке;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бережное, гуманное отношение ко всему живому;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представления о недопустимости плохих поступков;</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знание правил этики, культуры речи (о недопустимости грубого, не</w:t>
      </w:r>
      <w:r w:rsidRPr="005940A7">
        <w:rPr>
          <w:rFonts w:ascii="Times New Roman" w:eastAsia="Arial Unicode MS" w:hAnsi="Times New Roman" w:cs="Times New Roman"/>
          <w:kern w:val="1"/>
          <w:sz w:val="24"/>
          <w:szCs w:val="24"/>
          <w:lang w:eastAsia="ar-SA"/>
        </w:rPr>
        <w:softHyphen/>
        <w:t>ве</w:t>
      </w:r>
      <w:r w:rsidRPr="005940A7">
        <w:rPr>
          <w:rFonts w:ascii="Times New Roman" w:eastAsia="Arial Unicode MS" w:hAnsi="Times New Roman" w:cs="Times New Roman"/>
          <w:kern w:val="1"/>
          <w:sz w:val="24"/>
          <w:szCs w:val="24"/>
          <w:lang w:eastAsia="ar-SA"/>
        </w:rPr>
        <w:softHyphen/>
        <w:t>ж</w:t>
      </w:r>
      <w:r w:rsidRPr="005940A7">
        <w:rPr>
          <w:rFonts w:ascii="Times New Roman" w:eastAsia="Arial Unicode MS" w:hAnsi="Times New Roman" w:cs="Times New Roman"/>
          <w:kern w:val="1"/>
          <w:sz w:val="24"/>
          <w:szCs w:val="24"/>
          <w:lang w:eastAsia="ar-SA"/>
        </w:rPr>
        <w:softHyphen/>
        <w:t>ли</w:t>
      </w:r>
      <w:r w:rsidRPr="005940A7">
        <w:rPr>
          <w:rFonts w:ascii="Times New Roman" w:eastAsia="Arial Unicode MS" w:hAnsi="Times New Roman" w:cs="Times New Roman"/>
          <w:kern w:val="1"/>
          <w:sz w:val="24"/>
          <w:szCs w:val="24"/>
          <w:lang w:eastAsia="ar-SA"/>
        </w:rPr>
        <w:softHyphen/>
        <w:t>вого обращения, использования грубых и нецензурных слов и выражений).</w:t>
      </w:r>
    </w:p>
    <w:p w:rsidR="005940A7" w:rsidRPr="005940A7" w:rsidRDefault="005940A7" w:rsidP="005940A7">
      <w:pPr>
        <w:widowControl w:val="0"/>
        <w:overflowPunct w:val="0"/>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V-IX классы:</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стремление недопущения совершения плохих поступков, умение признаться в проступке и проанализировать его;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представления о правилах этики, культуре речи</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представления о возможном негативном влиянии на морально-психологическое состояние человека компьютерных игр, кино, телевизионных передач, рекламы;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5940A7" w:rsidRPr="005940A7" w:rsidRDefault="005940A7" w:rsidP="005940A7">
      <w:pPr>
        <w:widowControl w:val="0"/>
        <w:overflowPunct w:val="0"/>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X-XII классы:</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первоначальные представления о базовых национальных российских ценностях;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элементарные представления о роли традиционных религий в развитии Российского государства, в истории и культуре нашей страны;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b/>
          <w:bCs/>
          <w:i/>
          <w:iCs/>
          <w:kern w:val="1"/>
          <w:sz w:val="24"/>
          <w:szCs w:val="24"/>
          <w:lang w:eastAsia="ar-SA"/>
        </w:rPr>
      </w:pPr>
      <w:r w:rsidRPr="005940A7">
        <w:rPr>
          <w:rFonts w:ascii="Times New Roman" w:eastAsia="Arial Unicode MS" w:hAnsi="Times New Roman" w:cs="Times New Roman"/>
          <w:kern w:val="1"/>
          <w:sz w:val="24"/>
          <w:szCs w:val="24"/>
          <w:lang w:eastAsia="ar-SA"/>
        </w:rPr>
        <w:t xml:space="preserve">применение усвоенных этических норм и правил в повседневном общении; взаимодействии со сверстниками и взрослыми. </w:t>
      </w:r>
    </w:p>
    <w:p w:rsidR="005940A7" w:rsidRPr="005940A7" w:rsidRDefault="005940A7" w:rsidP="005940A7">
      <w:pPr>
        <w:widowControl w:val="0"/>
        <w:suppressAutoHyphens/>
        <w:overflowPunct w:val="0"/>
        <w:autoSpaceDE w:val="0"/>
        <w:spacing w:after="0" w:line="240" w:lineRule="auto"/>
        <w:jc w:val="center"/>
        <w:rPr>
          <w:rFonts w:ascii="Times New Roman" w:eastAsia="Arial Unicode MS" w:hAnsi="Times New Roman" w:cs="Times New Roman"/>
          <w:b/>
          <w:iCs/>
          <w:kern w:val="1"/>
          <w:sz w:val="24"/>
          <w:szCs w:val="24"/>
          <w:lang w:eastAsia="ar-SA"/>
        </w:rPr>
      </w:pPr>
      <w:r w:rsidRPr="005940A7">
        <w:rPr>
          <w:rFonts w:ascii="Times New Roman" w:eastAsia="Arial Unicode MS" w:hAnsi="Times New Roman" w:cs="Times New Roman"/>
          <w:b/>
          <w:bCs/>
          <w:i/>
          <w:iCs/>
          <w:kern w:val="1"/>
          <w:sz w:val="24"/>
          <w:szCs w:val="24"/>
          <w:lang w:eastAsia="ar-SA"/>
        </w:rPr>
        <w:t>Воспитание трудолюбия, активного отношения к учению, труду, жизни</w:t>
      </w:r>
    </w:p>
    <w:p w:rsidR="005940A7" w:rsidRPr="005940A7" w:rsidRDefault="005940A7" w:rsidP="005940A7">
      <w:pPr>
        <w:widowControl w:val="0"/>
        <w:suppressAutoHyphens/>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iCs/>
          <w:kern w:val="1"/>
          <w:sz w:val="24"/>
          <w:szCs w:val="24"/>
          <w:lang w:eastAsia="ar-SA"/>
        </w:rPr>
        <w:t>(</w:t>
      </w:r>
      <w:r w:rsidRPr="005940A7">
        <w:rPr>
          <w:rFonts w:ascii="Times New Roman" w:eastAsia="Arial Unicode MS" w:hAnsi="Times New Roman" w:cs="Times New Roman"/>
          <w:b/>
          <w:iCs/>
          <w:kern w:val="1"/>
          <w:sz w:val="24"/>
          <w:szCs w:val="24"/>
          <w:lang w:val="en-US" w:eastAsia="ar-SA"/>
        </w:rPr>
        <w:t>I</w:t>
      </w:r>
      <w:r w:rsidRPr="005940A7">
        <w:rPr>
          <w:rFonts w:ascii="Times New Roman" w:eastAsia="Arial Unicode MS" w:hAnsi="Times New Roman" w:cs="Times New Roman"/>
          <w:b/>
          <w:iCs/>
          <w:kern w:val="1"/>
          <w:sz w:val="24"/>
          <w:szCs w:val="24"/>
          <w:vertAlign w:val="superscript"/>
          <w:lang w:eastAsia="ar-SA"/>
        </w:rPr>
        <w:t>1</w:t>
      </w:r>
      <w:r w:rsidRPr="005940A7">
        <w:rPr>
          <w:rFonts w:ascii="Times New Roman" w:eastAsia="Arial Unicode MS" w:hAnsi="Times New Roman" w:cs="Times New Roman"/>
          <w:b/>
          <w:iCs/>
          <w:kern w:val="1"/>
          <w:sz w:val="24"/>
          <w:szCs w:val="24"/>
          <w:lang w:eastAsia="ar-SA"/>
        </w:rPr>
        <w:t xml:space="preserve">) </w:t>
      </w:r>
      <w:r w:rsidRPr="005940A7">
        <w:rPr>
          <w:rFonts w:ascii="Times New Roman" w:eastAsia="Arial Unicode MS" w:hAnsi="Times New Roman" w:cs="Times New Roman"/>
          <w:b/>
          <w:iCs/>
          <w:kern w:val="1"/>
          <w:sz w:val="24"/>
          <w:szCs w:val="24"/>
          <w:lang w:val="en-US" w:eastAsia="ar-SA"/>
        </w:rPr>
        <w:t>I</w:t>
      </w:r>
      <w:r w:rsidRPr="005940A7">
        <w:rPr>
          <w:rFonts w:ascii="Times New Roman" w:eastAsia="Arial Unicode MS" w:hAnsi="Times New Roman" w:cs="Times New Roman"/>
          <w:b/>
          <w:iCs/>
          <w:kern w:val="1"/>
          <w:sz w:val="24"/>
          <w:szCs w:val="24"/>
          <w:lang w:eastAsia="ar-SA"/>
        </w:rPr>
        <w:t xml:space="preserve"> класс-</w:t>
      </w:r>
      <w:r w:rsidRPr="005940A7">
        <w:rPr>
          <w:rFonts w:ascii="Times New Roman" w:eastAsia="Arial Unicode MS" w:hAnsi="Times New Roman" w:cs="Times New Roman"/>
          <w:b/>
          <w:iCs/>
          <w:kern w:val="1"/>
          <w:sz w:val="24"/>
          <w:szCs w:val="24"/>
          <w:lang w:val="en-US" w:eastAsia="ar-SA"/>
        </w:rPr>
        <w:t>IV</w:t>
      </w:r>
      <w:r w:rsidRPr="005940A7">
        <w:rPr>
          <w:rFonts w:ascii="Times New Roman" w:eastAsia="Arial Unicode MS" w:hAnsi="Times New Roman" w:cs="Times New Roman"/>
          <w:b/>
          <w:iCs/>
          <w:kern w:val="1"/>
          <w:sz w:val="24"/>
          <w:szCs w:val="24"/>
          <w:lang w:eastAsia="ar-SA"/>
        </w:rPr>
        <w:t xml:space="preserve"> классы:</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первоначальные представления о нравственных основах учёбы, ведущей роли образования, труда в жизни человека и общества;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уважение к труду и творчеству близких, товарищей по классу и школе;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первоначальные навыки коллективной работы, в том числе при выполнении коллективных заданий,  общественно-полезной деятельности;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 xml:space="preserve">соблюдение порядка на рабочем месте. </w:t>
      </w:r>
    </w:p>
    <w:p w:rsidR="005940A7" w:rsidRPr="005940A7" w:rsidRDefault="005940A7" w:rsidP="005940A7">
      <w:pPr>
        <w:widowControl w:val="0"/>
        <w:overflowPunct w:val="0"/>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V-IX классы:</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элементарные представления об основных профессиях;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уважение к труду и творчеству старших и младших товарищей, сверстников;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lastRenderedPageBreak/>
        <w:t xml:space="preserve">проявление дисциплинированности, последовательности и настойчивости в выполнении учебных и учебно-трудовых заданий;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бережное отношение к результатам своего труда, труда других людей, к школьному имуществу, учебникам, личным вещам;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организация рабочего места в соответствии с предстоящим видом деятельности;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 xml:space="preserve">отрицательное отношение к лени и небрежности в труде и учёбе, небережливому отношению к результатам труда людей. </w:t>
      </w:r>
    </w:p>
    <w:p w:rsidR="005940A7" w:rsidRPr="005940A7" w:rsidRDefault="005940A7" w:rsidP="005940A7">
      <w:pPr>
        <w:widowControl w:val="0"/>
        <w:overflowPunct w:val="0"/>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X-XII классы:</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элементарные представления о роли знаний, науки, современного производства в жизни человека и общества;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b/>
          <w:bCs/>
          <w:i/>
          <w:iCs/>
          <w:kern w:val="1"/>
          <w:sz w:val="24"/>
          <w:szCs w:val="24"/>
          <w:lang w:eastAsia="ar-SA"/>
        </w:rPr>
      </w:pPr>
      <w:r w:rsidRPr="005940A7">
        <w:rPr>
          <w:rFonts w:ascii="Times New Roman" w:eastAsia="Arial Unicode MS" w:hAnsi="Times New Roman" w:cs="Times New Roman"/>
          <w:kern w:val="1"/>
          <w:sz w:val="24"/>
          <w:szCs w:val="24"/>
          <w:lang w:eastAsia="ar-SA"/>
        </w:rPr>
        <w:t>представления о нравственных основах учёбы, ведущей роли об</w:t>
      </w:r>
      <w:r w:rsidRPr="005940A7">
        <w:rPr>
          <w:rFonts w:ascii="Times New Roman" w:eastAsia="Arial Unicode MS" w:hAnsi="Times New Roman" w:cs="Times New Roman"/>
          <w:kern w:val="1"/>
          <w:sz w:val="24"/>
          <w:szCs w:val="24"/>
          <w:lang w:eastAsia="ar-SA"/>
        </w:rPr>
        <w:softHyphen/>
        <w:t>ра</w:t>
      </w:r>
      <w:r w:rsidRPr="005940A7">
        <w:rPr>
          <w:rFonts w:ascii="Times New Roman" w:eastAsia="Arial Unicode MS" w:hAnsi="Times New Roman" w:cs="Times New Roman"/>
          <w:kern w:val="1"/>
          <w:sz w:val="24"/>
          <w:szCs w:val="24"/>
          <w:lang w:eastAsia="ar-SA"/>
        </w:rPr>
        <w:softHyphen/>
        <w:t>зо</w:t>
      </w:r>
      <w:r w:rsidRPr="005940A7">
        <w:rPr>
          <w:rFonts w:ascii="Times New Roman" w:eastAsia="Arial Unicode MS" w:hAnsi="Times New Roman" w:cs="Times New Roman"/>
          <w:kern w:val="1"/>
          <w:sz w:val="24"/>
          <w:szCs w:val="24"/>
          <w:lang w:eastAsia="ar-SA"/>
        </w:rPr>
        <w:softHyphen/>
        <w:t>ва</w:t>
      </w:r>
      <w:r w:rsidRPr="005940A7">
        <w:rPr>
          <w:rFonts w:ascii="Times New Roman" w:eastAsia="Arial Unicode MS" w:hAnsi="Times New Roman" w:cs="Times New Roman"/>
          <w:kern w:val="1"/>
          <w:sz w:val="24"/>
          <w:szCs w:val="24"/>
          <w:lang w:eastAsia="ar-SA"/>
        </w:rPr>
        <w:softHyphen/>
        <w:t xml:space="preserve">ния, труда и значении трудовой деятельности в жизни человека и общества. </w:t>
      </w:r>
    </w:p>
    <w:p w:rsidR="005940A7" w:rsidRPr="005940A7" w:rsidRDefault="005940A7" w:rsidP="005940A7">
      <w:pPr>
        <w:widowControl w:val="0"/>
        <w:suppressAutoHyphens/>
        <w:overflowPunct w:val="0"/>
        <w:autoSpaceDE w:val="0"/>
        <w:spacing w:after="0" w:line="240" w:lineRule="auto"/>
        <w:ind w:firstLine="709"/>
        <w:jc w:val="center"/>
        <w:rPr>
          <w:rFonts w:ascii="Times New Roman" w:eastAsia="Arial Unicode MS" w:hAnsi="Times New Roman" w:cs="Times New Roman"/>
          <w:b/>
          <w:iCs/>
          <w:kern w:val="1"/>
          <w:sz w:val="24"/>
          <w:szCs w:val="24"/>
          <w:lang w:eastAsia="ar-SA"/>
        </w:rPr>
      </w:pPr>
      <w:r w:rsidRPr="005940A7">
        <w:rPr>
          <w:rFonts w:ascii="Times New Roman" w:eastAsia="Arial Unicode MS" w:hAnsi="Times New Roman" w:cs="Times New Roman"/>
          <w:b/>
          <w:bCs/>
          <w:i/>
          <w:iCs/>
          <w:kern w:val="1"/>
          <w:sz w:val="24"/>
          <w:szCs w:val="24"/>
          <w:lang w:eastAsia="ar-SA"/>
        </w:rPr>
        <w:t>Воспитание ценностного отношения к прекрасному, формирование представлений об эстетических идеалах и ценностях (эстетическое воспитание) ―</w:t>
      </w:r>
    </w:p>
    <w:p w:rsidR="005940A7" w:rsidRPr="005940A7" w:rsidRDefault="005940A7" w:rsidP="005940A7">
      <w:pPr>
        <w:widowControl w:val="0"/>
        <w:suppressAutoHyphens/>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iCs/>
          <w:kern w:val="1"/>
          <w:sz w:val="24"/>
          <w:szCs w:val="24"/>
          <w:lang w:eastAsia="ar-SA"/>
        </w:rPr>
        <w:t>(</w:t>
      </w:r>
      <w:r w:rsidRPr="005940A7">
        <w:rPr>
          <w:rFonts w:ascii="Times New Roman" w:eastAsia="Arial Unicode MS" w:hAnsi="Times New Roman" w:cs="Times New Roman"/>
          <w:b/>
          <w:iCs/>
          <w:kern w:val="1"/>
          <w:sz w:val="24"/>
          <w:szCs w:val="24"/>
          <w:lang w:val="en-US" w:eastAsia="ar-SA"/>
        </w:rPr>
        <w:t>I</w:t>
      </w:r>
      <w:r w:rsidRPr="005940A7">
        <w:rPr>
          <w:rFonts w:ascii="Times New Roman" w:eastAsia="Arial Unicode MS" w:hAnsi="Times New Roman" w:cs="Times New Roman"/>
          <w:b/>
          <w:iCs/>
          <w:kern w:val="1"/>
          <w:sz w:val="24"/>
          <w:szCs w:val="24"/>
          <w:vertAlign w:val="superscript"/>
          <w:lang w:eastAsia="ar-SA"/>
        </w:rPr>
        <w:t>1</w:t>
      </w:r>
      <w:r w:rsidRPr="005940A7">
        <w:rPr>
          <w:rFonts w:ascii="Times New Roman" w:eastAsia="Arial Unicode MS" w:hAnsi="Times New Roman" w:cs="Times New Roman"/>
          <w:b/>
          <w:iCs/>
          <w:kern w:val="1"/>
          <w:sz w:val="24"/>
          <w:szCs w:val="24"/>
          <w:lang w:eastAsia="ar-SA"/>
        </w:rPr>
        <w:t xml:space="preserve">) </w:t>
      </w:r>
      <w:r w:rsidRPr="005940A7">
        <w:rPr>
          <w:rFonts w:ascii="Times New Roman" w:eastAsia="Arial Unicode MS" w:hAnsi="Times New Roman" w:cs="Times New Roman"/>
          <w:b/>
          <w:iCs/>
          <w:kern w:val="1"/>
          <w:sz w:val="24"/>
          <w:szCs w:val="24"/>
          <w:lang w:val="en-US" w:eastAsia="ar-SA"/>
        </w:rPr>
        <w:t>I</w:t>
      </w:r>
      <w:r w:rsidRPr="005940A7">
        <w:rPr>
          <w:rFonts w:ascii="Times New Roman" w:eastAsia="Arial Unicode MS" w:hAnsi="Times New Roman" w:cs="Times New Roman"/>
          <w:b/>
          <w:iCs/>
          <w:kern w:val="1"/>
          <w:sz w:val="24"/>
          <w:szCs w:val="24"/>
          <w:lang w:eastAsia="ar-SA"/>
        </w:rPr>
        <w:t xml:space="preserve"> класс-</w:t>
      </w:r>
      <w:r w:rsidRPr="005940A7">
        <w:rPr>
          <w:rFonts w:ascii="Times New Roman" w:eastAsia="Arial Unicode MS" w:hAnsi="Times New Roman" w:cs="Times New Roman"/>
          <w:b/>
          <w:iCs/>
          <w:kern w:val="1"/>
          <w:sz w:val="24"/>
          <w:szCs w:val="24"/>
          <w:lang w:val="en-US" w:eastAsia="ar-SA"/>
        </w:rPr>
        <w:t>IV</w:t>
      </w:r>
      <w:r w:rsidRPr="005940A7">
        <w:rPr>
          <w:rFonts w:ascii="Times New Roman" w:eastAsia="Arial Unicode MS" w:hAnsi="Times New Roman" w:cs="Times New Roman"/>
          <w:b/>
          <w:iCs/>
          <w:kern w:val="1"/>
          <w:sz w:val="24"/>
          <w:szCs w:val="24"/>
          <w:lang w:eastAsia="ar-SA"/>
        </w:rPr>
        <w:t xml:space="preserve"> классы:</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различение красивого и некрасивого, прекрасного и безобразного;</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формирование элементарных представлений о красоте;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формирование умения видеть красоту природы и человека;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интерес к продуктам художественного творчества;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представления и положительное отношение к аккуратности и опрятности;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 xml:space="preserve">представления и отрицательное отношение к некрасивым поступкам и неряшливости. </w:t>
      </w:r>
    </w:p>
    <w:p w:rsidR="005940A7" w:rsidRPr="005940A7" w:rsidRDefault="005940A7" w:rsidP="005940A7">
      <w:pPr>
        <w:widowControl w:val="0"/>
        <w:overflowPunct w:val="0"/>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V-IX классы</w:t>
      </w:r>
      <w:r w:rsidRPr="005940A7">
        <w:rPr>
          <w:rFonts w:ascii="Times New Roman" w:eastAsia="Arial Unicode MS" w:hAnsi="Times New Roman" w:cs="Times New Roman"/>
          <w:kern w:val="1"/>
          <w:sz w:val="24"/>
          <w:szCs w:val="24"/>
          <w:lang w:eastAsia="ar-SA"/>
        </w:rPr>
        <w:t>:</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формирование элементарных представлений о душевной и физической красоте человека;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формирование умения видеть красоту природы, труда и творчества;</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развитие стремления создавать прекрасное (делать «красиво»);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закрепление интереса к чтению, произведениям искусства, детским спектаклям, концертам, выставкам, музыке;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стремление к опрятному внешнему виду;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отрицательное отношение к некрасивым поступкам и неряшливости.</w:t>
      </w:r>
    </w:p>
    <w:p w:rsidR="005940A7" w:rsidRPr="005940A7" w:rsidRDefault="005940A7" w:rsidP="005940A7">
      <w:pPr>
        <w:widowControl w:val="0"/>
        <w:overflowPunct w:val="0"/>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X-XII классы:</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формирование элементарных представлений о душевной и физической красоте человека;</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color w:val="000000"/>
          <w:kern w:val="1"/>
          <w:sz w:val="24"/>
          <w:szCs w:val="24"/>
          <w:lang w:eastAsia="ar-SA"/>
        </w:rPr>
      </w:pPr>
      <w:r w:rsidRPr="005940A7">
        <w:rPr>
          <w:rFonts w:ascii="Times New Roman" w:eastAsia="Times New Roman" w:hAnsi="Times New Roman" w:cs="Times New Roman"/>
          <w:color w:val="000000"/>
          <w:kern w:val="1"/>
          <w:sz w:val="24"/>
          <w:szCs w:val="24"/>
          <w:lang w:eastAsia="ar-SA"/>
        </w:rPr>
        <w:t xml:space="preserve">формирование эстетических идеалов, чувства прекрасного; </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b/>
          <w:bCs/>
          <w:kern w:val="1"/>
          <w:sz w:val="24"/>
          <w:szCs w:val="24"/>
          <w:lang w:eastAsia="ar-SA"/>
        </w:rPr>
      </w:pPr>
      <w:r w:rsidRPr="005940A7">
        <w:rPr>
          <w:rFonts w:ascii="Times New Roman" w:eastAsia="Times New Roman" w:hAnsi="Times New Roman" w:cs="Times New Roman"/>
          <w:color w:val="000000"/>
          <w:kern w:val="1"/>
          <w:sz w:val="24"/>
          <w:szCs w:val="24"/>
          <w:lang w:eastAsia="ar-SA"/>
        </w:rPr>
        <w:t>формирование интереса к занятиям художественным творчеством.</w:t>
      </w:r>
    </w:p>
    <w:p w:rsidR="005940A7" w:rsidRPr="005940A7" w:rsidRDefault="005940A7" w:rsidP="005940A7">
      <w:pPr>
        <w:widowControl w:val="0"/>
        <w:suppressAutoHyphens/>
        <w:overflowPunct w:val="0"/>
        <w:autoSpaceDE w:val="0"/>
        <w:spacing w:after="0" w:line="240" w:lineRule="auto"/>
        <w:ind w:firstLine="709"/>
        <w:jc w:val="center"/>
        <w:rPr>
          <w:rFonts w:ascii="Times New Roman" w:eastAsia="Arial Unicode MS" w:hAnsi="Times New Roman" w:cs="Times New Roman"/>
          <w:b/>
          <w:bCs/>
          <w:kern w:val="1"/>
          <w:sz w:val="24"/>
          <w:szCs w:val="24"/>
          <w:lang w:eastAsia="ar-SA"/>
        </w:rPr>
      </w:pPr>
      <w:r w:rsidRPr="005940A7">
        <w:rPr>
          <w:rFonts w:ascii="Times New Roman" w:eastAsia="Arial Unicode MS" w:hAnsi="Times New Roman" w:cs="Times New Roman"/>
          <w:b/>
          <w:bCs/>
          <w:kern w:val="1"/>
          <w:sz w:val="24"/>
          <w:szCs w:val="24"/>
          <w:lang w:eastAsia="ar-SA"/>
        </w:rPr>
        <w:t>Условия реализации основных направлений</w:t>
      </w:r>
    </w:p>
    <w:p w:rsidR="005940A7" w:rsidRPr="005940A7" w:rsidRDefault="005940A7" w:rsidP="005940A7">
      <w:pPr>
        <w:widowControl w:val="0"/>
        <w:suppressAutoHyphens/>
        <w:overflowPunct w:val="0"/>
        <w:autoSpaceDE w:val="0"/>
        <w:spacing w:after="0" w:line="240" w:lineRule="auto"/>
        <w:ind w:firstLine="709"/>
        <w:jc w:val="center"/>
        <w:rPr>
          <w:rFonts w:ascii="Times New Roman" w:eastAsia="Arial Unicode MS" w:hAnsi="Times New Roman" w:cs="Times New Roman"/>
          <w:bCs/>
          <w:kern w:val="1"/>
          <w:sz w:val="24"/>
          <w:szCs w:val="24"/>
          <w:lang w:eastAsia="ar-SA"/>
        </w:rPr>
      </w:pPr>
      <w:r w:rsidRPr="005940A7">
        <w:rPr>
          <w:rFonts w:ascii="Times New Roman" w:eastAsia="Arial Unicode MS" w:hAnsi="Times New Roman" w:cs="Times New Roman"/>
          <w:b/>
          <w:bCs/>
          <w:kern w:val="1"/>
          <w:sz w:val="24"/>
          <w:szCs w:val="24"/>
          <w:lang w:eastAsia="ar-SA"/>
        </w:rPr>
        <w:t xml:space="preserve">духовно-нравственного развития обучающихся с умственной отсталостью </w:t>
      </w:r>
      <w:r w:rsidRPr="005940A7">
        <w:rPr>
          <w:rFonts w:ascii="Times New Roman" w:eastAsia="Arial Unicode MS" w:hAnsi="Times New Roman" w:cs="Times New Roman"/>
          <w:b/>
          <w:kern w:val="1"/>
          <w:sz w:val="24"/>
          <w:szCs w:val="24"/>
          <w:lang w:eastAsia="ar-SA"/>
        </w:rPr>
        <w:t>(интеллектуальными нарушениями)</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Cs/>
          <w:kern w:val="1"/>
          <w:sz w:val="24"/>
          <w:szCs w:val="24"/>
          <w:lang w:eastAsia="ar-SA"/>
        </w:rPr>
        <w:t>Направления коррекционно-воспитательной работы по духовно-н</w:t>
      </w:r>
      <w:r w:rsidRPr="005940A7">
        <w:rPr>
          <w:rFonts w:ascii="Times New Roman" w:eastAsia="Arial Unicode MS" w:hAnsi="Times New Roman" w:cs="Times New Roman"/>
          <w:kern w:val="1"/>
          <w:sz w:val="24"/>
          <w:szCs w:val="24"/>
          <w:lang w:eastAsia="ar-SA"/>
        </w:rPr>
        <w:t>равственному раз</w:t>
      </w:r>
      <w:r w:rsidRPr="005940A7">
        <w:rPr>
          <w:rFonts w:ascii="Times New Roman" w:eastAsia="Arial Unicode MS" w:hAnsi="Times New Roman" w:cs="Times New Roman"/>
          <w:kern w:val="1"/>
          <w:sz w:val="24"/>
          <w:szCs w:val="24"/>
          <w:lang w:eastAsia="ar-SA"/>
        </w:rPr>
        <w:softHyphen/>
        <w:t>ви</w:t>
      </w:r>
      <w:r w:rsidRPr="005940A7">
        <w:rPr>
          <w:rFonts w:ascii="Times New Roman" w:eastAsia="Arial Unicode MS" w:hAnsi="Times New Roman" w:cs="Times New Roman"/>
          <w:kern w:val="1"/>
          <w:sz w:val="24"/>
          <w:szCs w:val="24"/>
          <w:lang w:eastAsia="ar-SA"/>
        </w:rPr>
        <w:softHyphen/>
        <w:t xml:space="preserve">тию обучающихся с умственной отсталостью (интеллектуальными нарушениями) </w:t>
      </w:r>
      <w:r w:rsidRPr="005940A7">
        <w:rPr>
          <w:rFonts w:ascii="Times New Roman" w:eastAsia="Arial Unicode MS" w:hAnsi="Times New Roman" w:cs="Times New Roman"/>
          <w:bCs/>
          <w:kern w:val="1"/>
          <w:sz w:val="24"/>
          <w:szCs w:val="24"/>
          <w:lang w:eastAsia="ar-SA"/>
        </w:rPr>
        <w:t>ре</w:t>
      </w:r>
      <w:r w:rsidRPr="005940A7">
        <w:rPr>
          <w:rFonts w:ascii="Times New Roman" w:eastAsia="Arial Unicode MS" w:hAnsi="Times New Roman" w:cs="Times New Roman"/>
          <w:bCs/>
          <w:kern w:val="1"/>
          <w:sz w:val="24"/>
          <w:szCs w:val="24"/>
          <w:lang w:eastAsia="ar-SA"/>
        </w:rPr>
        <w:softHyphen/>
        <w:t>а</w:t>
      </w:r>
      <w:r w:rsidRPr="005940A7">
        <w:rPr>
          <w:rFonts w:ascii="Times New Roman" w:eastAsia="Arial Unicode MS" w:hAnsi="Times New Roman" w:cs="Times New Roman"/>
          <w:bCs/>
          <w:kern w:val="1"/>
          <w:sz w:val="24"/>
          <w:szCs w:val="24"/>
          <w:lang w:eastAsia="ar-SA"/>
        </w:rPr>
        <w:softHyphen/>
        <w:t>ли</w:t>
      </w:r>
      <w:r w:rsidRPr="005940A7">
        <w:rPr>
          <w:rFonts w:ascii="Times New Roman" w:eastAsia="Arial Unicode MS" w:hAnsi="Times New Roman" w:cs="Times New Roman"/>
          <w:bCs/>
          <w:kern w:val="1"/>
          <w:sz w:val="24"/>
          <w:szCs w:val="24"/>
          <w:lang w:eastAsia="ar-SA"/>
        </w:rPr>
        <w:softHyphen/>
        <w:t xml:space="preserve">зуются как во внеурочной деятельности, так и в процессе </w:t>
      </w:r>
      <w:r w:rsidRPr="005940A7">
        <w:rPr>
          <w:rFonts w:ascii="Times New Roman" w:eastAsia="Arial Unicode MS" w:hAnsi="Times New Roman" w:cs="Times New Roman"/>
          <w:kern w:val="1"/>
          <w:sz w:val="24"/>
          <w:szCs w:val="24"/>
          <w:lang w:eastAsia="ar-SA"/>
        </w:rPr>
        <w:t>изучения всех учебных пред</w:t>
      </w:r>
      <w:r w:rsidRPr="005940A7">
        <w:rPr>
          <w:rFonts w:ascii="Times New Roman" w:eastAsia="Arial Unicode MS" w:hAnsi="Times New Roman" w:cs="Times New Roman"/>
          <w:kern w:val="1"/>
          <w:sz w:val="24"/>
          <w:szCs w:val="24"/>
          <w:lang w:eastAsia="ar-SA"/>
        </w:rPr>
        <w:softHyphen/>
        <w:t>ме</w:t>
      </w:r>
      <w:r w:rsidRPr="005940A7">
        <w:rPr>
          <w:rFonts w:ascii="Times New Roman" w:eastAsia="Arial Unicode MS" w:hAnsi="Times New Roman" w:cs="Times New Roman"/>
          <w:kern w:val="1"/>
          <w:sz w:val="24"/>
          <w:szCs w:val="24"/>
          <w:lang w:eastAsia="ar-SA"/>
        </w:rPr>
        <w:softHyphen/>
        <w:t xml:space="preserve">тов.  </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b/>
          <w:bCs/>
          <w:i/>
          <w:kern w:val="1"/>
          <w:sz w:val="24"/>
          <w:szCs w:val="24"/>
          <w:lang w:eastAsia="ar-SA"/>
        </w:rPr>
      </w:pPr>
      <w:r w:rsidRPr="005940A7">
        <w:rPr>
          <w:rFonts w:ascii="Times New Roman" w:eastAsia="Arial Unicode MS" w:hAnsi="Times New Roman" w:cs="Times New Roman"/>
          <w:kern w:val="1"/>
          <w:sz w:val="24"/>
          <w:szCs w:val="24"/>
          <w:lang w:eastAsia="ar-SA"/>
        </w:rPr>
        <w:t>Содержание и используемые формы работы должны соответствовать возрастным осо</w:t>
      </w:r>
      <w:r w:rsidRPr="005940A7">
        <w:rPr>
          <w:rFonts w:ascii="Times New Roman" w:eastAsia="Arial Unicode MS" w:hAnsi="Times New Roman" w:cs="Times New Roman"/>
          <w:kern w:val="1"/>
          <w:sz w:val="24"/>
          <w:szCs w:val="24"/>
          <w:lang w:eastAsia="ar-SA"/>
        </w:rPr>
        <w:softHyphen/>
        <w:t>бенностям обучающихся, уровню их интеллектуального развития, а также пре</w:t>
      </w:r>
      <w:r w:rsidRPr="005940A7">
        <w:rPr>
          <w:rFonts w:ascii="Times New Roman" w:eastAsia="Arial Unicode MS" w:hAnsi="Times New Roman" w:cs="Times New Roman"/>
          <w:kern w:val="1"/>
          <w:sz w:val="24"/>
          <w:szCs w:val="24"/>
          <w:lang w:eastAsia="ar-SA"/>
        </w:rPr>
        <w:softHyphen/>
        <w:t>ду</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матривать учет психофизиологических особенностей и возможностей детей и подростков.</w:t>
      </w:r>
    </w:p>
    <w:p w:rsidR="005940A7" w:rsidRPr="005940A7" w:rsidRDefault="005940A7" w:rsidP="005940A7">
      <w:pPr>
        <w:widowControl w:val="0"/>
        <w:overflowPunct w:val="0"/>
        <w:autoSpaceDE w:val="0"/>
        <w:spacing w:after="0" w:line="240" w:lineRule="auto"/>
        <w:jc w:val="center"/>
        <w:rPr>
          <w:rFonts w:ascii="Times New Roman" w:eastAsia="Arial Unicode MS" w:hAnsi="Times New Roman" w:cs="Times New Roman"/>
          <w:b/>
          <w:bCs/>
          <w:i/>
          <w:kern w:val="1"/>
          <w:sz w:val="24"/>
          <w:szCs w:val="24"/>
          <w:lang w:eastAsia="ar-SA"/>
        </w:rPr>
      </w:pPr>
      <w:r w:rsidRPr="005940A7">
        <w:rPr>
          <w:rFonts w:ascii="Times New Roman" w:eastAsia="Arial Unicode MS" w:hAnsi="Times New Roman" w:cs="Times New Roman"/>
          <w:b/>
          <w:bCs/>
          <w:i/>
          <w:kern w:val="1"/>
          <w:sz w:val="24"/>
          <w:szCs w:val="24"/>
          <w:lang w:eastAsia="ar-SA"/>
        </w:rPr>
        <w:t>1. Совместная деятельность общеобразовательной организации, семьи</w:t>
      </w:r>
    </w:p>
    <w:p w:rsidR="005940A7" w:rsidRPr="005940A7" w:rsidRDefault="005940A7" w:rsidP="005940A7">
      <w:pPr>
        <w:widowControl w:val="0"/>
        <w:overflowPunct w:val="0"/>
        <w:autoSpaceDE w:val="0"/>
        <w:spacing w:after="0" w:line="240" w:lineRule="auto"/>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bCs/>
          <w:i/>
          <w:kern w:val="1"/>
          <w:sz w:val="24"/>
          <w:szCs w:val="24"/>
          <w:lang w:eastAsia="ar-SA"/>
        </w:rPr>
        <w:t>и общественности по духовно-нравственному развитию обучающихся</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Духовно-нравственное развитие обучающихся с умственной отсталостью (инте</w:t>
      </w:r>
      <w:r w:rsidRPr="005940A7">
        <w:rPr>
          <w:rFonts w:ascii="Times New Roman" w:eastAsia="Arial Unicode MS" w:hAnsi="Times New Roman" w:cs="Times New Roman"/>
          <w:kern w:val="1"/>
          <w:sz w:val="24"/>
          <w:szCs w:val="24"/>
          <w:lang w:eastAsia="ar-SA"/>
        </w:rPr>
        <w:softHyphen/>
        <w:t>л</w:t>
      </w:r>
      <w:r w:rsidRPr="005940A7">
        <w:rPr>
          <w:rFonts w:ascii="Times New Roman" w:eastAsia="Arial Unicode MS" w:hAnsi="Times New Roman" w:cs="Times New Roman"/>
          <w:kern w:val="1"/>
          <w:sz w:val="24"/>
          <w:szCs w:val="24"/>
          <w:lang w:eastAsia="ar-SA"/>
        </w:rPr>
        <w:softHyphen/>
        <w:t>ле</w:t>
      </w:r>
      <w:r w:rsidRPr="005940A7">
        <w:rPr>
          <w:rFonts w:ascii="Times New Roman" w:eastAsia="Arial Unicode MS" w:hAnsi="Times New Roman" w:cs="Times New Roman"/>
          <w:kern w:val="1"/>
          <w:sz w:val="24"/>
          <w:szCs w:val="24"/>
          <w:lang w:eastAsia="ar-SA"/>
        </w:rPr>
        <w:softHyphen/>
        <w:t>к</w:t>
      </w:r>
      <w:r w:rsidRPr="005940A7">
        <w:rPr>
          <w:rFonts w:ascii="Times New Roman" w:eastAsia="Arial Unicode MS" w:hAnsi="Times New Roman" w:cs="Times New Roman"/>
          <w:kern w:val="1"/>
          <w:sz w:val="24"/>
          <w:szCs w:val="24"/>
          <w:lang w:eastAsia="ar-SA"/>
        </w:rPr>
        <w:softHyphen/>
        <w:t>туальными нарушениями) осу</w:t>
      </w:r>
      <w:r w:rsidRPr="005940A7">
        <w:rPr>
          <w:rFonts w:ascii="Times New Roman" w:eastAsia="Arial Unicode MS" w:hAnsi="Times New Roman" w:cs="Times New Roman"/>
          <w:kern w:val="1"/>
          <w:sz w:val="24"/>
          <w:szCs w:val="24"/>
          <w:lang w:eastAsia="ar-SA"/>
        </w:rPr>
        <w:softHyphen/>
        <w:t>ще</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w:t>
      </w:r>
      <w:r w:rsidRPr="005940A7">
        <w:rPr>
          <w:rFonts w:ascii="Times New Roman" w:eastAsia="Arial Unicode MS" w:hAnsi="Times New Roman" w:cs="Times New Roman"/>
          <w:kern w:val="1"/>
          <w:sz w:val="24"/>
          <w:szCs w:val="24"/>
          <w:lang w:eastAsia="ar-SA"/>
        </w:rPr>
        <w:softHyphen/>
        <w:t>в</w:t>
      </w:r>
      <w:r w:rsidRPr="005940A7">
        <w:rPr>
          <w:rFonts w:ascii="Times New Roman" w:eastAsia="Arial Unicode MS" w:hAnsi="Times New Roman" w:cs="Times New Roman"/>
          <w:kern w:val="1"/>
          <w:sz w:val="24"/>
          <w:szCs w:val="24"/>
          <w:lang w:eastAsia="ar-SA"/>
        </w:rPr>
        <w:softHyphen/>
        <w:t>ля</w:t>
      </w:r>
      <w:r w:rsidRPr="005940A7">
        <w:rPr>
          <w:rFonts w:ascii="Times New Roman" w:eastAsia="Arial Unicode MS" w:hAnsi="Times New Roman" w:cs="Times New Roman"/>
          <w:kern w:val="1"/>
          <w:sz w:val="24"/>
          <w:szCs w:val="24"/>
          <w:lang w:eastAsia="ar-SA"/>
        </w:rPr>
        <w:softHyphen/>
        <w:t>ют</w:t>
      </w:r>
      <w:r w:rsidRPr="005940A7">
        <w:rPr>
          <w:rFonts w:ascii="Times New Roman" w:eastAsia="Arial Unicode MS" w:hAnsi="Times New Roman" w:cs="Times New Roman"/>
          <w:kern w:val="1"/>
          <w:sz w:val="24"/>
          <w:szCs w:val="24"/>
          <w:lang w:eastAsia="ar-SA"/>
        </w:rPr>
        <w:softHyphen/>
        <w:t>ся не только общеобразовательной организацией, но и семьёй, внешкольными организациями по месту жительства. Взаимодействие общеобразовательной ор</w:t>
      </w:r>
      <w:r w:rsidRPr="005940A7">
        <w:rPr>
          <w:rFonts w:ascii="Times New Roman" w:eastAsia="Arial Unicode MS" w:hAnsi="Times New Roman" w:cs="Times New Roman"/>
          <w:kern w:val="1"/>
          <w:sz w:val="24"/>
          <w:szCs w:val="24"/>
          <w:lang w:eastAsia="ar-SA"/>
        </w:rPr>
        <w:softHyphen/>
        <w:t>га</w:t>
      </w:r>
      <w:r w:rsidRPr="005940A7">
        <w:rPr>
          <w:rFonts w:ascii="Times New Roman" w:eastAsia="Arial Unicode MS" w:hAnsi="Times New Roman" w:cs="Times New Roman"/>
          <w:kern w:val="1"/>
          <w:sz w:val="24"/>
          <w:szCs w:val="24"/>
          <w:lang w:eastAsia="ar-SA"/>
        </w:rPr>
        <w:softHyphen/>
        <w:t>ни</w:t>
      </w:r>
      <w:r w:rsidRPr="005940A7">
        <w:rPr>
          <w:rFonts w:ascii="Times New Roman" w:eastAsia="Arial Unicode MS" w:hAnsi="Times New Roman" w:cs="Times New Roman"/>
          <w:kern w:val="1"/>
          <w:sz w:val="24"/>
          <w:szCs w:val="24"/>
          <w:lang w:eastAsia="ar-SA"/>
        </w:rPr>
        <w:softHyphen/>
        <w:t>зации и семьи имеет решающее значение для осуществления духовно-нра</w:t>
      </w:r>
      <w:r w:rsidRPr="005940A7">
        <w:rPr>
          <w:rFonts w:ascii="Times New Roman" w:eastAsia="Arial Unicode MS" w:hAnsi="Times New Roman" w:cs="Times New Roman"/>
          <w:kern w:val="1"/>
          <w:sz w:val="24"/>
          <w:szCs w:val="24"/>
          <w:lang w:eastAsia="ar-SA"/>
        </w:rPr>
        <w:softHyphen/>
        <w:t>в</w:t>
      </w:r>
      <w:r w:rsidRPr="005940A7">
        <w:rPr>
          <w:rFonts w:ascii="Times New Roman" w:eastAsia="Arial Unicode MS" w:hAnsi="Times New Roman" w:cs="Times New Roman"/>
          <w:kern w:val="1"/>
          <w:sz w:val="24"/>
          <w:szCs w:val="24"/>
          <w:lang w:eastAsia="ar-SA"/>
        </w:rPr>
        <w:softHyphen/>
        <w:t>ственного уклада жизни обучающегося. В формировании такого уклада свои тра</w:t>
      </w:r>
      <w:r w:rsidRPr="005940A7">
        <w:rPr>
          <w:rFonts w:ascii="Times New Roman" w:eastAsia="Arial Unicode MS" w:hAnsi="Times New Roman" w:cs="Times New Roman"/>
          <w:kern w:val="1"/>
          <w:sz w:val="24"/>
          <w:szCs w:val="24"/>
          <w:lang w:eastAsia="ar-SA"/>
        </w:rPr>
        <w:softHyphen/>
        <w:t>ди</w:t>
      </w:r>
      <w:r w:rsidRPr="005940A7">
        <w:rPr>
          <w:rFonts w:ascii="Times New Roman" w:eastAsia="Arial Unicode MS" w:hAnsi="Times New Roman" w:cs="Times New Roman"/>
          <w:kern w:val="1"/>
          <w:sz w:val="24"/>
          <w:szCs w:val="24"/>
          <w:lang w:eastAsia="ar-SA"/>
        </w:rPr>
        <w:softHyphen/>
        <w:t>ци</w:t>
      </w:r>
      <w:r w:rsidRPr="005940A7">
        <w:rPr>
          <w:rFonts w:ascii="Times New Roman" w:eastAsia="Arial Unicode MS" w:hAnsi="Times New Roman" w:cs="Times New Roman"/>
          <w:kern w:val="1"/>
          <w:sz w:val="24"/>
          <w:szCs w:val="24"/>
          <w:lang w:eastAsia="ar-SA"/>
        </w:rPr>
        <w:softHyphen/>
        <w:t>он</w:t>
      </w:r>
      <w:r w:rsidRPr="005940A7">
        <w:rPr>
          <w:rFonts w:ascii="Times New Roman" w:eastAsia="Arial Unicode MS" w:hAnsi="Times New Roman" w:cs="Times New Roman"/>
          <w:kern w:val="1"/>
          <w:sz w:val="24"/>
          <w:szCs w:val="24"/>
          <w:lang w:eastAsia="ar-SA"/>
        </w:rPr>
        <w:softHyphen/>
        <w:t>ные позиции сохраняют организации дополнительного образования, куль</w:t>
      </w:r>
      <w:r w:rsidRPr="005940A7">
        <w:rPr>
          <w:rFonts w:ascii="Times New Roman" w:eastAsia="Arial Unicode MS" w:hAnsi="Times New Roman" w:cs="Times New Roman"/>
          <w:kern w:val="1"/>
          <w:sz w:val="24"/>
          <w:szCs w:val="24"/>
          <w:lang w:eastAsia="ar-SA"/>
        </w:rPr>
        <w:softHyphen/>
        <w:t>туры и спорта.</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Таким образом, важным условием эффективной реализации задач духовно-нравственного развития обучающихся является эффективность педагогического вза</w:t>
      </w:r>
      <w:r w:rsidRPr="005940A7">
        <w:rPr>
          <w:rFonts w:ascii="Times New Roman" w:eastAsia="Arial Unicode MS" w:hAnsi="Times New Roman" w:cs="Times New Roman"/>
          <w:kern w:val="1"/>
          <w:sz w:val="24"/>
          <w:szCs w:val="24"/>
          <w:lang w:eastAsia="ar-SA"/>
        </w:rPr>
        <w:softHyphen/>
        <w:t>и</w:t>
      </w:r>
      <w:r w:rsidRPr="005940A7">
        <w:rPr>
          <w:rFonts w:ascii="Times New Roman" w:eastAsia="Arial Unicode MS" w:hAnsi="Times New Roman" w:cs="Times New Roman"/>
          <w:kern w:val="1"/>
          <w:sz w:val="24"/>
          <w:szCs w:val="24"/>
          <w:lang w:eastAsia="ar-SA"/>
        </w:rPr>
        <w:softHyphen/>
        <w:t>мо</w:t>
      </w:r>
      <w:r w:rsidRPr="005940A7">
        <w:rPr>
          <w:rFonts w:ascii="Times New Roman" w:eastAsia="Arial Unicode MS" w:hAnsi="Times New Roman" w:cs="Times New Roman"/>
          <w:kern w:val="1"/>
          <w:sz w:val="24"/>
          <w:szCs w:val="24"/>
          <w:lang w:eastAsia="ar-SA"/>
        </w:rPr>
        <w:softHyphen/>
        <w:t>действия различных социальных субъектов при ведущей роли пе</w:t>
      </w:r>
      <w:r w:rsidRPr="005940A7">
        <w:rPr>
          <w:rFonts w:ascii="Times New Roman" w:eastAsia="Arial Unicode MS" w:hAnsi="Times New Roman" w:cs="Times New Roman"/>
          <w:kern w:val="1"/>
          <w:sz w:val="24"/>
          <w:szCs w:val="24"/>
          <w:lang w:eastAsia="ar-SA"/>
        </w:rPr>
        <w:softHyphen/>
        <w:t>да</w:t>
      </w:r>
      <w:r w:rsidRPr="005940A7">
        <w:rPr>
          <w:rFonts w:ascii="Times New Roman" w:eastAsia="Arial Unicode MS" w:hAnsi="Times New Roman" w:cs="Times New Roman"/>
          <w:kern w:val="1"/>
          <w:sz w:val="24"/>
          <w:szCs w:val="24"/>
          <w:lang w:eastAsia="ar-SA"/>
        </w:rPr>
        <w:softHyphen/>
        <w:t>го</w:t>
      </w:r>
      <w:r w:rsidRPr="005940A7">
        <w:rPr>
          <w:rFonts w:ascii="Times New Roman" w:eastAsia="Arial Unicode MS" w:hAnsi="Times New Roman" w:cs="Times New Roman"/>
          <w:kern w:val="1"/>
          <w:sz w:val="24"/>
          <w:szCs w:val="24"/>
          <w:lang w:eastAsia="ar-SA"/>
        </w:rPr>
        <w:softHyphen/>
        <w:t>ги</w:t>
      </w:r>
      <w:r w:rsidRPr="005940A7">
        <w:rPr>
          <w:rFonts w:ascii="Times New Roman" w:eastAsia="Arial Unicode MS" w:hAnsi="Times New Roman" w:cs="Times New Roman"/>
          <w:kern w:val="1"/>
          <w:sz w:val="24"/>
          <w:szCs w:val="24"/>
          <w:lang w:eastAsia="ar-SA"/>
        </w:rPr>
        <w:softHyphen/>
        <w:t>ческого коллектива общеобразовательной организации.</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При разработке и осуществлении программы духовно-нравственного развития обу</w:t>
      </w:r>
      <w:r w:rsidRPr="005940A7">
        <w:rPr>
          <w:rFonts w:ascii="Times New Roman" w:eastAsia="Arial Unicode MS" w:hAnsi="Times New Roman" w:cs="Times New Roman"/>
          <w:kern w:val="1"/>
          <w:sz w:val="24"/>
          <w:szCs w:val="24"/>
          <w:lang w:eastAsia="ar-SA"/>
        </w:rPr>
        <w:softHyphen/>
        <w:t>ча</w:t>
      </w:r>
      <w:r w:rsidRPr="005940A7">
        <w:rPr>
          <w:rFonts w:ascii="Times New Roman" w:eastAsia="Arial Unicode MS" w:hAnsi="Times New Roman" w:cs="Times New Roman"/>
          <w:kern w:val="1"/>
          <w:sz w:val="24"/>
          <w:szCs w:val="24"/>
          <w:lang w:eastAsia="ar-SA"/>
        </w:rPr>
        <w:softHyphen/>
        <w:t>ющихся Организация может взаимодействовать, в том числе на си</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тем</w:t>
      </w:r>
      <w:r w:rsidRPr="005940A7">
        <w:rPr>
          <w:rFonts w:ascii="Times New Roman" w:eastAsia="Arial Unicode MS" w:hAnsi="Times New Roman" w:cs="Times New Roman"/>
          <w:kern w:val="1"/>
          <w:sz w:val="24"/>
          <w:szCs w:val="24"/>
          <w:lang w:eastAsia="ar-SA"/>
        </w:rPr>
        <w:softHyphen/>
        <w:t xml:space="preserve">ной основе, с </w:t>
      </w:r>
      <w:r w:rsidRPr="005940A7">
        <w:rPr>
          <w:rFonts w:ascii="Times New Roman" w:eastAsia="Arial Unicode MS" w:hAnsi="Times New Roman" w:cs="Times New Roman"/>
          <w:kern w:val="1"/>
          <w:sz w:val="24"/>
          <w:szCs w:val="24"/>
          <w:lang w:eastAsia="ar-SA"/>
        </w:rPr>
        <w:lastRenderedPageBreak/>
        <w:t>традиционными религиозными организациями, общественными орга</w:t>
      </w:r>
      <w:r w:rsidRPr="005940A7">
        <w:rPr>
          <w:rFonts w:ascii="Times New Roman" w:eastAsia="Arial Unicode MS" w:hAnsi="Times New Roman" w:cs="Times New Roman"/>
          <w:kern w:val="1"/>
          <w:sz w:val="24"/>
          <w:szCs w:val="24"/>
          <w:lang w:eastAsia="ar-SA"/>
        </w:rPr>
        <w:softHyphen/>
        <w:t>ни</w:t>
      </w:r>
      <w:r w:rsidRPr="005940A7">
        <w:rPr>
          <w:rFonts w:ascii="Times New Roman" w:eastAsia="Arial Unicode MS" w:hAnsi="Times New Roman" w:cs="Times New Roman"/>
          <w:kern w:val="1"/>
          <w:sz w:val="24"/>
          <w:szCs w:val="24"/>
          <w:lang w:eastAsia="ar-SA"/>
        </w:rPr>
        <w:softHyphen/>
        <w:t>за</w:t>
      </w:r>
      <w:r w:rsidRPr="005940A7">
        <w:rPr>
          <w:rFonts w:ascii="Times New Roman" w:eastAsia="Arial Unicode MS" w:hAnsi="Times New Roman" w:cs="Times New Roman"/>
          <w:kern w:val="1"/>
          <w:sz w:val="24"/>
          <w:szCs w:val="24"/>
          <w:lang w:eastAsia="ar-SA"/>
        </w:rPr>
        <w:softHyphen/>
        <w:t>циями и объединениями граждан ― с патриотической, культурной, экологической и иной направленностью, детско-юно</w:t>
      </w:r>
      <w:r w:rsidRPr="005940A7">
        <w:rPr>
          <w:rFonts w:ascii="Times New Roman" w:eastAsia="Arial Unicode MS" w:hAnsi="Times New Roman" w:cs="Times New Roman"/>
          <w:kern w:val="1"/>
          <w:sz w:val="24"/>
          <w:szCs w:val="24"/>
          <w:lang w:eastAsia="ar-SA"/>
        </w:rPr>
        <w:softHyphen/>
        <w:t>ше</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ки</w:t>
      </w:r>
      <w:r w:rsidRPr="005940A7">
        <w:rPr>
          <w:rFonts w:ascii="Times New Roman" w:eastAsia="Arial Unicode MS" w:hAnsi="Times New Roman" w:cs="Times New Roman"/>
          <w:kern w:val="1"/>
          <w:sz w:val="24"/>
          <w:szCs w:val="24"/>
          <w:lang w:eastAsia="ar-SA"/>
        </w:rPr>
        <w:softHyphen/>
        <w:t>ми и молодёжными движениями, организациями, объединениями, раз</w:t>
      </w:r>
      <w:r w:rsidRPr="005940A7">
        <w:rPr>
          <w:rFonts w:ascii="Times New Roman" w:eastAsia="Arial Unicode MS" w:hAnsi="Times New Roman" w:cs="Times New Roman"/>
          <w:kern w:val="1"/>
          <w:sz w:val="24"/>
          <w:szCs w:val="24"/>
          <w:lang w:eastAsia="ar-SA"/>
        </w:rPr>
        <w:softHyphen/>
        <w:t>де</w:t>
      </w:r>
      <w:r w:rsidRPr="005940A7">
        <w:rPr>
          <w:rFonts w:ascii="Times New Roman" w:eastAsia="Arial Unicode MS" w:hAnsi="Times New Roman" w:cs="Times New Roman"/>
          <w:kern w:val="1"/>
          <w:sz w:val="24"/>
          <w:szCs w:val="24"/>
          <w:lang w:eastAsia="ar-SA"/>
        </w:rPr>
        <w:softHyphen/>
        <w:t>ля</w:t>
      </w:r>
      <w:r w:rsidRPr="005940A7">
        <w:rPr>
          <w:rFonts w:ascii="Times New Roman" w:eastAsia="Arial Unicode MS" w:hAnsi="Times New Roman" w:cs="Times New Roman"/>
          <w:kern w:val="1"/>
          <w:sz w:val="24"/>
          <w:szCs w:val="24"/>
          <w:lang w:eastAsia="ar-SA"/>
        </w:rPr>
        <w:softHyphen/>
        <w:t>ю</w:t>
      </w:r>
      <w:r w:rsidRPr="005940A7">
        <w:rPr>
          <w:rFonts w:ascii="Times New Roman" w:eastAsia="Arial Unicode MS" w:hAnsi="Times New Roman" w:cs="Times New Roman"/>
          <w:kern w:val="1"/>
          <w:sz w:val="24"/>
          <w:szCs w:val="24"/>
          <w:lang w:eastAsia="ar-SA"/>
        </w:rPr>
        <w:softHyphen/>
        <w:t>щи</w:t>
      </w:r>
      <w:r w:rsidRPr="005940A7">
        <w:rPr>
          <w:rFonts w:ascii="Times New Roman" w:eastAsia="Arial Unicode MS" w:hAnsi="Times New Roman" w:cs="Times New Roman"/>
          <w:kern w:val="1"/>
          <w:sz w:val="24"/>
          <w:szCs w:val="24"/>
          <w:lang w:eastAsia="ar-SA"/>
        </w:rPr>
        <w:softHyphen/>
        <w:t>ми в своей деятельности базовые национальные ценности. При этом могут быть использованы различные формы взаимодействия:</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участие представителей общественных организаций и объединений, а так</w:t>
      </w:r>
      <w:r w:rsidRPr="005940A7">
        <w:rPr>
          <w:rFonts w:ascii="Times New Roman" w:eastAsia="Arial Unicode MS" w:hAnsi="Times New Roman" w:cs="Times New Roman"/>
          <w:kern w:val="1"/>
          <w:sz w:val="24"/>
          <w:szCs w:val="24"/>
          <w:lang w:eastAsia="ar-SA"/>
        </w:rPr>
        <w:softHyphen/>
        <w:t>же традиционных религиозных организаций с согласия обучающихся и их ро</w:t>
      </w:r>
      <w:r w:rsidRPr="005940A7">
        <w:rPr>
          <w:rFonts w:ascii="Times New Roman" w:eastAsia="Arial Unicode MS" w:hAnsi="Times New Roman" w:cs="Times New Roman"/>
          <w:kern w:val="1"/>
          <w:sz w:val="24"/>
          <w:szCs w:val="24"/>
          <w:lang w:eastAsia="ar-SA"/>
        </w:rPr>
        <w:softHyphen/>
        <w:t>дителей (законных представителей) в проведении отдельных мероприятий в рамках реализации направлений программы духовно-нравственного развития обучающихся;</w:t>
      </w:r>
    </w:p>
    <w:p w:rsidR="005940A7" w:rsidRPr="005940A7" w:rsidRDefault="005940A7" w:rsidP="005940A7">
      <w:pPr>
        <w:widowControl w:val="0"/>
        <w:tabs>
          <w:tab w:val="left" w:pos="900"/>
        </w:tab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реализация педагогической работы указанных организаций и объединений с обучающимися в рамках отдельных программ, согласованных с программой духовно-нравственного развития обучающихся и одобренных педагогическим советом общеобразовательной организации и родительским комитетом общеобразовательной организации; </w:t>
      </w:r>
    </w:p>
    <w:p w:rsidR="005940A7" w:rsidRPr="005940A7" w:rsidRDefault="005940A7" w:rsidP="005940A7">
      <w:pPr>
        <w:widowControl w:val="0"/>
        <w:tabs>
          <w:tab w:val="left" w:pos="900"/>
        </w:tabs>
        <w:overflowPunct w:val="0"/>
        <w:autoSpaceDE w:val="0"/>
        <w:spacing w:after="0" w:line="240" w:lineRule="auto"/>
        <w:ind w:firstLine="709"/>
        <w:jc w:val="both"/>
        <w:rPr>
          <w:rFonts w:ascii="Times New Roman" w:eastAsia="Arial Unicode MS" w:hAnsi="Times New Roman" w:cs="Times New Roman"/>
          <w:b/>
          <w:bCs/>
          <w:i/>
          <w:kern w:val="1"/>
          <w:sz w:val="24"/>
          <w:szCs w:val="24"/>
          <w:lang w:eastAsia="ar-SA"/>
        </w:rPr>
      </w:pPr>
      <w:r w:rsidRPr="005940A7">
        <w:rPr>
          <w:rFonts w:ascii="Times New Roman" w:eastAsia="Arial Unicode MS" w:hAnsi="Times New Roman" w:cs="Times New Roman"/>
          <w:kern w:val="1"/>
          <w:sz w:val="24"/>
          <w:szCs w:val="24"/>
          <w:lang w:eastAsia="ar-SA"/>
        </w:rPr>
        <w:t xml:space="preserve">проведение совместных мероприятий по направлениям духовно-нравственного развития в общеобразовательной организации. </w:t>
      </w:r>
    </w:p>
    <w:p w:rsidR="005940A7" w:rsidRPr="005940A7" w:rsidRDefault="005940A7" w:rsidP="005940A7">
      <w:pPr>
        <w:widowControl w:val="0"/>
        <w:suppressAutoHyphens/>
        <w:overflowPunct w:val="0"/>
        <w:autoSpaceDE w:val="0"/>
        <w:spacing w:after="0" w:line="240" w:lineRule="auto"/>
        <w:jc w:val="center"/>
        <w:rPr>
          <w:rFonts w:ascii="Times New Roman" w:eastAsia="Arial Unicode MS" w:hAnsi="Times New Roman" w:cs="Times New Roman"/>
          <w:b/>
          <w:bCs/>
          <w:i/>
          <w:kern w:val="1"/>
          <w:sz w:val="24"/>
          <w:szCs w:val="24"/>
          <w:lang w:eastAsia="ar-SA"/>
        </w:rPr>
      </w:pPr>
      <w:r w:rsidRPr="005940A7">
        <w:rPr>
          <w:rFonts w:ascii="Times New Roman" w:eastAsia="Arial Unicode MS" w:hAnsi="Times New Roman" w:cs="Times New Roman"/>
          <w:b/>
          <w:bCs/>
          <w:i/>
          <w:kern w:val="1"/>
          <w:sz w:val="24"/>
          <w:szCs w:val="24"/>
          <w:lang w:eastAsia="ar-SA"/>
        </w:rPr>
        <w:t>2. Повышение педагогической культуры родителей</w:t>
      </w:r>
    </w:p>
    <w:p w:rsidR="005940A7" w:rsidRPr="005940A7" w:rsidRDefault="005940A7" w:rsidP="005940A7">
      <w:pPr>
        <w:widowControl w:val="0"/>
        <w:suppressAutoHyphens/>
        <w:overflowPunct w:val="0"/>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bCs/>
          <w:i/>
          <w:kern w:val="1"/>
          <w:sz w:val="24"/>
          <w:szCs w:val="24"/>
          <w:lang w:eastAsia="ar-SA"/>
        </w:rPr>
        <w:t>(законных представителей) обучающихся</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Педагогическая культура родителей (законных представителей) обучающихся с ум</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w:t>
      </w:r>
      <w:r w:rsidRPr="005940A7">
        <w:rPr>
          <w:rFonts w:ascii="Times New Roman" w:eastAsia="Arial Unicode MS" w:hAnsi="Times New Roman" w:cs="Times New Roman"/>
          <w:kern w:val="1"/>
          <w:sz w:val="24"/>
          <w:szCs w:val="24"/>
          <w:lang w:eastAsia="ar-SA"/>
        </w:rPr>
        <w:softHyphen/>
        <w:t>венной отсталостью (интеллектуальными нарушениями) — один из самых действенных фа</w:t>
      </w:r>
      <w:r w:rsidRPr="005940A7">
        <w:rPr>
          <w:rFonts w:ascii="Times New Roman" w:eastAsia="Arial Unicode MS" w:hAnsi="Times New Roman" w:cs="Times New Roman"/>
          <w:kern w:val="1"/>
          <w:sz w:val="24"/>
          <w:szCs w:val="24"/>
          <w:lang w:eastAsia="ar-SA"/>
        </w:rPr>
        <w:softHyphen/>
        <w:t>к</w:t>
      </w:r>
      <w:r w:rsidRPr="005940A7">
        <w:rPr>
          <w:rFonts w:ascii="Times New Roman" w:eastAsia="Arial Unicode MS" w:hAnsi="Times New Roman" w:cs="Times New Roman"/>
          <w:kern w:val="1"/>
          <w:sz w:val="24"/>
          <w:szCs w:val="24"/>
          <w:lang w:eastAsia="ar-SA"/>
        </w:rPr>
        <w:softHyphen/>
        <w:t>торов их духовно-нравственного развития. Повышение педагогической культуры ро</w:t>
      </w:r>
      <w:r w:rsidRPr="005940A7">
        <w:rPr>
          <w:rFonts w:ascii="Times New Roman" w:eastAsia="Arial Unicode MS" w:hAnsi="Times New Roman" w:cs="Times New Roman"/>
          <w:kern w:val="1"/>
          <w:sz w:val="24"/>
          <w:szCs w:val="24"/>
          <w:lang w:eastAsia="ar-SA"/>
        </w:rPr>
        <w:softHyphen/>
        <w:t>ди</w:t>
      </w:r>
      <w:r w:rsidRPr="005940A7">
        <w:rPr>
          <w:rFonts w:ascii="Times New Roman" w:eastAsia="Arial Unicode MS" w:hAnsi="Times New Roman" w:cs="Times New Roman"/>
          <w:kern w:val="1"/>
          <w:sz w:val="24"/>
          <w:szCs w:val="24"/>
          <w:lang w:eastAsia="ar-SA"/>
        </w:rPr>
        <w:softHyphen/>
        <w:t>те</w:t>
      </w:r>
      <w:r w:rsidRPr="005940A7">
        <w:rPr>
          <w:rFonts w:ascii="Times New Roman" w:eastAsia="Arial Unicode MS" w:hAnsi="Times New Roman" w:cs="Times New Roman"/>
          <w:kern w:val="1"/>
          <w:sz w:val="24"/>
          <w:szCs w:val="24"/>
          <w:lang w:eastAsia="ar-SA"/>
        </w:rPr>
        <w:softHyphen/>
        <w:t>лей (законных представителей) рассматривается как одно из ключевых направлений ре</w:t>
      </w:r>
      <w:r w:rsidRPr="005940A7">
        <w:rPr>
          <w:rFonts w:ascii="Times New Roman" w:eastAsia="Arial Unicode MS" w:hAnsi="Times New Roman" w:cs="Times New Roman"/>
          <w:kern w:val="1"/>
          <w:sz w:val="24"/>
          <w:szCs w:val="24"/>
          <w:lang w:eastAsia="ar-SA"/>
        </w:rPr>
        <w:softHyphen/>
        <w:t>а</w:t>
      </w:r>
      <w:r w:rsidRPr="005940A7">
        <w:rPr>
          <w:rFonts w:ascii="Times New Roman" w:eastAsia="Arial Unicode MS" w:hAnsi="Times New Roman" w:cs="Times New Roman"/>
          <w:kern w:val="1"/>
          <w:sz w:val="24"/>
          <w:szCs w:val="24"/>
          <w:lang w:eastAsia="ar-SA"/>
        </w:rPr>
        <w:softHyphen/>
        <w:t>ли</w:t>
      </w:r>
      <w:r w:rsidRPr="005940A7">
        <w:rPr>
          <w:rFonts w:ascii="Times New Roman" w:eastAsia="Arial Unicode MS" w:hAnsi="Times New Roman" w:cs="Times New Roman"/>
          <w:kern w:val="1"/>
          <w:sz w:val="24"/>
          <w:szCs w:val="24"/>
          <w:lang w:eastAsia="ar-SA"/>
        </w:rPr>
        <w:softHyphen/>
        <w:t xml:space="preserve">зации программы духовно-нравственного развития обучающихся.   </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Права и обязанности родителей (законных представителей) в современных условиях определены в статьях 38, 43 Конституции Российской Федерации, главе 12 Семейного кодекса Российской Федерации, статьях 17, 18, 19, 52 Закона Российской Федерации «Об образовании в Российской Федерации».</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Система работы общеобразовательной организации по повышению пе</w:t>
      </w:r>
      <w:r w:rsidRPr="005940A7">
        <w:rPr>
          <w:rFonts w:ascii="Times New Roman" w:eastAsia="Arial Unicode MS" w:hAnsi="Times New Roman" w:cs="Times New Roman"/>
          <w:kern w:val="1"/>
          <w:sz w:val="24"/>
          <w:szCs w:val="24"/>
          <w:lang w:eastAsia="ar-SA"/>
        </w:rPr>
        <w:softHyphen/>
        <w:t>да</w:t>
      </w:r>
      <w:r w:rsidRPr="005940A7">
        <w:rPr>
          <w:rFonts w:ascii="Times New Roman" w:eastAsia="Arial Unicode MS" w:hAnsi="Times New Roman" w:cs="Times New Roman"/>
          <w:kern w:val="1"/>
          <w:sz w:val="24"/>
          <w:szCs w:val="24"/>
          <w:lang w:eastAsia="ar-SA"/>
        </w:rPr>
        <w:softHyphen/>
        <w:t>го</w:t>
      </w:r>
      <w:r w:rsidRPr="005940A7">
        <w:rPr>
          <w:rFonts w:ascii="Times New Roman" w:eastAsia="Arial Unicode MS" w:hAnsi="Times New Roman" w:cs="Times New Roman"/>
          <w:kern w:val="1"/>
          <w:sz w:val="24"/>
          <w:szCs w:val="24"/>
          <w:lang w:eastAsia="ar-SA"/>
        </w:rPr>
        <w:softHyphen/>
        <w:t>ги</w:t>
      </w:r>
      <w:r w:rsidRPr="005940A7">
        <w:rPr>
          <w:rFonts w:ascii="Times New Roman" w:eastAsia="Arial Unicode MS" w:hAnsi="Times New Roman" w:cs="Times New Roman"/>
          <w:kern w:val="1"/>
          <w:sz w:val="24"/>
          <w:szCs w:val="24"/>
          <w:lang w:eastAsia="ar-SA"/>
        </w:rPr>
        <w:softHyphen/>
        <w:t>ческой культуры родителей (законных представителей) в обеспечении духовно-нравственного развития обучающихся должна быть основана на следующих при</w:t>
      </w:r>
      <w:r w:rsidRPr="005940A7">
        <w:rPr>
          <w:rFonts w:ascii="Times New Roman" w:eastAsia="Arial Unicode MS" w:hAnsi="Times New Roman" w:cs="Times New Roman"/>
          <w:kern w:val="1"/>
          <w:sz w:val="24"/>
          <w:szCs w:val="24"/>
          <w:lang w:eastAsia="ar-SA"/>
        </w:rPr>
        <w:softHyphen/>
        <w:t>н</w:t>
      </w:r>
      <w:r w:rsidRPr="005940A7">
        <w:rPr>
          <w:rFonts w:ascii="Times New Roman" w:eastAsia="Arial Unicode MS" w:hAnsi="Times New Roman" w:cs="Times New Roman"/>
          <w:kern w:val="1"/>
          <w:sz w:val="24"/>
          <w:szCs w:val="24"/>
          <w:lang w:eastAsia="ar-SA"/>
        </w:rPr>
        <w:softHyphen/>
        <w:t>ци</w:t>
      </w:r>
      <w:r w:rsidRPr="005940A7">
        <w:rPr>
          <w:rFonts w:ascii="Times New Roman" w:eastAsia="Arial Unicode MS" w:hAnsi="Times New Roman" w:cs="Times New Roman"/>
          <w:kern w:val="1"/>
          <w:sz w:val="24"/>
          <w:szCs w:val="24"/>
          <w:lang w:eastAsia="ar-SA"/>
        </w:rPr>
        <w:softHyphen/>
        <w:t>пах:</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совместная педагогическая деятельность семьи и общеобразовательной организации в разработке содержания и реализации программ духовно-нравственного развития обучающихся, в оценке эффективности этих программ;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сочетание педагогического просвещения с педагогическим самообразованием родителей (законных представителей);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педагогическое внимание, уважение и требовательность к родителям (законным представителям);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поддержка и индивидуальное сопровождение становления и развития педагогической культуры каждого из родителей (законных представителей);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содействие родителям (законным представителям) в решении индивидуальных проблем воспитания детей;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опора на положительный опыт семейного воспитания.  </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Содержание программ повышения педагогической культуры родителей (законных представителей) должно отражать содержание основных направлений духовно-нравственного развития обучающихся.</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Сроки и формы проведения мероприятий в рамках повышения педагогической культуры родителей необходимо согласовывать с планами воспитательной работы Организации. Работа с родителями (законными представителями), как правило, должна предшествовать работе с обучающимися и подготавливать к ней.</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b/>
          <w:bCs/>
          <w:kern w:val="1"/>
          <w:sz w:val="24"/>
          <w:szCs w:val="24"/>
          <w:lang w:eastAsia="ar-SA"/>
        </w:rPr>
      </w:pPr>
      <w:r w:rsidRPr="005940A7">
        <w:rPr>
          <w:rFonts w:ascii="Times New Roman" w:eastAsia="Arial Unicode MS" w:hAnsi="Times New Roman" w:cs="Times New Roman"/>
          <w:kern w:val="1"/>
          <w:sz w:val="24"/>
          <w:szCs w:val="24"/>
          <w:lang w:eastAsia="ar-SA"/>
        </w:rPr>
        <w:t>В системе повышения педагогической культуры родителей (законных пред</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та</w:t>
      </w:r>
      <w:r w:rsidRPr="005940A7">
        <w:rPr>
          <w:rFonts w:ascii="Times New Roman" w:eastAsia="Arial Unicode MS" w:hAnsi="Times New Roman" w:cs="Times New Roman"/>
          <w:kern w:val="1"/>
          <w:sz w:val="24"/>
          <w:szCs w:val="24"/>
          <w:lang w:eastAsia="ar-SA"/>
        </w:rPr>
        <w:softHyphen/>
        <w:t>ви</w:t>
      </w:r>
      <w:r w:rsidRPr="005940A7">
        <w:rPr>
          <w:rFonts w:ascii="Times New Roman" w:eastAsia="Arial Unicode MS" w:hAnsi="Times New Roman" w:cs="Times New Roman"/>
          <w:kern w:val="1"/>
          <w:sz w:val="24"/>
          <w:szCs w:val="24"/>
          <w:lang w:eastAsia="ar-SA"/>
        </w:rPr>
        <w:softHyphen/>
        <w:t>те</w:t>
      </w:r>
      <w:r w:rsidRPr="005940A7">
        <w:rPr>
          <w:rFonts w:ascii="Times New Roman" w:eastAsia="Arial Unicode MS" w:hAnsi="Times New Roman" w:cs="Times New Roman"/>
          <w:kern w:val="1"/>
          <w:sz w:val="24"/>
          <w:szCs w:val="24"/>
          <w:lang w:eastAsia="ar-SA"/>
        </w:rPr>
        <w:softHyphen/>
        <w:t>лей) могут быть использованы различные формы работы (родительское собрание, ро</w:t>
      </w:r>
      <w:r w:rsidRPr="005940A7">
        <w:rPr>
          <w:rFonts w:ascii="Times New Roman" w:eastAsia="Arial Unicode MS" w:hAnsi="Times New Roman" w:cs="Times New Roman"/>
          <w:kern w:val="1"/>
          <w:sz w:val="24"/>
          <w:szCs w:val="24"/>
          <w:lang w:eastAsia="ar-SA"/>
        </w:rPr>
        <w:softHyphen/>
        <w:t>ди</w:t>
      </w:r>
      <w:r w:rsidRPr="005940A7">
        <w:rPr>
          <w:rFonts w:ascii="Times New Roman" w:eastAsia="Arial Unicode MS" w:hAnsi="Times New Roman" w:cs="Times New Roman"/>
          <w:kern w:val="1"/>
          <w:sz w:val="24"/>
          <w:szCs w:val="24"/>
          <w:lang w:eastAsia="ar-SA"/>
        </w:rPr>
        <w:softHyphen/>
        <w:t>тельская конференция, организационно-деятельностная и психологическая игра, собрание, диспут, родительский лекторий, семейная гостиная, встреча за круглым столом, вечер вопросов и ответов, семинар, педагогический практикум, тренинг для родителей и др).</w:t>
      </w:r>
    </w:p>
    <w:p w:rsidR="005940A7" w:rsidRPr="005940A7" w:rsidRDefault="005940A7" w:rsidP="005940A7">
      <w:pPr>
        <w:widowControl w:val="0"/>
        <w:suppressAutoHyphens/>
        <w:overflowPunct w:val="0"/>
        <w:autoSpaceDE w:val="0"/>
        <w:spacing w:after="0" w:line="240" w:lineRule="auto"/>
        <w:ind w:firstLine="709"/>
        <w:jc w:val="center"/>
        <w:rPr>
          <w:rFonts w:ascii="Times New Roman" w:eastAsia="Arial Unicode MS" w:hAnsi="Times New Roman" w:cs="Times New Roman"/>
          <w:b/>
          <w:bCs/>
          <w:kern w:val="1"/>
          <w:sz w:val="24"/>
          <w:szCs w:val="24"/>
          <w:lang w:eastAsia="ar-SA"/>
        </w:rPr>
      </w:pPr>
      <w:r w:rsidRPr="005940A7">
        <w:rPr>
          <w:rFonts w:ascii="Times New Roman" w:eastAsia="Arial Unicode MS" w:hAnsi="Times New Roman" w:cs="Times New Roman"/>
          <w:b/>
          <w:bCs/>
          <w:kern w:val="1"/>
          <w:sz w:val="24"/>
          <w:szCs w:val="24"/>
          <w:lang w:eastAsia="ar-SA"/>
        </w:rPr>
        <w:t>Планируемые результаты духовно-нравственного развития</w:t>
      </w:r>
    </w:p>
    <w:p w:rsidR="005940A7" w:rsidRPr="005940A7" w:rsidRDefault="005940A7" w:rsidP="005940A7">
      <w:pPr>
        <w:widowControl w:val="0"/>
        <w:suppressAutoHyphens/>
        <w:overflowPunct w:val="0"/>
        <w:autoSpaceDE w:val="0"/>
        <w:spacing w:after="0" w:line="240" w:lineRule="auto"/>
        <w:ind w:firstLine="709"/>
        <w:jc w:val="center"/>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b/>
          <w:bCs/>
          <w:kern w:val="1"/>
          <w:sz w:val="24"/>
          <w:szCs w:val="24"/>
          <w:lang w:eastAsia="ar-SA"/>
        </w:rPr>
        <w:t xml:space="preserve">обучающихся с умственной отсталостью </w:t>
      </w:r>
    </w:p>
    <w:p w:rsidR="005940A7" w:rsidRPr="005940A7" w:rsidRDefault="005940A7" w:rsidP="005940A7">
      <w:pPr>
        <w:widowControl w:val="0"/>
        <w:suppressAutoHyphens/>
        <w:overflowPunct w:val="0"/>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lastRenderedPageBreak/>
        <w:t>(интеллектуальными нарушениями)</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Каждое из основных направлений духовно-нравственного развития обучающихся должно обеспечивать формирование начальных нравственных представлений, опыта эмоционально-ценностного постижения окружающей действительности и форм общественного духовно-нравственного взаимодействия.  </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 результате реализации программы духовно-нравственного развития должно обеспечиваться:</w:t>
      </w:r>
    </w:p>
    <w:p w:rsidR="005940A7" w:rsidRPr="005940A7" w:rsidRDefault="005940A7" w:rsidP="005940A7">
      <w:pPr>
        <w:widowControl w:val="0"/>
        <w:tabs>
          <w:tab w:val="left" w:pos="1080"/>
        </w:tabs>
        <w:suppressAutoHyphens/>
        <w:overflowPunct w:val="0"/>
        <w:autoSpaceDE w:val="0"/>
        <w:spacing w:after="0" w:line="240" w:lineRule="auto"/>
        <w:ind w:firstLine="1077"/>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приобретение обучающимися представлений и знаний (о Родине, о бли</w:t>
      </w:r>
      <w:r w:rsidRPr="005940A7">
        <w:rPr>
          <w:rFonts w:ascii="Times New Roman" w:eastAsia="Arial Unicode MS" w:hAnsi="Times New Roman" w:cs="Times New Roman"/>
          <w:kern w:val="1"/>
          <w:sz w:val="24"/>
          <w:szCs w:val="24"/>
          <w:lang w:eastAsia="ar-SA"/>
        </w:rPr>
        <w:softHyphen/>
        <w:t>жайшем окружении и о себе, об общественных нормах, социально одо</w:t>
      </w:r>
      <w:r w:rsidRPr="005940A7">
        <w:rPr>
          <w:rFonts w:ascii="Times New Roman" w:eastAsia="Arial Unicode MS" w:hAnsi="Times New Roman" w:cs="Times New Roman"/>
          <w:kern w:val="1"/>
          <w:sz w:val="24"/>
          <w:szCs w:val="24"/>
          <w:lang w:eastAsia="ar-SA"/>
        </w:rPr>
        <w:softHyphen/>
        <w:t>б</w:t>
      </w:r>
      <w:r w:rsidRPr="005940A7">
        <w:rPr>
          <w:rFonts w:ascii="Times New Roman" w:eastAsia="Arial Unicode MS" w:hAnsi="Times New Roman" w:cs="Times New Roman"/>
          <w:kern w:val="1"/>
          <w:sz w:val="24"/>
          <w:szCs w:val="24"/>
          <w:lang w:eastAsia="ar-SA"/>
        </w:rPr>
        <w:softHyphen/>
        <w:t>ря</w:t>
      </w:r>
      <w:r w:rsidRPr="005940A7">
        <w:rPr>
          <w:rFonts w:ascii="Times New Roman" w:eastAsia="Arial Unicode MS" w:hAnsi="Times New Roman" w:cs="Times New Roman"/>
          <w:kern w:val="1"/>
          <w:sz w:val="24"/>
          <w:szCs w:val="24"/>
          <w:lang w:eastAsia="ar-SA"/>
        </w:rPr>
        <w:softHyphen/>
        <w:t>емых и не одобряемых формах поведения в обществе и  т. п.), первичного по</w:t>
      </w:r>
      <w:r w:rsidRPr="005940A7">
        <w:rPr>
          <w:rFonts w:ascii="Times New Roman" w:eastAsia="Arial Unicode MS" w:hAnsi="Times New Roman" w:cs="Times New Roman"/>
          <w:kern w:val="1"/>
          <w:sz w:val="24"/>
          <w:szCs w:val="24"/>
          <w:lang w:eastAsia="ar-SA"/>
        </w:rPr>
        <w:softHyphen/>
        <w:t>ни</w:t>
      </w:r>
      <w:r w:rsidRPr="005940A7">
        <w:rPr>
          <w:rFonts w:ascii="Times New Roman" w:eastAsia="Arial Unicode MS" w:hAnsi="Times New Roman" w:cs="Times New Roman"/>
          <w:kern w:val="1"/>
          <w:sz w:val="24"/>
          <w:szCs w:val="24"/>
          <w:lang w:eastAsia="ar-SA"/>
        </w:rPr>
        <w:softHyphen/>
        <w:t xml:space="preserve">мания социальной реальности и повседневной жизни;  </w:t>
      </w:r>
    </w:p>
    <w:p w:rsidR="005940A7" w:rsidRPr="005940A7" w:rsidRDefault="005940A7" w:rsidP="005940A7">
      <w:pPr>
        <w:widowControl w:val="0"/>
        <w:tabs>
          <w:tab w:val="left" w:pos="1080"/>
          <w:tab w:val="left" w:pos="1440"/>
        </w:tabs>
        <w:suppressAutoHyphens/>
        <w:overflowPunct w:val="0"/>
        <w:autoSpaceDE w:val="0"/>
        <w:spacing w:after="0" w:line="240" w:lineRule="auto"/>
        <w:ind w:firstLine="1077"/>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переживание обучающимися опыта духовно-нравственного отношения к социальной реальности (на основе взаимодействия обучающихся между собой на уровне класса, общеобразовательной организации и за ее пределами); </w:t>
      </w:r>
    </w:p>
    <w:p w:rsidR="005940A7" w:rsidRPr="005940A7" w:rsidRDefault="005940A7" w:rsidP="005940A7">
      <w:pPr>
        <w:widowControl w:val="0"/>
        <w:tabs>
          <w:tab w:val="left" w:pos="1080"/>
        </w:tabs>
        <w:overflowPunct w:val="0"/>
        <w:autoSpaceDE w:val="0"/>
        <w:spacing w:after="0" w:line="240" w:lineRule="auto"/>
        <w:ind w:firstLine="1077"/>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приобретение обучающимся нравственных моделей поведения, ко</w:t>
      </w:r>
      <w:r w:rsidRPr="005940A7">
        <w:rPr>
          <w:rFonts w:ascii="Times New Roman" w:eastAsia="Arial Unicode MS" w:hAnsi="Times New Roman" w:cs="Times New Roman"/>
          <w:kern w:val="1"/>
          <w:sz w:val="24"/>
          <w:szCs w:val="24"/>
          <w:lang w:eastAsia="ar-SA"/>
        </w:rPr>
        <w:softHyphen/>
        <w:t>то</w:t>
      </w:r>
      <w:r w:rsidRPr="005940A7">
        <w:rPr>
          <w:rFonts w:ascii="Times New Roman" w:eastAsia="Arial Unicode MS" w:hAnsi="Times New Roman" w:cs="Times New Roman"/>
          <w:kern w:val="1"/>
          <w:sz w:val="24"/>
          <w:szCs w:val="24"/>
          <w:lang w:eastAsia="ar-SA"/>
        </w:rPr>
        <w:softHyphen/>
        <w:t xml:space="preserve">рые он усвоил вследствие участия в той или иной общественно значимой деятельности; </w:t>
      </w:r>
    </w:p>
    <w:p w:rsidR="005940A7" w:rsidRPr="005940A7" w:rsidRDefault="005940A7" w:rsidP="005940A7">
      <w:pPr>
        <w:widowControl w:val="0"/>
        <w:tabs>
          <w:tab w:val="left" w:pos="1080"/>
        </w:tabs>
        <w:overflowPunct w:val="0"/>
        <w:autoSpaceDE w:val="0"/>
        <w:spacing w:after="0" w:line="240" w:lineRule="auto"/>
        <w:ind w:firstLine="1077"/>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развитие обучающегося как личности, формирование его социальной компетентности, чувства патриотизма и т. д. </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При этом учитывается, что развитие личности обучающегося, формирование его социальных компетенций становится возможным благодаря воспитательной деятельности педагогов, других субъектов духовно-нравственного развития (семьи, друзей, ближайшего окружения, общественности, СМИ и т. п.), а также собственным усилиям обучающегося. </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b/>
          <w:bCs/>
          <w:i/>
          <w:iCs/>
          <w:kern w:val="1"/>
          <w:sz w:val="24"/>
          <w:szCs w:val="24"/>
          <w:lang w:eastAsia="ar-SA"/>
        </w:rPr>
      </w:pPr>
      <w:r w:rsidRPr="005940A7">
        <w:rPr>
          <w:rFonts w:ascii="Times New Roman" w:eastAsia="Arial Unicode MS" w:hAnsi="Times New Roman" w:cs="Times New Roman"/>
          <w:kern w:val="1"/>
          <w:sz w:val="24"/>
          <w:szCs w:val="24"/>
          <w:lang w:eastAsia="ar-SA"/>
        </w:rPr>
        <w:t>По каждому из направлений духовно-нравственного развития должны быть предусмотрены следующие воспитательные результаты, которые могут быть достигнуты обучающимися.</w:t>
      </w:r>
    </w:p>
    <w:p w:rsidR="005940A7" w:rsidRPr="005940A7" w:rsidRDefault="005940A7" w:rsidP="005940A7">
      <w:pPr>
        <w:widowControl w:val="0"/>
        <w:suppressAutoHyphens/>
        <w:overflowPunct w:val="0"/>
        <w:autoSpaceDE w:val="0"/>
        <w:spacing w:after="0" w:line="240" w:lineRule="auto"/>
        <w:ind w:firstLine="709"/>
        <w:jc w:val="center"/>
        <w:rPr>
          <w:rFonts w:ascii="Times New Roman" w:eastAsia="Arial Unicode MS" w:hAnsi="Times New Roman" w:cs="Times New Roman"/>
          <w:b/>
          <w:bCs/>
          <w:i/>
          <w:iCs/>
          <w:kern w:val="1"/>
          <w:sz w:val="24"/>
          <w:szCs w:val="24"/>
          <w:lang w:eastAsia="ar-SA"/>
        </w:rPr>
      </w:pPr>
      <w:r w:rsidRPr="005940A7">
        <w:rPr>
          <w:rFonts w:ascii="Times New Roman" w:eastAsia="Arial Unicode MS" w:hAnsi="Times New Roman" w:cs="Times New Roman"/>
          <w:b/>
          <w:bCs/>
          <w:i/>
          <w:iCs/>
          <w:kern w:val="1"/>
          <w:sz w:val="24"/>
          <w:szCs w:val="24"/>
          <w:lang w:eastAsia="ar-SA"/>
        </w:rPr>
        <w:t>Воспитание гражданственности, патриотизма, уважения</w:t>
      </w:r>
    </w:p>
    <w:p w:rsidR="005940A7" w:rsidRPr="005940A7" w:rsidRDefault="005940A7" w:rsidP="005940A7">
      <w:pPr>
        <w:widowControl w:val="0"/>
        <w:suppressAutoHyphens/>
        <w:overflowPunct w:val="0"/>
        <w:autoSpaceDE w:val="0"/>
        <w:spacing w:after="0" w:line="240" w:lineRule="auto"/>
        <w:ind w:firstLine="709"/>
        <w:jc w:val="center"/>
        <w:rPr>
          <w:rFonts w:ascii="Times New Roman" w:eastAsia="Arial Unicode MS" w:hAnsi="Times New Roman" w:cs="Times New Roman"/>
          <w:b/>
          <w:iCs/>
          <w:kern w:val="1"/>
          <w:sz w:val="24"/>
          <w:szCs w:val="24"/>
          <w:lang w:eastAsia="ar-SA"/>
        </w:rPr>
      </w:pPr>
      <w:r w:rsidRPr="005940A7">
        <w:rPr>
          <w:rFonts w:ascii="Times New Roman" w:eastAsia="Arial Unicode MS" w:hAnsi="Times New Roman" w:cs="Times New Roman"/>
          <w:b/>
          <w:bCs/>
          <w:i/>
          <w:iCs/>
          <w:kern w:val="1"/>
          <w:sz w:val="24"/>
          <w:szCs w:val="24"/>
          <w:lang w:eastAsia="ar-SA"/>
        </w:rPr>
        <w:t>к правам, свободам и обязанностям человека ―</w:t>
      </w:r>
    </w:p>
    <w:p w:rsidR="005940A7" w:rsidRPr="005940A7" w:rsidRDefault="005940A7" w:rsidP="005940A7">
      <w:pPr>
        <w:widowControl w:val="0"/>
        <w:overflowPunct w:val="0"/>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iCs/>
          <w:kern w:val="1"/>
          <w:sz w:val="24"/>
          <w:szCs w:val="24"/>
          <w:lang w:eastAsia="ar-SA"/>
        </w:rPr>
        <w:t>(</w:t>
      </w:r>
      <w:r w:rsidRPr="005940A7">
        <w:rPr>
          <w:rFonts w:ascii="Times New Roman" w:eastAsia="Arial Unicode MS" w:hAnsi="Times New Roman" w:cs="Times New Roman"/>
          <w:b/>
          <w:iCs/>
          <w:kern w:val="1"/>
          <w:sz w:val="24"/>
          <w:szCs w:val="24"/>
          <w:lang w:val="en-US" w:eastAsia="ar-SA"/>
        </w:rPr>
        <w:t>I</w:t>
      </w:r>
      <w:r w:rsidRPr="005940A7">
        <w:rPr>
          <w:rFonts w:ascii="Times New Roman" w:eastAsia="Arial Unicode MS" w:hAnsi="Times New Roman" w:cs="Times New Roman"/>
          <w:b/>
          <w:iCs/>
          <w:kern w:val="1"/>
          <w:sz w:val="24"/>
          <w:szCs w:val="24"/>
          <w:vertAlign w:val="superscript"/>
          <w:lang w:eastAsia="ar-SA"/>
        </w:rPr>
        <w:t>1</w:t>
      </w:r>
      <w:r w:rsidRPr="005940A7">
        <w:rPr>
          <w:rFonts w:ascii="Times New Roman" w:eastAsia="Arial Unicode MS" w:hAnsi="Times New Roman" w:cs="Times New Roman"/>
          <w:b/>
          <w:iCs/>
          <w:kern w:val="1"/>
          <w:sz w:val="24"/>
          <w:szCs w:val="24"/>
          <w:lang w:eastAsia="ar-SA"/>
        </w:rPr>
        <w:t xml:space="preserve">) </w:t>
      </w:r>
      <w:r w:rsidRPr="005940A7">
        <w:rPr>
          <w:rFonts w:ascii="Times New Roman" w:eastAsia="Arial Unicode MS" w:hAnsi="Times New Roman" w:cs="Times New Roman"/>
          <w:b/>
          <w:iCs/>
          <w:kern w:val="1"/>
          <w:sz w:val="24"/>
          <w:szCs w:val="24"/>
          <w:lang w:val="en-US" w:eastAsia="ar-SA"/>
        </w:rPr>
        <w:t>I</w:t>
      </w:r>
      <w:r w:rsidRPr="005940A7">
        <w:rPr>
          <w:rFonts w:ascii="Times New Roman" w:eastAsia="Arial Unicode MS" w:hAnsi="Times New Roman" w:cs="Times New Roman"/>
          <w:b/>
          <w:iCs/>
          <w:kern w:val="1"/>
          <w:sz w:val="24"/>
          <w:szCs w:val="24"/>
          <w:lang w:eastAsia="ar-SA"/>
        </w:rPr>
        <w:t xml:space="preserve"> класс-</w:t>
      </w:r>
      <w:r w:rsidRPr="005940A7">
        <w:rPr>
          <w:rFonts w:ascii="Times New Roman" w:eastAsia="Arial Unicode MS" w:hAnsi="Times New Roman" w:cs="Times New Roman"/>
          <w:b/>
          <w:iCs/>
          <w:kern w:val="1"/>
          <w:sz w:val="24"/>
          <w:szCs w:val="24"/>
          <w:lang w:val="en-US" w:eastAsia="ar-SA"/>
        </w:rPr>
        <w:t>IV</w:t>
      </w:r>
      <w:r w:rsidRPr="005940A7">
        <w:rPr>
          <w:rFonts w:ascii="Times New Roman" w:eastAsia="Arial Unicode MS" w:hAnsi="Times New Roman" w:cs="Times New Roman"/>
          <w:b/>
          <w:iCs/>
          <w:kern w:val="1"/>
          <w:sz w:val="24"/>
          <w:szCs w:val="24"/>
          <w:lang w:eastAsia="ar-SA"/>
        </w:rPr>
        <w:t xml:space="preserve"> классы:</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положительное отношение и любовь к близким, к своей школе, своему селу, городу, народу, России;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 xml:space="preserve">опыт ролевого взаимодействия в классе, школе, семье.  </w:t>
      </w:r>
    </w:p>
    <w:p w:rsidR="005940A7" w:rsidRPr="005940A7" w:rsidRDefault="005940A7" w:rsidP="005940A7">
      <w:pPr>
        <w:widowControl w:val="0"/>
        <w:overflowPunct w:val="0"/>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V-IX классы</w:t>
      </w:r>
      <w:r w:rsidRPr="005940A7">
        <w:rPr>
          <w:rFonts w:ascii="Times New Roman" w:eastAsia="Arial Unicode MS" w:hAnsi="Times New Roman" w:cs="Times New Roman"/>
          <w:kern w:val="1"/>
          <w:sz w:val="24"/>
          <w:szCs w:val="24"/>
          <w:lang w:eastAsia="ar-SA"/>
        </w:rPr>
        <w:t>:</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начальные представления о моральных нормах и правилах духовно-нравственного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 xml:space="preserve">опыт социальной коммуникации. </w:t>
      </w:r>
    </w:p>
    <w:p w:rsidR="005940A7" w:rsidRPr="005940A7" w:rsidRDefault="005940A7" w:rsidP="005940A7">
      <w:pPr>
        <w:widowControl w:val="0"/>
        <w:overflowPunct w:val="0"/>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X-XII классы</w:t>
      </w:r>
      <w:r w:rsidRPr="005940A7">
        <w:rPr>
          <w:rFonts w:ascii="Times New Roman" w:eastAsia="Arial Unicode MS" w:hAnsi="Times New Roman" w:cs="Times New Roman"/>
          <w:kern w:val="1"/>
          <w:sz w:val="24"/>
          <w:szCs w:val="24"/>
          <w:lang w:eastAsia="ar-SA"/>
        </w:rPr>
        <w:t>:</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элементарные представления о государственном устройстве и социальной структуре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долга;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первоначальный опыт постижения ценностей национальной истории и культуры;</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опыт реализации гражданской, патриотической позиции;</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b/>
          <w:bCs/>
          <w:i/>
          <w:kern w:val="1"/>
          <w:sz w:val="24"/>
          <w:szCs w:val="24"/>
          <w:lang w:eastAsia="ar-SA"/>
        </w:rPr>
      </w:pPr>
      <w:r w:rsidRPr="005940A7">
        <w:rPr>
          <w:rFonts w:ascii="Times New Roman" w:eastAsia="Arial Unicode MS" w:hAnsi="Times New Roman" w:cs="Times New Roman"/>
          <w:kern w:val="1"/>
          <w:sz w:val="24"/>
          <w:szCs w:val="24"/>
          <w:lang w:eastAsia="ar-SA"/>
        </w:rPr>
        <w:t xml:space="preserve">представления о правах и обязанностях человека, гражданина, семьянина, товарища. </w:t>
      </w:r>
    </w:p>
    <w:p w:rsidR="005940A7" w:rsidRPr="005940A7" w:rsidRDefault="005940A7" w:rsidP="005940A7">
      <w:pPr>
        <w:widowControl w:val="0"/>
        <w:suppressAutoHyphens/>
        <w:autoSpaceDE w:val="0"/>
        <w:spacing w:after="0" w:line="240" w:lineRule="auto"/>
        <w:ind w:firstLine="709"/>
        <w:jc w:val="center"/>
        <w:rPr>
          <w:rFonts w:ascii="Times New Roman" w:eastAsia="Arial Unicode MS" w:hAnsi="Times New Roman" w:cs="Times New Roman"/>
          <w:b/>
          <w:iCs/>
          <w:kern w:val="1"/>
          <w:sz w:val="24"/>
          <w:szCs w:val="24"/>
          <w:lang w:eastAsia="ar-SA"/>
        </w:rPr>
      </w:pPr>
      <w:r w:rsidRPr="005940A7">
        <w:rPr>
          <w:rFonts w:ascii="Times New Roman" w:eastAsia="Arial Unicode MS" w:hAnsi="Times New Roman" w:cs="Times New Roman"/>
          <w:b/>
          <w:bCs/>
          <w:i/>
          <w:kern w:val="1"/>
          <w:sz w:val="24"/>
          <w:szCs w:val="24"/>
          <w:lang w:eastAsia="ar-SA"/>
        </w:rPr>
        <w:t>Воспитание нравственных чувств и этического сознания</w:t>
      </w:r>
      <w:r w:rsidRPr="005940A7">
        <w:rPr>
          <w:rFonts w:ascii="Times New Roman" w:eastAsia="Arial Unicode MS" w:hAnsi="Times New Roman" w:cs="Times New Roman"/>
          <w:iCs/>
          <w:kern w:val="1"/>
          <w:sz w:val="24"/>
          <w:szCs w:val="24"/>
          <w:lang w:eastAsia="ar-SA"/>
        </w:rPr>
        <w:t xml:space="preserve"> ―</w:t>
      </w:r>
    </w:p>
    <w:p w:rsidR="005940A7" w:rsidRPr="005940A7" w:rsidRDefault="005940A7" w:rsidP="005940A7">
      <w:pPr>
        <w:widowControl w:val="0"/>
        <w:overflowPunct w:val="0"/>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iCs/>
          <w:kern w:val="1"/>
          <w:sz w:val="24"/>
          <w:szCs w:val="24"/>
          <w:lang w:eastAsia="ar-SA"/>
        </w:rPr>
        <w:t>(</w:t>
      </w:r>
      <w:r w:rsidRPr="005940A7">
        <w:rPr>
          <w:rFonts w:ascii="Times New Roman" w:eastAsia="Arial Unicode MS" w:hAnsi="Times New Roman" w:cs="Times New Roman"/>
          <w:b/>
          <w:iCs/>
          <w:kern w:val="1"/>
          <w:sz w:val="24"/>
          <w:szCs w:val="24"/>
          <w:lang w:val="en-US" w:eastAsia="ar-SA"/>
        </w:rPr>
        <w:t>I</w:t>
      </w:r>
      <w:r w:rsidRPr="005940A7">
        <w:rPr>
          <w:rFonts w:ascii="Times New Roman" w:eastAsia="Arial Unicode MS" w:hAnsi="Times New Roman" w:cs="Times New Roman"/>
          <w:b/>
          <w:iCs/>
          <w:kern w:val="1"/>
          <w:sz w:val="24"/>
          <w:szCs w:val="24"/>
          <w:vertAlign w:val="superscript"/>
          <w:lang w:eastAsia="ar-SA"/>
        </w:rPr>
        <w:t>1</w:t>
      </w:r>
      <w:r w:rsidRPr="005940A7">
        <w:rPr>
          <w:rFonts w:ascii="Times New Roman" w:eastAsia="Arial Unicode MS" w:hAnsi="Times New Roman" w:cs="Times New Roman"/>
          <w:b/>
          <w:iCs/>
          <w:kern w:val="1"/>
          <w:sz w:val="24"/>
          <w:szCs w:val="24"/>
          <w:lang w:eastAsia="ar-SA"/>
        </w:rPr>
        <w:t>) 1 класс-</w:t>
      </w:r>
      <w:r w:rsidRPr="005940A7">
        <w:rPr>
          <w:rFonts w:ascii="Times New Roman" w:eastAsia="Arial Unicode MS" w:hAnsi="Times New Roman" w:cs="Times New Roman"/>
          <w:b/>
          <w:iCs/>
          <w:kern w:val="1"/>
          <w:sz w:val="24"/>
          <w:szCs w:val="24"/>
          <w:lang w:val="en-US" w:eastAsia="ar-SA"/>
        </w:rPr>
        <w:t>IV</w:t>
      </w:r>
      <w:r w:rsidRPr="005940A7">
        <w:rPr>
          <w:rFonts w:ascii="Times New Roman" w:eastAsia="Arial Unicode MS" w:hAnsi="Times New Roman" w:cs="Times New Roman"/>
          <w:b/>
          <w:iCs/>
          <w:kern w:val="1"/>
          <w:sz w:val="24"/>
          <w:szCs w:val="24"/>
          <w:lang w:eastAsia="ar-SA"/>
        </w:rPr>
        <w:t xml:space="preserve"> классы:</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неравнодушие к жизненным проблемам других людей, сочувствие к человеку, находящемуся в трудной ситуации;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 xml:space="preserve">уважительное отношение к родителям (законным представителям), к старшим, заботливое отношение к младшим. </w:t>
      </w:r>
    </w:p>
    <w:p w:rsidR="005940A7" w:rsidRPr="005940A7" w:rsidRDefault="005940A7" w:rsidP="005940A7">
      <w:pPr>
        <w:widowControl w:val="0"/>
        <w:overflowPunct w:val="0"/>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V-IX классы:</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w:t>
      </w:r>
      <w:r w:rsidRPr="005940A7">
        <w:rPr>
          <w:rFonts w:ascii="Times New Roman" w:eastAsia="Arial Unicode MS" w:hAnsi="Times New Roman" w:cs="Times New Roman"/>
          <w:kern w:val="1"/>
          <w:sz w:val="24"/>
          <w:szCs w:val="24"/>
          <w:lang w:eastAsia="ar-SA"/>
        </w:rPr>
        <w:lastRenderedPageBreak/>
        <w:t xml:space="preserve">людей;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знание традиций своей семьи и общеобразовательной организации, бережное отношение к ним.</w:t>
      </w:r>
    </w:p>
    <w:p w:rsidR="005940A7" w:rsidRPr="005940A7" w:rsidRDefault="005940A7" w:rsidP="005940A7">
      <w:pPr>
        <w:widowControl w:val="0"/>
        <w:tabs>
          <w:tab w:val="left" w:pos="1260"/>
        </w:tabs>
        <w:overflowPunct w:val="0"/>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X-XII классы:</w:t>
      </w:r>
      <w:r w:rsidRPr="005940A7">
        <w:rPr>
          <w:rFonts w:ascii="Times New Roman" w:eastAsia="Arial Unicode MS" w:hAnsi="Times New Roman" w:cs="Times New Roman"/>
          <w:kern w:val="1"/>
          <w:sz w:val="24"/>
          <w:szCs w:val="24"/>
          <w:lang w:eastAsia="ar-SA"/>
        </w:rPr>
        <w:t xml:space="preserve"> </w:t>
      </w:r>
    </w:p>
    <w:p w:rsidR="005940A7" w:rsidRPr="005940A7" w:rsidRDefault="005940A7" w:rsidP="005940A7">
      <w:pPr>
        <w:widowControl w:val="0"/>
        <w:tabs>
          <w:tab w:val="left" w:pos="1260"/>
        </w:tab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нравственно-этический опыт взаимодействия со сверстниками, стар</w:t>
      </w:r>
      <w:r w:rsidRPr="005940A7">
        <w:rPr>
          <w:rFonts w:ascii="Times New Roman" w:eastAsia="Arial Unicode MS" w:hAnsi="Times New Roman" w:cs="Times New Roman"/>
          <w:kern w:val="1"/>
          <w:sz w:val="24"/>
          <w:szCs w:val="24"/>
          <w:lang w:eastAsia="ar-SA"/>
        </w:rPr>
        <w:softHyphen/>
        <w:t>ши</w:t>
      </w:r>
      <w:r w:rsidRPr="005940A7">
        <w:rPr>
          <w:rFonts w:ascii="Times New Roman" w:eastAsia="Arial Unicode MS" w:hAnsi="Times New Roman" w:cs="Times New Roman"/>
          <w:kern w:val="1"/>
          <w:sz w:val="24"/>
          <w:szCs w:val="24"/>
          <w:lang w:eastAsia="ar-SA"/>
        </w:rPr>
        <w:softHyphen/>
        <w:t>ми и младшими детьми, взрослыми в соответствии с общепринятыми нравстве</w:t>
      </w:r>
      <w:r w:rsidRPr="005940A7">
        <w:rPr>
          <w:rFonts w:ascii="Times New Roman" w:eastAsia="Arial Unicode MS" w:hAnsi="Times New Roman" w:cs="Times New Roman"/>
          <w:kern w:val="1"/>
          <w:sz w:val="24"/>
          <w:szCs w:val="24"/>
          <w:lang w:eastAsia="ar-SA"/>
        </w:rPr>
        <w:softHyphen/>
        <w:t xml:space="preserve">нными нормами; </w:t>
      </w:r>
    </w:p>
    <w:p w:rsidR="005940A7" w:rsidRPr="005940A7" w:rsidRDefault="005940A7" w:rsidP="005940A7">
      <w:pPr>
        <w:widowControl w:val="0"/>
        <w:tabs>
          <w:tab w:val="left" w:pos="1260"/>
        </w:tabs>
        <w:overflowPunct w:val="0"/>
        <w:autoSpaceDE w:val="0"/>
        <w:spacing w:after="0" w:line="240" w:lineRule="auto"/>
        <w:ind w:firstLine="709"/>
        <w:jc w:val="both"/>
        <w:rPr>
          <w:rFonts w:ascii="Times New Roman" w:eastAsia="Arial Unicode MS" w:hAnsi="Times New Roman" w:cs="Times New Roman"/>
          <w:b/>
          <w:bCs/>
          <w:i/>
          <w:kern w:val="1"/>
          <w:sz w:val="24"/>
          <w:szCs w:val="24"/>
          <w:lang w:eastAsia="ar-SA"/>
        </w:rPr>
      </w:pPr>
      <w:r w:rsidRPr="005940A7">
        <w:rPr>
          <w:rFonts w:ascii="Times New Roman" w:eastAsia="Arial Unicode MS" w:hAnsi="Times New Roman" w:cs="Times New Roman"/>
          <w:kern w:val="1"/>
          <w:sz w:val="24"/>
          <w:szCs w:val="24"/>
          <w:lang w:eastAsia="ar-SA"/>
        </w:rPr>
        <w:t>уважительное отношение к традиционным религиям.</w:t>
      </w:r>
    </w:p>
    <w:p w:rsidR="005940A7" w:rsidRPr="005940A7" w:rsidRDefault="005940A7" w:rsidP="005940A7">
      <w:pPr>
        <w:widowControl w:val="0"/>
        <w:suppressAutoHyphens/>
        <w:overflowPunct w:val="0"/>
        <w:autoSpaceDE w:val="0"/>
        <w:spacing w:after="0" w:line="240" w:lineRule="auto"/>
        <w:ind w:firstLine="709"/>
        <w:jc w:val="center"/>
        <w:rPr>
          <w:rFonts w:ascii="Times New Roman" w:eastAsia="Arial Unicode MS" w:hAnsi="Times New Roman" w:cs="Times New Roman"/>
          <w:b/>
          <w:iCs/>
          <w:kern w:val="1"/>
          <w:sz w:val="24"/>
          <w:szCs w:val="24"/>
          <w:lang w:eastAsia="ar-SA"/>
        </w:rPr>
      </w:pPr>
      <w:r w:rsidRPr="005940A7">
        <w:rPr>
          <w:rFonts w:ascii="Times New Roman" w:eastAsia="Arial Unicode MS" w:hAnsi="Times New Roman" w:cs="Times New Roman"/>
          <w:b/>
          <w:bCs/>
          <w:i/>
          <w:kern w:val="1"/>
          <w:sz w:val="24"/>
          <w:szCs w:val="24"/>
          <w:lang w:eastAsia="ar-SA"/>
        </w:rPr>
        <w:t>Воспитание трудолюбия, творческого отношения к учению, труду, жизни ―</w:t>
      </w:r>
    </w:p>
    <w:p w:rsidR="005940A7" w:rsidRPr="005940A7" w:rsidRDefault="005940A7" w:rsidP="005940A7">
      <w:pPr>
        <w:widowControl w:val="0"/>
        <w:overflowPunct w:val="0"/>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iCs/>
          <w:kern w:val="1"/>
          <w:sz w:val="24"/>
          <w:szCs w:val="24"/>
          <w:lang w:eastAsia="ar-SA"/>
        </w:rPr>
        <w:t>(</w:t>
      </w:r>
      <w:r w:rsidRPr="005940A7">
        <w:rPr>
          <w:rFonts w:ascii="Times New Roman" w:eastAsia="Arial Unicode MS" w:hAnsi="Times New Roman" w:cs="Times New Roman"/>
          <w:b/>
          <w:iCs/>
          <w:kern w:val="1"/>
          <w:sz w:val="24"/>
          <w:szCs w:val="24"/>
          <w:lang w:val="en-US" w:eastAsia="ar-SA"/>
        </w:rPr>
        <w:t>I</w:t>
      </w:r>
      <w:r w:rsidRPr="005940A7">
        <w:rPr>
          <w:rFonts w:ascii="Times New Roman" w:eastAsia="Arial Unicode MS" w:hAnsi="Times New Roman" w:cs="Times New Roman"/>
          <w:b/>
          <w:iCs/>
          <w:kern w:val="1"/>
          <w:sz w:val="24"/>
          <w:szCs w:val="24"/>
          <w:vertAlign w:val="superscript"/>
          <w:lang w:eastAsia="ar-SA"/>
        </w:rPr>
        <w:t>1</w:t>
      </w:r>
      <w:r w:rsidRPr="005940A7">
        <w:rPr>
          <w:rFonts w:ascii="Times New Roman" w:eastAsia="Arial Unicode MS" w:hAnsi="Times New Roman" w:cs="Times New Roman"/>
          <w:b/>
          <w:iCs/>
          <w:kern w:val="1"/>
          <w:sz w:val="24"/>
          <w:szCs w:val="24"/>
          <w:lang w:eastAsia="ar-SA"/>
        </w:rPr>
        <w:t xml:space="preserve">) </w:t>
      </w:r>
      <w:r w:rsidRPr="005940A7">
        <w:rPr>
          <w:rFonts w:ascii="Times New Roman" w:eastAsia="Arial Unicode MS" w:hAnsi="Times New Roman" w:cs="Times New Roman"/>
          <w:b/>
          <w:iCs/>
          <w:kern w:val="1"/>
          <w:sz w:val="24"/>
          <w:szCs w:val="24"/>
          <w:lang w:val="en-US" w:eastAsia="ar-SA"/>
        </w:rPr>
        <w:t>I</w:t>
      </w:r>
      <w:r w:rsidRPr="005940A7">
        <w:rPr>
          <w:rFonts w:ascii="Times New Roman" w:eastAsia="Arial Unicode MS" w:hAnsi="Times New Roman" w:cs="Times New Roman"/>
          <w:b/>
          <w:iCs/>
          <w:kern w:val="1"/>
          <w:sz w:val="24"/>
          <w:szCs w:val="24"/>
          <w:lang w:eastAsia="ar-SA"/>
        </w:rPr>
        <w:t xml:space="preserve"> класс-</w:t>
      </w:r>
      <w:r w:rsidRPr="005940A7">
        <w:rPr>
          <w:rFonts w:ascii="Times New Roman" w:eastAsia="Arial Unicode MS" w:hAnsi="Times New Roman" w:cs="Times New Roman"/>
          <w:b/>
          <w:iCs/>
          <w:kern w:val="1"/>
          <w:sz w:val="24"/>
          <w:szCs w:val="24"/>
          <w:lang w:val="en-US" w:eastAsia="ar-SA"/>
        </w:rPr>
        <w:t>IV</w:t>
      </w:r>
      <w:r w:rsidRPr="005940A7">
        <w:rPr>
          <w:rFonts w:ascii="Times New Roman" w:eastAsia="Arial Unicode MS" w:hAnsi="Times New Roman" w:cs="Times New Roman"/>
          <w:b/>
          <w:iCs/>
          <w:kern w:val="1"/>
          <w:sz w:val="24"/>
          <w:szCs w:val="24"/>
          <w:lang w:eastAsia="ar-SA"/>
        </w:rPr>
        <w:t xml:space="preserve"> классы:</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положительное отношение к учебному труду;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первоначальные навыки трудового сотрудничества со сверстниками, старшими детьми и взрослыми;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 xml:space="preserve">первоначальный опыт участия в различных видах общественно-полезной и личностно значимой деятельности. </w:t>
      </w:r>
    </w:p>
    <w:p w:rsidR="005940A7" w:rsidRPr="005940A7" w:rsidRDefault="005940A7" w:rsidP="005940A7">
      <w:pPr>
        <w:widowControl w:val="0"/>
        <w:overflowPunct w:val="0"/>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V-IX классы</w:t>
      </w:r>
      <w:r w:rsidRPr="005940A7">
        <w:rPr>
          <w:rFonts w:ascii="Times New Roman" w:eastAsia="Arial Unicode MS" w:hAnsi="Times New Roman" w:cs="Times New Roman"/>
          <w:kern w:val="1"/>
          <w:sz w:val="24"/>
          <w:szCs w:val="24"/>
          <w:lang w:eastAsia="ar-SA"/>
        </w:rPr>
        <w:t>:</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элементарные представления о различных профессиях;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осознание приоритета нравственных основ труда, творчества, создания нового;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 xml:space="preserve">потребность и начальные умения выражать себя в различных доступных видах деятельности. </w:t>
      </w:r>
    </w:p>
    <w:p w:rsidR="005940A7" w:rsidRPr="005940A7" w:rsidRDefault="005940A7" w:rsidP="005940A7">
      <w:pPr>
        <w:widowControl w:val="0"/>
        <w:overflowPunct w:val="0"/>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X-XII классы</w:t>
      </w:r>
      <w:r w:rsidRPr="005940A7">
        <w:rPr>
          <w:rFonts w:ascii="Times New Roman" w:eastAsia="Arial Unicode MS" w:hAnsi="Times New Roman" w:cs="Times New Roman"/>
          <w:kern w:val="1"/>
          <w:sz w:val="24"/>
          <w:szCs w:val="24"/>
          <w:lang w:eastAsia="ar-SA"/>
        </w:rPr>
        <w:t>:</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ценностное отношение к труду и творчеству, человеку труда, трудовым достижениям России и человечества, трудолюбие;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b/>
          <w:bCs/>
          <w:i/>
          <w:kern w:val="1"/>
          <w:sz w:val="24"/>
          <w:szCs w:val="24"/>
          <w:lang w:eastAsia="ar-SA"/>
        </w:rPr>
      </w:pPr>
      <w:r w:rsidRPr="005940A7">
        <w:rPr>
          <w:rFonts w:ascii="Times New Roman" w:eastAsia="Arial Unicode MS" w:hAnsi="Times New Roman" w:cs="Times New Roman"/>
          <w:kern w:val="1"/>
          <w:sz w:val="24"/>
          <w:szCs w:val="24"/>
          <w:lang w:eastAsia="ar-SA"/>
        </w:rPr>
        <w:t xml:space="preserve">мотивация к самореализации в познавательной и практической, общественно-полезной деятельности. </w:t>
      </w:r>
    </w:p>
    <w:p w:rsidR="005940A7" w:rsidRPr="005940A7" w:rsidRDefault="005940A7" w:rsidP="005940A7">
      <w:pPr>
        <w:widowControl w:val="0"/>
        <w:suppressAutoHyphens/>
        <w:overflowPunct w:val="0"/>
        <w:autoSpaceDE w:val="0"/>
        <w:spacing w:after="0" w:line="240" w:lineRule="auto"/>
        <w:jc w:val="center"/>
        <w:rPr>
          <w:rFonts w:ascii="Times New Roman" w:eastAsia="Arial Unicode MS" w:hAnsi="Times New Roman" w:cs="Times New Roman"/>
          <w:b/>
          <w:bCs/>
          <w:i/>
          <w:kern w:val="1"/>
          <w:sz w:val="24"/>
          <w:szCs w:val="24"/>
          <w:lang w:eastAsia="ar-SA"/>
        </w:rPr>
      </w:pPr>
    </w:p>
    <w:p w:rsidR="005940A7" w:rsidRPr="005940A7" w:rsidRDefault="005940A7" w:rsidP="005940A7">
      <w:pPr>
        <w:widowControl w:val="0"/>
        <w:suppressAutoHyphens/>
        <w:overflowPunct w:val="0"/>
        <w:autoSpaceDE w:val="0"/>
        <w:spacing w:after="0" w:line="240" w:lineRule="auto"/>
        <w:jc w:val="center"/>
        <w:rPr>
          <w:rFonts w:ascii="Times New Roman" w:eastAsia="Arial Unicode MS" w:hAnsi="Times New Roman" w:cs="Times New Roman"/>
          <w:b/>
          <w:bCs/>
          <w:i/>
          <w:kern w:val="1"/>
          <w:sz w:val="24"/>
          <w:szCs w:val="24"/>
          <w:lang w:eastAsia="ar-SA"/>
        </w:rPr>
      </w:pPr>
      <w:r w:rsidRPr="005940A7">
        <w:rPr>
          <w:rFonts w:ascii="Times New Roman" w:eastAsia="Arial Unicode MS" w:hAnsi="Times New Roman" w:cs="Times New Roman"/>
          <w:b/>
          <w:bCs/>
          <w:i/>
          <w:kern w:val="1"/>
          <w:sz w:val="24"/>
          <w:szCs w:val="24"/>
          <w:lang w:eastAsia="ar-SA"/>
        </w:rPr>
        <w:t>Воспитание ценностного отношения к прекрасному,</w:t>
      </w:r>
    </w:p>
    <w:p w:rsidR="005940A7" w:rsidRPr="005940A7" w:rsidRDefault="005940A7" w:rsidP="005940A7">
      <w:pPr>
        <w:widowControl w:val="0"/>
        <w:suppressAutoHyphens/>
        <w:overflowPunct w:val="0"/>
        <w:autoSpaceDE w:val="0"/>
        <w:spacing w:after="0" w:line="240" w:lineRule="auto"/>
        <w:jc w:val="center"/>
        <w:rPr>
          <w:rFonts w:ascii="Times New Roman" w:eastAsia="Arial Unicode MS" w:hAnsi="Times New Roman" w:cs="Times New Roman"/>
          <w:b/>
          <w:bCs/>
          <w:i/>
          <w:kern w:val="1"/>
          <w:sz w:val="24"/>
          <w:szCs w:val="24"/>
          <w:lang w:eastAsia="ar-SA"/>
        </w:rPr>
      </w:pPr>
      <w:r w:rsidRPr="005940A7">
        <w:rPr>
          <w:rFonts w:ascii="Times New Roman" w:eastAsia="Arial Unicode MS" w:hAnsi="Times New Roman" w:cs="Times New Roman"/>
          <w:b/>
          <w:bCs/>
          <w:i/>
          <w:kern w:val="1"/>
          <w:sz w:val="24"/>
          <w:szCs w:val="24"/>
          <w:lang w:eastAsia="ar-SA"/>
        </w:rPr>
        <w:t xml:space="preserve">формирование представлений об эстетических идеалах и ценностях </w:t>
      </w:r>
    </w:p>
    <w:p w:rsidR="005940A7" w:rsidRPr="005940A7" w:rsidRDefault="005940A7" w:rsidP="005940A7">
      <w:pPr>
        <w:widowControl w:val="0"/>
        <w:suppressAutoHyphens/>
        <w:overflowPunct w:val="0"/>
        <w:autoSpaceDE w:val="0"/>
        <w:spacing w:after="0" w:line="240" w:lineRule="auto"/>
        <w:jc w:val="center"/>
        <w:rPr>
          <w:rFonts w:ascii="Times New Roman" w:eastAsia="Arial Unicode MS" w:hAnsi="Times New Roman" w:cs="Times New Roman"/>
          <w:b/>
          <w:iCs/>
          <w:kern w:val="1"/>
          <w:sz w:val="24"/>
          <w:szCs w:val="24"/>
          <w:lang w:eastAsia="ar-SA"/>
        </w:rPr>
      </w:pPr>
      <w:r w:rsidRPr="005940A7">
        <w:rPr>
          <w:rFonts w:ascii="Times New Roman" w:eastAsia="Arial Unicode MS" w:hAnsi="Times New Roman" w:cs="Times New Roman"/>
          <w:b/>
          <w:bCs/>
          <w:i/>
          <w:kern w:val="1"/>
          <w:sz w:val="24"/>
          <w:szCs w:val="24"/>
          <w:lang w:eastAsia="ar-SA"/>
        </w:rPr>
        <w:t>(эстетическое воспитание) ―</w:t>
      </w:r>
    </w:p>
    <w:p w:rsidR="005940A7" w:rsidRPr="005940A7" w:rsidRDefault="005940A7" w:rsidP="005940A7">
      <w:pPr>
        <w:widowControl w:val="0"/>
        <w:overflowPunct w:val="0"/>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iCs/>
          <w:kern w:val="1"/>
          <w:sz w:val="24"/>
          <w:szCs w:val="24"/>
          <w:lang w:eastAsia="ar-SA"/>
        </w:rPr>
        <w:t>(</w:t>
      </w:r>
      <w:r w:rsidRPr="005940A7">
        <w:rPr>
          <w:rFonts w:ascii="Times New Roman" w:eastAsia="Arial Unicode MS" w:hAnsi="Times New Roman" w:cs="Times New Roman"/>
          <w:b/>
          <w:iCs/>
          <w:kern w:val="1"/>
          <w:sz w:val="24"/>
          <w:szCs w:val="24"/>
          <w:lang w:val="en-US" w:eastAsia="ar-SA"/>
        </w:rPr>
        <w:t>I</w:t>
      </w:r>
      <w:r w:rsidRPr="005940A7">
        <w:rPr>
          <w:rFonts w:ascii="Times New Roman" w:eastAsia="Arial Unicode MS" w:hAnsi="Times New Roman" w:cs="Times New Roman"/>
          <w:b/>
          <w:iCs/>
          <w:kern w:val="1"/>
          <w:sz w:val="24"/>
          <w:szCs w:val="24"/>
          <w:vertAlign w:val="superscript"/>
          <w:lang w:eastAsia="ar-SA"/>
        </w:rPr>
        <w:t>1</w:t>
      </w:r>
      <w:r w:rsidRPr="005940A7">
        <w:rPr>
          <w:rFonts w:ascii="Times New Roman" w:eastAsia="Arial Unicode MS" w:hAnsi="Times New Roman" w:cs="Times New Roman"/>
          <w:b/>
          <w:iCs/>
          <w:kern w:val="1"/>
          <w:sz w:val="24"/>
          <w:szCs w:val="24"/>
          <w:lang w:eastAsia="ar-SA"/>
        </w:rPr>
        <w:t xml:space="preserve">) </w:t>
      </w:r>
      <w:r w:rsidRPr="005940A7">
        <w:rPr>
          <w:rFonts w:ascii="Times New Roman" w:eastAsia="Arial Unicode MS" w:hAnsi="Times New Roman" w:cs="Times New Roman"/>
          <w:b/>
          <w:iCs/>
          <w:kern w:val="1"/>
          <w:sz w:val="24"/>
          <w:szCs w:val="24"/>
          <w:lang w:val="en-US" w:eastAsia="ar-SA"/>
        </w:rPr>
        <w:t>I</w:t>
      </w:r>
      <w:r w:rsidRPr="005940A7">
        <w:rPr>
          <w:rFonts w:ascii="Times New Roman" w:eastAsia="Arial Unicode MS" w:hAnsi="Times New Roman" w:cs="Times New Roman"/>
          <w:b/>
          <w:iCs/>
          <w:kern w:val="1"/>
          <w:sz w:val="24"/>
          <w:szCs w:val="24"/>
          <w:lang w:eastAsia="ar-SA"/>
        </w:rPr>
        <w:t xml:space="preserve"> класс-</w:t>
      </w:r>
      <w:r w:rsidRPr="005940A7">
        <w:rPr>
          <w:rFonts w:ascii="Times New Roman" w:eastAsia="Arial Unicode MS" w:hAnsi="Times New Roman" w:cs="Times New Roman"/>
          <w:b/>
          <w:iCs/>
          <w:kern w:val="1"/>
          <w:sz w:val="24"/>
          <w:szCs w:val="24"/>
          <w:lang w:val="en-US" w:eastAsia="ar-SA"/>
        </w:rPr>
        <w:t>IV</w:t>
      </w:r>
      <w:r w:rsidRPr="005940A7">
        <w:rPr>
          <w:rFonts w:ascii="Times New Roman" w:eastAsia="Arial Unicode MS" w:hAnsi="Times New Roman" w:cs="Times New Roman"/>
          <w:b/>
          <w:iCs/>
          <w:kern w:val="1"/>
          <w:sz w:val="24"/>
          <w:szCs w:val="24"/>
          <w:lang w:eastAsia="ar-SA"/>
        </w:rPr>
        <w:t xml:space="preserve"> классы:</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первоначальные умения видеть красоту в окружающем мире;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 xml:space="preserve">первоначальные умения видеть красоту в поведении, поступках людей. </w:t>
      </w:r>
    </w:p>
    <w:p w:rsidR="005940A7" w:rsidRPr="005940A7" w:rsidRDefault="005940A7" w:rsidP="005940A7">
      <w:pPr>
        <w:widowControl w:val="0"/>
        <w:overflowPunct w:val="0"/>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V-IX классы</w:t>
      </w:r>
      <w:r w:rsidRPr="005940A7">
        <w:rPr>
          <w:rFonts w:ascii="Times New Roman" w:eastAsia="Arial Unicode MS" w:hAnsi="Times New Roman" w:cs="Times New Roman"/>
          <w:kern w:val="1"/>
          <w:sz w:val="24"/>
          <w:szCs w:val="24"/>
          <w:lang w:eastAsia="ar-SA"/>
        </w:rPr>
        <w:t>:</w:t>
      </w:r>
    </w:p>
    <w:p w:rsidR="005940A7" w:rsidRPr="005940A7" w:rsidRDefault="005940A7" w:rsidP="005940A7">
      <w:pPr>
        <w:widowControl w:val="0"/>
        <w:tabs>
          <w:tab w:val="left" w:pos="720"/>
        </w:tab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элементарные представления об эстетических и художественных ценностях отечественной культуры.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b/>
          <w:kern w:val="1"/>
          <w:sz w:val="24"/>
          <w:szCs w:val="24"/>
          <w:lang w:eastAsia="ar-SA"/>
        </w:rPr>
      </w:pPr>
      <w:r w:rsidRPr="005940A7">
        <w:rPr>
          <w:rFonts w:ascii="Times New Roman" w:eastAsia="Arial Unicode MS" w:hAnsi="Times New Roman" w:cs="Times New Roman"/>
          <w:kern w:val="1"/>
          <w:sz w:val="24"/>
          <w:szCs w:val="24"/>
          <w:lang w:eastAsia="ar-SA"/>
        </w:rPr>
        <w:t xml:space="preserve">опыт эстетических переживаний, наблюдений эстетических объектов в природе и социуме, эстетического отношения к окружающему миру и самому себе. </w:t>
      </w:r>
    </w:p>
    <w:p w:rsidR="005940A7" w:rsidRPr="005940A7" w:rsidRDefault="005940A7" w:rsidP="005940A7">
      <w:pPr>
        <w:widowControl w:val="0"/>
        <w:overflowPunct w:val="0"/>
        <w:autoSpaceDE w:val="0"/>
        <w:spacing w:after="0" w:line="240" w:lineRule="auto"/>
        <w:ind w:firstLine="709"/>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kern w:val="1"/>
          <w:sz w:val="24"/>
          <w:szCs w:val="24"/>
          <w:lang w:eastAsia="ar-SA"/>
        </w:rPr>
        <w:t>X-XII классы</w:t>
      </w:r>
      <w:r w:rsidRPr="005940A7">
        <w:rPr>
          <w:rFonts w:ascii="Times New Roman" w:eastAsia="Arial Unicode MS" w:hAnsi="Times New Roman" w:cs="Times New Roman"/>
          <w:kern w:val="1"/>
          <w:sz w:val="24"/>
          <w:szCs w:val="24"/>
          <w:lang w:eastAsia="ar-SA"/>
        </w:rPr>
        <w:t>:</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опыт эмоционального постижения народного творчества, этнокультурных традиций, фольклора народов России; </w:t>
      </w:r>
    </w:p>
    <w:p w:rsidR="005940A7" w:rsidRPr="005940A7" w:rsidRDefault="005940A7" w:rsidP="005940A7">
      <w:pPr>
        <w:widowControl w:val="0"/>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формирование потребности и умения выражать себя в различных доступных видах деятельности; </w:t>
      </w:r>
    </w:p>
    <w:p w:rsidR="005940A7" w:rsidRPr="005940A7" w:rsidRDefault="005940A7" w:rsidP="005940A7">
      <w:pPr>
        <w:widowControl w:val="0"/>
        <w:tabs>
          <w:tab w:val="left" w:pos="180"/>
        </w:tabs>
        <w:overflowPunct w:val="0"/>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мотивация к реализации эстетических ценностей в пространстве общеобразовательной организации и семьи. </w:t>
      </w:r>
    </w:p>
    <w:p w:rsidR="005940A7" w:rsidRPr="005940A7" w:rsidRDefault="005940A7" w:rsidP="005940A7">
      <w:pPr>
        <w:widowControl w:val="0"/>
        <w:tabs>
          <w:tab w:val="left" w:pos="0"/>
          <w:tab w:val="left" w:pos="180"/>
        </w:tabs>
        <w:suppressAutoHyphens/>
        <w:overflowPunct w:val="0"/>
        <w:autoSpaceDE w:val="0"/>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kern w:val="1"/>
          <w:sz w:val="24"/>
          <w:szCs w:val="24"/>
          <w:lang w:eastAsia="ar-SA"/>
        </w:rPr>
        <w:t xml:space="preserve">Примерные результаты духовно-нравственного развития обучающихся имеют рекомендательный характер и могут уточняться Организацией и родителями (законными представителями) обучающихся, а также являются ориентировочной основой для проведения оценочной экспертизы общеобразовательной деятельности Организаций в части духовно-нравственного развития, осуществляемой при проведении государственной аккредитации образовательных организаций.  </w:t>
      </w:r>
    </w:p>
    <w:p w:rsidR="005940A7" w:rsidRPr="005940A7" w:rsidRDefault="005940A7" w:rsidP="005940A7">
      <w:pPr>
        <w:suppressAutoHyphens/>
        <w:spacing w:before="120" w:after="0" w:line="240" w:lineRule="auto"/>
        <w:ind w:firstLine="709"/>
        <w:jc w:val="center"/>
        <w:rPr>
          <w:rFonts w:ascii="Times New Roman" w:eastAsia="Arial Unicode MS" w:hAnsi="Times New Roman" w:cs="Times New Roman"/>
          <w:b/>
          <w:color w:val="00000A"/>
          <w:kern w:val="1"/>
          <w:sz w:val="24"/>
          <w:szCs w:val="24"/>
          <w:lang w:eastAsia="ar-SA"/>
        </w:rPr>
      </w:pPr>
    </w:p>
    <w:p w:rsidR="005940A7" w:rsidRPr="005940A7" w:rsidRDefault="005940A7" w:rsidP="005940A7">
      <w:pPr>
        <w:suppressAutoHyphens/>
        <w:spacing w:before="120" w:after="0" w:line="240" w:lineRule="auto"/>
        <w:ind w:firstLine="709"/>
        <w:jc w:val="center"/>
        <w:rPr>
          <w:rFonts w:ascii="Times New Roman" w:eastAsia="Arial Unicode MS" w:hAnsi="Times New Roman" w:cs="Times New Roman"/>
          <w:b/>
          <w:i/>
          <w:kern w:val="1"/>
          <w:sz w:val="24"/>
          <w:szCs w:val="24"/>
          <w:lang w:eastAsia="ar-SA"/>
        </w:rPr>
      </w:pPr>
      <w:r w:rsidRPr="005940A7">
        <w:rPr>
          <w:rFonts w:ascii="Times New Roman" w:eastAsia="Arial Unicode MS" w:hAnsi="Times New Roman" w:cs="Times New Roman"/>
          <w:b/>
          <w:color w:val="00000A"/>
          <w:kern w:val="1"/>
          <w:sz w:val="24"/>
          <w:szCs w:val="24"/>
          <w:lang w:eastAsia="ar-SA"/>
        </w:rPr>
        <w:t>2.2.4. </w:t>
      </w:r>
      <w:r w:rsidRPr="005940A7">
        <w:rPr>
          <w:rFonts w:ascii="Times New Roman" w:eastAsia="Arial Unicode MS" w:hAnsi="Times New Roman" w:cs="Times New Roman"/>
          <w:b/>
          <w:i/>
          <w:kern w:val="1"/>
          <w:sz w:val="24"/>
          <w:szCs w:val="24"/>
          <w:lang w:eastAsia="ar-SA"/>
        </w:rPr>
        <w:t>Программа формирования экологической культуры,</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i/>
          <w:kern w:val="1"/>
          <w:sz w:val="24"/>
          <w:szCs w:val="24"/>
          <w:lang w:eastAsia="ar-SA"/>
        </w:rPr>
        <w:t>здорового и безопасного образа жизни</w:t>
      </w:r>
    </w:p>
    <w:p w:rsidR="005940A7" w:rsidRPr="005940A7" w:rsidRDefault="005940A7" w:rsidP="005940A7">
      <w:pPr>
        <w:widowControl w:val="0"/>
        <w:tabs>
          <w:tab w:val="left" w:pos="6379"/>
        </w:tabs>
        <w:suppressAutoHyphens/>
        <w:overflowPunct w:val="0"/>
        <w:autoSpaceDE w:val="0"/>
        <w:spacing w:before="120"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Примерная программа формирования экологической культуры, здорового и безопасного </w:t>
      </w:r>
      <w:r w:rsidRPr="005940A7">
        <w:rPr>
          <w:rFonts w:ascii="Times New Roman" w:eastAsia="Arial Unicode MS" w:hAnsi="Times New Roman" w:cs="Times New Roman"/>
          <w:color w:val="00000A"/>
          <w:kern w:val="1"/>
          <w:sz w:val="24"/>
          <w:szCs w:val="24"/>
          <w:lang w:eastAsia="ar-SA"/>
        </w:rPr>
        <w:lastRenderedPageBreak/>
        <w:t xml:space="preserve">образа является концептуальной методической основой для разработки и реализации общеобразовательной организацией собственной программы. </w:t>
      </w:r>
    </w:p>
    <w:p w:rsidR="005940A7" w:rsidRPr="005940A7" w:rsidRDefault="005940A7" w:rsidP="005940A7">
      <w:pPr>
        <w:widowControl w:val="0"/>
        <w:tabs>
          <w:tab w:val="left" w:pos="6379"/>
        </w:tabs>
        <w:suppressAutoHyphens/>
        <w:overflowPunct w:val="0"/>
        <w:autoSpaceDE w:val="0"/>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Программа формирования экологической культуры разрабатывается </w:t>
      </w:r>
      <w:r w:rsidRPr="005940A7">
        <w:rPr>
          <w:rFonts w:ascii="Times New Roman" w:eastAsia="Arial Unicode MS" w:hAnsi="Times New Roman" w:cs="Times New Roman"/>
          <w:color w:val="000000"/>
          <w:kern w:val="1"/>
          <w:sz w:val="24"/>
          <w:szCs w:val="24"/>
          <w:lang w:eastAsia="ar-SA"/>
        </w:rPr>
        <w:t>на ос</w:t>
      </w:r>
      <w:r w:rsidRPr="005940A7">
        <w:rPr>
          <w:rFonts w:ascii="Times New Roman" w:eastAsia="Arial Unicode MS" w:hAnsi="Times New Roman" w:cs="Times New Roman"/>
          <w:color w:val="000000"/>
          <w:kern w:val="1"/>
          <w:sz w:val="24"/>
          <w:szCs w:val="24"/>
          <w:lang w:eastAsia="ar-SA"/>
        </w:rPr>
        <w:softHyphen/>
        <w:t>нове системно-деятельностного и культурно-исторического подходов,</w:t>
      </w:r>
      <w:r w:rsidRPr="005940A7">
        <w:rPr>
          <w:rFonts w:ascii="Times New Roman" w:eastAsia="Arial Unicode MS" w:hAnsi="Times New Roman" w:cs="Times New Roman"/>
          <w:color w:val="00000A"/>
          <w:kern w:val="1"/>
          <w:sz w:val="24"/>
          <w:szCs w:val="24"/>
          <w:lang w:eastAsia="ar-SA"/>
        </w:rPr>
        <w:t xml:space="preserve"> с учё</w:t>
      </w:r>
      <w:r w:rsidRPr="005940A7">
        <w:rPr>
          <w:rFonts w:ascii="Times New Roman" w:eastAsia="Arial Unicode MS" w:hAnsi="Times New Roman" w:cs="Times New Roman"/>
          <w:color w:val="00000A"/>
          <w:kern w:val="1"/>
          <w:sz w:val="24"/>
          <w:szCs w:val="24"/>
          <w:lang w:eastAsia="ar-SA"/>
        </w:rPr>
        <w:softHyphen/>
        <w:t>том этнических, социально-экономических,  природно-территориальных и иных особенностей региона, запросов семей и других субъектов образователь</w:t>
      </w:r>
      <w:r w:rsidRPr="005940A7">
        <w:rPr>
          <w:rFonts w:ascii="Times New Roman" w:eastAsia="Arial Unicode MS" w:hAnsi="Times New Roman" w:cs="Times New Roman"/>
          <w:color w:val="00000A"/>
          <w:kern w:val="1"/>
          <w:sz w:val="24"/>
          <w:szCs w:val="24"/>
          <w:lang w:eastAsia="ar-SA"/>
        </w:rPr>
        <w:softHyphen/>
        <w:t>ного процесса и подразумевает конкретизацию задач, содержания, условий, планируемых результатов, а также форм ее реализации, взаимодействия с семьёй, учреждениями дополнительного образования и другими обще</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w:t>
      </w:r>
      <w:r w:rsidRPr="005940A7">
        <w:rPr>
          <w:rFonts w:ascii="Times New Roman" w:eastAsia="Arial Unicode MS" w:hAnsi="Times New Roman" w:cs="Times New Roman"/>
          <w:color w:val="00000A"/>
          <w:kern w:val="1"/>
          <w:sz w:val="24"/>
          <w:szCs w:val="24"/>
          <w:lang w:eastAsia="ar-SA"/>
        </w:rPr>
        <w:softHyphen/>
        <w:t>вен</w:t>
      </w:r>
      <w:r w:rsidRPr="005940A7">
        <w:rPr>
          <w:rFonts w:ascii="Times New Roman" w:eastAsia="Arial Unicode MS" w:hAnsi="Times New Roman" w:cs="Times New Roman"/>
          <w:color w:val="00000A"/>
          <w:kern w:val="1"/>
          <w:sz w:val="24"/>
          <w:szCs w:val="24"/>
          <w:lang w:eastAsia="ar-SA"/>
        </w:rPr>
        <w:softHyphen/>
        <w:t xml:space="preserve">ными организациями.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Программа формирования экологической культуры, здорового и безопас</w:t>
      </w:r>
      <w:r w:rsidRPr="005940A7">
        <w:rPr>
          <w:rFonts w:ascii="Times New Roman" w:eastAsia="Arial Unicode MS" w:hAnsi="Times New Roman" w:cs="Times New Roman"/>
          <w:color w:val="00000A"/>
          <w:kern w:val="1"/>
          <w:sz w:val="24"/>
          <w:szCs w:val="24"/>
          <w:lang w:eastAsia="ar-SA"/>
        </w:rPr>
        <w:softHyphen/>
        <w:t>ного образа жизни — комплексная программа формирования у обучающихся с умственной от</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та</w:t>
      </w:r>
      <w:r w:rsidRPr="005940A7">
        <w:rPr>
          <w:rFonts w:ascii="Times New Roman" w:eastAsia="Arial Unicode MS" w:hAnsi="Times New Roman" w:cs="Times New Roman"/>
          <w:color w:val="00000A"/>
          <w:kern w:val="1"/>
          <w:sz w:val="24"/>
          <w:szCs w:val="24"/>
          <w:lang w:eastAsia="ar-SA"/>
        </w:rPr>
        <w:softHyphen/>
        <w:t>ло</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 xml:space="preserve">тью </w:t>
      </w:r>
      <w:r w:rsidRPr="005940A7">
        <w:rPr>
          <w:rFonts w:ascii="Times New Roman" w:eastAsia="Arial Unicode MS" w:hAnsi="Times New Roman" w:cs="Times New Roman"/>
          <w:kern w:val="1"/>
          <w:sz w:val="24"/>
          <w:szCs w:val="24"/>
          <w:lang w:eastAsia="ar-SA"/>
        </w:rPr>
        <w:t xml:space="preserve">(интеллектуальными нарушениями) </w:t>
      </w:r>
      <w:r w:rsidRPr="005940A7">
        <w:rPr>
          <w:rFonts w:ascii="Times New Roman" w:eastAsia="Arial Unicode MS" w:hAnsi="Times New Roman" w:cs="Times New Roman"/>
          <w:color w:val="00000A"/>
          <w:kern w:val="1"/>
          <w:sz w:val="24"/>
          <w:szCs w:val="24"/>
          <w:lang w:eastAsia="ar-SA"/>
        </w:rPr>
        <w:t>знаний, установок, личностных ориентиров и норм поведения, обеспечивающих сохранение и укрепление физического и психического здоровья как одной из ценностных составляющих, спо</w:t>
      </w:r>
      <w:r w:rsidRPr="005940A7">
        <w:rPr>
          <w:rFonts w:ascii="Times New Roman" w:eastAsia="Arial Unicode MS" w:hAnsi="Times New Roman" w:cs="Times New Roman"/>
          <w:color w:val="00000A"/>
          <w:kern w:val="1"/>
          <w:sz w:val="24"/>
          <w:szCs w:val="24"/>
          <w:lang w:eastAsia="ar-SA"/>
        </w:rPr>
        <w:softHyphen/>
        <w:t>со</w:t>
      </w:r>
      <w:r w:rsidRPr="005940A7">
        <w:rPr>
          <w:rFonts w:ascii="Times New Roman" w:eastAsia="Arial Unicode MS" w:hAnsi="Times New Roman" w:cs="Times New Roman"/>
          <w:color w:val="00000A"/>
          <w:kern w:val="1"/>
          <w:sz w:val="24"/>
          <w:szCs w:val="24"/>
          <w:lang w:eastAsia="ar-SA"/>
        </w:rPr>
        <w:softHyphen/>
        <w:t>б</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w:t>
      </w:r>
      <w:r w:rsidRPr="005940A7">
        <w:rPr>
          <w:rFonts w:ascii="Times New Roman" w:eastAsia="Arial Unicode MS" w:hAnsi="Times New Roman" w:cs="Times New Roman"/>
          <w:color w:val="00000A"/>
          <w:kern w:val="1"/>
          <w:sz w:val="24"/>
          <w:szCs w:val="24"/>
          <w:lang w:eastAsia="ar-SA"/>
        </w:rPr>
        <w:softHyphen/>
        <w:t>вующих познавательному и эмо</w:t>
      </w:r>
      <w:r w:rsidRPr="005940A7">
        <w:rPr>
          <w:rFonts w:ascii="Times New Roman" w:eastAsia="Arial Unicode MS" w:hAnsi="Times New Roman" w:cs="Times New Roman"/>
          <w:color w:val="00000A"/>
          <w:kern w:val="1"/>
          <w:sz w:val="24"/>
          <w:szCs w:val="24"/>
          <w:lang w:eastAsia="ar-SA"/>
        </w:rPr>
        <w:softHyphen/>
        <w:t>циональному развитию ребёнка.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Программа формирования экологической культуры, здорового и безопасного образа жизни должна вносить вклад в достижение требований к личностным результатам освоения АООП: формирование представлений о мире</w:t>
      </w:r>
      <w:r w:rsidRPr="005940A7">
        <w:rPr>
          <w:rFonts w:ascii="Times New Roman" w:eastAsia="Arial Unicode MS" w:hAnsi="Times New Roman" w:cs="Times New Roman"/>
          <w:color w:val="000000"/>
          <w:kern w:val="1"/>
          <w:sz w:val="24"/>
          <w:szCs w:val="24"/>
          <w:lang w:eastAsia="ar-SA"/>
        </w:rPr>
        <w:t xml:space="preserve"> в его органичном единстве и разнообразии природы, народов, культур; овладе</w:t>
      </w:r>
      <w:r w:rsidRPr="005940A7">
        <w:rPr>
          <w:rFonts w:ascii="Times New Roman" w:eastAsia="Arial Unicode MS" w:hAnsi="Times New Roman" w:cs="Times New Roman"/>
          <w:color w:val="00000A"/>
          <w:kern w:val="1"/>
          <w:sz w:val="24"/>
          <w:szCs w:val="24"/>
          <w:lang w:eastAsia="ar-SA"/>
        </w:rPr>
        <w:t>ние начальными навыками адаптации в окружающем мире; формирование установки на безопасный, здоровый образ жизни, наличие мотивации к труду, работе на результат, бережному отношению к материальным и духовным ценностям.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Программа построена на основе общенациональных ценностей рос</w:t>
      </w:r>
      <w:r w:rsidRPr="005940A7">
        <w:rPr>
          <w:rFonts w:ascii="Times New Roman" w:eastAsia="Arial Unicode MS" w:hAnsi="Times New Roman" w:cs="Times New Roman"/>
          <w:color w:val="00000A"/>
          <w:kern w:val="1"/>
          <w:sz w:val="24"/>
          <w:szCs w:val="24"/>
          <w:lang w:eastAsia="ar-SA"/>
        </w:rPr>
        <w:softHyphen/>
        <w:t>сий</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ко</w:t>
      </w:r>
      <w:r w:rsidRPr="005940A7">
        <w:rPr>
          <w:rFonts w:ascii="Times New Roman" w:eastAsia="Arial Unicode MS" w:hAnsi="Times New Roman" w:cs="Times New Roman"/>
          <w:color w:val="00000A"/>
          <w:kern w:val="1"/>
          <w:sz w:val="24"/>
          <w:szCs w:val="24"/>
          <w:lang w:eastAsia="ar-SA"/>
        </w:rPr>
        <w:softHyphen/>
        <w:t>го об</w:t>
      </w:r>
      <w:r w:rsidRPr="005940A7">
        <w:rPr>
          <w:rFonts w:ascii="Times New Roman" w:eastAsia="Arial Unicode MS" w:hAnsi="Times New Roman" w:cs="Times New Roman"/>
          <w:color w:val="00000A"/>
          <w:kern w:val="1"/>
          <w:sz w:val="24"/>
          <w:szCs w:val="24"/>
          <w:lang w:eastAsia="ar-SA"/>
        </w:rPr>
        <w:softHyphen/>
        <w:t>ще</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w:t>
      </w:r>
      <w:r w:rsidRPr="005940A7">
        <w:rPr>
          <w:rFonts w:ascii="Times New Roman" w:eastAsia="Arial Unicode MS" w:hAnsi="Times New Roman" w:cs="Times New Roman"/>
          <w:color w:val="00000A"/>
          <w:kern w:val="1"/>
          <w:sz w:val="24"/>
          <w:szCs w:val="24"/>
          <w:lang w:eastAsia="ar-SA"/>
        </w:rPr>
        <w:softHyphen/>
        <w:t>ва, таких, как гражданственность, здоровье, природа, эко</w:t>
      </w:r>
      <w:r w:rsidRPr="005940A7">
        <w:rPr>
          <w:rFonts w:ascii="Times New Roman" w:eastAsia="Arial Unicode MS" w:hAnsi="Times New Roman" w:cs="Times New Roman"/>
          <w:color w:val="00000A"/>
          <w:kern w:val="1"/>
          <w:sz w:val="24"/>
          <w:szCs w:val="24"/>
          <w:lang w:eastAsia="ar-SA"/>
        </w:rPr>
        <w:softHyphen/>
        <w:t>ло</w:t>
      </w:r>
      <w:r w:rsidRPr="005940A7">
        <w:rPr>
          <w:rFonts w:ascii="Times New Roman" w:eastAsia="Arial Unicode MS" w:hAnsi="Times New Roman" w:cs="Times New Roman"/>
          <w:color w:val="00000A"/>
          <w:kern w:val="1"/>
          <w:sz w:val="24"/>
          <w:szCs w:val="24"/>
          <w:lang w:eastAsia="ar-SA"/>
        </w:rPr>
        <w:softHyphen/>
        <w:t>гическая культура, без</w:t>
      </w:r>
      <w:r w:rsidRPr="005940A7">
        <w:rPr>
          <w:rFonts w:ascii="Times New Roman" w:eastAsia="Arial Unicode MS" w:hAnsi="Times New Roman" w:cs="Times New Roman"/>
          <w:color w:val="00000A"/>
          <w:kern w:val="1"/>
          <w:sz w:val="24"/>
          <w:szCs w:val="24"/>
          <w:lang w:eastAsia="ar-SA"/>
        </w:rPr>
        <w:softHyphen/>
        <w:t>опа</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ность человека и государства. Она направлена на развитие мотивации и готовности обу</w:t>
      </w:r>
      <w:r w:rsidRPr="005940A7">
        <w:rPr>
          <w:rFonts w:ascii="Times New Roman" w:eastAsia="Arial Unicode MS" w:hAnsi="Times New Roman" w:cs="Times New Roman"/>
          <w:color w:val="00000A"/>
          <w:kern w:val="1"/>
          <w:sz w:val="24"/>
          <w:szCs w:val="24"/>
          <w:lang w:eastAsia="ar-SA"/>
        </w:rPr>
        <w:softHyphen/>
        <w:t>ча</w:t>
      </w:r>
      <w:r w:rsidRPr="005940A7">
        <w:rPr>
          <w:rFonts w:ascii="Times New Roman" w:eastAsia="Arial Unicode MS" w:hAnsi="Times New Roman" w:cs="Times New Roman"/>
          <w:color w:val="00000A"/>
          <w:kern w:val="1"/>
          <w:sz w:val="24"/>
          <w:szCs w:val="24"/>
          <w:lang w:eastAsia="ar-SA"/>
        </w:rPr>
        <w:softHyphen/>
        <w:t>ю</w:t>
      </w:r>
      <w:r w:rsidRPr="005940A7">
        <w:rPr>
          <w:rFonts w:ascii="Times New Roman" w:eastAsia="Arial Unicode MS" w:hAnsi="Times New Roman" w:cs="Times New Roman"/>
          <w:color w:val="00000A"/>
          <w:kern w:val="1"/>
          <w:sz w:val="24"/>
          <w:szCs w:val="24"/>
          <w:lang w:eastAsia="ar-SA"/>
        </w:rPr>
        <w:softHyphen/>
        <w:t xml:space="preserve">щихся с умственной отсталостью </w:t>
      </w:r>
      <w:r w:rsidRPr="005940A7">
        <w:rPr>
          <w:rFonts w:ascii="Times New Roman" w:eastAsia="Arial Unicode MS" w:hAnsi="Times New Roman" w:cs="Times New Roman"/>
          <w:kern w:val="1"/>
          <w:sz w:val="24"/>
          <w:szCs w:val="24"/>
          <w:lang w:eastAsia="ar-SA"/>
        </w:rPr>
        <w:t xml:space="preserve">(интеллектуальными нарушениями) </w:t>
      </w:r>
      <w:r w:rsidRPr="005940A7">
        <w:rPr>
          <w:rFonts w:ascii="Times New Roman" w:eastAsia="Arial Unicode MS" w:hAnsi="Times New Roman" w:cs="Times New Roman"/>
          <w:color w:val="00000A"/>
          <w:kern w:val="1"/>
          <w:sz w:val="24"/>
          <w:szCs w:val="24"/>
          <w:lang w:eastAsia="ar-SA"/>
        </w:rPr>
        <w:t>действовать пре</w:t>
      </w:r>
      <w:r w:rsidRPr="005940A7">
        <w:rPr>
          <w:rFonts w:ascii="Times New Roman" w:eastAsia="Arial Unicode MS" w:hAnsi="Times New Roman" w:cs="Times New Roman"/>
          <w:color w:val="00000A"/>
          <w:kern w:val="1"/>
          <w:sz w:val="24"/>
          <w:szCs w:val="24"/>
          <w:lang w:eastAsia="ar-SA"/>
        </w:rPr>
        <w:softHyphen/>
        <w:t>ду</w:t>
      </w:r>
      <w:r w:rsidRPr="005940A7">
        <w:rPr>
          <w:rFonts w:ascii="Times New Roman" w:eastAsia="Arial Unicode MS" w:hAnsi="Times New Roman" w:cs="Times New Roman"/>
          <w:color w:val="00000A"/>
          <w:kern w:val="1"/>
          <w:sz w:val="24"/>
          <w:szCs w:val="24"/>
          <w:lang w:eastAsia="ar-SA"/>
        </w:rPr>
        <w:softHyphen/>
        <w:t>смотрительно, придерживаться здорового и экологически безопасного образа жизни, це</w:t>
      </w:r>
      <w:r w:rsidRPr="005940A7">
        <w:rPr>
          <w:rFonts w:ascii="Times New Roman" w:eastAsia="Arial Unicode MS" w:hAnsi="Times New Roman" w:cs="Times New Roman"/>
          <w:color w:val="00000A"/>
          <w:kern w:val="1"/>
          <w:sz w:val="24"/>
          <w:szCs w:val="24"/>
          <w:lang w:eastAsia="ar-SA"/>
        </w:rPr>
        <w:softHyphen/>
        <w:t>нить природу как источник духовного развития, информации, красоты, здоровья, ма</w:t>
      </w:r>
      <w:r w:rsidRPr="005940A7">
        <w:rPr>
          <w:rFonts w:ascii="Times New Roman" w:eastAsia="Arial Unicode MS" w:hAnsi="Times New Roman" w:cs="Times New Roman"/>
          <w:color w:val="00000A"/>
          <w:kern w:val="1"/>
          <w:sz w:val="24"/>
          <w:szCs w:val="24"/>
          <w:lang w:eastAsia="ar-SA"/>
        </w:rPr>
        <w:softHyphen/>
        <w:t>те</w:t>
      </w:r>
      <w:r w:rsidRPr="005940A7">
        <w:rPr>
          <w:rFonts w:ascii="Times New Roman" w:eastAsia="Arial Unicode MS" w:hAnsi="Times New Roman" w:cs="Times New Roman"/>
          <w:color w:val="00000A"/>
          <w:kern w:val="1"/>
          <w:sz w:val="24"/>
          <w:szCs w:val="24"/>
          <w:lang w:eastAsia="ar-SA"/>
        </w:rPr>
        <w:softHyphen/>
        <w:t>ри</w:t>
      </w:r>
      <w:r w:rsidRPr="005940A7">
        <w:rPr>
          <w:rFonts w:ascii="Times New Roman" w:eastAsia="Arial Unicode MS" w:hAnsi="Times New Roman" w:cs="Times New Roman"/>
          <w:color w:val="00000A"/>
          <w:kern w:val="1"/>
          <w:sz w:val="24"/>
          <w:szCs w:val="24"/>
          <w:lang w:eastAsia="ar-SA"/>
        </w:rPr>
        <w:softHyphen/>
        <w:t>аль</w:t>
      </w:r>
      <w:r w:rsidRPr="005940A7">
        <w:rPr>
          <w:rFonts w:ascii="Times New Roman" w:eastAsia="Arial Unicode MS" w:hAnsi="Times New Roman" w:cs="Times New Roman"/>
          <w:color w:val="00000A"/>
          <w:kern w:val="1"/>
          <w:sz w:val="24"/>
          <w:szCs w:val="24"/>
          <w:lang w:eastAsia="ar-SA"/>
        </w:rPr>
        <w:softHyphen/>
        <w:t>ного благополучия.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При выборе стратегии реализации настоящей программы необходимо исходить из того, что формирование культуры здорового и безопасного образа жизни — необходимый и обязательный компонент здоровьесберегающей работы общеобразовательной организации, требующий создание соответствующей инфраструктуры, благоприятного психологического климата, обеспечение рациональной организации учебного процесса.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Наиболее эффективным путём формирования экологической культуры, здо</w:t>
      </w:r>
      <w:r w:rsidRPr="005940A7">
        <w:rPr>
          <w:rFonts w:ascii="Times New Roman" w:eastAsia="Arial Unicode MS" w:hAnsi="Times New Roman" w:cs="Times New Roman"/>
          <w:color w:val="00000A"/>
          <w:kern w:val="1"/>
          <w:sz w:val="24"/>
          <w:szCs w:val="24"/>
          <w:lang w:eastAsia="ar-SA"/>
        </w:rPr>
        <w:softHyphen/>
        <w:t>рового и без</w:t>
      </w:r>
      <w:r w:rsidRPr="005940A7">
        <w:rPr>
          <w:rFonts w:ascii="Times New Roman" w:eastAsia="Arial Unicode MS" w:hAnsi="Times New Roman" w:cs="Times New Roman"/>
          <w:color w:val="00000A"/>
          <w:kern w:val="1"/>
          <w:sz w:val="24"/>
          <w:szCs w:val="24"/>
          <w:lang w:eastAsia="ar-SA"/>
        </w:rPr>
        <w:softHyphen/>
        <w:t>опасного образа жизни у обучающихся является направляемая и организуемая взро</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лы</w:t>
      </w:r>
      <w:r w:rsidRPr="005940A7">
        <w:rPr>
          <w:rFonts w:ascii="Times New Roman" w:eastAsia="Arial Unicode MS" w:hAnsi="Times New Roman" w:cs="Times New Roman"/>
          <w:color w:val="00000A"/>
          <w:kern w:val="1"/>
          <w:sz w:val="24"/>
          <w:szCs w:val="24"/>
          <w:lang w:eastAsia="ar-SA"/>
        </w:rPr>
        <w:softHyphen/>
        <w:t>ми самостоятельная деятельность обучающихся, раз</w:t>
      </w:r>
      <w:r w:rsidRPr="005940A7">
        <w:rPr>
          <w:rFonts w:ascii="Times New Roman" w:eastAsia="Arial Unicode MS" w:hAnsi="Times New Roman" w:cs="Times New Roman"/>
          <w:color w:val="00000A"/>
          <w:kern w:val="1"/>
          <w:sz w:val="24"/>
          <w:szCs w:val="24"/>
          <w:lang w:eastAsia="ar-SA"/>
        </w:rPr>
        <w:softHyphen/>
        <w:t>ви</w:t>
      </w:r>
      <w:r w:rsidRPr="005940A7">
        <w:rPr>
          <w:rFonts w:ascii="Times New Roman" w:eastAsia="Arial Unicode MS" w:hAnsi="Times New Roman" w:cs="Times New Roman"/>
          <w:color w:val="00000A"/>
          <w:kern w:val="1"/>
          <w:sz w:val="24"/>
          <w:szCs w:val="24"/>
          <w:lang w:eastAsia="ar-SA"/>
        </w:rPr>
        <w:softHyphen/>
        <w:t>вающая способность понимать своё состояние, обеспечивающая усвоение спо</w:t>
      </w:r>
      <w:r w:rsidRPr="005940A7">
        <w:rPr>
          <w:rFonts w:ascii="Times New Roman" w:eastAsia="Arial Unicode MS" w:hAnsi="Times New Roman" w:cs="Times New Roman"/>
          <w:color w:val="00000A"/>
          <w:kern w:val="1"/>
          <w:sz w:val="24"/>
          <w:szCs w:val="24"/>
          <w:lang w:eastAsia="ar-SA"/>
        </w:rPr>
        <w:softHyphen/>
        <w:t>собов рациональной организации режима дня, двигательной активности, пи</w:t>
      </w:r>
      <w:r w:rsidRPr="005940A7">
        <w:rPr>
          <w:rFonts w:ascii="Times New Roman" w:eastAsia="Arial Unicode MS" w:hAnsi="Times New Roman" w:cs="Times New Roman"/>
          <w:color w:val="00000A"/>
          <w:kern w:val="1"/>
          <w:sz w:val="24"/>
          <w:szCs w:val="24"/>
          <w:lang w:eastAsia="ar-SA"/>
        </w:rPr>
        <w:softHyphen/>
        <w:t>тания, правил личной гигиены. Однако только знание основ здорового об</w:t>
      </w:r>
      <w:r w:rsidRPr="005940A7">
        <w:rPr>
          <w:rFonts w:ascii="Times New Roman" w:eastAsia="Arial Unicode MS" w:hAnsi="Times New Roman" w:cs="Times New Roman"/>
          <w:color w:val="00000A"/>
          <w:kern w:val="1"/>
          <w:sz w:val="24"/>
          <w:szCs w:val="24"/>
          <w:lang w:eastAsia="ar-SA"/>
        </w:rPr>
        <w:softHyphen/>
        <w:t>ра</w:t>
      </w:r>
      <w:r w:rsidRPr="005940A7">
        <w:rPr>
          <w:rFonts w:ascii="Times New Roman" w:eastAsia="Arial Unicode MS" w:hAnsi="Times New Roman" w:cs="Times New Roman"/>
          <w:color w:val="00000A"/>
          <w:kern w:val="1"/>
          <w:sz w:val="24"/>
          <w:szCs w:val="24"/>
          <w:lang w:eastAsia="ar-SA"/>
        </w:rPr>
        <w:softHyphen/>
        <w:t>за жизни не обеспечивает и не гарантирует их использования, если это не ста</w:t>
      </w:r>
      <w:r w:rsidRPr="005940A7">
        <w:rPr>
          <w:rFonts w:ascii="Times New Roman" w:eastAsia="Arial Unicode MS" w:hAnsi="Times New Roman" w:cs="Times New Roman"/>
          <w:color w:val="00000A"/>
          <w:kern w:val="1"/>
          <w:sz w:val="24"/>
          <w:szCs w:val="24"/>
          <w:lang w:eastAsia="ar-SA"/>
        </w:rPr>
        <w:softHyphen/>
        <w:t xml:space="preserve">новится необходимым условием ежедневной жизни ребёнка в семье и социуме.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A"/>
          <w:kern w:val="1"/>
          <w:sz w:val="24"/>
          <w:szCs w:val="24"/>
          <w:lang w:eastAsia="ar-SA"/>
        </w:rPr>
        <w:t>Реализация программы должна проходить в единстве урочной, внеурочной и внешкольной деятельности, в совместной педагогической работе общеобразовательной организации, семьи и других институтов общества.</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color w:val="000000"/>
          <w:kern w:val="1"/>
          <w:sz w:val="24"/>
          <w:szCs w:val="24"/>
          <w:lang w:eastAsia="ar-SA"/>
        </w:rPr>
        <w:t>Программа формирования экологической культуры, здорового и безопасного образа жизни является составной частью адаптированной общеобразовательной программы и должна проектироваться в согласовании с другими ее компонентами: планируемыми результатами, программой формирования базовых учебных действий, программами отдельных учебных предметов, внеурочной деятельности, нравственного развития.</w:t>
      </w:r>
    </w:p>
    <w:p w:rsidR="005940A7" w:rsidRPr="005940A7" w:rsidRDefault="005940A7" w:rsidP="005940A7">
      <w:pPr>
        <w:tabs>
          <w:tab w:val="left" w:pos="720"/>
          <w:tab w:val="left" w:pos="1080"/>
        </w:tabs>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Целью программы</w:t>
      </w:r>
      <w:r w:rsidRPr="005940A7">
        <w:rPr>
          <w:rFonts w:ascii="Times New Roman" w:eastAsia="Arial Unicode MS" w:hAnsi="Times New Roman" w:cs="Times New Roman"/>
          <w:b/>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является социально-педагогическая поддержка  в сохранении и укреплении физического, психического и социального здоровья обучающихся, формирование основ экологической культуры, здорового и безопасного образа жизни.</w:t>
      </w:r>
    </w:p>
    <w:p w:rsidR="005940A7" w:rsidRPr="005940A7" w:rsidRDefault="005940A7" w:rsidP="005940A7">
      <w:pPr>
        <w:tabs>
          <w:tab w:val="left" w:pos="720"/>
          <w:tab w:val="left" w:pos="1080"/>
        </w:tabs>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Основные задачи программы:</w:t>
      </w:r>
    </w:p>
    <w:p w:rsidR="005940A7" w:rsidRPr="005940A7" w:rsidRDefault="005940A7" w:rsidP="005940A7">
      <w:pPr>
        <w:tabs>
          <w:tab w:val="left" w:pos="720"/>
          <w:tab w:val="left" w:pos="1080"/>
        </w:tabs>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 </w:t>
      </w:r>
    </w:p>
    <w:p w:rsidR="005940A7" w:rsidRPr="005940A7" w:rsidRDefault="005940A7" w:rsidP="005940A7">
      <w:pPr>
        <w:tabs>
          <w:tab w:val="left" w:pos="720"/>
          <w:tab w:val="left" w:pos="1080"/>
        </w:tabs>
        <w:suppressAutoHyphens/>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формирование познавательного интереса и бережного отношения к природе; </w:t>
      </w:r>
    </w:p>
    <w:p w:rsidR="005940A7" w:rsidRPr="005940A7" w:rsidRDefault="005940A7" w:rsidP="005940A7">
      <w:pPr>
        <w:shd w:val="clear" w:color="auto" w:fill="FFFFFF"/>
        <w:suppressAutoHyphens/>
        <w:autoSpaceDE w:val="0"/>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0"/>
          <w:kern w:val="1"/>
          <w:sz w:val="24"/>
          <w:szCs w:val="24"/>
          <w:lang w:eastAsia="ar-SA"/>
        </w:rPr>
        <w:lastRenderedPageBreak/>
        <w:t>формирование представлений об основных компонентах культуры здоровья и здорового образа жизни;</w:t>
      </w:r>
    </w:p>
    <w:p w:rsidR="005940A7" w:rsidRPr="005940A7" w:rsidRDefault="005940A7" w:rsidP="005940A7">
      <w:pPr>
        <w:tabs>
          <w:tab w:val="left" w:pos="720"/>
          <w:tab w:val="left" w:pos="1080"/>
        </w:tabs>
        <w:suppressAutoHyphens/>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A"/>
          <w:kern w:val="1"/>
          <w:sz w:val="24"/>
          <w:szCs w:val="24"/>
          <w:lang w:eastAsia="ar-SA"/>
        </w:rPr>
        <w:t>пробуждение в детях желания заботиться о своем здоровье (формирование за</w:t>
      </w:r>
      <w:r w:rsidRPr="005940A7">
        <w:rPr>
          <w:rFonts w:ascii="Times New Roman" w:eastAsia="Arial Unicode MS" w:hAnsi="Times New Roman" w:cs="Times New Roman"/>
          <w:color w:val="00000A"/>
          <w:kern w:val="1"/>
          <w:sz w:val="24"/>
          <w:szCs w:val="24"/>
          <w:lang w:eastAsia="ar-SA"/>
        </w:rPr>
        <w:softHyphen/>
        <w:t>ин</w:t>
      </w:r>
      <w:r w:rsidRPr="005940A7">
        <w:rPr>
          <w:rFonts w:ascii="Times New Roman" w:eastAsia="Arial Unicode MS" w:hAnsi="Times New Roman" w:cs="Times New Roman"/>
          <w:color w:val="00000A"/>
          <w:kern w:val="1"/>
          <w:sz w:val="24"/>
          <w:szCs w:val="24"/>
          <w:lang w:eastAsia="ar-SA"/>
        </w:rPr>
        <w:softHyphen/>
        <w:t>те</w:t>
      </w:r>
      <w:r w:rsidRPr="005940A7">
        <w:rPr>
          <w:rFonts w:ascii="Times New Roman" w:eastAsia="Arial Unicode MS" w:hAnsi="Times New Roman" w:cs="Times New Roman"/>
          <w:color w:val="00000A"/>
          <w:kern w:val="1"/>
          <w:sz w:val="24"/>
          <w:szCs w:val="24"/>
          <w:lang w:eastAsia="ar-SA"/>
        </w:rPr>
        <w:softHyphen/>
        <w:t>ре</w:t>
      </w:r>
      <w:r w:rsidRPr="005940A7">
        <w:rPr>
          <w:rFonts w:ascii="Times New Roman" w:eastAsia="Arial Unicode MS" w:hAnsi="Times New Roman" w:cs="Times New Roman"/>
          <w:color w:val="00000A"/>
          <w:kern w:val="1"/>
          <w:sz w:val="24"/>
          <w:szCs w:val="24"/>
          <w:lang w:eastAsia="ar-SA"/>
        </w:rPr>
        <w:softHyphen/>
        <w:t>сованного отношения к собственному здоровью) путем соблюдения правил здорового об</w:t>
      </w:r>
      <w:r w:rsidRPr="005940A7">
        <w:rPr>
          <w:rFonts w:ascii="Times New Roman" w:eastAsia="Arial Unicode MS" w:hAnsi="Times New Roman" w:cs="Times New Roman"/>
          <w:color w:val="00000A"/>
          <w:kern w:val="1"/>
          <w:sz w:val="24"/>
          <w:szCs w:val="24"/>
          <w:lang w:eastAsia="ar-SA"/>
        </w:rPr>
        <w:softHyphen/>
        <w:t>раза жизни и организации здоровьесберегающего характера учебной деятельности и об</w:t>
      </w:r>
      <w:r w:rsidRPr="005940A7">
        <w:rPr>
          <w:rFonts w:ascii="Times New Roman" w:eastAsia="Arial Unicode MS" w:hAnsi="Times New Roman" w:cs="Times New Roman"/>
          <w:color w:val="00000A"/>
          <w:kern w:val="1"/>
          <w:sz w:val="24"/>
          <w:szCs w:val="24"/>
          <w:lang w:eastAsia="ar-SA"/>
        </w:rPr>
        <w:softHyphen/>
        <w:t>ще</w:t>
      </w:r>
      <w:r w:rsidRPr="005940A7">
        <w:rPr>
          <w:rFonts w:ascii="Times New Roman" w:eastAsia="Arial Unicode MS" w:hAnsi="Times New Roman" w:cs="Times New Roman"/>
          <w:color w:val="00000A"/>
          <w:kern w:val="1"/>
          <w:sz w:val="24"/>
          <w:szCs w:val="24"/>
          <w:lang w:eastAsia="ar-SA"/>
        </w:rPr>
        <w:softHyphen/>
        <w:t xml:space="preserve">ния; </w:t>
      </w:r>
    </w:p>
    <w:p w:rsidR="005940A7" w:rsidRPr="005940A7" w:rsidRDefault="005940A7" w:rsidP="005940A7">
      <w:pPr>
        <w:shd w:val="clear" w:color="auto" w:fill="FFFFFF"/>
        <w:suppressAutoHyphens/>
        <w:autoSpaceDE w:val="0"/>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0"/>
          <w:kern w:val="1"/>
          <w:sz w:val="24"/>
          <w:szCs w:val="24"/>
          <w:lang w:eastAsia="ar-SA"/>
        </w:rPr>
        <w:t>формирование представлений о рациональной организации режима дня, учебы и отдыха, двигательной активности</w:t>
      </w:r>
      <w:r w:rsidRPr="005940A7">
        <w:rPr>
          <w:rFonts w:ascii="Times New Roman" w:eastAsia="Arial Unicode MS" w:hAnsi="Times New Roman" w:cs="Times New Roman"/>
          <w:color w:val="00000A"/>
          <w:kern w:val="1"/>
          <w:sz w:val="24"/>
          <w:szCs w:val="24"/>
          <w:lang w:eastAsia="ar-SA"/>
        </w:rPr>
        <w:t>;</w:t>
      </w:r>
    </w:p>
    <w:p w:rsidR="005940A7" w:rsidRPr="005940A7" w:rsidRDefault="005940A7" w:rsidP="005940A7">
      <w:pPr>
        <w:tabs>
          <w:tab w:val="left" w:pos="720"/>
          <w:tab w:val="left" w:pos="1080"/>
        </w:tabs>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формирование установок на использование здорового питания;</w:t>
      </w:r>
    </w:p>
    <w:p w:rsidR="005940A7" w:rsidRPr="005940A7" w:rsidRDefault="005940A7" w:rsidP="005940A7">
      <w:pPr>
        <w:tabs>
          <w:tab w:val="left" w:pos="720"/>
          <w:tab w:val="left" w:pos="1080"/>
        </w:tabs>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использование оптимальных двигательных режимов для обучающихся с учетом их возрастных, психофизических особенностей, </w:t>
      </w:r>
    </w:p>
    <w:p w:rsidR="005940A7" w:rsidRPr="005940A7" w:rsidRDefault="005940A7" w:rsidP="005940A7">
      <w:pPr>
        <w:tabs>
          <w:tab w:val="left" w:pos="720"/>
          <w:tab w:val="left" w:pos="1080"/>
        </w:tabs>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развитие потребности в занятиях физической культурой и спортом; </w:t>
      </w:r>
    </w:p>
    <w:p w:rsidR="005940A7" w:rsidRPr="005940A7" w:rsidRDefault="005940A7" w:rsidP="005940A7">
      <w:pPr>
        <w:tabs>
          <w:tab w:val="left" w:pos="720"/>
          <w:tab w:val="left" w:pos="1080"/>
        </w:tabs>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соблюдение здоровьесозидающих режимов дня; </w:t>
      </w:r>
    </w:p>
    <w:p w:rsidR="005940A7" w:rsidRPr="005940A7" w:rsidRDefault="005940A7" w:rsidP="005940A7">
      <w:pPr>
        <w:tabs>
          <w:tab w:val="left" w:pos="720"/>
          <w:tab w:val="left" w:pos="1080"/>
        </w:tabs>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развитие готовности самостоятельно поддерживать свое здоровье на основе использования навыков личной гигиены; </w:t>
      </w:r>
    </w:p>
    <w:p w:rsidR="005940A7" w:rsidRPr="005940A7" w:rsidRDefault="005940A7" w:rsidP="005940A7">
      <w:pPr>
        <w:tabs>
          <w:tab w:val="left" w:pos="720"/>
          <w:tab w:val="left" w:pos="1080"/>
        </w:tabs>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формирование негативного отношения к факторам риска здоровью обучающихся (сниженная двигательная активность, курение, алкоголь, наркотики и другие психоактивные вещества, инфекционные заболевания); </w:t>
      </w:r>
    </w:p>
    <w:p w:rsidR="005940A7" w:rsidRPr="005940A7" w:rsidRDefault="005940A7" w:rsidP="005940A7">
      <w:pPr>
        <w:tabs>
          <w:tab w:val="left" w:pos="720"/>
          <w:tab w:val="left" w:pos="1080"/>
        </w:tabs>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становление умений противостояния вовлечению в табакокурение, употребление алкоголя, наркотических и сильнодействующих веществ;</w:t>
      </w:r>
    </w:p>
    <w:p w:rsidR="005940A7" w:rsidRPr="005940A7" w:rsidRDefault="005940A7" w:rsidP="005940A7">
      <w:pPr>
        <w:tabs>
          <w:tab w:val="left" w:pos="720"/>
          <w:tab w:val="left" w:pos="1080"/>
        </w:tabs>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формирование потребности ребенка безбоязненно обращаться к врачу по любым вопросам, связанным с особенностями роста и развития, состояния здоровья;</w:t>
      </w:r>
    </w:p>
    <w:p w:rsidR="005940A7" w:rsidRPr="005940A7" w:rsidRDefault="005940A7" w:rsidP="005940A7">
      <w:pPr>
        <w:tabs>
          <w:tab w:val="left" w:pos="720"/>
          <w:tab w:val="left" w:pos="1080"/>
        </w:tabs>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формирование умений безопасного поведения в окружающей среде и простейших умений поведения в экстремальных (чрезвычайных) ситуациях.</w:t>
      </w:r>
    </w:p>
    <w:p w:rsidR="005940A7" w:rsidRPr="005940A7" w:rsidRDefault="005940A7" w:rsidP="005940A7">
      <w:pPr>
        <w:spacing w:after="0" w:line="240" w:lineRule="auto"/>
        <w:ind w:firstLine="709"/>
        <w:jc w:val="center"/>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b/>
          <w:i/>
          <w:color w:val="000000"/>
          <w:kern w:val="1"/>
          <w:sz w:val="24"/>
          <w:szCs w:val="24"/>
          <w:lang w:eastAsia="ar-SA"/>
        </w:rPr>
        <w:t>Основные направления, формы реализации программы</w:t>
      </w:r>
    </w:p>
    <w:p w:rsidR="005940A7" w:rsidRPr="005940A7" w:rsidRDefault="005940A7" w:rsidP="005940A7">
      <w:pPr>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Системная работа по формированию экологической культуры, здорового и безопасного образа жизни в общеобразовательной организации может быть организована по следующим направлениям:</w:t>
      </w:r>
    </w:p>
    <w:p w:rsidR="005940A7" w:rsidRPr="005940A7" w:rsidRDefault="005940A7" w:rsidP="005940A7">
      <w:pPr>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1. Создание экологически безопасной, здоровьесберегающей инфраструктуры общеобразовательной организации.</w:t>
      </w:r>
    </w:p>
    <w:p w:rsidR="005940A7" w:rsidRPr="005940A7" w:rsidRDefault="005940A7" w:rsidP="005940A7">
      <w:pPr>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2. Реализация программы формирования экологической культуры и здорового образа жизни в урочной деятельности.</w:t>
      </w:r>
    </w:p>
    <w:p w:rsidR="005940A7" w:rsidRPr="005940A7" w:rsidRDefault="005940A7" w:rsidP="005940A7">
      <w:pPr>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3. Реализация программы формирования экологической культуры и здорового образа жизни во внеурочной деятельности.</w:t>
      </w:r>
    </w:p>
    <w:p w:rsidR="005940A7" w:rsidRPr="005940A7" w:rsidRDefault="005940A7" w:rsidP="005940A7">
      <w:pPr>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4. Работа с родителями (законными представителями).</w:t>
      </w:r>
    </w:p>
    <w:p w:rsidR="005940A7" w:rsidRPr="005940A7" w:rsidRDefault="005940A7" w:rsidP="005940A7">
      <w:pPr>
        <w:spacing w:after="0" w:line="240" w:lineRule="auto"/>
        <w:ind w:firstLine="709"/>
        <w:jc w:val="both"/>
        <w:rPr>
          <w:rFonts w:ascii="Times New Roman" w:eastAsia="Arial Unicode MS" w:hAnsi="Times New Roman" w:cs="Times New Roman"/>
          <w:caps/>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5. Просветительская и методическая работа со специалистами общеобразовательной организации.</w:t>
      </w:r>
    </w:p>
    <w:p w:rsidR="005940A7" w:rsidRPr="005940A7" w:rsidRDefault="005940A7" w:rsidP="005940A7">
      <w:pPr>
        <w:suppressAutoHyphens/>
        <w:spacing w:after="0" w:line="240" w:lineRule="auto"/>
        <w:ind w:firstLine="709"/>
        <w:jc w:val="both"/>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 xml:space="preserve"> Экологически безопасная, здоровьесберегающая инфраструктура общеобразовательной организации включает</w:t>
      </w:r>
      <w:r w:rsidRPr="005940A7">
        <w:rPr>
          <w:rFonts w:ascii="Times New Roman" w:eastAsia="Times New Roman" w:hAnsi="Times New Roman" w:cs="Times New Roman"/>
          <w:i/>
          <w:sz w:val="24"/>
          <w:szCs w:val="24"/>
          <w:lang w:eastAsia="ar-SA"/>
        </w:rPr>
        <w:t>:</w:t>
      </w:r>
    </w:p>
    <w:p w:rsidR="005940A7" w:rsidRPr="005940A7" w:rsidRDefault="005940A7" w:rsidP="005940A7">
      <w:pPr>
        <w:suppressAutoHyphens/>
        <w:spacing w:after="0" w:line="240" w:lineRule="auto"/>
        <w:ind w:firstLine="709"/>
        <w:jc w:val="both"/>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w:t>
      </w:r>
      <w:r w:rsidRPr="005940A7">
        <w:rPr>
          <w:rFonts w:ascii="Times New Roman" w:eastAsia="Times New Roman" w:hAnsi="Times New Roman" w:cs="Times New Roman"/>
          <w:sz w:val="24"/>
          <w:szCs w:val="24"/>
          <w:lang w:val="en-US" w:eastAsia="ar-SA"/>
        </w:rPr>
        <w:t> </w:t>
      </w:r>
      <w:r w:rsidRPr="005940A7">
        <w:rPr>
          <w:rFonts w:ascii="Times New Roman" w:eastAsia="Times New Roman" w:hAnsi="Times New Roman" w:cs="Times New Roman"/>
          <w:sz w:val="24"/>
          <w:szCs w:val="24"/>
          <w:lang w:eastAsia="ar-SA"/>
        </w:rPr>
        <w:t>соответствие состояния и содержания здания и помещений общеобразовательной организации экологическим требованиям, санитарным и гигиеническим нормам, нормам пожарной безопасности, требованиям охраны здоровья и охраны труда обучающихся;</w:t>
      </w:r>
    </w:p>
    <w:p w:rsidR="005940A7" w:rsidRPr="005940A7" w:rsidRDefault="005940A7" w:rsidP="005940A7">
      <w:pPr>
        <w:suppressAutoHyphens/>
        <w:spacing w:after="0" w:line="240" w:lineRule="auto"/>
        <w:ind w:firstLine="709"/>
        <w:jc w:val="both"/>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w:t>
      </w:r>
      <w:r w:rsidRPr="005940A7">
        <w:rPr>
          <w:rFonts w:ascii="Times New Roman" w:eastAsia="Times New Roman" w:hAnsi="Times New Roman" w:cs="Times New Roman"/>
          <w:sz w:val="24"/>
          <w:szCs w:val="24"/>
          <w:lang w:val="en-US" w:eastAsia="ar-SA"/>
        </w:rPr>
        <w:t> </w:t>
      </w:r>
      <w:r w:rsidRPr="005940A7">
        <w:rPr>
          <w:rFonts w:ascii="Times New Roman" w:eastAsia="Times New Roman" w:hAnsi="Times New Roman" w:cs="Times New Roman"/>
          <w:sz w:val="24"/>
          <w:szCs w:val="24"/>
          <w:lang w:eastAsia="ar-SA"/>
        </w:rPr>
        <w:t>наличие и необходимое оснащение помещений для питания обучающихся, а также для хранения и приготовления пищи;</w:t>
      </w:r>
    </w:p>
    <w:p w:rsidR="005940A7" w:rsidRPr="005940A7" w:rsidRDefault="005940A7" w:rsidP="005940A7">
      <w:pPr>
        <w:suppressAutoHyphens/>
        <w:spacing w:after="0" w:line="240" w:lineRule="auto"/>
        <w:ind w:firstLine="709"/>
        <w:jc w:val="both"/>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w:t>
      </w:r>
      <w:r w:rsidRPr="005940A7">
        <w:rPr>
          <w:rFonts w:ascii="Times New Roman" w:eastAsia="Times New Roman" w:hAnsi="Times New Roman" w:cs="Times New Roman"/>
          <w:sz w:val="24"/>
          <w:szCs w:val="24"/>
          <w:lang w:val="en-US" w:eastAsia="ar-SA"/>
        </w:rPr>
        <w:t> </w:t>
      </w:r>
      <w:r w:rsidRPr="005940A7">
        <w:rPr>
          <w:rFonts w:ascii="Times New Roman" w:eastAsia="Times New Roman" w:hAnsi="Times New Roman" w:cs="Times New Roman"/>
          <w:sz w:val="24"/>
          <w:szCs w:val="24"/>
          <w:lang w:eastAsia="ar-SA"/>
        </w:rPr>
        <w:t>организацию качественного горячего питания обучающихся, в том числе горячих завтраков;</w:t>
      </w:r>
    </w:p>
    <w:p w:rsidR="005940A7" w:rsidRPr="005940A7" w:rsidRDefault="005940A7" w:rsidP="005940A7">
      <w:pPr>
        <w:suppressAutoHyphens/>
        <w:spacing w:after="0" w:line="240" w:lineRule="auto"/>
        <w:ind w:firstLine="709"/>
        <w:jc w:val="both"/>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w:t>
      </w:r>
      <w:r w:rsidRPr="005940A7">
        <w:rPr>
          <w:rFonts w:ascii="Times New Roman" w:eastAsia="Times New Roman" w:hAnsi="Times New Roman" w:cs="Times New Roman"/>
          <w:sz w:val="24"/>
          <w:szCs w:val="24"/>
          <w:lang w:val="en-US" w:eastAsia="ar-SA"/>
        </w:rPr>
        <w:t> </w:t>
      </w:r>
      <w:r w:rsidRPr="005940A7">
        <w:rPr>
          <w:rFonts w:ascii="Times New Roman" w:eastAsia="Times New Roman" w:hAnsi="Times New Roman" w:cs="Times New Roman"/>
          <w:sz w:val="24"/>
          <w:szCs w:val="24"/>
          <w:lang w:eastAsia="ar-SA"/>
        </w:rPr>
        <w:t>оснащённость кабинетов, физкультурного зала, спортплощадок необходимым игровым и спортивным оборудованием и инвентарём;</w:t>
      </w:r>
    </w:p>
    <w:p w:rsidR="005940A7" w:rsidRPr="005940A7" w:rsidRDefault="005940A7" w:rsidP="005940A7">
      <w:pPr>
        <w:suppressAutoHyphens/>
        <w:spacing w:after="0" w:line="240" w:lineRule="auto"/>
        <w:ind w:firstLine="709"/>
        <w:jc w:val="both"/>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w:t>
      </w:r>
      <w:r w:rsidRPr="005940A7">
        <w:rPr>
          <w:rFonts w:ascii="Times New Roman" w:eastAsia="Times New Roman" w:hAnsi="Times New Roman" w:cs="Times New Roman"/>
          <w:sz w:val="24"/>
          <w:szCs w:val="24"/>
          <w:lang w:val="en-US" w:eastAsia="ar-SA"/>
        </w:rPr>
        <w:t> </w:t>
      </w:r>
      <w:r w:rsidRPr="005940A7">
        <w:rPr>
          <w:rFonts w:ascii="Times New Roman" w:eastAsia="Times New Roman" w:hAnsi="Times New Roman" w:cs="Times New Roman"/>
          <w:sz w:val="24"/>
          <w:szCs w:val="24"/>
          <w:lang w:eastAsia="ar-SA"/>
        </w:rPr>
        <w:t>наличие помещений для медицинского персонала;</w:t>
      </w:r>
    </w:p>
    <w:p w:rsidR="005940A7" w:rsidRPr="005940A7" w:rsidRDefault="005940A7" w:rsidP="005940A7">
      <w:pPr>
        <w:suppressAutoHyphens/>
        <w:spacing w:after="0" w:line="240" w:lineRule="auto"/>
        <w:ind w:firstLine="709"/>
        <w:jc w:val="both"/>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w:t>
      </w:r>
      <w:r w:rsidRPr="005940A7">
        <w:rPr>
          <w:rFonts w:ascii="Times New Roman" w:eastAsia="Times New Roman" w:hAnsi="Times New Roman" w:cs="Times New Roman"/>
          <w:sz w:val="24"/>
          <w:szCs w:val="24"/>
          <w:lang w:val="en-US" w:eastAsia="ar-SA"/>
        </w:rPr>
        <w:t> </w:t>
      </w:r>
      <w:r w:rsidRPr="005940A7">
        <w:rPr>
          <w:rFonts w:ascii="Times New Roman" w:eastAsia="Times New Roman" w:hAnsi="Times New Roman" w:cs="Times New Roman"/>
          <w:sz w:val="24"/>
          <w:szCs w:val="24"/>
          <w:lang w:eastAsia="ar-SA"/>
        </w:rPr>
        <w:t>наличие необходимого (в расчёте на количество обучающихся) и ква</w:t>
      </w:r>
      <w:r w:rsidRPr="005940A7">
        <w:rPr>
          <w:rFonts w:ascii="Times New Roman" w:eastAsia="Times New Roman" w:hAnsi="Times New Roman" w:cs="Times New Roman"/>
          <w:sz w:val="24"/>
          <w:szCs w:val="24"/>
          <w:lang w:eastAsia="ar-SA"/>
        </w:rPr>
        <w:softHyphen/>
        <w:t>ли</w:t>
      </w:r>
      <w:r w:rsidRPr="005940A7">
        <w:rPr>
          <w:rFonts w:ascii="Times New Roman" w:eastAsia="Times New Roman" w:hAnsi="Times New Roman" w:cs="Times New Roman"/>
          <w:sz w:val="24"/>
          <w:szCs w:val="24"/>
          <w:lang w:eastAsia="ar-SA"/>
        </w:rPr>
        <w:softHyphen/>
        <w:t>фи</w:t>
      </w:r>
      <w:r w:rsidRPr="005940A7">
        <w:rPr>
          <w:rFonts w:ascii="Times New Roman" w:eastAsia="Times New Roman" w:hAnsi="Times New Roman" w:cs="Times New Roman"/>
          <w:sz w:val="24"/>
          <w:szCs w:val="24"/>
          <w:lang w:eastAsia="ar-SA"/>
        </w:rPr>
        <w:softHyphen/>
        <w:t>цированного состава специалистов, обеспечивающих оздоровительную ра</w:t>
      </w:r>
      <w:r w:rsidRPr="005940A7">
        <w:rPr>
          <w:rFonts w:ascii="Times New Roman" w:eastAsia="Times New Roman" w:hAnsi="Times New Roman" w:cs="Times New Roman"/>
          <w:sz w:val="24"/>
          <w:szCs w:val="24"/>
          <w:lang w:eastAsia="ar-SA"/>
        </w:rPr>
        <w:softHyphen/>
        <w:t>боту с обучающимися (логопеды, учителя физической культуры, пси</w:t>
      </w:r>
      <w:r w:rsidRPr="005940A7">
        <w:rPr>
          <w:rFonts w:ascii="Times New Roman" w:eastAsia="Times New Roman" w:hAnsi="Times New Roman" w:cs="Times New Roman"/>
          <w:sz w:val="24"/>
          <w:szCs w:val="24"/>
          <w:lang w:eastAsia="ar-SA"/>
        </w:rPr>
        <w:softHyphen/>
        <w:t>хо</w:t>
      </w:r>
      <w:r w:rsidRPr="005940A7">
        <w:rPr>
          <w:rFonts w:ascii="Times New Roman" w:eastAsia="Times New Roman" w:hAnsi="Times New Roman" w:cs="Times New Roman"/>
          <w:sz w:val="24"/>
          <w:szCs w:val="24"/>
          <w:lang w:eastAsia="ar-SA"/>
        </w:rPr>
        <w:softHyphen/>
        <w:t>ло</w:t>
      </w:r>
      <w:r w:rsidRPr="005940A7">
        <w:rPr>
          <w:rFonts w:ascii="Times New Roman" w:eastAsia="Times New Roman" w:hAnsi="Times New Roman" w:cs="Times New Roman"/>
          <w:sz w:val="24"/>
          <w:szCs w:val="24"/>
          <w:lang w:eastAsia="ar-SA"/>
        </w:rPr>
        <w:softHyphen/>
        <w:t>ги, медицинские работники).</w:t>
      </w:r>
    </w:p>
    <w:p w:rsidR="005940A7" w:rsidRPr="005940A7" w:rsidRDefault="005940A7" w:rsidP="005940A7">
      <w:pPr>
        <w:suppressAutoHyphens/>
        <w:spacing w:after="0" w:line="240" w:lineRule="auto"/>
        <w:ind w:firstLine="709"/>
        <w:jc w:val="both"/>
        <w:rPr>
          <w:rFonts w:ascii="Times New Roman" w:eastAsia="Times New Roman" w:hAnsi="Times New Roman" w:cs="Times New Roman"/>
          <w:i/>
          <w:sz w:val="24"/>
          <w:szCs w:val="24"/>
          <w:lang w:eastAsia="ar-SA"/>
        </w:rPr>
      </w:pPr>
      <w:r w:rsidRPr="005940A7">
        <w:rPr>
          <w:rFonts w:ascii="Times New Roman" w:eastAsia="Times New Roman" w:hAnsi="Times New Roman" w:cs="Times New Roman"/>
          <w:sz w:val="24"/>
          <w:szCs w:val="24"/>
          <w:lang w:eastAsia="ar-SA"/>
        </w:rPr>
        <w:t>Ответственность и контроль за реализацию этого направления возлагаются на администрацию общеобразовательной организации.</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Реализация программы формирования экологической культуры</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i/>
          <w:color w:val="00000A"/>
          <w:kern w:val="1"/>
          <w:sz w:val="24"/>
          <w:szCs w:val="24"/>
          <w:lang w:eastAsia="ar-SA"/>
        </w:rPr>
        <w:t>и здорового образа жизни в урочной деятельности.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lastRenderedPageBreak/>
        <w:t>Программа реализуется на межпредметной основе путем интеграции в со</w:t>
      </w:r>
      <w:r w:rsidRPr="005940A7">
        <w:rPr>
          <w:rFonts w:ascii="Times New Roman" w:eastAsia="Arial Unicode MS" w:hAnsi="Times New Roman" w:cs="Times New Roman"/>
          <w:color w:val="000000"/>
          <w:kern w:val="1"/>
          <w:sz w:val="24"/>
          <w:szCs w:val="24"/>
          <w:lang w:eastAsia="ar-SA"/>
        </w:rPr>
        <w:softHyphen/>
        <w:t>де</w:t>
      </w:r>
      <w:r w:rsidRPr="005940A7">
        <w:rPr>
          <w:rFonts w:ascii="Times New Roman" w:eastAsia="Arial Unicode MS" w:hAnsi="Times New Roman" w:cs="Times New Roman"/>
          <w:color w:val="000000"/>
          <w:kern w:val="1"/>
          <w:sz w:val="24"/>
          <w:szCs w:val="24"/>
          <w:lang w:eastAsia="ar-SA"/>
        </w:rPr>
        <w:softHyphen/>
        <w:t>р</w:t>
      </w:r>
      <w:r w:rsidRPr="005940A7">
        <w:rPr>
          <w:rFonts w:ascii="Times New Roman" w:eastAsia="Arial Unicode MS" w:hAnsi="Times New Roman" w:cs="Times New Roman"/>
          <w:color w:val="000000"/>
          <w:kern w:val="1"/>
          <w:sz w:val="24"/>
          <w:szCs w:val="24"/>
          <w:lang w:eastAsia="ar-SA"/>
        </w:rPr>
        <w:softHyphen/>
        <w:t>жание ба</w:t>
      </w:r>
      <w:r w:rsidRPr="005940A7">
        <w:rPr>
          <w:rFonts w:ascii="Times New Roman" w:eastAsia="Arial Unicode MS" w:hAnsi="Times New Roman" w:cs="Times New Roman"/>
          <w:color w:val="000000"/>
          <w:kern w:val="1"/>
          <w:sz w:val="24"/>
          <w:szCs w:val="24"/>
          <w:lang w:eastAsia="ar-SA"/>
        </w:rPr>
        <w:softHyphen/>
        <w:t>зовых учебных предметов разделов и тем, способствующих фо</w:t>
      </w:r>
      <w:r w:rsidRPr="005940A7">
        <w:rPr>
          <w:rFonts w:ascii="Times New Roman" w:eastAsia="Arial Unicode MS" w:hAnsi="Times New Roman" w:cs="Times New Roman"/>
          <w:color w:val="000000"/>
          <w:kern w:val="1"/>
          <w:sz w:val="24"/>
          <w:szCs w:val="24"/>
          <w:lang w:eastAsia="ar-SA"/>
        </w:rPr>
        <w:softHyphen/>
        <w:t>р</w:t>
      </w:r>
      <w:r w:rsidRPr="005940A7">
        <w:rPr>
          <w:rFonts w:ascii="Times New Roman" w:eastAsia="Arial Unicode MS" w:hAnsi="Times New Roman" w:cs="Times New Roman"/>
          <w:color w:val="000000"/>
          <w:kern w:val="1"/>
          <w:sz w:val="24"/>
          <w:szCs w:val="24"/>
          <w:lang w:eastAsia="ar-SA"/>
        </w:rPr>
        <w:softHyphen/>
        <w:t>ми</w:t>
      </w:r>
      <w:r w:rsidRPr="005940A7">
        <w:rPr>
          <w:rFonts w:ascii="Times New Roman" w:eastAsia="Arial Unicode MS" w:hAnsi="Times New Roman" w:cs="Times New Roman"/>
          <w:color w:val="000000"/>
          <w:kern w:val="1"/>
          <w:sz w:val="24"/>
          <w:szCs w:val="24"/>
          <w:lang w:eastAsia="ar-SA"/>
        </w:rPr>
        <w:softHyphen/>
        <w:t>рованию у обу</w:t>
      </w:r>
      <w:r w:rsidRPr="005940A7">
        <w:rPr>
          <w:rFonts w:ascii="Times New Roman" w:eastAsia="Arial Unicode MS" w:hAnsi="Times New Roman" w:cs="Times New Roman"/>
          <w:color w:val="000000"/>
          <w:kern w:val="1"/>
          <w:sz w:val="24"/>
          <w:szCs w:val="24"/>
          <w:lang w:eastAsia="ar-SA"/>
        </w:rPr>
        <w:softHyphen/>
        <w:t>ча</w:t>
      </w:r>
      <w:r w:rsidRPr="005940A7">
        <w:rPr>
          <w:rFonts w:ascii="Times New Roman" w:eastAsia="Arial Unicode MS" w:hAnsi="Times New Roman" w:cs="Times New Roman"/>
          <w:color w:val="000000"/>
          <w:kern w:val="1"/>
          <w:sz w:val="24"/>
          <w:szCs w:val="24"/>
          <w:lang w:eastAsia="ar-SA"/>
        </w:rPr>
        <w:softHyphen/>
        <w:t>ю</w:t>
      </w:r>
      <w:r w:rsidRPr="005940A7">
        <w:rPr>
          <w:rFonts w:ascii="Times New Roman" w:eastAsia="Arial Unicode MS" w:hAnsi="Times New Roman" w:cs="Times New Roman"/>
          <w:color w:val="000000"/>
          <w:kern w:val="1"/>
          <w:sz w:val="24"/>
          <w:szCs w:val="24"/>
          <w:lang w:eastAsia="ar-SA"/>
        </w:rPr>
        <w:softHyphen/>
        <w:t>щи</w:t>
      </w:r>
      <w:r w:rsidRPr="005940A7">
        <w:rPr>
          <w:rFonts w:ascii="Times New Roman" w:eastAsia="Arial Unicode MS" w:hAnsi="Times New Roman" w:cs="Times New Roman"/>
          <w:color w:val="000000"/>
          <w:kern w:val="1"/>
          <w:sz w:val="24"/>
          <w:szCs w:val="24"/>
          <w:lang w:eastAsia="ar-SA"/>
        </w:rPr>
        <w:softHyphen/>
        <w:t>хся с умственной отсталостью (интеллектуальными нарушениями) основ эко</w:t>
      </w:r>
      <w:r w:rsidRPr="005940A7">
        <w:rPr>
          <w:rFonts w:ascii="Times New Roman" w:eastAsia="Arial Unicode MS" w:hAnsi="Times New Roman" w:cs="Times New Roman"/>
          <w:color w:val="000000"/>
          <w:kern w:val="1"/>
          <w:sz w:val="24"/>
          <w:szCs w:val="24"/>
          <w:lang w:eastAsia="ar-SA"/>
        </w:rPr>
        <w:softHyphen/>
        <w:t>ло</w:t>
      </w:r>
      <w:r w:rsidRPr="005940A7">
        <w:rPr>
          <w:rFonts w:ascii="Times New Roman" w:eastAsia="Arial Unicode MS" w:hAnsi="Times New Roman" w:cs="Times New Roman"/>
          <w:color w:val="000000"/>
          <w:kern w:val="1"/>
          <w:sz w:val="24"/>
          <w:szCs w:val="24"/>
          <w:lang w:eastAsia="ar-SA"/>
        </w:rPr>
        <w:softHyphen/>
        <w:t>ги</w:t>
      </w:r>
      <w:r w:rsidRPr="005940A7">
        <w:rPr>
          <w:rFonts w:ascii="Times New Roman" w:eastAsia="Arial Unicode MS" w:hAnsi="Times New Roman" w:cs="Times New Roman"/>
          <w:color w:val="000000"/>
          <w:kern w:val="1"/>
          <w:sz w:val="24"/>
          <w:szCs w:val="24"/>
          <w:lang w:eastAsia="ar-SA"/>
        </w:rPr>
        <w:softHyphen/>
        <w:t>че</w:t>
      </w:r>
      <w:r w:rsidRPr="005940A7">
        <w:rPr>
          <w:rFonts w:ascii="Times New Roman" w:eastAsia="Arial Unicode MS" w:hAnsi="Times New Roman" w:cs="Times New Roman"/>
          <w:color w:val="000000"/>
          <w:kern w:val="1"/>
          <w:sz w:val="24"/>
          <w:szCs w:val="24"/>
          <w:lang w:eastAsia="ar-SA"/>
        </w:rPr>
        <w:softHyphen/>
        <w:t>с</w:t>
      </w:r>
      <w:r w:rsidRPr="005940A7">
        <w:rPr>
          <w:rFonts w:ascii="Times New Roman" w:eastAsia="Arial Unicode MS" w:hAnsi="Times New Roman" w:cs="Times New Roman"/>
          <w:color w:val="000000"/>
          <w:kern w:val="1"/>
          <w:sz w:val="24"/>
          <w:szCs w:val="24"/>
          <w:lang w:eastAsia="ar-SA"/>
        </w:rPr>
        <w:softHyphen/>
        <w:t>кой культуры, установки на здоровый и без</w:t>
      </w:r>
      <w:r w:rsidRPr="005940A7">
        <w:rPr>
          <w:rFonts w:ascii="Times New Roman" w:eastAsia="Arial Unicode MS" w:hAnsi="Times New Roman" w:cs="Times New Roman"/>
          <w:color w:val="000000"/>
          <w:kern w:val="1"/>
          <w:sz w:val="24"/>
          <w:szCs w:val="24"/>
          <w:lang w:eastAsia="ar-SA"/>
        </w:rPr>
        <w:softHyphen/>
        <w:t>опасный образ жизни. Ведущая роль принадлежит таким учебным предметам как «Фи</w:t>
      </w:r>
      <w:r w:rsidRPr="005940A7">
        <w:rPr>
          <w:rFonts w:ascii="Times New Roman" w:eastAsia="Arial Unicode MS" w:hAnsi="Times New Roman" w:cs="Times New Roman"/>
          <w:color w:val="000000"/>
          <w:kern w:val="1"/>
          <w:sz w:val="24"/>
          <w:szCs w:val="24"/>
          <w:lang w:eastAsia="ar-SA"/>
        </w:rPr>
        <w:softHyphen/>
        <w:t>зи</w:t>
      </w:r>
      <w:r w:rsidRPr="005940A7">
        <w:rPr>
          <w:rFonts w:ascii="Times New Roman" w:eastAsia="Arial Unicode MS" w:hAnsi="Times New Roman" w:cs="Times New Roman"/>
          <w:color w:val="000000"/>
          <w:kern w:val="1"/>
          <w:sz w:val="24"/>
          <w:szCs w:val="24"/>
          <w:lang w:eastAsia="ar-SA"/>
        </w:rPr>
        <w:softHyphen/>
        <w:t>ческая культура», «Мир природы и человека», «Природоведение», «Биология», «Основы со</w:t>
      </w:r>
      <w:r w:rsidRPr="005940A7">
        <w:rPr>
          <w:rFonts w:ascii="Times New Roman" w:eastAsia="Arial Unicode MS" w:hAnsi="Times New Roman" w:cs="Times New Roman"/>
          <w:color w:val="000000"/>
          <w:kern w:val="1"/>
          <w:sz w:val="24"/>
          <w:szCs w:val="24"/>
          <w:lang w:eastAsia="ar-SA"/>
        </w:rPr>
        <w:softHyphen/>
        <w:t>ци</w:t>
      </w:r>
      <w:r w:rsidRPr="005940A7">
        <w:rPr>
          <w:rFonts w:ascii="Times New Roman" w:eastAsia="Arial Unicode MS" w:hAnsi="Times New Roman" w:cs="Times New Roman"/>
          <w:color w:val="000000"/>
          <w:kern w:val="1"/>
          <w:sz w:val="24"/>
          <w:szCs w:val="24"/>
          <w:lang w:eastAsia="ar-SA"/>
        </w:rPr>
        <w:softHyphen/>
        <w:t>аль</w:t>
      </w:r>
      <w:r w:rsidRPr="005940A7">
        <w:rPr>
          <w:rFonts w:ascii="Times New Roman" w:eastAsia="Arial Unicode MS" w:hAnsi="Times New Roman" w:cs="Times New Roman"/>
          <w:color w:val="000000"/>
          <w:kern w:val="1"/>
          <w:sz w:val="24"/>
          <w:szCs w:val="24"/>
          <w:lang w:eastAsia="ar-SA"/>
        </w:rPr>
        <w:softHyphen/>
        <w:t>ной жизни», «География», а также «Ручной труд» и «Профильный труд».</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iCs/>
          <w:color w:val="000000"/>
          <w:spacing w:val="-4"/>
          <w:kern w:val="1"/>
          <w:sz w:val="24"/>
          <w:szCs w:val="24"/>
          <w:lang w:eastAsia="ar-SA"/>
        </w:rPr>
        <w:t>В результате</w:t>
      </w:r>
      <w:r w:rsidRPr="005940A7">
        <w:rPr>
          <w:rFonts w:ascii="Times New Roman" w:eastAsia="Arial Unicode MS" w:hAnsi="Times New Roman" w:cs="Times New Roman"/>
          <w:color w:val="000000"/>
          <w:spacing w:val="-4"/>
          <w:kern w:val="1"/>
          <w:sz w:val="24"/>
          <w:szCs w:val="24"/>
          <w:lang w:eastAsia="ar-SA"/>
        </w:rPr>
        <w:t xml:space="preserve"> реализации программы у обучающихся будут</w:t>
      </w:r>
      <w:r w:rsidRPr="005940A7">
        <w:rPr>
          <w:rFonts w:ascii="Times New Roman" w:eastAsia="Arial Unicode MS" w:hAnsi="Times New Roman" w:cs="Times New Roman"/>
          <w:color w:val="000000"/>
          <w:kern w:val="1"/>
          <w:sz w:val="24"/>
          <w:szCs w:val="24"/>
          <w:lang w:eastAsia="ar-SA"/>
        </w:rPr>
        <w:t xml:space="preserve"> сформированы практико-ориентированные умения и навыки, которые обеспечат им возможность в достижении жизненных компетенций: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 xml:space="preserve">элементарные природосберегающие умения и навыки: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0"/>
          <w:kern w:val="1"/>
          <w:sz w:val="24"/>
          <w:szCs w:val="24"/>
          <w:lang w:eastAsia="ar-SA"/>
        </w:rPr>
        <w:t xml:space="preserve">умения оценивать правильность поведения людей в природе; </w:t>
      </w:r>
      <w:r w:rsidRPr="005940A7">
        <w:rPr>
          <w:rFonts w:ascii="Times New Roman" w:eastAsia="Arial Unicode MS" w:hAnsi="Times New Roman" w:cs="Times New Roman"/>
          <w:color w:val="00000A"/>
          <w:kern w:val="1"/>
          <w:sz w:val="24"/>
          <w:szCs w:val="24"/>
          <w:lang w:eastAsia="ar-SA"/>
        </w:rPr>
        <w:t>бережное отношения к природе, растениям и животным; элементарный опыт природоохранительной деятельности.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элементарные здоровьесберегающие умения и навыки: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 xml:space="preserve">навыки личной гигиены; активного образа жизни;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 xml:space="preserve">умения </w:t>
      </w:r>
      <w:r w:rsidRPr="005940A7">
        <w:rPr>
          <w:rFonts w:ascii="Times New Roman" w:eastAsia="Arial Unicode MS" w:hAnsi="Times New Roman" w:cs="Times New Roman"/>
          <w:color w:val="00000A"/>
          <w:kern w:val="2"/>
          <w:sz w:val="24"/>
          <w:szCs w:val="24"/>
          <w:lang w:eastAsia="ar-SA"/>
        </w:rPr>
        <w:t>организовывать здоровьесберегающую жизнедеятельность: режим дня, утренняя зарядка, оздоровительные мероприятия, подвижные игры и т. д.</w:t>
      </w:r>
      <w:r w:rsidRPr="005940A7">
        <w:rPr>
          <w:rFonts w:ascii="Times New Roman" w:eastAsia="Arial Unicode MS" w:hAnsi="Times New Roman" w:cs="Times New Roman"/>
          <w:color w:val="000000"/>
          <w:kern w:val="1"/>
          <w:sz w:val="24"/>
          <w:szCs w:val="24"/>
          <w:lang w:eastAsia="ar-SA"/>
        </w:rPr>
        <w:t>;</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0"/>
          <w:kern w:val="1"/>
          <w:sz w:val="24"/>
          <w:szCs w:val="24"/>
          <w:lang w:eastAsia="ar-SA"/>
        </w:rPr>
        <w:t>умение оценивать правильность собственного поведения и поведения окружающих с позиций здорового образа жизни;</w:t>
      </w:r>
      <w:r w:rsidRPr="005940A7">
        <w:rPr>
          <w:rFonts w:ascii="Times New Roman" w:eastAsia="Arial Unicode MS" w:hAnsi="Times New Roman" w:cs="Times New Roman"/>
          <w:color w:val="00000A"/>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bdr w:val="none" w:sz="0" w:space="0" w:color="auto" w:frame="1"/>
          <w:lang w:eastAsia="ar-SA"/>
        </w:rPr>
      </w:pPr>
      <w:r w:rsidRPr="005940A7">
        <w:rPr>
          <w:rFonts w:ascii="Times New Roman" w:eastAsia="Arial Unicode MS" w:hAnsi="Times New Roman" w:cs="Times New Roman"/>
          <w:color w:val="000000"/>
          <w:kern w:val="1"/>
          <w:sz w:val="24"/>
          <w:szCs w:val="24"/>
          <w:lang w:eastAsia="ar-SA"/>
        </w:rPr>
        <w:t>умение соблюдать правила здорового питания</w:t>
      </w: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color w:val="333333"/>
          <w:kern w:val="1"/>
          <w:sz w:val="24"/>
          <w:szCs w:val="24"/>
          <w:bdr w:val="none" w:sz="0" w:space="0" w:color="auto" w:frame="1"/>
          <w:lang w:eastAsia="ar-SA"/>
        </w:rPr>
        <w:t xml:space="preserve"> навыков гигиены приготовления, </w:t>
      </w:r>
      <w:r w:rsidRPr="005940A7">
        <w:rPr>
          <w:rFonts w:ascii="Times New Roman" w:eastAsia="Arial Unicode MS" w:hAnsi="Times New Roman" w:cs="Times New Roman"/>
          <w:kern w:val="1"/>
          <w:sz w:val="24"/>
          <w:szCs w:val="24"/>
          <w:bdr w:val="none" w:sz="0" w:space="0" w:color="auto" w:frame="1"/>
          <w:lang w:eastAsia="ar-SA"/>
        </w:rPr>
        <w:t xml:space="preserve">хранения и культуры приема пищи;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навыки противостояния вовлечению в табакокурение, употребления алкоголя, наркотических и сильнодействующих веществ;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bdr w:val="none" w:sz="0" w:space="0" w:color="auto" w:frame="1"/>
          <w:lang w:eastAsia="ar-SA"/>
        </w:rPr>
        <w:t>навыки безбоязненного общения с медицинскими работниками; адекватного поведения при посещении лечебного учреждения, а также при возникновении признаков заболеваний у себя и окружающих; умения общего ухода за больными.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навыки и умения безопасного образа жизни: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333333"/>
          <w:kern w:val="1"/>
          <w:sz w:val="24"/>
          <w:szCs w:val="24"/>
          <w:bdr w:val="none" w:sz="0" w:space="0" w:color="auto" w:frame="1"/>
          <w:lang w:eastAsia="ar-SA"/>
        </w:rPr>
      </w:pPr>
      <w:r w:rsidRPr="005940A7">
        <w:rPr>
          <w:rFonts w:ascii="Times New Roman" w:eastAsia="Arial Unicode MS" w:hAnsi="Times New Roman" w:cs="Times New Roman"/>
          <w:color w:val="000000"/>
          <w:kern w:val="1"/>
          <w:sz w:val="24"/>
          <w:szCs w:val="24"/>
          <w:lang w:eastAsia="ar-SA"/>
        </w:rPr>
        <w:t xml:space="preserve">навыки адекватного </w:t>
      </w:r>
      <w:r w:rsidRPr="005940A7">
        <w:rPr>
          <w:rFonts w:ascii="Times New Roman" w:eastAsia="Arial Unicode MS" w:hAnsi="Times New Roman" w:cs="Times New Roman"/>
          <w:color w:val="333333"/>
          <w:kern w:val="1"/>
          <w:sz w:val="24"/>
          <w:szCs w:val="24"/>
          <w:bdr w:val="none" w:sz="0" w:space="0" w:color="auto" w:frame="1"/>
          <w:lang w:eastAsia="ar-SA"/>
        </w:rPr>
        <w:t>поведения</w:t>
      </w:r>
      <w:r w:rsidRPr="005940A7">
        <w:rPr>
          <w:rFonts w:ascii="Times New Roman" w:eastAsia="Arial Unicode MS" w:hAnsi="Times New Roman" w:cs="Times New Roman"/>
          <w:color w:val="333333"/>
          <w:kern w:val="1"/>
          <w:sz w:val="24"/>
          <w:szCs w:val="24"/>
          <w:lang w:eastAsia="ar-SA"/>
        </w:rPr>
        <w:t xml:space="preserve"> </w:t>
      </w:r>
      <w:r w:rsidRPr="005940A7">
        <w:rPr>
          <w:rFonts w:ascii="Times New Roman" w:eastAsia="Arial Unicode MS" w:hAnsi="Times New Roman" w:cs="Times New Roman"/>
          <w:color w:val="333333"/>
          <w:kern w:val="1"/>
          <w:sz w:val="24"/>
          <w:szCs w:val="24"/>
          <w:bdr w:val="none" w:sz="0" w:space="0" w:color="auto" w:frame="1"/>
          <w:lang w:eastAsia="ar-SA"/>
        </w:rPr>
        <w:t xml:space="preserve">в случае возникновения опасных ситуаций в школе, дома, на улице;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333333"/>
          <w:kern w:val="1"/>
          <w:sz w:val="24"/>
          <w:szCs w:val="24"/>
          <w:bdr w:val="none" w:sz="0" w:space="0" w:color="auto" w:frame="1"/>
          <w:lang w:eastAsia="ar-SA"/>
        </w:rPr>
        <w:t xml:space="preserve">умение </w:t>
      </w:r>
      <w:r w:rsidRPr="005940A7">
        <w:rPr>
          <w:rFonts w:ascii="Times New Roman" w:eastAsia="Arial Unicode MS" w:hAnsi="Times New Roman" w:cs="Times New Roman"/>
          <w:color w:val="000000"/>
          <w:kern w:val="1"/>
          <w:sz w:val="24"/>
          <w:szCs w:val="24"/>
          <w:lang w:eastAsia="ar-SA"/>
        </w:rPr>
        <w:t xml:space="preserve">оценивать правильность поведения в быту;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 xml:space="preserve">умения соблюдать правила безопасного поведения с огнём, водой, газом, электричеством; </w:t>
      </w:r>
      <w:r w:rsidRPr="005940A7">
        <w:rPr>
          <w:rFonts w:ascii="Times New Roman" w:eastAsia="Arial Unicode MS" w:hAnsi="Times New Roman" w:cs="Times New Roman"/>
          <w:color w:val="00000A"/>
          <w:kern w:val="1"/>
          <w:sz w:val="24"/>
          <w:szCs w:val="24"/>
          <w:lang w:eastAsia="ar-SA"/>
        </w:rPr>
        <w:t>безопасного использования учебных принадлежностей, инструментов;</w:t>
      </w:r>
      <w:r w:rsidRPr="005940A7">
        <w:rPr>
          <w:rFonts w:ascii="Times New Roman" w:eastAsia="Arial Unicode MS" w:hAnsi="Times New Roman" w:cs="Times New Roman"/>
          <w:color w:val="000000"/>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 xml:space="preserve">навыки соблюдения правил дорожного движения и поведения на улице, пожарной безопасности;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 xml:space="preserve">навыки </w:t>
      </w:r>
      <w:r w:rsidRPr="005940A7">
        <w:rPr>
          <w:rFonts w:ascii="Times New Roman" w:eastAsia="Arial Unicode MS" w:hAnsi="Times New Roman" w:cs="Times New Roman"/>
          <w:color w:val="00000A"/>
          <w:kern w:val="1"/>
          <w:sz w:val="24"/>
          <w:szCs w:val="24"/>
          <w:lang w:eastAsia="ar-SA"/>
        </w:rPr>
        <w:t xml:space="preserve">позитивного общения; </w:t>
      </w:r>
      <w:r w:rsidRPr="005940A7">
        <w:rPr>
          <w:rFonts w:ascii="Times New Roman" w:eastAsia="Arial Unicode MS" w:hAnsi="Times New Roman" w:cs="Times New Roman"/>
          <w:color w:val="000000"/>
          <w:kern w:val="1"/>
          <w:sz w:val="24"/>
          <w:szCs w:val="24"/>
          <w:lang w:eastAsia="ar-SA"/>
        </w:rPr>
        <w:t xml:space="preserve"> соблюдение правил взаимоотношений с незнакомыми людьми; правил безопасного поведения в общественном транспорте.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 xml:space="preserve"> навыки и умения безопасного поведения в окружающей среде и простейшие умения поведения в экстремальных (чрезвычайных) ситуациях: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0"/>
          <w:kern w:val="1"/>
          <w:sz w:val="24"/>
          <w:szCs w:val="24"/>
          <w:lang w:eastAsia="ar-SA"/>
        </w:rPr>
        <w:t xml:space="preserve">умения </w:t>
      </w:r>
      <w:r w:rsidRPr="005940A7">
        <w:rPr>
          <w:rFonts w:ascii="Times New Roman" w:eastAsia="Arial Unicode MS" w:hAnsi="Times New Roman" w:cs="Times New Roman"/>
          <w:color w:val="00000A"/>
          <w:kern w:val="1"/>
          <w:sz w:val="24"/>
          <w:szCs w:val="24"/>
          <w:lang w:eastAsia="ar-SA"/>
        </w:rPr>
        <w:t>действовать в неблагоприятных погодных условиях</w:t>
      </w:r>
      <w:r w:rsidRPr="005940A7">
        <w:rPr>
          <w:rFonts w:ascii="Times New Roman" w:eastAsia="Arial Unicode MS" w:hAnsi="Times New Roman" w:cs="Times New Roman"/>
          <w:color w:val="000000"/>
          <w:kern w:val="1"/>
          <w:sz w:val="24"/>
          <w:szCs w:val="24"/>
          <w:lang w:eastAsia="ar-SA"/>
        </w:rPr>
        <w:t xml:space="preserve"> (соблюдение правил поведения при грозе, в лесу, на водоёме и т.п.)</w:t>
      </w:r>
      <w:r w:rsidRPr="005940A7">
        <w:rPr>
          <w:rFonts w:ascii="Times New Roman" w:eastAsia="Arial Unicode MS" w:hAnsi="Times New Roman" w:cs="Times New Roman"/>
          <w:color w:val="00000A"/>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умения действовать в условиях возникновения чрезвычайной ситуации в регионе проживания (порядок и правила вызова полиции, «скорой помощи», пожарной охраны);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умения оказывать первую медицинскую помощь (при травмах, ушибах,  порезах, ожогах, укусах насекомых, при отравлении пищевыми продуктами).</w:t>
      </w:r>
    </w:p>
    <w:p w:rsidR="005940A7" w:rsidRPr="005940A7" w:rsidRDefault="005940A7" w:rsidP="005940A7">
      <w:pPr>
        <w:spacing w:after="0" w:line="240" w:lineRule="auto"/>
        <w:ind w:firstLine="709"/>
        <w:jc w:val="center"/>
        <w:rPr>
          <w:rFonts w:ascii="Times New Roman" w:eastAsia="Arial Unicode MS" w:hAnsi="Times New Roman" w:cs="Times New Roman"/>
          <w:i/>
          <w:color w:val="000000"/>
          <w:kern w:val="1"/>
          <w:sz w:val="24"/>
          <w:szCs w:val="24"/>
          <w:lang w:eastAsia="ar-SA"/>
        </w:rPr>
      </w:pPr>
      <w:r w:rsidRPr="005940A7">
        <w:rPr>
          <w:rFonts w:ascii="Times New Roman" w:eastAsia="Arial Unicode MS" w:hAnsi="Times New Roman" w:cs="Times New Roman"/>
          <w:i/>
          <w:color w:val="000000"/>
          <w:kern w:val="1"/>
          <w:sz w:val="24"/>
          <w:szCs w:val="24"/>
          <w:lang w:eastAsia="ar-SA"/>
        </w:rPr>
        <w:t>Реализация программы формирования экологической культуры</w:t>
      </w:r>
    </w:p>
    <w:p w:rsidR="005940A7" w:rsidRPr="005940A7" w:rsidRDefault="005940A7" w:rsidP="005940A7">
      <w:pPr>
        <w:spacing w:after="0" w:line="240" w:lineRule="auto"/>
        <w:ind w:firstLine="709"/>
        <w:jc w:val="center"/>
        <w:rPr>
          <w:rFonts w:ascii="Times New Roman" w:eastAsia="Arial Unicode MS" w:hAnsi="Times New Roman" w:cs="Times New Roman"/>
          <w:caps/>
          <w:color w:val="000000"/>
          <w:kern w:val="1"/>
          <w:sz w:val="24"/>
          <w:szCs w:val="24"/>
          <w:lang w:eastAsia="ar-SA"/>
        </w:rPr>
      </w:pPr>
      <w:r w:rsidRPr="005940A7">
        <w:rPr>
          <w:rFonts w:ascii="Times New Roman" w:eastAsia="Arial Unicode MS" w:hAnsi="Times New Roman" w:cs="Times New Roman"/>
          <w:i/>
          <w:color w:val="000000"/>
          <w:kern w:val="1"/>
          <w:sz w:val="24"/>
          <w:szCs w:val="24"/>
          <w:lang w:eastAsia="ar-SA"/>
        </w:rPr>
        <w:t>и здорового образа жизни во внеурочной деятельности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Формирование экологической культуры, здорового и безопасного об</w:t>
      </w:r>
      <w:r w:rsidRPr="005940A7">
        <w:rPr>
          <w:rFonts w:ascii="Times New Roman" w:eastAsia="Arial Unicode MS" w:hAnsi="Times New Roman" w:cs="Times New Roman"/>
          <w:color w:val="00000A"/>
          <w:kern w:val="1"/>
          <w:sz w:val="24"/>
          <w:szCs w:val="24"/>
          <w:lang w:eastAsia="ar-SA"/>
        </w:rPr>
        <w:softHyphen/>
        <w:t>ра</w:t>
      </w:r>
      <w:r w:rsidRPr="005940A7">
        <w:rPr>
          <w:rFonts w:ascii="Times New Roman" w:eastAsia="Arial Unicode MS" w:hAnsi="Times New Roman" w:cs="Times New Roman"/>
          <w:color w:val="00000A"/>
          <w:kern w:val="1"/>
          <w:sz w:val="24"/>
          <w:szCs w:val="24"/>
          <w:lang w:eastAsia="ar-SA"/>
        </w:rPr>
        <w:softHyphen/>
        <w:t>за жизни  осуществляется во внеурочной деятельности во всех направлениях (со</w:t>
      </w:r>
      <w:r w:rsidRPr="005940A7">
        <w:rPr>
          <w:rFonts w:ascii="Times New Roman" w:eastAsia="Arial Unicode MS" w:hAnsi="Times New Roman" w:cs="Times New Roman"/>
          <w:color w:val="00000A"/>
          <w:kern w:val="1"/>
          <w:sz w:val="24"/>
          <w:szCs w:val="24"/>
          <w:lang w:eastAsia="ar-SA"/>
        </w:rPr>
        <w:softHyphen/>
        <w:t>циальном, духовно-нравственном, спортивно-оздоровительном, об</w:t>
      </w:r>
      <w:r w:rsidRPr="005940A7">
        <w:rPr>
          <w:rFonts w:ascii="Times New Roman" w:eastAsia="Arial Unicode MS" w:hAnsi="Times New Roman" w:cs="Times New Roman"/>
          <w:color w:val="00000A"/>
          <w:kern w:val="1"/>
          <w:sz w:val="24"/>
          <w:szCs w:val="24"/>
          <w:lang w:eastAsia="ar-SA"/>
        </w:rPr>
        <w:softHyphen/>
        <w:t>ще</w:t>
      </w:r>
      <w:r w:rsidRPr="005940A7">
        <w:rPr>
          <w:rFonts w:ascii="Times New Roman" w:eastAsia="Arial Unicode MS" w:hAnsi="Times New Roman" w:cs="Times New Roman"/>
          <w:color w:val="00000A"/>
          <w:kern w:val="1"/>
          <w:sz w:val="24"/>
          <w:szCs w:val="24"/>
          <w:lang w:eastAsia="ar-SA"/>
        </w:rPr>
        <w:softHyphen/>
        <w:t>куль</w:t>
      </w:r>
      <w:r w:rsidRPr="005940A7">
        <w:rPr>
          <w:rFonts w:ascii="Times New Roman" w:eastAsia="Arial Unicode MS" w:hAnsi="Times New Roman" w:cs="Times New Roman"/>
          <w:color w:val="00000A"/>
          <w:kern w:val="1"/>
          <w:sz w:val="24"/>
          <w:szCs w:val="24"/>
          <w:lang w:eastAsia="ar-SA"/>
        </w:rPr>
        <w:softHyphen/>
        <w:t>ту</w:t>
      </w:r>
      <w:r w:rsidRPr="005940A7">
        <w:rPr>
          <w:rFonts w:ascii="Times New Roman" w:eastAsia="Arial Unicode MS" w:hAnsi="Times New Roman" w:cs="Times New Roman"/>
          <w:color w:val="00000A"/>
          <w:kern w:val="1"/>
          <w:sz w:val="24"/>
          <w:szCs w:val="24"/>
          <w:lang w:eastAsia="ar-SA"/>
        </w:rPr>
        <w:softHyphen/>
        <w:t>рном). Приоритетными могут рассматриваться спортивно-оздоровительное и духовно-нравственное направления (особенно в части экологической состав</w:t>
      </w:r>
      <w:r w:rsidRPr="005940A7">
        <w:rPr>
          <w:rFonts w:ascii="Times New Roman" w:eastAsia="Arial Unicode MS" w:hAnsi="Times New Roman" w:cs="Times New Roman"/>
          <w:color w:val="00000A"/>
          <w:kern w:val="1"/>
          <w:sz w:val="24"/>
          <w:szCs w:val="24"/>
          <w:lang w:eastAsia="ar-SA"/>
        </w:rPr>
        <w:softHyphen/>
        <w:t>ляющей).</w:t>
      </w:r>
    </w:p>
    <w:p w:rsidR="005940A7" w:rsidRPr="005940A7" w:rsidRDefault="005940A7" w:rsidP="005940A7">
      <w:pPr>
        <w:autoSpaceDE w:val="0"/>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Спортивно-оздоровительная деятельность является важнейшим направле</w:t>
      </w:r>
      <w:r w:rsidRPr="005940A7">
        <w:rPr>
          <w:rFonts w:ascii="Times New Roman" w:eastAsia="Times New Roman" w:hAnsi="Times New Roman" w:cs="Times New Roman"/>
          <w:kern w:val="1"/>
          <w:sz w:val="24"/>
          <w:szCs w:val="24"/>
          <w:lang w:eastAsia="ar-SA"/>
        </w:rPr>
        <w:softHyphen/>
        <w:t>нием внеуро</w:t>
      </w:r>
      <w:r w:rsidRPr="005940A7">
        <w:rPr>
          <w:rFonts w:ascii="Times New Roman" w:eastAsia="Times New Roman" w:hAnsi="Times New Roman" w:cs="Times New Roman"/>
          <w:kern w:val="1"/>
          <w:sz w:val="24"/>
          <w:szCs w:val="24"/>
          <w:lang w:eastAsia="ar-SA"/>
        </w:rPr>
        <w:softHyphen/>
        <w:t>чной деятельности обучающихся с умственной отсталостью (интеллектуальными на</w:t>
      </w:r>
      <w:r w:rsidRPr="005940A7">
        <w:rPr>
          <w:rFonts w:ascii="Times New Roman" w:eastAsia="Times New Roman" w:hAnsi="Times New Roman" w:cs="Times New Roman"/>
          <w:kern w:val="1"/>
          <w:sz w:val="24"/>
          <w:szCs w:val="24"/>
          <w:lang w:eastAsia="ar-SA"/>
        </w:rPr>
        <w:softHyphen/>
        <w:t>ру</w:t>
      </w:r>
      <w:r w:rsidRPr="005940A7">
        <w:rPr>
          <w:rFonts w:ascii="Times New Roman" w:eastAsia="Times New Roman" w:hAnsi="Times New Roman" w:cs="Times New Roman"/>
          <w:kern w:val="1"/>
          <w:sz w:val="24"/>
          <w:szCs w:val="24"/>
          <w:lang w:eastAsia="ar-SA"/>
        </w:rPr>
        <w:softHyphen/>
        <w:t>ше</w:t>
      </w:r>
      <w:r w:rsidRPr="005940A7">
        <w:rPr>
          <w:rFonts w:ascii="Times New Roman" w:eastAsia="Times New Roman" w:hAnsi="Times New Roman" w:cs="Times New Roman"/>
          <w:kern w:val="1"/>
          <w:sz w:val="24"/>
          <w:szCs w:val="24"/>
          <w:lang w:eastAsia="ar-SA"/>
        </w:rPr>
        <w:softHyphen/>
        <w:t>ниями), основная цель которой создание условий, способствующих гармоничному фи</w:t>
      </w:r>
      <w:r w:rsidRPr="005940A7">
        <w:rPr>
          <w:rFonts w:ascii="Times New Roman" w:eastAsia="Times New Roman" w:hAnsi="Times New Roman" w:cs="Times New Roman"/>
          <w:kern w:val="1"/>
          <w:sz w:val="24"/>
          <w:szCs w:val="24"/>
          <w:lang w:eastAsia="ar-SA"/>
        </w:rPr>
        <w:softHyphen/>
        <w:t>зи</w:t>
      </w:r>
      <w:r w:rsidRPr="005940A7">
        <w:rPr>
          <w:rFonts w:ascii="Times New Roman" w:eastAsia="Times New Roman" w:hAnsi="Times New Roman" w:cs="Times New Roman"/>
          <w:kern w:val="1"/>
          <w:sz w:val="24"/>
          <w:szCs w:val="24"/>
          <w:lang w:eastAsia="ar-SA"/>
        </w:rPr>
        <w:softHyphen/>
        <w:t>чес</w:t>
      </w:r>
      <w:r w:rsidRPr="005940A7">
        <w:rPr>
          <w:rFonts w:ascii="Times New Roman" w:eastAsia="Times New Roman" w:hAnsi="Times New Roman" w:cs="Times New Roman"/>
          <w:kern w:val="1"/>
          <w:sz w:val="24"/>
          <w:szCs w:val="24"/>
          <w:lang w:eastAsia="ar-SA"/>
        </w:rPr>
        <w:softHyphen/>
        <w:t>кому, нравственному и социальному развитию личности обучающегося с умственной отсталостью (интеллектуальными нарушениями) средствами физической культуры, фо</w:t>
      </w:r>
      <w:r w:rsidRPr="005940A7">
        <w:rPr>
          <w:rFonts w:ascii="Times New Roman" w:eastAsia="Times New Roman" w:hAnsi="Times New Roman" w:cs="Times New Roman"/>
          <w:kern w:val="1"/>
          <w:sz w:val="24"/>
          <w:szCs w:val="24"/>
          <w:lang w:eastAsia="ar-SA"/>
        </w:rPr>
        <w:softHyphen/>
        <w:t>р</w:t>
      </w:r>
      <w:r w:rsidRPr="005940A7">
        <w:rPr>
          <w:rFonts w:ascii="Times New Roman" w:eastAsia="Times New Roman" w:hAnsi="Times New Roman" w:cs="Times New Roman"/>
          <w:kern w:val="1"/>
          <w:sz w:val="24"/>
          <w:szCs w:val="24"/>
          <w:lang w:eastAsia="ar-SA"/>
        </w:rPr>
        <w:softHyphen/>
        <w:t>ми</w:t>
      </w:r>
      <w:r w:rsidRPr="005940A7">
        <w:rPr>
          <w:rFonts w:ascii="Times New Roman" w:eastAsia="Times New Roman" w:hAnsi="Times New Roman" w:cs="Times New Roman"/>
          <w:kern w:val="1"/>
          <w:sz w:val="24"/>
          <w:szCs w:val="24"/>
          <w:lang w:eastAsia="ar-SA"/>
        </w:rPr>
        <w:softHyphen/>
        <w:t>ро</w:t>
      </w:r>
      <w:r w:rsidRPr="005940A7">
        <w:rPr>
          <w:rFonts w:ascii="Times New Roman" w:eastAsia="Times New Roman" w:hAnsi="Times New Roman" w:cs="Times New Roman"/>
          <w:kern w:val="1"/>
          <w:sz w:val="24"/>
          <w:szCs w:val="24"/>
          <w:lang w:eastAsia="ar-SA"/>
        </w:rPr>
        <w:softHyphen/>
        <w:t xml:space="preserve">ванию культуры </w:t>
      </w:r>
      <w:r w:rsidRPr="005940A7">
        <w:rPr>
          <w:rFonts w:ascii="Times New Roman" w:eastAsia="Times New Roman" w:hAnsi="Times New Roman" w:cs="Times New Roman"/>
          <w:kern w:val="1"/>
          <w:sz w:val="24"/>
          <w:szCs w:val="24"/>
          <w:lang w:eastAsia="ar-SA"/>
        </w:rPr>
        <w:lastRenderedPageBreak/>
        <w:t>здорового и безопасного образа жизни.</w:t>
      </w:r>
      <w:r w:rsidRPr="005940A7">
        <w:rPr>
          <w:rFonts w:ascii="Times New Roman" w:eastAsia="Times New Roman" w:hAnsi="Times New Roman" w:cs="Times New Roman"/>
          <w:color w:val="000000"/>
          <w:kern w:val="1"/>
          <w:sz w:val="24"/>
          <w:szCs w:val="24"/>
          <w:lang w:eastAsia="ar-SA"/>
        </w:rPr>
        <w:t xml:space="preserve"> Взаимодействие урочной и внеурочной деятельности в спортивно-оздоровительном направлении способствует усиле</w:t>
      </w:r>
      <w:r w:rsidRPr="005940A7">
        <w:rPr>
          <w:rFonts w:ascii="Times New Roman" w:eastAsia="Times New Roman" w:hAnsi="Times New Roman" w:cs="Times New Roman"/>
          <w:color w:val="000000"/>
          <w:kern w:val="1"/>
          <w:sz w:val="24"/>
          <w:szCs w:val="24"/>
          <w:lang w:eastAsia="ar-SA"/>
        </w:rPr>
        <w:softHyphen/>
        <w:t>нию оздоровительного эффекта, достигаемого в ходе активного использования обучаю</w:t>
      </w:r>
      <w:r w:rsidRPr="005940A7">
        <w:rPr>
          <w:rFonts w:ascii="Times New Roman" w:eastAsia="Times New Roman" w:hAnsi="Times New Roman" w:cs="Times New Roman"/>
          <w:color w:val="000000"/>
          <w:kern w:val="1"/>
          <w:sz w:val="24"/>
          <w:szCs w:val="24"/>
          <w:lang w:eastAsia="ar-SA"/>
        </w:rPr>
        <w:softHyphen/>
        <w:t>щи</w:t>
      </w:r>
      <w:r w:rsidRPr="005940A7">
        <w:rPr>
          <w:rFonts w:ascii="Times New Roman" w:eastAsia="Times New Roman" w:hAnsi="Times New Roman" w:cs="Times New Roman"/>
          <w:color w:val="000000"/>
          <w:kern w:val="1"/>
          <w:sz w:val="24"/>
          <w:szCs w:val="24"/>
          <w:lang w:eastAsia="ar-SA"/>
        </w:rPr>
        <w:softHyphen/>
        <w:t xml:space="preserve">мися с умственной отсталостью </w:t>
      </w:r>
      <w:r w:rsidRPr="005940A7">
        <w:rPr>
          <w:rFonts w:ascii="Times New Roman" w:eastAsia="Times New Roman" w:hAnsi="Times New Roman" w:cs="Times New Roman"/>
          <w:kern w:val="1"/>
          <w:sz w:val="24"/>
          <w:szCs w:val="24"/>
          <w:lang w:eastAsia="ar-SA"/>
        </w:rPr>
        <w:t xml:space="preserve">(интеллектуальными нарушениями) </w:t>
      </w:r>
      <w:r w:rsidRPr="005940A7">
        <w:rPr>
          <w:rFonts w:ascii="Times New Roman" w:eastAsia="Times New Roman" w:hAnsi="Times New Roman" w:cs="Times New Roman"/>
          <w:color w:val="000000"/>
          <w:kern w:val="1"/>
          <w:sz w:val="24"/>
          <w:szCs w:val="24"/>
          <w:lang w:eastAsia="ar-SA"/>
        </w:rPr>
        <w:t>освоенных знаний, спо</w:t>
      </w:r>
      <w:r w:rsidRPr="005940A7">
        <w:rPr>
          <w:rFonts w:ascii="Times New Roman" w:eastAsia="Times New Roman" w:hAnsi="Times New Roman" w:cs="Times New Roman"/>
          <w:color w:val="000000"/>
          <w:kern w:val="1"/>
          <w:sz w:val="24"/>
          <w:szCs w:val="24"/>
          <w:lang w:eastAsia="ar-SA"/>
        </w:rPr>
        <w:softHyphen/>
        <w:t>собов и физических упражнений в физкультурно-оздоровительных мероприятиях, режи</w:t>
      </w:r>
      <w:r w:rsidRPr="005940A7">
        <w:rPr>
          <w:rFonts w:ascii="Times New Roman" w:eastAsia="Times New Roman" w:hAnsi="Times New Roman" w:cs="Times New Roman"/>
          <w:color w:val="000000"/>
          <w:kern w:val="1"/>
          <w:sz w:val="24"/>
          <w:szCs w:val="24"/>
          <w:lang w:eastAsia="ar-SA"/>
        </w:rPr>
        <w:softHyphen/>
        <w:t xml:space="preserve">ме дня, самостоятельных занятиях физическими упражнениями. </w:t>
      </w:r>
      <w:r w:rsidRPr="005940A7">
        <w:rPr>
          <w:rFonts w:ascii="Times New Roman" w:eastAsia="Times New Roman" w:hAnsi="Times New Roman" w:cs="Times New Roman"/>
          <w:kern w:val="1"/>
          <w:sz w:val="24"/>
          <w:szCs w:val="24"/>
          <w:lang w:eastAsia="ar-SA"/>
        </w:rPr>
        <w:t>Образовательные орга</w:t>
      </w:r>
      <w:r w:rsidRPr="005940A7">
        <w:rPr>
          <w:rFonts w:ascii="Times New Roman" w:eastAsia="Times New Roman" w:hAnsi="Times New Roman" w:cs="Times New Roman"/>
          <w:kern w:val="1"/>
          <w:sz w:val="24"/>
          <w:szCs w:val="24"/>
          <w:lang w:eastAsia="ar-SA"/>
        </w:rPr>
        <w:softHyphen/>
        <w:t>ни</w:t>
      </w:r>
      <w:r w:rsidRPr="005940A7">
        <w:rPr>
          <w:rFonts w:ascii="Times New Roman" w:eastAsia="Times New Roman" w:hAnsi="Times New Roman" w:cs="Times New Roman"/>
          <w:kern w:val="1"/>
          <w:sz w:val="24"/>
          <w:szCs w:val="24"/>
          <w:lang w:eastAsia="ar-SA"/>
        </w:rPr>
        <w:softHyphen/>
        <w:t xml:space="preserve">зации </w:t>
      </w:r>
      <w:r w:rsidRPr="005940A7">
        <w:rPr>
          <w:rFonts w:ascii="Times New Roman" w:eastAsia="Times New Roman" w:hAnsi="Times New Roman" w:cs="Times New Roman"/>
          <w:color w:val="000000"/>
          <w:kern w:val="1"/>
          <w:sz w:val="24"/>
          <w:szCs w:val="24"/>
          <w:lang w:eastAsia="ar-SA"/>
        </w:rPr>
        <w:t>должны предусмотреть:</w:t>
      </w:r>
      <w:r w:rsidRPr="005940A7">
        <w:rPr>
          <w:rFonts w:ascii="Times New Roman" w:eastAsia="Times New Roman" w:hAnsi="Times New Roman" w:cs="Times New Roman"/>
          <w:kern w:val="1"/>
          <w:sz w:val="24"/>
          <w:szCs w:val="24"/>
          <w:lang w:eastAsia="ar-SA"/>
        </w:rPr>
        <w:t xml:space="preserve"> </w:t>
      </w:r>
    </w:p>
    <w:p w:rsidR="005940A7" w:rsidRPr="005940A7" w:rsidRDefault="005940A7" w:rsidP="005940A7">
      <w:pPr>
        <w:spacing w:after="0" w:line="240" w:lineRule="auto"/>
        <w:ind w:firstLine="709"/>
        <w:jc w:val="both"/>
        <w:rPr>
          <w:rFonts w:ascii="Times New Roman" w:eastAsia="Arial Unicode MS" w:hAnsi="Times New Roman" w:cs="Times New Roman"/>
          <w:caps/>
          <w:color w:val="000000"/>
          <w:kern w:val="1"/>
          <w:sz w:val="24"/>
          <w:szCs w:val="24"/>
          <w:lang w:eastAsia="ar-SA"/>
        </w:rPr>
      </w:pPr>
      <w:r w:rsidRPr="005940A7">
        <w:rPr>
          <w:rFonts w:ascii="Times New Roman" w:eastAsia="Arial Unicode MS" w:hAnsi="Times New Roman" w:cs="Times New Roman"/>
          <w:caps/>
          <w:color w:val="000000"/>
          <w:kern w:val="1"/>
          <w:sz w:val="24"/>
          <w:szCs w:val="24"/>
          <w:lang w:eastAsia="ar-SA"/>
        </w:rPr>
        <w:t>―</w:t>
      </w:r>
      <w:r w:rsidRPr="005940A7">
        <w:rPr>
          <w:rFonts w:ascii="Times New Roman" w:eastAsia="Arial Unicode MS" w:hAnsi="Times New Roman" w:cs="Times New Roman"/>
          <w:caps/>
          <w:color w:val="000000"/>
          <w:kern w:val="1"/>
          <w:sz w:val="24"/>
          <w:szCs w:val="24"/>
          <w:lang w:val="en-US" w:eastAsia="ar-SA"/>
        </w:rPr>
        <w:t> </w:t>
      </w:r>
      <w:r w:rsidRPr="005940A7">
        <w:rPr>
          <w:rFonts w:ascii="Times New Roman" w:eastAsia="Arial Unicode MS" w:hAnsi="Times New Roman" w:cs="Times New Roman"/>
          <w:color w:val="000000"/>
          <w:kern w:val="1"/>
          <w:sz w:val="24"/>
          <w:szCs w:val="24"/>
          <w:lang w:eastAsia="ar-SA"/>
        </w:rPr>
        <w:t>организацию работы спортивных секций и создание условий для их эффективного функционирования;</w:t>
      </w:r>
    </w:p>
    <w:p w:rsidR="005940A7" w:rsidRPr="005940A7" w:rsidRDefault="005940A7" w:rsidP="005940A7">
      <w:pPr>
        <w:spacing w:after="0" w:line="240" w:lineRule="auto"/>
        <w:ind w:firstLine="709"/>
        <w:jc w:val="both"/>
        <w:rPr>
          <w:rFonts w:ascii="Times New Roman" w:eastAsia="Arial Unicode MS" w:hAnsi="Times New Roman" w:cs="Times New Roman"/>
          <w:caps/>
          <w:color w:val="000000"/>
          <w:kern w:val="1"/>
          <w:sz w:val="24"/>
          <w:szCs w:val="24"/>
          <w:lang w:eastAsia="ar-SA"/>
        </w:rPr>
      </w:pPr>
      <w:r w:rsidRPr="005940A7">
        <w:rPr>
          <w:rFonts w:ascii="Times New Roman" w:eastAsia="Arial Unicode MS" w:hAnsi="Times New Roman" w:cs="Times New Roman"/>
          <w:caps/>
          <w:color w:val="000000"/>
          <w:kern w:val="1"/>
          <w:sz w:val="24"/>
          <w:szCs w:val="24"/>
          <w:lang w:eastAsia="ar-SA"/>
        </w:rPr>
        <w:t>―</w:t>
      </w:r>
      <w:r w:rsidRPr="005940A7">
        <w:rPr>
          <w:rFonts w:ascii="Times New Roman" w:eastAsia="Arial Unicode MS" w:hAnsi="Times New Roman" w:cs="Times New Roman"/>
          <w:caps/>
          <w:color w:val="000000"/>
          <w:kern w:val="1"/>
          <w:sz w:val="24"/>
          <w:szCs w:val="24"/>
          <w:lang w:val="en-US" w:eastAsia="ar-SA"/>
        </w:rPr>
        <w:t> </w:t>
      </w:r>
      <w:r w:rsidRPr="005940A7">
        <w:rPr>
          <w:rFonts w:ascii="Times New Roman" w:eastAsia="Arial Unicode MS" w:hAnsi="Times New Roman" w:cs="Times New Roman"/>
          <w:color w:val="000000"/>
          <w:kern w:val="1"/>
          <w:sz w:val="24"/>
          <w:szCs w:val="24"/>
          <w:lang w:eastAsia="ar-SA"/>
        </w:rPr>
        <w:t>регулярное проведение спортивно-оздоровительных мероприятий (дней спорта, соревнований, олимпиад, походов и т. п.).</w:t>
      </w:r>
    </w:p>
    <w:p w:rsidR="005940A7" w:rsidRPr="005940A7" w:rsidRDefault="005940A7" w:rsidP="005940A7">
      <w:pPr>
        <w:tabs>
          <w:tab w:val="left" w:pos="720"/>
          <w:tab w:val="left" w:pos="1080"/>
        </w:tabs>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w:t>
      </w:r>
      <w:r w:rsidRPr="005940A7">
        <w:rPr>
          <w:rFonts w:ascii="Times New Roman" w:eastAsia="Arial Unicode MS" w:hAnsi="Times New Roman" w:cs="Times New Roman"/>
          <w:color w:val="00000A"/>
          <w:kern w:val="1"/>
          <w:sz w:val="24"/>
          <w:szCs w:val="24"/>
          <w:lang w:val="en-US" w:eastAsia="ar-SA"/>
        </w:rPr>
        <w:t> </w:t>
      </w:r>
      <w:r w:rsidRPr="005940A7">
        <w:rPr>
          <w:rFonts w:ascii="Times New Roman" w:eastAsia="Arial Unicode MS" w:hAnsi="Times New Roman" w:cs="Times New Roman"/>
          <w:color w:val="00000A"/>
          <w:kern w:val="1"/>
          <w:sz w:val="24"/>
          <w:szCs w:val="24"/>
          <w:lang w:eastAsia="ar-SA"/>
        </w:rPr>
        <w:t>проведение просветительской работы с обучающимися с умственной от</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та</w:t>
      </w:r>
      <w:r w:rsidRPr="005940A7">
        <w:rPr>
          <w:rFonts w:ascii="Times New Roman" w:eastAsia="Arial Unicode MS" w:hAnsi="Times New Roman" w:cs="Times New Roman"/>
          <w:color w:val="00000A"/>
          <w:kern w:val="1"/>
          <w:sz w:val="24"/>
          <w:szCs w:val="24"/>
          <w:lang w:eastAsia="ar-SA"/>
        </w:rPr>
        <w:softHyphen/>
        <w:t>ло</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 xml:space="preserve">тью </w:t>
      </w:r>
      <w:r w:rsidRPr="005940A7">
        <w:rPr>
          <w:rFonts w:ascii="Times New Roman" w:eastAsia="Arial Unicode MS" w:hAnsi="Times New Roman" w:cs="Times New Roman"/>
          <w:kern w:val="1"/>
          <w:sz w:val="24"/>
          <w:szCs w:val="24"/>
          <w:lang w:eastAsia="ar-SA"/>
        </w:rPr>
        <w:t xml:space="preserve">(интеллектуальными нарушениями) </w:t>
      </w:r>
      <w:r w:rsidRPr="005940A7">
        <w:rPr>
          <w:rFonts w:ascii="Times New Roman" w:eastAsia="Arial Unicode MS" w:hAnsi="Times New Roman" w:cs="Times New Roman"/>
          <w:color w:val="00000A"/>
          <w:kern w:val="1"/>
          <w:sz w:val="24"/>
          <w:szCs w:val="24"/>
          <w:lang w:eastAsia="ar-SA"/>
        </w:rPr>
        <w:t>(по вопросам сохранения и укрепления здоровья обучающихся, профилактике вредных привычек, заболеваний, травматизма и т.п.).</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Реализация дополнительных программ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 рамках указанных направлений внеурочной работы разрабатываются до</w:t>
      </w:r>
      <w:r w:rsidRPr="005940A7">
        <w:rPr>
          <w:rFonts w:ascii="Times New Roman" w:eastAsia="Arial Unicode MS" w:hAnsi="Times New Roman" w:cs="Times New Roman"/>
          <w:color w:val="00000A"/>
          <w:kern w:val="1"/>
          <w:sz w:val="24"/>
          <w:szCs w:val="24"/>
          <w:lang w:eastAsia="ar-SA"/>
        </w:rPr>
        <w:softHyphen/>
        <w:t>пол</w:t>
      </w:r>
      <w:r w:rsidRPr="005940A7">
        <w:rPr>
          <w:rFonts w:ascii="Times New Roman" w:eastAsia="Arial Unicode MS" w:hAnsi="Times New Roman" w:cs="Times New Roman"/>
          <w:color w:val="00000A"/>
          <w:kern w:val="1"/>
          <w:sz w:val="24"/>
          <w:szCs w:val="24"/>
          <w:lang w:eastAsia="ar-SA"/>
        </w:rPr>
        <w:softHyphen/>
        <w:t>ни</w:t>
      </w:r>
      <w:r w:rsidRPr="005940A7">
        <w:rPr>
          <w:rFonts w:ascii="Times New Roman" w:eastAsia="Arial Unicode MS" w:hAnsi="Times New Roman" w:cs="Times New Roman"/>
          <w:color w:val="00000A"/>
          <w:kern w:val="1"/>
          <w:sz w:val="24"/>
          <w:szCs w:val="24"/>
          <w:lang w:eastAsia="ar-SA"/>
        </w:rPr>
        <w:softHyphen/>
        <w:t>тель</w:t>
      </w:r>
      <w:r w:rsidRPr="005940A7">
        <w:rPr>
          <w:rFonts w:ascii="Times New Roman" w:eastAsia="Arial Unicode MS" w:hAnsi="Times New Roman" w:cs="Times New Roman"/>
          <w:color w:val="00000A"/>
          <w:kern w:val="1"/>
          <w:sz w:val="24"/>
          <w:szCs w:val="24"/>
          <w:lang w:eastAsia="ar-SA"/>
        </w:rPr>
        <w:softHyphen/>
        <w:t xml:space="preserve">ные программы экологического воспитания обучающихся с умственной отсталостью </w:t>
      </w:r>
      <w:r w:rsidRPr="005940A7">
        <w:rPr>
          <w:rFonts w:ascii="Times New Roman" w:eastAsia="Arial Unicode MS" w:hAnsi="Times New Roman" w:cs="Times New Roman"/>
          <w:kern w:val="1"/>
          <w:sz w:val="24"/>
          <w:szCs w:val="24"/>
          <w:lang w:eastAsia="ar-SA"/>
        </w:rPr>
        <w:t>(ин</w:t>
      </w:r>
      <w:r w:rsidRPr="005940A7">
        <w:rPr>
          <w:rFonts w:ascii="Times New Roman" w:eastAsia="Arial Unicode MS" w:hAnsi="Times New Roman" w:cs="Times New Roman"/>
          <w:kern w:val="1"/>
          <w:sz w:val="24"/>
          <w:szCs w:val="24"/>
          <w:lang w:eastAsia="ar-SA"/>
        </w:rPr>
        <w:softHyphen/>
        <w:t>те</w:t>
      </w:r>
      <w:r w:rsidRPr="005940A7">
        <w:rPr>
          <w:rFonts w:ascii="Times New Roman" w:eastAsia="Arial Unicode MS" w:hAnsi="Times New Roman" w:cs="Times New Roman"/>
          <w:kern w:val="1"/>
          <w:sz w:val="24"/>
          <w:szCs w:val="24"/>
          <w:lang w:eastAsia="ar-SA"/>
        </w:rPr>
        <w:softHyphen/>
        <w:t>л</w:t>
      </w:r>
      <w:r w:rsidRPr="005940A7">
        <w:rPr>
          <w:rFonts w:ascii="Times New Roman" w:eastAsia="Arial Unicode MS" w:hAnsi="Times New Roman" w:cs="Times New Roman"/>
          <w:kern w:val="1"/>
          <w:sz w:val="24"/>
          <w:szCs w:val="24"/>
          <w:lang w:eastAsia="ar-SA"/>
        </w:rPr>
        <w:softHyphen/>
        <w:t>ле</w:t>
      </w:r>
      <w:r w:rsidRPr="005940A7">
        <w:rPr>
          <w:rFonts w:ascii="Times New Roman" w:eastAsia="Arial Unicode MS" w:hAnsi="Times New Roman" w:cs="Times New Roman"/>
          <w:kern w:val="1"/>
          <w:sz w:val="24"/>
          <w:szCs w:val="24"/>
          <w:lang w:eastAsia="ar-SA"/>
        </w:rPr>
        <w:softHyphen/>
        <w:t>к</w:t>
      </w:r>
      <w:r w:rsidRPr="005940A7">
        <w:rPr>
          <w:rFonts w:ascii="Times New Roman" w:eastAsia="Arial Unicode MS" w:hAnsi="Times New Roman" w:cs="Times New Roman"/>
          <w:kern w:val="1"/>
          <w:sz w:val="24"/>
          <w:szCs w:val="24"/>
          <w:lang w:eastAsia="ar-SA"/>
        </w:rPr>
        <w:softHyphen/>
        <w:t xml:space="preserve">туальными нарушениями) </w:t>
      </w:r>
      <w:r w:rsidRPr="005940A7">
        <w:rPr>
          <w:rFonts w:ascii="Times New Roman" w:eastAsia="Arial Unicode MS" w:hAnsi="Times New Roman" w:cs="Times New Roman"/>
          <w:color w:val="00000A"/>
          <w:kern w:val="1"/>
          <w:sz w:val="24"/>
          <w:szCs w:val="24"/>
          <w:lang w:eastAsia="ar-SA"/>
        </w:rPr>
        <w:t>и формирования основ безопасной жи</w:t>
      </w:r>
      <w:r w:rsidRPr="005940A7">
        <w:rPr>
          <w:rFonts w:ascii="Times New Roman" w:eastAsia="Arial Unicode MS" w:hAnsi="Times New Roman" w:cs="Times New Roman"/>
          <w:color w:val="00000A"/>
          <w:kern w:val="1"/>
          <w:sz w:val="24"/>
          <w:szCs w:val="24"/>
          <w:lang w:eastAsia="ar-SA"/>
        </w:rPr>
        <w:softHyphen/>
        <w:t>з</w:t>
      </w:r>
      <w:r w:rsidRPr="005940A7">
        <w:rPr>
          <w:rFonts w:ascii="Times New Roman" w:eastAsia="Arial Unicode MS" w:hAnsi="Times New Roman" w:cs="Times New Roman"/>
          <w:color w:val="00000A"/>
          <w:kern w:val="1"/>
          <w:sz w:val="24"/>
          <w:szCs w:val="24"/>
          <w:lang w:eastAsia="ar-SA"/>
        </w:rPr>
        <w:softHyphen/>
        <w:t>не</w:t>
      </w:r>
      <w:r w:rsidRPr="005940A7">
        <w:rPr>
          <w:rFonts w:ascii="Times New Roman" w:eastAsia="Arial Unicode MS" w:hAnsi="Times New Roman" w:cs="Times New Roman"/>
          <w:color w:val="00000A"/>
          <w:kern w:val="1"/>
          <w:sz w:val="24"/>
          <w:szCs w:val="24"/>
          <w:lang w:eastAsia="ar-SA"/>
        </w:rPr>
        <w:softHyphen/>
        <w:t>де</w:t>
      </w:r>
      <w:r w:rsidRPr="005940A7">
        <w:rPr>
          <w:rFonts w:ascii="Times New Roman" w:eastAsia="Arial Unicode MS" w:hAnsi="Times New Roman" w:cs="Times New Roman"/>
          <w:color w:val="00000A"/>
          <w:kern w:val="1"/>
          <w:sz w:val="24"/>
          <w:szCs w:val="24"/>
          <w:lang w:eastAsia="ar-SA"/>
        </w:rPr>
        <w:softHyphen/>
        <w:t>я</w:t>
      </w:r>
      <w:r w:rsidRPr="005940A7">
        <w:rPr>
          <w:rFonts w:ascii="Times New Roman" w:eastAsia="Arial Unicode MS" w:hAnsi="Times New Roman" w:cs="Times New Roman"/>
          <w:color w:val="00000A"/>
          <w:kern w:val="1"/>
          <w:sz w:val="24"/>
          <w:szCs w:val="24"/>
          <w:lang w:eastAsia="ar-SA"/>
        </w:rPr>
        <w:softHyphen/>
        <w:t>тель</w:t>
      </w:r>
      <w:r w:rsidRPr="005940A7">
        <w:rPr>
          <w:rFonts w:ascii="Times New Roman" w:eastAsia="Arial Unicode MS" w:hAnsi="Times New Roman" w:cs="Times New Roman"/>
          <w:color w:val="00000A"/>
          <w:kern w:val="1"/>
          <w:sz w:val="24"/>
          <w:szCs w:val="24"/>
          <w:lang w:eastAsia="ar-SA"/>
        </w:rPr>
        <w:softHyphen/>
        <w:t>но</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Во внеурочной деятельности экологическое воспитание осу</w:t>
      </w:r>
      <w:r w:rsidRPr="005940A7">
        <w:rPr>
          <w:rFonts w:ascii="Times New Roman" w:eastAsia="Arial Unicode MS" w:hAnsi="Times New Roman" w:cs="Times New Roman"/>
          <w:color w:val="00000A"/>
          <w:kern w:val="1"/>
          <w:sz w:val="24"/>
          <w:szCs w:val="24"/>
          <w:lang w:eastAsia="ar-SA"/>
        </w:rPr>
        <w:softHyphen/>
        <w:t>ще</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w:t>
      </w:r>
      <w:r w:rsidRPr="005940A7">
        <w:rPr>
          <w:rFonts w:ascii="Times New Roman" w:eastAsia="Arial Unicode MS" w:hAnsi="Times New Roman" w:cs="Times New Roman"/>
          <w:color w:val="00000A"/>
          <w:kern w:val="1"/>
          <w:sz w:val="24"/>
          <w:szCs w:val="24"/>
          <w:lang w:eastAsia="ar-SA"/>
        </w:rPr>
        <w:softHyphen/>
        <w:t>в</w:t>
      </w:r>
      <w:r w:rsidRPr="005940A7">
        <w:rPr>
          <w:rFonts w:ascii="Times New Roman" w:eastAsia="Arial Unicode MS" w:hAnsi="Times New Roman" w:cs="Times New Roman"/>
          <w:color w:val="00000A"/>
          <w:kern w:val="1"/>
          <w:sz w:val="24"/>
          <w:szCs w:val="24"/>
          <w:lang w:eastAsia="ar-SA"/>
        </w:rPr>
        <w:softHyphen/>
        <w:t>ля</w:t>
      </w:r>
      <w:r w:rsidRPr="005940A7">
        <w:rPr>
          <w:rFonts w:ascii="Times New Roman" w:eastAsia="Arial Unicode MS" w:hAnsi="Times New Roman" w:cs="Times New Roman"/>
          <w:color w:val="00000A"/>
          <w:kern w:val="1"/>
          <w:sz w:val="24"/>
          <w:szCs w:val="24"/>
          <w:lang w:eastAsia="ar-SA"/>
        </w:rPr>
        <w:softHyphen/>
        <w:t>ет</w:t>
      </w:r>
      <w:r w:rsidRPr="005940A7">
        <w:rPr>
          <w:rFonts w:ascii="Times New Roman" w:eastAsia="Arial Unicode MS" w:hAnsi="Times New Roman" w:cs="Times New Roman"/>
          <w:color w:val="00000A"/>
          <w:kern w:val="1"/>
          <w:sz w:val="24"/>
          <w:szCs w:val="24"/>
          <w:lang w:eastAsia="ar-SA"/>
        </w:rPr>
        <w:softHyphen/>
        <w:t>ся в рамках духовно-нравственного воспитания. Экологическое воспитание направлено на фор</w:t>
      </w:r>
      <w:r w:rsidRPr="005940A7">
        <w:rPr>
          <w:rFonts w:ascii="Times New Roman" w:eastAsia="Arial Unicode MS" w:hAnsi="Times New Roman" w:cs="Times New Roman"/>
          <w:color w:val="00000A"/>
          <w:kern w:val="1"/>
          <w:sz w:val="24"/>
          <w:szCs w:val="24"/>
          <w:lang w:eastAsia="ar-SA"/>
        </w:rPr>
        <w:softHyphen/>
        <w:t>ми</w:t>
      </w:r>
      <w:r w:rsidRPr="005940A7">
        <w:rPr>
          <w:rFonts w:ascii="Times New Roman" w:eastAsia="Arial Unicode MS" w:hAnsi="Times New Roman" w:cs="Times New Roman"/>
          <w:color w:val="00000A"/>
          <w:kern w:val="1"/>
          <w:sz w:val="24"/>
          <w:szCs w:val="24"/>
          <w:lang w:eastAsia="ar-SA"/>
        </w:rPr>
        <w:softHyphen/>
        <w:t>ро</w:t>
      </w:r>
      <w:r w:rsidRPr="005940A7">
        <w:rPr>
          <w:rFonts w:ascii="Times New Roman" w:eastAsia="Arial Unicode MS" w:hAnsi="Times New Roman" w:cs="Times New Roman"/>
          <w:color w:val="00000A"/>
          <w:kern w:val="1"/>
          <w:sz w:val="24"/>
          <w:szCs w:val="24"/>
          <w:lang w:eastAsia="ar-SA"/>
        </w:rPr>
        <w:softHyphen/>
        <w:t>ва</w:t>
      </w:r>
      <w:r w:rsidRPr="005940A7">
        <w:rPr>
          <w:rFonts w:ascii="Times New Roman" w:eastAsia="Arial Unicode MS" w:hAnsi="Times New Roman" w:cs="Times New Roman"/>
          <w:color w:val="00000A"/>
          <w:kern w:val="1"/>
          <w:sz w:val="24"/>
          <w:szCs w:val="24"/>
          <w:lang w:eastAsia="ar-SA"/>
        </w:rPr>
        <w:softHyphen/>
        <w:t>ние элементарных экологических представлений, осознанного отношения к объектам ок</w:t>
      </w:r>
      <w:r w:rsidRPr="005940A7">
        <w:rPr>
          <w:rFonts w:ascii="Times New Roman" w:eastAsia="Arial Unicode MS" w:hAnsi="Times New Roman" w:cs="Times New Roman"/>
          <w:color w:val="00000A"/>
          <w:kern w:val="1"/>
          <w:sz w:val="24"/>
          <w:szCs w:val="24"/>
          <w:lang w:eastAsia="ar-SA"/>
        </w:rPr>
        <w:softHyphen/>
        <w:t>ру</w:t>
      </w:r>
      <w:r w:rsidRPr="005940A7">
        <w:rPr>
          <w:rFonts w:ascii="Times New Roman" w:eastAsia="Arial Unicode MS" w:hAnsi="Times New Roman" w:cs="Times New Roman"/>
          <w:color w:val="00000A"/>
          <w:kern w:val="1"/>
          <w:sz w:val="24"/>
          <w:szCs w:val="24"/>
          <w:lang w:eastAsia="ar-SA"/>
        </w:rPr>
        <w:softHyphen/>
        <w:t>жающей действительности, ознакомление с правилами общения человека с природой для сохранения и укрепления их здоровья, экологически грамотного поведения в школе и до</w:t>
      </w:r>
      <w:r w:rsidRPr="005940A7">
        <w:rPr>
          <w:rFonts w:ascii="Times New Roman" w:eastAsia="Arial Unicode MS" w:hAnsi="Times New Roman" w:cs="Times New Roman"/>
          <w:color w:val="00000A"/>
          <w:kern w:val="1"/>
          <w:sz w:val="24"/>
          <w:szCs w:val="24"/>
          <w:lang w:eastAsia="ar-SA"/>
        </w:rPr>
        <w:softHyphen/>
        <w:t>ма.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Основными источниками содержания выступают экологические образы в традициях и творчестве разных народов, художественной литературе, искусстве, а также элементы научного знания.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Формируемые ценности: природа, здоровье, экологическая культура, экологически безопасное поведение.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В качестве дополнительной программы разрабатывается и программа формирования основ безопасного поведения обучающихся с умственной отсталостью </w:t>
      </w:r>
      <w:r w:rsidRPr="005940A7">
        <w:rPr>
          <w:rFonts w:ascii="Times New Roman" w:eastAsia="Arial Unicode MS" w:hAnsi="Times New Roman" w:cs="Times New Roman"/>
          <w:kern w:val="1"/>
          <w:sz w:val="24"/>
          <w:szCs w:val="24"/>
          <w:lang w:eastAsia="ar-SA"/>
        </w:rPr>
        <w:t>(интеллектуальными нарушениями)</w:t>
      </w:r>
      <w:r w:rsidRPr="005940A7">
        <w:rPr>
          <w:rFonts w:ascii="Times New Roman" w:eastAsia="Arial Unicode MS" w:hAnsi="Times New Roman" w:cs="Times New Roman"/>
          <w:color w:val="00000A"/>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В содержании программ должно быть предусмотрено расширение представлений обучающихся с умственной отсталостью </w:t>
      </w:r>
      <w:r w:rsidRPr="005940A7">
        <w:rPr>
          <w:rFonts w:ascii="Times New Roman" w:eastAsia="Arial Unicode MS" w:hAnsi="Times New Roman" w:cs="Times New Roman"/>
          <w:kern w:val="1"/>
          <w:sz w:val="24"/>
          <w:szCs w:val="24"/>
          <w:lang w:eastAsia="ar-SA"/>
        </w:rPr>
        <w:t xml:space="preserve">(интеллектуальными нарушениями) </w:t>
      </w:r>
      <w:r w:rsidRPr="005940A7">
        <w:rPr>
          <w:rFonts w:ascii="Times New Roman" w:eastAsia="Arial Unicode MS" w:hAnsi="Times New Roman" w:cs="Times New Roman"/>
          <w:color w:val="00000A"/>
          <w:kern w:val="1"/>
          <w:sz w:val="24"/>
          <w:szCs w:val="24"/>
          <w:lang w:eastAsia="ar-SA"/>
        </w:rPr>
        <w:t>о здоровом образе жизни, ознакомление с правилами дорожного движения, безопасного поведения в быту, природе, в обществе, на улице,</w:t>
      </w:r>
      <w:r w:rsidRPr="005940A7">
        <w:rPr>
          <w:rFonts w:ascii="Times New Roman" w:eastAsia="Arial Unicode MS" w:hAnsi="Times New Roman" w:cs="Times New Roman"/>
          <w:i/>
          <w:color w:val="333333"/>
          <w:kern w:val="1"/>
          <w:sz w:val="24"/>
          <w:szCs w:val="24"/>
          <w:lang w:eastAsia="ar-SA"/>
        </w:rPr>
        <w:t xml:space="preserve"> </w:t>
      </w:r>
      <w:r w:rsidRPr="005940A7">
        <w:rPr>
          <w:rFonts w:ascii="Times New Roman" w:eastAsia="Arial Unicode MS" w:hAnsi="Times New Roman" w:cs="Times New Roman"/>
          <w:kern w:val="1"/>
          <w:sz w:val="24"/>
          <w:szCs w:val="24"/>
          <w:lang w:eastAsia="ar-SA"/>
        </w:rPr>
        <w:t>в транспорте, а также в экстремальных ситуациях</w:t>
      </w:r>
      <w:r w:rsidRPr="005940A7">
        <w:rPr>
          <w:rFonts w:ascii="Times New Roman" w:eastAsia="Arial Unicode MS" w:hAnsi="Times New Roman" w:cs="Times New Roman"/>
          <w:color w:val="333333"/>
          <w:kern w:val="1"/>
          <w:sz w:val="24"/>
          <w:szCs w:val="24"/>
          <w:lang w:eastAsia="ar-SA"/>
        </w:rPr>
        <w:t>.</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Разрабатываемые программы характеризует выраженная практическая и профилактическая направленность. Изучение основ безопасной жизнедеятельности, здорового образа жизни должно способствовать</w:t>
      </w:r>
      <w:r w:rsidRPr="005940A7">
        <w:rPr>
          <w:rFonts w:ascii="Times New Roman" w:eastAsia="Arial Unicode MS" w:hAnsi="Times New Roman" w:cs="Times New Roman"/>
          <w:i/>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 xml:space="preserve">овладению обучающимися с умственной отсталостью </w:t>
      </w:r>
      <w:r w:rsidRPr="005940A7">
        <w:rPr>
          <w:rFonts w:ascii="Times New Roman" w:eastAsia="Arial Unicode MS" w:hAnsi="Times New Roman" w:cs="Times New Roman"/>
          <w:kern w:val="1"/>
          <w:sz w:val="24"/>
          <w:szCs w:val="24"/>
          <w:lang w:eastAsia="ar-SA"/>
        </w:rPr>
        <w:t xml:space="preserve">(интеллектуальными нарушениями) </w:t>
      </w:r>
      <w:r w:rsidRPr="005940A7">
        <w:rPr>
          <w:rFonts w:ascii="Times New Roman" w:eastAsia="Arial Unicode MS" w:hAnsi="Times New Roman" w:cs="Times New Roman"/>
          <w:color w:val="00000A"/>
          <w:kern w:val="1"/>
          <w:sz w:val="24"/>
          <w:szCs w:val="24"/>
          <w:lang w:eastAsia="ar-SA"/>
        </w:rPr>
        <w:t>основными навыками здорового образа жизни, элементарными приемами, действиями в опасных ситуациях и  при несчастных случаях, в том числе простыми способами оказания или поиска помощи, а также формированию стереотипов безопасного поведения в типичных ситуациях.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Содержательные приоритеты программ определяются на основании учета ин</w:t>
      </w:r>
      <w:r w:rsidRPr="005940A7">
        <w:rPr>
          <w:rFonts w:ascii="Times New Roman" w:eastAsia="Arial Unicode MS" w:hAnsi="Times New Roman" w:cs="Times New Roman"/>
          <w:color w:val="00000A"/>
          <w:kern w:val="1"/>
          <w:sz w:val="24"/>
          <w:szCs w:val="24"/>
          <w:lang w:eastAsia="ar-SA"/>
        </w:rPr>
        <w:softHyphen/>
        <w:t>ди</w:t>
      </w:r>
      <w:r w:rsidRPr="005940A7">
        <w:rPr>
          <w:rFonts w:ascii="Times New Roman" w:eastAsia="Arial Unicode MS" w:hAnsi="Times New Roman" w:cs="Times New Roman"/>
          <w:color w:val="00000A"/>
          <w:kern w:val="1"/>
          <w:sz w:val="24"/>
          <w:szCs w:val="24"/>
          <w:lang w:eastAsia="ar-SA"/>
        </w:rPr>
        <w:softHyphen/>
        <w:t>ви</w:t>
      </w:r>
      <w:r w:rsidRPr="005940A7">
        <w:rPr>
          <w:rFonts w:ascii="Times New Roman" w:eastAsia="Arial Unicode MS" w:hAnsi="Times New Roman" w:cs="Times New Roman"/>
          <w:color w:val="00000A"/>
          <w:kern w:val="1"/>
          <w:sz w:val="24"/>
          <w:szCs w:val="24"/>
          <w:lang w:eastAsia="ar-SA"/>
        </w:rPr>
        <w:softHyphen/>
        <w:t>ду</w:t>
      </w:r>
      <w:r w:rsidRPr="005940A7">
        <w:rPr>
          <w:rFonts w:ascii="Times New Roman" w:eastAsia="Arial Unicode MS" w:hAnsi="Times New Roman" w:cs="Times New Roman"/>
          <w:color w:val="00000A"/>
          <w:kern w:val="1"/>
          <w:sz w:val="24"/>
          <w:szCs w:val="24"/>
          <w:lang w:eastAsia="ar-SA"/>
        </w:rPr>
        <w:softHyphen/>
        <w:t>альных и возрастных особенностей обучающихся их потребностей, а также осо</w:t>
      </w:r>
      <w:r w:rsidRPr="005940A7">
        <w:rPr>
          <w:rFonts w:ascii="Times New Roman" w:eastAsia="Arial Unicode MS" w:hAnsi="Times New Roman" w:cs="Times New Roman"/>
          <w:color w:val="00000A"/>
          <w:kern w:val="1"/>
          <w:sz w:val="24"/>
          <w:szCs w:val="24"/>
          <w:lang w:eastAsia="ar-SA"/>
        </w:rPr>
        <w:softHyphen/>
        <w:t>бен</w:t>
      </w:r>
      <w:r w:rsidRPr="005940A7">
        <w:rPr>
          <w:rFonts w:ascii="Times New Roman" w:eastAsia="Arial Unicode MS" w:hAnsi="Times New Roman" w:cs="Times New Roman"/>
          <w:color w:val="00000A"/>
          <w:kern w:val="1"/>
          <w:sz w:val="24"/>
          <w:szCs w:val="24"/>
          <w:lang w:eastAsia="ar-SA"/>
        </w:rPr>
        <w:softHyphen/>
        <w:t>но</w:t>
      </w:r>
      <w:r w:rsidRPr="005940A7">
        <w:rPr>
          <w:rFonts w:ascii="Times New Roman" w:eastAsia="Arial Unicode MS" w:hAnsi="Times New Roman" w:cs="Times New Roman"/>
          <w:color w:val="00000A"/>
          <w:kern w:val="1"/>
          <w:sz w:val="24"/>
          <w:szCs w:val="24"/>
          <w:lang w:eastAsia="ar-SA"/>
        </w:rPr>
        <w:softHyphen/>
        <w:t>стей региона проживания.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При реализации программы следует учитывать, что во внеурочной деятельности на пер</w:t>
      </w:r>
      <w:r w:rsidRPr="005940A7">
        <w:rPr>
          <w:rFonts w:ascii="Times New Roman" w:eastAsia="Arial Unicode MS" w:hAnsi="Times New Roman" w:cs="Times New Roman"/>
          <w:color w:val="00000A"/>
          <w:kern w:val="1"/>
          <w:sz w:val="24"/>
          <w:szCs w:val="24"/>
          <w:lang w:eastAsia="ar-SA"/>
        </w:rPr>
        <w:softHyphen/>
        <w:t>вое место выдвигается опыт применения формируемых усилиями всех учебных пред</w:t>
      </w:r>
      <w:r w:rsidRPr="005940A7">
        <w:rPr>
          <w:rFonts w:ascii="Times New Roman" w:eastAsia="Arial Unicode MS" w:hAnsi="Times New Roman" w:cs="Times New Roman"/>
          <w:color w:val="00000A"/>
          <w:kern w:val="1"/>
          <w:sz w:val="24"/>
          <w:szCs w:val="24"/>
          <w:lang w:eastAsia="ar-SA"/>
        </w:rPr>
        <w:softHyphen/>
        <w:t>ме</w:t>
      </w:r>
      <w:r w:rsidRPr="005940A7">
        <w:rPr>
          <w:rFonts w:ascii="Times New Roman" w:eastAsia="Arial Unicode MS" w:hAnsi="Times New Roman" w:cs="Times New Roman"/>
          <w:color w:val="00000A"/>
          <w:kern w:val="1"/>
          <w:sz w:val="24"/>
          <w:szCs w:val="24"/>
          <w:lang w:eastAsia="ar-SA"/>
        </w:rPr>
        <w:softHyphen/>
        <w:t>тов базовых учебных действий, ценностных ориентаций и оценочных умений, со</w:t>
      </w:r>
      <w:r w:rsidRPr="005940A7">
        <w:rPr>
          <w:rFonts w:ascii="Times New Roman" w:eastAsia="Arial Unicode MS" w:hAnsi="Times New Roman" w:cs="Times New Roman"/>
          <w:color w:val="00000A"/>
          <w:kern w:val="1"/>
          <w:sz w:val="24"/>
          <w:szCs w:val="24"/>
          <w:lang w:eastAsia="ar-SA"/>
        </w:rPr>
        <w:softHyphen/>
        <w:t>ци</w:t>
      </w:r>
      <w:r w:rsidRPr="005940A7">
        <w:rPr>
          <w:rFonts w:ascii="Times New Roman" w:eastAsia="Arial Unicode MS" w:hAnsi="Times New Roman" w:cs="Times New Roman"/>
          <w:color w:val="00000A"/>
          <w:kern w:val="1"/>
          <w:sz w:val="24"/>
          <w:szCs w:val="24"/>
          <w:lang w:eastAsia="ar-SA"/>
        </w:rPr>
        <w:softHyphen/>
        <w:t>аль</w:t>
      </w:r>
      <w:r w:rsidRPr="005940A7">
        <w:rPr>
          <w:rFonts w:ascii="Times New Roman" w:eastAsia="Arial Unicode MS" w:hAnsi="Times New Roman" w:cs="Times New Roman"/>
          <w:color w:val="00000A"/>
          <w:kern w:val="1"/>
          <w:sz w:val="24"/>
          <w:szCs w:val="24"/>
          <w:lang w:eastAsia="ar-SA"/>
        </w:rPr>
        <w:softHyphen/>
        <w:t>ных норм поведения, направленных на сохранение здоровья и обеспечение экологической без</w:t>
      </w:r>
      <w:r w:rsidRPr="005940A7">
        <w:rPr>
          <w:rFonts w:ascii="Times New Roman" w:eastAsia="Arial Unicode MS" w:hAnsi="Times New Roman" w:cs="Times New Roman"/>
          <w:color w:val="00000A"/>
          <w:kern w:val="1"/>
          <w:sz w:val="24"/>
          <w:szCs w:val="24"/>
          <w:lang w:eastAsia="ar-SA"/>
        </w:rPr>
        <w:softHyphen/>
        <w:t>опасности человека и природы. В связи с этим необходимо продумать организацию си</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 xml:space="preserve">темы мероприятий, позволяющих обучающимся с умственной отсталостью </w:t>
      </w:r>
      <w:r w:rsidRPr="005940A7">
        <w:rPr>
          <w:rFonts w:ascii="Times New Roman" w:eastAsia="Arial Unicode MS" w:hAnsi="Times New Roman" w:cs="Times New Roman"/>
          <w:kern w:val="1"/>
          <w:sz w:val="24"/>
          <w:szCs w:val="24"/>
          <w:lang w:eastAsia="ar-SA"/>
        </w:rPr>
        <w:t xml:space="preserve">(интеллектуальными нарушениями) </w:t>
      </w:r>
      <w:r w:rsidRPr="005940A7">
        <w:rPr>
          <w:rFonts w:ascii="Times New Roman" w:eastAsia="Arial Unicode MS" w:hAnsi="Times New Roman" w:cs="Times New Roman"/>
          <w:color w:val="00000A"/>
          <w:kern w:val="1"/>
          <w:sz w:val="24"/>
          <w:szCs w:val="24"/>
          <w:lang w:eastAsia="ar-SA"/>
        </w:rPr>
        <w:t>использовать на практике полученные знания и усвоенные модели, нормы поведения в  типичных си</w:t>
      </w:r>
      <w:r w:rsidRPr="005940A7">
        <w:rPr>
          <w:rFonts w:ascii="Times New Roman" w:eastAsia="Arial Unicode MS" w:hAnsi="Times New Roman" w:cs="Times New Roman"/>
          <w:color w:val="00000A"/>
          <w:kern w:val="1"/>
          <w:sz w:val="24"/>
          <w:szCs w:val="24"/>
          <w:lang w:eastAsia="ar-SA"/>
        </w:rPr>
        <w:softHyphen/>
        <w:t>ту</w:t>
      </w:r>
      <w:r w:rsidRPr="005940A7">
        <w:rPr>
          <w:rFonts w:ascii="Times New Roman" w:eastAsia="Arial Unicode MS" w:hAnsi="Times New Roman" w:cs="Times New Roman"/>
          <w:color w:val="00000A"/>
          <w:kern w:val="1"/>
          <w:sz w:val="24"/>
          <w:szCs w:val="24"/>
          <w:lang w:eastAsia="ar-SA"/>
        </w:rPr>
        <w:softHyphen/>
        <w:t>а</w:t>
      </w:r>
      <w:r w:rsidRPr="005940A7">
        <w:rPr>
          <w:rFonts w:ascii="Times New Roman" w:eastAsia="Arial Unicode MS" w:hAnsi="Times New Roman" w:cs="Times New Roman"/>
          <w:color w:val="00000A"/>
          <w:kern w:val="1"/>
          <w:sz w:val="24"/>
          <w:szCs w:val="24"/>
          <w:lang w:eastAsia="ar-SA"/>
        </w:rPr>
        <w:softHyphen/>
        <w:t>ци</w:t>
      </w:r>
      <w:r w:rsidRPr="005940A7">
        <w:rPr>
          <w:rFonts w:ascii="Times New Roman" w:eastAsia="Arial Unicode MS" w:hAnsi="Times New Roman" w:cs="Times New Roman"/>
          <w:color w:val="00000A"/>
          <w:kern w:val="1"/>
          <w:sz w:val="24"/>
          <w:szCs w:val="24"/>
          <w:lang w:eastAsia="ar-SA"/>
        </w:rPr>
        <w:softHyphen/>
        <w:t>ях.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Формы организации внеурочной деятельности: спортивно-оздоровительные ме</w:t>
      </w:r>
      <w:r w:rsidRPr="005940A7">
        <w:rPr>
          <w:rFonts w:ascii="Times New Roman" w:eastAsia="Arial Unicode MS" w:hAnsi="Times New Roman" w:cs="Times New Roman"/>
          <w:color w:val="00000A"/>
          <w:kern w:val="1"/>
          <w:sz w:val="24"/>
          <w:szCs w:val="24"/>
          <w:lang w:eastAsia="ar-SA"/>
        </w:rPr>
        <w:softHyphen/>
        <w:t>ро</w:t>
      </w:r>
      <w:r w:rsidRPr="005940A7">
        <w:rPr>
          <w:rFonts w:ascii="Times New Roman" w:eastAsia="Arial Unicode MS" w:hAnsi="Times New Roman" w:cs="Times New Roman"/>
          <w:color w:val="00000A"/>
          <w:kern w:val="1"/>
          <w:sz w:val="24"/>
          <w:szCs w:val="24"/>
          <w:lang w:eastAsia="ar-SA"/>
        </w:rPr>
        <w:softHyphen/>
        <w:t>при</w:t>
      </w:r>
      <w:r w:rsidRPr="005940A7">
        <w:rPr>
          <w:rFonts w:ascii="Times New Roman" w:eastAsia="Arial Unicode MS" w:hAnsi="Times New Roman" w:cs="Times New Roman"/>
          <w:color w:val="00000A"/>
          <w:kern w:val="1"/>
          <w:sz w:val="24"/>
          <w:szCs w:val="24"/>
          <w:lang w:eastAsia="ar-SA"/>
        </w:rPr>
        <w:softHyphen/>
        <w:t xml:space="preserve">ятия, досугово-развлекательные мероприятия, ролевые игры, занятия, развивающие ситуации, общественно полезная практика, спортивные игры, соревнования, дни здоровья, занятия в </w:t>
      </w:r>
      <w:r w:rsidRPr="005940A7">
        <w:rPr>
          <w:rFonts w:ascii="Times New Roman" w:eastAsia="Arial Unicode MS" w:hAnsi="Times New Roman" w:cs="Times New Roman"/>
          <w:color w:val="00000A"/>
          <w:kern w:val="1"/>
          <w:sz w:val="24"/>
          <w:szCs w:val="24"/>
          <w:lang w:eastAsia="ar-SA"/>
        </w:rPr>
        <w:lastRenderedPageBreak/>
        <w:t>кружках, прогулки, тематические беседы, праздники, недели здорового образа жизни, мини-проекты, экологические акции, походы по родному краю и т.д.</w:t>
      </w:r>
    </w:p>
    <w:p w:rsidR="005940A7" w:rsidRPr="005940A7" w:rsidRDefault="005940A7" w:rsidP="005940A7">
      <w:pPr>
        <w:suppressAutoHyphens/>
        <w:spacing w:after="0" w:line="240" w:lineRule="auto"/>
        <w:ind w:firstLine="709"/>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Просветительская работа с родителями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Просветительская работа с родителями (законными представителями) направлена на повышение уровня знаний по вопросам охраны и укрепления здоровья детей, фор</w:t>
      </w:r>
      <w:r w:rsidRPr="005940A7">
        <w:rPr>
          <w:rFonts w:ascii="Times New Roman" w:eastAsia="Arial Unicode MS" w:hAnsi="Times New Roman" w:cs="Times New Roman"/>
          <w:color w:val="00000A"/>
          <w:kern w:val="1"/>
          <w:sz w:val="24"/>
          <w:szCs w:val="24"/>
          <w:lang w:eastAsia="ar-SA"/>
        </w:rPr>
        <w:softHyphen/>
        <w:t>ми</w:t>
      </w:r>
      <w:r w:rsidRPr="005940A7">
        <w:rPr>
          <w:rFonts w:ascii="Times New Roman" w:eastAsia="Arial Unicode MS" w:hAnsi="Times New Roman" w:cs="Times New Roman"/>
          <w:color w:val="00000A"/>
          <w:kern w:val="1"/>
          <w:sz w:val="24"/>
          <w:szCs w:val="24"/>
          <w:lang w:eastAsia="ar-SA"/>
        </w:rPr>
        <w:softHyphen/>
        <w:t>ро</w:t>
      </w:r>
      <w:r w:rsidRPr="005940A7">
        <w:rPr>
          <w:rFonts w:ascii="Times New Roman" w:eastAsia="Arial Unicode MS" w:hAnsi="Times New Roman" w:cs="Times New Roman"/>
          <w:color w:val="00000A"/>
          <w:kern w:val="1"/>
          <w:sz w:val="24"/>
          <w:szCs w:val="24"/>
          <w:lang w:eastAsia="ar-SA"/>
        </w:rPr>
        <w:softHyphen/>
        <w:t>ва</w:t>
      </w:r>
      <w:r w:rsidRPr="005940A7">
        <w:rPr>
          <w:rFonts w:ascii="Times New Roman" w:eastAsia="Arial Unicode MS" w:hAnsi="Times New Roman" w:cs="Times New Roman"/>
          <w:color w:val="00000A"/>
          <w:kern w:val="1"/>
          <w:sz w:val="24"/>
          <w:szCs w:val="24"/>
          <w:lang w:eastAsia="ar-SA"/>
        </w:rPr>
        <w:softHyphen/>
        <w:t xml:space="preserve">ния безопасного образа жизни включает: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проведение родительских собраний, семинаров, лекций, тренингов, конференций, кру</w:t>
      </w:r>
      <w:r w:rsidRPr="005940A7">
        <w:rPr>
          <w:rFonts w:ascii="Times New Roman" w:eastAsia="Arial Unicode MS" w:hAnsi="Times New Roman" w:cs="Times New Roman"/>
          <w:color w:val="00000A"/>
          <w:kern w:val="1"/>
          <w:sz w:val="24"/>
          <w:szCs w:val="24"/>
          <w:lang w:eastAsia="ar-SA"/>
        </w:rPr>
        <w:softHyphen/>
        <w:t>глых столов и т.п.;</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организацию совместной работы педагогов и родителей (законных представителей) по проведению оздоровительных, природоохранных мероприятий, спортивных со</w:t>
      </w:r>
      <w:r w:rsidRPr="005940A7">
        <w:rPr>
          <w:rFonts w:ascii="Times New Roman" w:eastAsia="Arial Unicode MS" w:hAnsi="Times New Roman" w:cs="Times New Roman"/>
          <w:color w:val="00000A"/>
          <w:kern w:val="1"/>
          <w:sz w:val="24"/>
          <w:szCs w:val="24"/>
          <w:lang w:eastAsia="ar-SA"/>
        </w:rPr>
        <w:softHyphen/>
        <w:t>ре</w:t>
      </w:r>
      <w:r w:rsidRPr="005940A7">
        <w:rPr>
          <w:rFonts w:ascii="Times New Roman" w:eastAsia="Arial Unicode MS" w:hAnsi="Times New Roman" w:cs="Times New Roman"/>
          <w:color w:val="00000A"/>
          <w:kern w:val="1"/>
          <w:sz w:val="24"/>
          <w:szCs w:val="24"/>
          <w:lang w:eastAsia="ar-SA"/>
        </w:rPr>
        <w:softHyphen/>
        <w:t>в</w:t>
      </w:r>
      <w:r w:rsidRPr="005940A7">
        <w:rPr>
          <w:rFonts w:ascii="Times New Roman" w:eastAsia="Arial Unicode MS" w:hAnsi="Times New Roman" w:cs="Times New Roman"/>
          <w:color w:val="00000A"/>
          <w:kern w:val="1"/>
          <w:sz w:val="24"/>
          <w:szCs w:val="24"/>
          <w:lang w:eastAsia="ar-SA"/>
        </w:rPr>
        <w:softHyphen/>
        <w:t>но</w:t>
      </w:r>
      <w:r w:rsidRPr="005940A7">
        <w:rPr>
          <w:rFonts w:ascii="Times New Roman" w:eastAsia="Arial Unicode MS" w:hAnsi="Times New Roman" w:cs="Times New Roman"/>
          <w:color w:val="00000A"/>
          <w:kern w:val="1"/>
          <w:sz w:val="24"/>
          <w:szCs w:val="24"/>
          <w:lang w:eastAsia="ar-SA"/>
        </w:rPr>
        <w:softHyphen/>
        <w:t>ва</w:t>
      </w:r>
      <w:r w:rsidRPr="005940A7">
        <w:rPr>
          <w:rFonts w:ascii="Times New Roman" w:eastAsia="Arial Unicode MS" w:hAnsi="Times New Roman" w:cs="Times New Roman"/>
          <w:color w:val="00000A"/>
          <w:kern w:val="1"/>
          <w:sz w:val="24"/>
          <w:szCs w:val="24"/>
          <w:lang w:eastAsia="ar-SA"/>
        </w:rPr>
        <w:softHyphen/>
        <w:t>ний, дней здоровья, занятий по профилактике вредных привычек и т. п.</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 содержательном плане просветительская работа направлена на ознакомление родителей широким кругом вопросов, связанных с осо</w:t>
      </w:r>
      <w:r w:rsidRPr="005940A7">
        <w:rPr>
          <w:rFonts w:ascii="Times New Roman" w:eastAsia="Arial Unicode MS" w:hAnsi="Times New Roman" w:cs="Times New Roman"/>
          <w:color w:val="00000A"/>
          <w:kern w:val="1"/>
          <w:sz w:val="24"/>
          <w:szCs w:val="24"/>
          <w:lang w:eastAsia="ar-SA"/>
        </w:rPr>
        <w:softHyphen/>
        <w:t>бе</w:t>
      </w:r>
      <w:r w:rsidRPr="005940A7">
        <w:rPr>
          <w:rFonts w:ascii="Times New Roman" w:eastAsia="Arial Unicode MS" w:hAnsi="Times New Roman" w:cs="Times New Roman"/>
          <w:color w:val="00000A"/>
          <w:kern w:val="1"/>
          <w:sz w:val="24"/>
          <w:szCs w:val="24"/>
          <w:lang w:eastAsia="ar-SA"/>
        </w:rPr>
        <w:softHyphen/>
        <w:t>н</w:t>
      </w:r>
      <w:r w:rsidRPr="005940A7">
        <w:rPr>
          <w:rFonts w:ascii="Times New Roman" w:eastAsia="Arial Unicode MS" w:hAnsi="Times New Roman" w:cs="Times New Roman"/>
          <w:color w:val="00000A"/>
          <w:kern w:val="1"/>
          <w:sz w:val="24"/>
          <w:szCs w:val="24"/>
          <w:lang w:eastAsia="ar-SA"/>
        </w:rPr>
        <w:softHyphen/>
        <w:t>но</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тя</w:t>
      </w:r>
      <w:r w:rsidRPr="005940A7">
        <w:rPr>
          <w:rFonts w:ascii="Times New Roman" w:eastAsia="Arial Unicode MS" w:hAnsi="Times New Roman" w:cs="Times New Roman"/>
          <w:color w:val="00000A"/>
          <w:kern w:val="1"/>
          <w:sz w:val="24"/>
          <w:szCs w:val="24"/>
          <w:lang w:eastAsia="ar-SA"/>
        </w:rPr>
        <w:softHyphen/>
        <w:t>ми психофизического развития детей, укреплением здоровья детей, со</w:t>
      </w:r>
      <w:r w:rsidRPr="005940A7">
        <w:rPr>
          <w:rFonts w:ascii="Times New Roman" w:eastAsia="Arial Unicode MS" w:hAnsi="Times New Roman" w:cs="Times New Roman"/>
          <w:color w:val="00000A"/>
          <w:kern w:val="1"/>
          <w:sz w:val="24"/>
          <w:szCs w:val="24"/>
          <w:lang w:eastAsia="ar-SA"/>
        </w:rPr>
        <w:softHyphen/>
        <w:t>з</w:t>
      </w:r>
      <w:r w:rsidRPr="005940A7">
        <w:rPr>
          <w:rFonts w:ascii="Times New Roman" w:eastAsia="Arial Unicode MS" w:hAnsi="Times New Roman" w:cs="Times New Roman"/>
          <w:color w:val="00000A"/>
          <w:kern w:val="1"/>
          <w:sz w:val="24"/>
          <w:szCs w:val="24"/>
          <w:lang w:eastAsia="ar-SA"/>
        </w:rPr>
        <w:softHyphen/>
        <w:t>данием оптимальных средовых условий в семье, соблюдением режима дня в семье, формированием у детей стереотипов безопасного поведения, повышением адаптивных возможностей организма, профилактикой вредных привычек, дорожно-транспортного травматизма и т. д.</w:t>
      </w:r>
    </w:p>
    <w:p w:rsidR="005940A7" w:rsidRPr="005940A7" w:rsidRDefault="005940A7" w:rsidP="005940A7">
      <w:pPr>
        <w:widowControl w:val="0"/>
        <w:spacing w:after="0" w:line="240" w:lineRule="auto"/>
        <w:ind w:firstLine="709"/>
        <w:jc w:val="both"/>
        <w:rPr>
          <w:rFonts w:ascii="Times New Roman" w:eastAsia="Times New Roman" w:hAnsi="Times New Roman" w:cs="Times New Roman"/>
          <w:i/>
          <w:kern w:val="1"/>
          <w:sz w:val="24"/>
          <w:szCs w:val="24"/>
          <w:lang w:eastAsia="ar-SA"/>
        </w:rPr>
      </w:pPr>
      <w:r w:rsidRPr="005940A7">
        <w:rPr>
          <w:rFonts w:ascii="Times New Roman" w:eastAsia="Times New Roman" w:hAnsi="Times New Roman" w:cs="Times New Roman"/>
          <w:kern w:val="1"/>
          <w:sz w:val="24"/>
          <w:szCs w:val="24"/>
          <w:lang w:eastAsia="ar-SA"/>
        </w:rPr>
        <w:t>Эффективность реализации этого направления зависит от деятельности админис</w:t>
      </w:r>
      <w:r w:rsidRPr="005940A7">
        <w:rPr>
          <w:rFonts w:ascii="Times New Roman" w:eastAsia="Times New Roman" w:hAnsi="Times New Roman" w:cs="Times New Roman"/>
          <w:kern w:val="1"/>
          <w:sz w:val="24"/>
          <w:szCs w:val="24"/>
          <w:lang w:eastAsia="ar-SA"/>
        </w:rPr>
        <w:softHyphen/>
        <w:t>т</w:t>
      </w:r>
      <w:r w:rsidRPr="005940A7">
        <w:rPr>
          <w:rFonts w:ascii="Times New Roman" w:eastAsia="Times New Roman" w:hAnsi="Times New Roman" w:cs="Times New Roman"/>
          <w:kern w:val="1"/>
          <w:sz w:val="24"/>
          <w:szCs w:val="24"/>
          <w:lang w:eastAsia="ar-SA"/>
        </w:rPr>
        <w:softHyphen/>
        <w:t>ра</w:t>
      </w:r>
      <w:r w:rsidRPr="005940A7">
        <w:rPr>
          <w:rFonts w:ascii="Times New Roman" w:eastAsia="Times New Roman" w:hAnsi="Times New Roman" w:cs="Times New Roman"/>
          <w:kern w:val="1"/>
          <w:sz w:val="24"/>
          <w:szCs w:val="24"/>
          <w:lang w:eastAsia="ar-SA"/>
        </w:rPr>
        <w:softHyphen/>
        <w:t>ции общеобразовательной организации, всех специалистов, работающих в общеобразовательной ор</w:t>
      </w:r>
      <w:r w:rsidRPr="005940A7">
        <w:rPr>
          <w:rFonts w:ascii="Times New Roman" w:eastAsia="Times New Roman" w:hAnsi="Times New Roman" w:cs="Times New Roman"/>
          <w:kern w:val="1"/>
          <w:sz w:val="24"/>
          <w:szCs w:val="24"/>
          <w:lang w:eastAsia="ar-SA"/>
        </w:rPr>
        <w:softHyphen/>
        <w:t>ганизации (педагогов-дефектологов, педагогов-психологов, медицинских работников и др.).</w:t>
      </w:r>
    </w:p>
    <w:p w:rsidR="005940A7" w:rsidRPr="005940A7" w:rsidRDefault="005940A7" w:rsidP="005940A7">
      <w:pPr>
        <w:widowControl w:val="0"/>
        <w:spacing w:after="0" w:line="240" w:lineRule="auto"/>
        <w:ind w:firstLine="709"/>
        <w:jc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i/>
          <w:kern w:val="1"/>
          <w:sz w:val="24"/>
          <w:szCs w:val="24"/>
          <w:lang w:eastAsia="ar-SA"/>
        </w:rPr>
        <w:t>Просветительская и методическая работа с педагогами и специалистами</w:t>
      </w:r>
    </w:p>
    <w:p w:rsidR="005940A7" w:rsidRPr="005940A7" w:rsidRDefault="005940A7" w:rsidP="005940A7">
      <w:pPr>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Просветительская и методическая работа с педагогами и специалистами, направленная на повышение квалификации работников общеобразовательной организации и повышение уровня их знаний по проблемам охраны и укрепления здоровья детей, включает:</w:t>
      </w:r>
    </w:p>
    <w:p w:rsidR="005940A7" w:rsidRPr="005940A7" w:rsidRDefault="005940A7" w:rsidP="005940A7">
      <w:pPr>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 проведение соответствующих лекций, консультаций, семинаров, круглых столов, родительских собраний, педагогических советов по данной проблеме;</w:t>
      </w:r>
    </w:p>
    <w:p w:rsidR="005940A7" w:rsidRPr="005940A7" w:rsidRDefault="005940A7" w:rsidP="005940A7">
      <w:pPr>
        <w:spacing w:after="0" w:line="240" w:lineRule="auto"/>
        <w:ind w:firstLine="709"/>
        <w:jc w:val="both"/>
        <w:rPr>
          <w:rFonts w:ascii="Times New Roman" w:eastAsia="Arial Unicode MS" w:hAnsi="Times New Roman" w:cs="Times New Roman"/>
          <w:caps/>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 приобретение для педагогов, специалистов и родителей (законных представителей) необходимой научно-методической литературы;</w:t>
      </w:r>
    </w:p>
    <w:p w:rsidR="005940A7" w:rsidRPr="005940A7" w:rsidRDefault="005940A7" w:rsidP="005940A7">
      <w:pPr>
        <w:widowControl w:val="0"/>
        <w:suppressAutoHyphens/>
        <w:overflowPunct w:val="0"/>
        <w:autoSpaceDE w:val="0"/>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привлечение педагогов, медицинских работников, психологов и ро</w:t>
      </w:r>
      <w:r w:rsidRPr="005940A7">
        <w:rPr>
          <w:rFonts w:ascii="Times New Roman" w:eastAsia="Arial Unicode MS" w:hAnsi="Times New Roman" w:cs="Times New Roman"/>
          <w:color w:val="00000A"/>
          <w:kern w:val="1"/>
          <w:sz w:val="24"/>
          <w:szCs w:val="24"/>
          <w:lang w:eastAsia="ar-SA"/>
        </w:rPr>
        <w:softHyphen/>
        <w:t>ди</w:t>
      </w:r>
      <w:r w:rsidRPr="005940A7">
        <w:rPr>
          <w:rFonts w:ascii="Times New Roman" w:eastAsia="Arial Unicode MS" w:hAnsi="Times New Roman" w:cs="Times New Roman"/>
          <w:color w:val="00000A"/>
          <w:kern w:val="1"/>
          <w:sz w:val="24"/>
          <w:szCs w:val="24"/>
          <w:lang w:eastAsia="ar-SA"/>
        </w:rPr>
        <w:softHyphen/>
        <w:t>те</w:t>
      </w:r>
      <w:r w:rsidRPr="005940A7">
        <w:rPr>
          <w:rFonts w:ascii="Times New Roman" w:eastAsia="Arial Unicode MS" w:hAnsi="Times New Roman" w:cs="Times New Roman"/>
          <w:color w:val="00000A"/>
          <w:kern w:val="1"/>
          <w:sz w:val="24"/>
          <w:szCs w:val="24"/>
          <w:lang w:eastAsia="ar-SA"/>
        </w:rPr>
        <w:softHyphen/>
        <w:t>лей (законных представителей) к совместной работе по проведению при</w:t>
      </w:r>
      <w:r w:rsidRPr="005940A7">
        <w:rPr>
          <w:rFonts w:ascii="Times New Roman" w:eastAsia="Arial Unicode MS" w:hAnsi="Times New Roman" w:cs="Times New Roman"/>
          <w:color w:val="00000A"/>
          <w:kern w:val="1"/>
          <w:sz w:val="24"/>
          <w:szCs w:val="24"/>
          <w:lang w:eastAsia="ar-SA"/>
        </w:rPr>
        <w:softHyphen/>
        <w:t>родоохранных, оздоровительных мероприятий и спортивных соревнований.</w:t>
      </w:r>
    </w:p>
    <w:p w:rsidR="005940A7" w:rsidRPr="005940A7" w:rsidRDefault="005940A7" w:rsidP="005940A7">
      <w:pPr>
        <w:widowControl w:val="0"/>
        <w:suppressAutoHyphens/>
        <w:overflowPunct w:val="0"/>
        <w:autoSpaceDE w:val="0"/>
        <w:spacing w:after="0" w:line="240" w:lineRule="auto"/>
        <w:ind w:firstLine="709"/>
        <w:jc w:val="center"/>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 xml:space="preserve">Планируемые результаты освоения программы формирования </w:t>
      </w:r>
    </w:p>
    <w:p w:rsidR="005940A7" w:rsidRPr="005940A7" w:rsidRDefault="005940A7" w:rsidP="005940A7">
      <w:pPr>
        <w:widowControl w:val="0"/>
        <w:suppressAutoHyphens/>
        <w:overflowPunct w:val="0"/>
        <w:autoSpaceDE w:val="0"/>
        <w:spacing w:after="0" w:line="240" w:lineRule="auto"/>
        <w:ind w:firstLine="709"/>
        <w:jc w:val="center"/>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экологической культуры, здорового и безопасного образа жизни</w:t>
      </w:r>
    </w:p>
    <w:p w:rsidR="005940A7" w:rsidRPr="005940A7" w:rsidRDefault="005940A7" w:rsidP="005940A7">
      <w:pPr>
        <w:widowControl w:val="0"/>
        <w:suppressAutoHyphens/>
        <w:autoSpaceDE w:val="0"/>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Важнейшие личностные результаты: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ценностное отношение к природе; </w:t>
      </w:r>
      <w:r w:rsidRPr="005940A7">
        <w:rPr>
          <w:rFonts w:ascii="Times New Roman" w:eastAsia="Arial Unicode MS" w:hAnsi="Times New Roman" w:cs="Times New Roman"/>
          <w:color w:val="000000"/>
          <w:kern w:val="1"/>
          <w:sz w:val="24"/>
          <w:szCs w:val="24"/>
          <w:lang w:eastAsia="ar-SA"/>
        </w:rPr>
        <w:t>бережное отношение к живым организмам,  способность сочувствовать природе и её обитателям;</w:t>
      </w:r>
    </w:p>
    <w:p w:rsidR="005940A7" w:rsidRPr="005940A7" w:rsidRDefault="005940A7" w:rsidP="005940A7">
      <w:pPr>
        <w:tabs>
          <w:tab w:val="left" w:pos="720"/>
          <w:tab w:val="left" w:pos="1080"/>
        </w:tabs>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потребность в занятиях физической культурой и спортом; </w:t>
      </w:r>
    </w:p>
    <w:p w:rsidR="005940A7" w:rsidRPr="005940A7" w:rsidRDefault="005940A7" w:rsidP="005940A7">
      <w:pPr>
        <w:tabs>
          <w:tab w:val="left" w:pos="720"/>
          <w:tab w:val="left" w:pos="1080"/>
        </w:tabs>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негативное отношение к факторам риска здоровью (сниженная двигательная ак</w:t>
      </w:r>
      <w:r w:rsidRPr="005940A7">
        <w:rPr>
          <w:rFonts w:ascii="Times New Roman" w:eastAsia="Arial Unicode MS" w:hAnsi="Times New Roman" w:cs="Times New Roman"/>
          <w:color w:val="00000A"/>
          <w:kern w:val="1"/>
          <w:sz w:val="24"/>
          <w:szCs w:val="24"/>
          <w:lang w:eastAsia="ar-SA"/>
        </w:rPr>
        <w:softHyphen/>
        <w:t>ти</w:t>
      </w:r>
      <w:r w:rsidRPr="005940A7">
        <w:rPr>
          <w:rFonts w:ascii="Times New Roman" w:eastAsia="Arial Unicode MS" w:hAnsi="Times New Roman" w:cs="Times New Roman"/>
          <w:color w:val="00000A"/>
          <w:kern w:val="1"/>
          <w:sz w:val="24"/>
          <w:szCs w:val="24"/>
          <w:lang w:eastAsia="ar-SA"/>
        </w:rPr>
        <w:softHyphen/>
        <w:t>в</w:t>
      </w:r>
      <w:r w:rsidRPr="005940A7">
        <w:rPr>
          <w:rFonts w:ascii="Times New Roman" w:eastAsia="Arial Unicode MS" w:hAnsi="Times New Roman" w:cs="Times New Roman"/>
          <w:color w:val="00000A"/>
          <w:kern w:val="1"/>
          <w:sz w:val="24"/>
          <w:szCs w:val="24"/>
          <w:lang w:eastAsia="ar-SA"/>
        </w:rPr>
        <w:softHyphen/>
        <w:t>ность, курение, алкоголь, наркотики и другие психоактивные вещества, инфекционные за</w:t>
      </w:r>
      <w:r w:rsidRPr="005940A7">
        <w:rPr>
          <w:rFonts w:ascii="Times New Roman" w:eastAsia="Arial Unicode MS" w:hAnsi="Times New Roman" w:cs="Times New Roman"/>
          <w:color w:val="00000A"/>
          <w:kern w:val="1"/>
          <w:sz w:val="24"/>
          <w:szCs w:val="24"/>
          <w:lang w:eastAsia="ar-SA"/>
        </w:rPr>
        <w:softHyphen/>
        <w:t>бо</w:t>
      </w:r>
      <w:r w:rsidRPr="005940A7">
        <w:rPr>
          <w:rFonts w:ascii="Times New Roman" w:eastAsia="Arial Unicode MS" w:hAnsi="Times New Roman" w:cs="Times New Roman"/>
          <w:color w:val="00000A"/>
          <w:kern w:val="1"/>
          <w:sz w:val="24"/>
          <w:szCs w:val="24"/>
          <w:lang w:eastAsia="ar-SA"/>
        </w:rPr>
        <w:softHyphen/>
        <w:t xml:space="preserve">левания); </w:t>
      </w:r>
    </w:p>
    <w:p w:rsidR="005940A7" w:rsidRPr="005940A7" w:rsidRDefault="005940A7" w:rsidP="005940A7">
      <w:pPr>
        <w:widowControl w:val="0"/>
        <w:tabs>
          <w:tab w:val="left" w:pos="720"/>
        </w:tabs>
        <w:suppressAutoHyphens/>
        <w:overflowPunct w:val="0"/>
        <w:autoSpaceDE w:val="0"/>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эмоционально-ценностное отношение к окружающей среде, осознание не</w:t>
      </w:r>
      <w:r w:rsidRPr="005940A7">
        <w:rPr>
          <w:rFonts w:ascii="Times New Roman" w:eastAsia="Arial Unicode MS" w:hAnsi="Times New Roman" w:cs="Times New Roman"/>
          <w:color w:val="00000A"/>
          <w:kern w:val="1"/>
          <w:sz w:val="24"/>
          <w:szCs w:val="24"/>
          <w:lang w:eastAsia="ar-SA"/>
        </w:rPr>
        <w:softHyphen/>
        <w:t>об</w:t>
      </w:r>
      <w:r w:rsidRPr="005940A7">
        <w:rPr>
          <w:rFonts w:ascii="Times New Roman" w:eastAsia="Arial Unicode MS" w:hAnsi="Times New Roman" w:cs="Times New Roman"/>
          <w:color w:val="00000A"/>
          <w:kern w:val="1"/>
          <w:sz w:val="24"/>
          <w:szCs w:val="24"/>
          <w:lang w:eastAsia="ar-SA"/>
        </w:rPr>
        <w:softHyphen/>
        <w:t>хо</w:t>
      </w:r>
      <w:r w:rsidRPr="005940A7">
        <w:rPr>
          <w:rFonts w:ascii="Times New Roman" w:eastAsia="Arial Unicode MS" w:hAnsi="Times New Roman" w:cs="Times New Roman"/>
          <w:color w:val="00000A"/>
          <w:kern w:val="1"/>
          <w:sz w:val="24"/>
          <w:szCs w:val="24"/>
          <w:lang w:eastAsia="ar-SA"/>
        </w:rPr>
        <w:softHyphen/>
        <w:t>ди</w:t>
      </w:r>
      <w:r w:rsidRPr="005940A7">
        <w:rPr>
          <w:rFonts w:ascii="Times New Roman" w:eastAsia="Arial Unicode MS" w:hAnsi="Times New Roman" w:cs="Times New Roman"/>
          <w:color w:val="00000A"/>
          <w:kern w:val="1"/>
          <w:sz w:val="24"/>
          <w:szCs w:val="24"/>
          <w:lang w:eastAsia="ar-SA"/>
        </w:rPr>
        <w:softHyphen/>
        <w:t>мо</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ти ее охраны;</w:t>
      </w:r>
    </w:p>
    <w:p w:rsidR="005940A7" w:rsidRPr="005940A7" w:rsidRDefault="005940A7" w:rsidP="005940A7">
      <w:pPr>
        <w:suppressAutoHyphens/>
        <w:spacing w:after="0" w:line="240" w:lineRule="auto"/>
        <w:ind w:firstLine="709"/>
        <w:jc w:val="both"/>
        <w:rPr>
          <w:rFonts w:ascii="Times New Roman" w:eastAsia="Times New Roman" w:hAnsi="Times New Roman" w:cs="Times New Roman"/>
          <w:bCs/>
          <w:sz w:val="24"/>
          <w:szCs w:val="24"/>
          <w:lang w:eastAsia="ar-SA"/>
        </w:rPr>
      </w:pPr>
      <w:r w:rsidRPr="005940A7">
        <w:rPr>
          <w:rFonts w:ascii="Times New Roman" w:eastAsia="Times New Roman" w:hAnsi="Times New Roman" w:cs="Times New Roman"/>
          <w:sz w:val="24"/>
          <w:szCs w:val="24"/>
          <w:lang w:eastAsia="ar-SA"/>
        </w:rPr>
        <w:t xml:space="preserve">ценностное отношение к своему здоровью, здоровью близких и окружающих людей; </w:t>
      </w:r>
    </w:p>
    <w:p w:rsidR="005940A7" w:rsidRPr="005940A7" w:rsidRDefault="005940A7" w:rsidP="005940A7">
      <w:pPr>
        <w:suppressAutoHyphens/>
        <w:spacing w:after="0" w:line="240" w:lineRule="auto"/>
        <w:ind w:firstLine="709"/>
        <w:jc w:val="both"/>
        <w:rPr>
          <w:rFonts w:ascii="Times New Roman" w:eastAsia="Times New Roman" w:hAnsi="Times New Roman" w:cs="Times New Roman"/>
          <w:sz w:val="24"/>
          <w:szCs w:val="24"/>
          <w:lang w:eastAsia="ar-SA"/>
        </w:rPr>
      </w:pPr>
      <w:r w:rsidRPr="005940A7">
        <w:rPr>
          <w:rFonts w:ascii="Times New Roman" w:eastAsia="Times New Roman" w:hAnsi="Times New Roman" w:cs="Times New Roman"/>
          <w:bCs/>
          <w:sz w:val="24"/>
          <w:szCs w:val="24"/>
          <w:lang w:eastAsia="ar-SA"/>
        </w:rPr>
        <w:t>элементарные представления об окружающем мире в совокупности его природных и социальных компонентов;</w:t>
      </w:r>
    </w:p>
    <w:p w:rsidR="005940A7" w:rsidRPr="005940A7" w:rsidRDefault="005940A7" w:rsidP="005940A7">
      <w:pPr>
        <w:tabs>
          <w:tab w:val="left" w:pos="720"/>
          <w:tab w:val="left" w:pos="1080"/>
        </w:tabs>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 установка на здоровый образ жизни и реализация ее в реальном поведении  и поступках; </w:t>
      </w:r>
    </w:p>
    <w:p w:rsidR="005940A7" w:rsidRPr="005940A7" w:rsidRDefault="005940A7" w:rsidP="005940A7">
      <w:pPr>
        <w:tabs>
          <w:tab w:val="left" w:pos="720"/>
          <w:tab w:val="left" w:pos="993"/>
          <w:tab w:val="left" w:pos="1080"/>
        </w:tabs>
        <w:suppressAutoHyphens/>
        <w:autoSpaceDE w:val="0"/>
        <w:spacing w:after="0" w:line="240" w:lineRule="auto"/>
        <w:ind w:firstLine="709"/>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стремление заботиться о своем здоровье; </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0"/>
          <w:kern w:val="1"/>
          <w:sz w:val="24"/>
          <w:szCs w:val="24"/>
          <w:lang w:eastAsia="ar-SA"/>
        </w:rPr>
        <w:t>готовность следовать социальным установкам экологически культурного здо</w:t>
      </w:r>
      <w:r w:rsidRPr="005940A7">
        <w:rPr>
          <w:rFonts w:ascii="Times New Roman" w:eastAsia="Arial Unicode MS" w:hAnsi="Times New Roman" w:cs="Times New Roman"/>
          <w:color w:val="000000"/>
          <w:kern w:val="1"/>
          <w:sz w:val="24"/>
          <w:szCs w:val="24"/>
          <w:lang w:eastAsia="ar-SA"/>
        </w:rPr>
        <w:softHyphen/>
        <w:t>ро</w:t>
      </w:r>
      <w:r w:rsidRPr="005940A7">
        <w:rPr>
          <w:rFonts w:ascii="Times New Roman" w:eastAsia="Arial Unicode MS" w:hAnsi="Times New Roman" w:cs="Times New Roman"/>
          <w:color w:val="000000"/>
          <w:kern w:val="1"/>
          <w:sz w:val="24"/>
          <w:szCs w:val="24"/>
          <w:lang w:eastAsia="ar-SA"/>
        </w:rPr>
        <w:softHyphen/>
        <w:t>вье</w:t>
      </w:r>
      <w:r w:rsidRPr="005940A7">
        <w:rPr>
          <w:rFonts w:ascii="Times New Roman" w:eastAsia="Arial Unicode MS" w:hAnsi="Times New Roman" w:cs="Times New Roman"/>
          <w:color w:val="000000"/>
          <w:kern w:val="1"/>
          <w:sz w:val="24"/>
          <w:szCs w:val="24"/>
          <w:lang w:eastAsia="ar-SA"/>
        </w:rPr>
        <w:softHyphen/>
        <w:t>с</w:t>
      </w:r>
      <w:r w:rsidRPr="005940A7">
        <w:rPr>
          <w:rFonts w:ascii="Times New Roman" w:eastAsia="Arial Unicode MS" w:hAnsi="Times New Roman" w:cs="Times New Roman"/>
          <w:color w:val="000000"/>
          <w:kern w:val="1"/>
          <w:sz w:val="24"/>
          <w:szCs w:val="24"/>
          <w:lang w:eastAsia="ar-SA"/>
        </w:rPr>
        <w:softHyphen/>
        <w:t>бе</w:t>
      </w:r>
      <w:r w:rsidRPr="005940A7">
        <w:rPr>
          <w:rFonts w:ascii="Times New Roman" w:eastAsia="Arial Unicode MS" w:hAnsi="Times New Roman" w:cs="Times New Roman"/>
          <w:color w:val="000000"/>
          <w:kern w:val="1"/>
          <w:sz w:val="24"/>
          <w:szCs w:val="24"/>
          <w:lang w:eastAsia="ar-SA"/>
        </w:rPr>
        <w:softHyphen/>
        <w:t>ре</w:t>
      </w:r>
      <w:r w:rsidRPr="005940A7">
        <w:rPr>
          <w:rFonts w:ascii="Times New Roman" w:eastAsia="Arial Unicode MS" w:hAnsi="Times New Roman" w:cs="Times New Roman"/>
          <w:color w:val="000000"/>
          <w:kern w:val="1"/>
          <w:sz w:val="24"/>
          <w:szCs w:val="24"/>
          <w:lang w:eastAsia="ar-SA"/>
        </w:rPr>
        <w:softHyphen/>
        <w:t>гаюшего, безопасного поведения (в отношении к природе и людям);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готовность противостоять вовлечению в табакокурение, употребление алкоголя, наркотических и сильнодействующих веществ;</w:t>
      </w:r>
    </w:p>
    <w:p w:rsidR="005940A7" w:rsidRPr="005940A7" w:rsidRDefault="005940A7" w:rsidP="005940A7">
      <w:pPr>
        <w:tabs>
          <w:tab w:val="left" w:pos="720"/>
          <w:tab w:val="left" w:pos="993"/>
          <w:tab w:val="left" w:pos="1080"/>
        </w:tabs>
        <w:suppressAutoHyphens/>
        <w:autoSpaceDE w:val="0"/>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готовность самостоятельно поддерживать свое здоровье на основе использования навыков личной гигиены;</w:t>
      </w:r>
    </w:p>
    <w:p w:rsidR="005940A7" w:rsidRPr="005940A7" w:rsidRDefault="005940A7" w:rsidP="005940A7">
      <w:pPr>
        <w:autoSpaceDE w:val="0"/>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 овладение умениями взаимодействия с людьми, работать в коллективе с выполнением различных социальных ролей; </w:t>
      </w:r>
    </w:p>
    <w:p w:rsidR="005940A7" w:rsidRPr="005940A7" w:rsidRDefault="005940A7" w:rsidP="005940A7">
      <w:pPr>
        <w:tabs>
          <w:tab w:val="left" w:pos="1080"/>
        </w:tabs>
        <w:suppressAutoHyphens/>
        <w:autoSpaceDE w:val="0"/>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освоение доступных способов изучения природы и общества (наблюдение, запись, измерение, опыт, сравнение, классификация и др.);</w:t>
      </w:r>
    </w:p>
    <w:p w:rsidR="005940A7" w:rsidRPr="005940A7" w:rsidRDefault="005940A7" w:rsidP="005940A7">
      <w:pPr>
        <w:tabs>
          <w:tab w:val="left" w:pos="1080"/>
        </w:tabs>
        <w:suppressAutoHyphens/>
        <w:autoSpaceDE w:val="0"/>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lastRenderedPageBreak/>
        <w:t>развитие навыков устанавливать и выявлять причинно-следственные связи в окружающем мире;</w:t>
      </w:r>
    </w:p>
    <w:p w:rsidR="005940A7" w:rsidRPr="005940A7" w:rsidRDefault="005940A7" w:rsidP="005940A7">
      <w:pPr>
        <w:tabs>
          <w:tab w:val="left" w:pos="720"/>
          <w:tab w:val="left" w:pos="993"/>
          <w:tab w:val="left" w:pos="1080"/>
        </w:tabs>
        <w:suppressAutoHyphens/>
        <w:autoSpaceDE w:val="0"/>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овладение умениями ориентироваться в окружающем мире, выбирать целевые и смысловые установки в своих действиях и поступках, принимать решения. </w:t>
      </w:r>
    </w:p>
    <w:p w:rsidR="005940A7" w:rsidRPr="005940A7" w:rsidRDefault="005940A7" w:rsidP="005940A7">
      <w:pPr>
        <w:spacing w:before="120" w:after="0" w:line="240" w:lineRule="auto"/>
        <w:ind w:firstLine="720"/>
        <w:jc w:val="center"/>
        <w:rPr>
          <w:rFonts w:ascii="Times New Roman" w:eastAsia="Arial Unicode MS" w:hAnsi="Times New Roman" w:cs="Times New Roman"/>
          <w:b/>
          <w:kern w:val="1"/>
          <w:sz w:val="24"/>
          <w:szCs w:val="24"/>
          <w:lang w:eastAsia="ar-SA"/>
        </w:rPr>
      </w:pPr>
      <w:bookmarkStart w:id="3" w:name="bookmark186"/>
      <w:r w:rsidRPr="005940A7">
        <w:rPr>
          <w:rFonts w:ascii="Times New Roman" w:eastAsia="Arial Unicode MS" w:hAnsi="Times New Roman" w:cs="Times New Roman"/>
          <w:b/>
          <w:caps/>
          <w:color w:val="000000"/>
          <w:kern w:val="1"/>
          <w:sz w:val="24"/>
          <w:szCs w:val="24"/>
          <w:lang w:eastAsia="ar-SA"/>
        </w:rPr>
        <w:t>2.2.5. </w:t>
      </w:r>
      <w:r w:rsidRPr="005940A7">
        <w:rPr>
          <w:rFonts w:ascii="Times New Roman" w:eastAsia="Arial Unicode MS" w:hAnsi="Times New Roman" w:cs="Times New Roman"/>
          <w:b/>
          <w:i/>
          <w:color w:val="000000"/>
          <w:kern w:val="1"/>
          <w:sz w:val="24"/>
          <w:szCs w:val="24"/>
          <w:lang w:eastAsia="ar-SA"/>
        </w:rPr>
        <w:t>Программа коррекционной работы</w:t>
      </w:r>
    </w:p>
    <w:p w:rsidR="005940A7" w:rsidRPr="005940A7" w:rsidRDefault="005940A7" w:rsidP="005940A7">
      <w:pPr>
        <w:spacing w:after="0" w:line="240" w:lineRule="auto"/>
        <w:ind w:firstLine="720"/>
        <w:jc w:val="center"/>
        <w:rPr>
          <w:rFonts w:ascii="Times New Roman" w:eastAsia="Arial Unicode MS" w:hAnsi="Times New Roman" w:cs="Times New Roman"/>
          <w:color w:val="0000FF"/>
          <w:kern w:val="1"/>
          <w:sz w:val="24"/>
          <w:szCs w:val="24"/>
          <w:lang w:eastAsia="ar-SA"/>
        </w:rPr>
      </w:pPr>
      <w:r w:rsidRPr="005940A7">
        <w:rPr>
          <w:rFonts w:ascii="Times New Roman" w:eastAsia="Arial Unicode MS" w:hAnsi="Times New Roman" w:cs="Times New Roman"/>
          <w:b/>
          <w:kern w:val="1"/>
          <w:sz w:val="24"/>
          <w:szCs w:val="24"/>
          <w:lang w:eastAsia="ar-SA"/>
        </w:rPr>
        <w:t xml:space="preserve">Цель </w:t>
      </w:r>
      <w:bookmarkEnd w:id="3"/>
      <w:r w:rsidRPr="005940A7">
        <w:rPr>
          <w:rFonts w:ascii="Times New Roman" w:eastAsia="Arial Unicode MS" w:hAnsi="Times New Roman" w:cs="Times New Roman"/>
          <w:b/>
          <w:kern w:val="1"/>
          <w:sz w:val="24"/>
          <w:szCs w:val="24"/>
          <w:lang w:eastAsia="ar-SA"/>
        </w:rPr>
        <w:t>коррекционной работы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Целью программы коррекционной работы является обеспечение успешности освоения АООП обучающимися с легкой умственной отсталостью (интеллектуальными нарушениями).</w:t>
      </w:r>
    </w:p>
    <w:p w:rsidR="005940A7" w:rsidRPr="005940A7" w:rsidRDefault="005940A7" w:rsidP="005940A7">
      <w:pPr>
        <w:spacing w:after="0" w:line="240" w:lineRule="auto"/>
        <w:ind w:firstLine="709"/>
        <w:jc w:val="both"/>
        <w:rPr>
          <w:rFonts w:ascii="Times New Roman" w:eastAsia="Arial Unicode MS" w:hAnsi="Times New Roman" w:cs="Times New Roman"/>
          <w:caps/>
          <w:strike/>
          <w:kern w:val="1"/>
          <w:sz w:val="24"/>
          <w:szCs w:val="24"/>
          <w:lang w:eastAsia="ar-SA"/>
        </w:rPr>
      </w:pPr>
      <w:r w:rsidRPr="005940A7">
        <w:rPr>
          <w:rFonts w:ascii="Times New Roman" w:eastAsia="Arial Unicode MS" w:hAnsi="Times New Roman" w:cs="Times New Roman"/>
          <w:kern w:val="1"/>
          <w:sz w:val="24"/>
          <w:szCs w:val="24"/>
          <w:lang w:eastAsia="ar-SA"/>
        </w:rPr>
        <w:t xml:space="preserve">Коррекционная работа представляет собой систему комплексного психолого-медико-педагогического сопровождения обучающихся с умственной отсталостью (интеллектуальными нарушениями) в условиях образовательного процесса, направленного на освоение ими АООП, преодоление и/или ослабление имеющихся у них недостатков в психическом и физическом развитии.  </w:t>
      </w:r>
    </w:p>
    <w:p w:rsidR="005940A7" w:rsidRPr="005940A7" w:rsidRDefault="005940A7" w:rsidP="005940A7">
      <w:pPr>
        <w:tabs>
          <w:tab w:val="left" w:pos="0"/>
        </w:tabs>
        <w:suppressAutoHyphens/>
        <w:spacing w:after="0" w:line="240" w:lineRule="auto"/>
        <w:ind w:firstLine="709"/>
        <w:jc w:val="center"/>
        <w:rPr>
          <w:rFonts w:ascii="Times New Roman" w:eastAsia="Arial Unicode MS" w:hAnsi="Times New Roman" w:cs="Times New Roman"/>
          <w:color w:val="00000A"/>
          <w:kern w:val="1"/>
          <w:sz w:val="24"/>
          <w:szCs w:val="24"/>
          <w:lang w:eastAsia="ar-SA"/>
        </w:rPr>
      </w:pPr>
      <w:bookmarkStart w:id="4" w:name="bookmark187"/>
      <w:r w:rsidRPr="005940A7">
        <w:rPr>
          <w:rFonts w:ascii="Times New Roman" w:eastAsia="Arial Unicode MS" w:hAnsi="Times New Roman" w:cs="Times New Roman"/>
          <w:b/>
          <w:i/>
          <w:color w:val="00000A"/>
          <w:kern w:val="1"/>
          <w:sz w:val="24"/>
          <w:szCs w:val="24"/>
          <w:lang w:eastAsia="ar-SA"/>
        </w:rPr>
        <w:t>Задачи коррекционной работы:</w:t>
      </w:r>
      <w:bookmarkEnd w:id="4"/>
    </w:p>
    <w:p w:rsidR="005940A7" w:rsidRPr="005940A7" w:rsidRDefault="005940A7" w:rsidP="005940A7">
      <w:pPr>
        <w:tabs>
          <w:tab w:val="left" w:pos="720"/>
          <w:tab w:val="left" w:pos="1080"/>
        </w:tabs>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выявление особых образовательных потребностей обучающихся с умственной отсталостью (интеллектуальными нарушениями), обусловленных структурой и глубиной имеющихся у них нарушений, недостатками в физическом и психическом развитии;</w:t>
      </w:r>
    </w:p>
    <w:p w:rsidR="005940A7" w:rsidRPr="005940A7" w:rsidRDefault="005940A7" w:rsidP="005940A7">
      <w:pPr>
        <w:tabs>
          <w:tab w:val="left" w:pos="720"/>
          <w:tab w:val="left" w:pos="1080"/>
        </w:tabs>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осуществление индивидуально ориентированной психолого-медико-педа</w:t>
      </w:r>
      <w:r w:rsidRPr="005940A7">
        <w:rPr>
          <w:rFonts w:ascii="Times New Roman" w:eastAsia="Arial Unicode MS" w:hAnsi="Times New Roman" w:cs="Times New Roman"/>
          <w:color w:val="00000A"/>
          <w:kern w:val="1"/>
          <w:sz w:val="24"/>
          <w:szCs w:val="24"/>
          <w:lang w:eastAsia="ar-SA"/>
        </w:rPr>
        <w:softHyphen/>
        <w:t>го</w:t>
      </w:r>
      <w:r w:rsidRPr="005940A7">
        <w:rPr>
          <w:rFonts w:ascii="Times New Roman" w:eastAsia="Arial Unicode MS" w:hAnsi="Times New Roman" w:cs="Times New Roman"/>
          <w:color w:val="00000A"/>
          <w:kern w:val="1"/>
          <w:sz w:val="24"/>
          <w:szCs w:val="24"/>
          <w:lang w:eastAsia="ar-SA"/>
        </w:rPr>
        <w:softHyphen/>
        <w:t>ги</w:t>
      </w:r>
      <w:r w:rsidRPr="005940A7">
        <w:rPr>
          <w:rFonts w:ascii="Times New Roman" w:eastAsia="Arial Unicode MS" w:hAnsi="Times New Roman" w:cs="Times New Roman"/>
          <w:color w:val="00000A"/>
          <w:kern w:val="1"/>
          <w:sz w:val="24"/>
          <w:szCs w:val="24"/>
          <w:lang w:eastAsia="ar-SA"/>
        </w:rPr>
        <w:softHyphen/>
        <w:t>че</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кой помощи детям с умственной отсталостью (интеллектуальными нарушениями) с учетом особенностей пси</w:t>
      </w:r>
      <w:r w:rsidRPr="005940A7">
        <w:rPr>
          <w:rFonts w:ascii="Times New Roman" w:eastAsia="Arial Unicode MS" w:hAnsi="Times New Roman" w:cs="Times New Roman"/>
          <w:color w:val="00000A"/>
          <w:kern w:val="1"/>
          <w:sz w:val="24"/>
          <w:szCs w:val="24"/>
          <w:lang w:eastAsia="ar-SA"/>
        </w:rPr>
        <w:softHyphen/>
        <w:t>хо</w:t>
      </w:r>
      <w:r w:rsidRPr="005940A7">
        <w:rPr>
          <w:rFonts w:ascii="Times New Roman" w:eastAsia="Arial Unicode MS" w:hAnsi="Times New Roman" w:cs="Times New Roman"/>
          <w:color w:val="00000A"/>
          <w:kern w:val="1"/>
          <w:sz w:val="24"/>
          <w:szCs w:val="24"/>
          <w:lang w:eastAsia="ar-SA"/>
        </w:rPr>
        <w:softHyphen/>
        <w:t>физического развития и индивидуальных возможностей обучающихся (в соответствии с рекомендациями психолого-медико-педагогической комиссии);</w:t>
      </w:r>
    </w:p>
    <w:p w:rsidR="005940A7" w:rsidRPr="005940A7" w:rsidRDefault="005940A7" w:rsidP="005940A7">
      <w:pPr>
        <w:tabs>
          <w:tab w:val="left" w:pos="-180"/>
          <w:tab w:val="left" w:pos="0"/>
        </w:tabs>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организация ин</w:t>
      </w:r>
      <w:r w:rsidRPr="005940A7">
        <w:rPr>
          <w:rFonts w:ascii="Times New Roman" w:eastAsia="Arial Unicode MS" w:hAnsi="Times New Roman" w:cs="Times New Roman"/>
          <w:color w:val="00000A"/>
          <w:kern w:val="1"/>
          <w:sz w:val="24"/>
          <w:szCs w:val="24"/>
          <w:lang w:eastAsia="ar-SA"/>
        </w:rPr>
        <w:softHyphen/>
        <w:t>ди</w:t>
      </w:r>
      <w:r w:rsidRPr="005940A7">
        <w:rPr>
          <w:rFonts w:ascii="Times New Roman" w:eastAsia="Arial Unicode MS" w:hAnsi="Times New Roman" w:cs="Times New Roman"/>
          <w:color w:val="00000A"/>
          <w:kern w:val="1"/>
          <w:sz w:val="24"/>
          <w:szCs w:val="24"/>
          <w:lang w:eastAsia="ar-SA"/>
        </w:rPr>
        <w:softHyphen/>
        <w:t>ви</w:t>
      </w:r>
      <w:r w:rsidRPr="005940A7">
        <w:rPr>
          <w:rFonts w:ascii="Times New Roman" w:eastAsia="Arial Unicode MS" w:hAnsi="Times New Roman" w:cs="Times New Roman"/>
          <w:color w:val="00000A"/>
          <w:kern w:val="1"/>
          <w:sz w:val="24"/>
          <w:szCs w:val="24"/>
          <w:lang w:eastAsia="ar-SA"/>
        </w:rPr>
        <w:softHyphen/>
        <w:t>ду</w:t>
      </w:r>
      <w:r w:rsidRPr="005940A7">
        <w:rPr>
          <w:rFonts w:ascii="Times New Roman" w:eastAsia="Arial Unicode MS" w:hAnsi="Times New Roman" w:cs="Times New Roman"/>
          <w:color w:val="00000A"/>
          <w:kern w:val="1"/>
          <w:sz w:val="24"/>
          <w:szCs w:val="24"/>
          <w:lang w:eastAsia="ar-SA"/>
        </w:rPr>
        <w:softHyphen/>
        <w:t>аль</w:t>
      </w:r>
      <w:r w:rsidRPr="005940A7">
        <w:rPr>
          <w:rFonts w:ascii="Times New Roman" w:eastAsia="Arial Unicode MS" w:hAnsi="Times New Roman" w:cs="Times New Roman"/>
          <w:color w:val="00000A"/>
          <w:kern w:val="1"/>
          <w:sz w:val="24"/>
          <w:szCs w:val="24"/>
          <w:lang w:eastAsia="ar-SA"/>
        </w:rPr>
        <w:softHyphen/>
        <w:t>ных и групповых занятий для детей с учетом индивидуальных и типологических осо</w:t>
      </w:r>
      <w:r w:rsidRPr="005940A7">
        <w:rPr>
          <w:rFonts w:ascii="Times New Roman" w:eastAsia="Arial Unicode MS" w:hAnsi="Times New Roman" w:cs="Times New Roman"/>
          <w:color w:val="00000A"/>
          <w:kern w:val="1"/>
          <w:sz w:val="24"/>
          <w:szCs w:val="24"/>
          <w:lang w:eastAsia="ar-SA"/>
        </w:rPr>
        <w:softHyphen/>
        <w:t>бе</w:t>
      </w:r>
      <w:r w:rsidRPr="005940A7">
        <w:rPr>
          <w:rFonts w:ascii="Times New Roman" w:eastAsia="Arial Unicode MS" w:hAnsi="Times New Roman" w:cs="Times New Roman"/>
          <w:color w:val="00000A"/>
          <w:kern w:val="1"/>
          <w:sz w:val="24"/>
          <w:szCs w:val="24"/>
          <w:lang w:eastAsia="ar-SA"/>
        </w:rPr>
        <w:softHyphen/>
        <w:t xml:space="preserve">нностей психофизического развития и индивидуальных возможностей обучающихся, </w:t>
      </w:r>
      <w:r w:rsidRPr="005940A7">
        <w:rPr>
          <w:rFonts w:ascii="Times New Roman" w:eastAsia="Arial Unicode MS" w:hAnsi="Times New Roman" w:cs="Times New Roman"/>
          <w:kern w:val="1"/>
          <w:sz w:val="24"/>
          <w:szCs w:val="24"/>
          <w:lang w:eastAsia="ar-SA"/>
        </w:rPr>
        <w:t>разработка и реализация индивидуальных учебных планов (при необходимости)</w:t>
      </w:r>
      <w:r w:rsidRPr="005940A7">
        <w:rPr>
          <w:rFonts w:ascii="Times New Roman" w:eastAsia="Arial Unicode MS" w:hAnsi="Times New Roman" w:cs="Times New Roman"/>
          <w:color w:val="00000A"/>
          <w:kern w:val="1"/>
          <w:sz w:val="24"/>
          <w:szCs w:val="24"/>
          <w:lang w:eastAsia="ar-SA"/>
        </w:rPr>
        <w:t>;</w:t>
      </w:r>
    </w:p>
    <w:p w:rsidR="005940A7" w:rsidRPr="005940A7" w:rsidRDefault="005940A7" w:rsidP="005940A7">
      <w:pPr>
        <w:tabs>
          <w:tab w:val="left" w:pos="-180"/>
          <w:tab w:val="left" w:pos="0"/>
        </w:tab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caps/>
          <w:color w:val="000000"/>
          <w:kern w:val="1"/>
          <w:sz w:val="24"/>
          <w:szCs w:val="24"/>
          <w:lang w:eastAsia="ar-SA"/>
        </w:rPr>
        <w:t>―</w:t>
      </w:r>
      <w:r w:rsidRPr="005940A7">
        <w:rPr>
          <w:rFonts w:ascii="Times New Roman" w:eastAsia="Arial Unicode MS" w:hAnsi="Times New Roman" w:cs="Times New Roman"/>
          <w:kern w:val="1"/>
          <w:sz w:val="24"/>
          <w:szCs w:val="24"/>
          <w:lang w:eastAsia="ar-SA"/>
        </w:rPr>
        <w:t> реализация системы мероприятий по социальной адаптации обучающихся с умственной отсталостью (интеллектуальными нарушениями);</w:t>
      </w:r>
    </w:p>
    <w:p w:rsidR="005940A7" w:rsidRPr="005940A7" w:rsidRDefault="005940A7" w:rsidP="005940A7">
      <w:pPr>
        <w:tabs>
          <w:tab w:val="left" w:pos="-180"/>
          <w:tab w:val="left" w:pos="0"/>
        </w:tabs>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оказание родителям (законным представителям) обучающихся с умственной от</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та</w:t>
      </w:r>
      <w:r w:rsidRPr="005940A7">
        <w:rPr>
          <w:rFonts w:ascii="Times New Roman" w:eastAsia="Arial Unicode MS" w:hAnsi="Times New Roman" w:cs="Times New Roman"/>
          <w:color w:val="00000A"/>
          <w:kern w:val="1"/>
          <w:sz w:val="24"/>
          <w:szCs w:val="24"/>
          <w:lang w:eastAsia="ar-SA"/>
        </w:rPr>
        <w:softHyphen/>
        <w:t>ло</w:t>
      </w:r>
      <w:r w:rsidRPr="005940A7">
        <w:rPr>
          <w:rFonts w:ascii="Times New Roman" w:eastAsia="Arial Unicode MS" w:hAnsi="Times New Roman" w:cs="Times New Roman"/>
          <w:color w:val="00000A"/>
          <w:kern w:val="1"/>
          <w:sz w:val="24"/>
          <w:szCs w:val="24"/>
          <w:lang w:eastAsia="ar-SA"/>
        </w:rPr>
        <w:softHyphen/>
        <w:t xml:space="preserve">стью (интеллектуальными нарушениями) консультативной и методической помощи по </w:t>
      </w:r>
      <w:r w:rsidRPr="005940A7">
        <w:rPr>
          <w:rFonts w:ascii="Times New Roman" w:eastAsia="Arial Unicode MS" w:hAnsi="Times New Roman" w:cs="Times New Roman"/>
          <w:kern w:val="1"/>
          <w:sz w:val="24"/>
          <w:szCs w:val="24"/>
          <w:lang w:eastAsia="ar-SA"/>
        </w:rPr>
        <w:t>психолого-педагогическим, со</w:t>
      </w:r>
      <w:r w:rsidRPr="005940A7">
        <w:rPr>
          <w:rFonts w:ascii="Times New Roman" w:eastAsia="Arial Unicode MS" w:hAnsi="Times New Roman" w:cs="Times New Roman"/>
          <w:kern w:val="1"/>
          <w:sz w:val="24"/>
          <w:szCs w:val="24"/>
          <w:lang w:eastAsia="ar-SA"/>
        </w:rPr>
        <w:softHyphen/>
        <w:t>ци</w:t>
      </w:r>
      <w:r w:rsidRPr="005940A7">
        <w:rPr>
          <w:rFonts w:ascii="Times New Roman" w:eastAsia="Arial Unicode MS" w:hAnsi="Times New Roman" w:cs="Times New Roman"/>
          <w:kern w:val="1"/>
          <w:sz w:val="24"/>
          <w:szCs w:val="24"/>
          <w:lang w:eastAsia="ar-SA"/>
        </w:rPr>
        <w:softHyphen/>
        <w:t>аль</w:t>
      </w:r>
      <w:r w:rsidRPr="005940A7">
        <w:rPr>
          <w:rFonts w:ascii="Times New Roman" w:eastAsia="Arial Unicode MS" w:hAnsi="Times New Roman" w:cs="Times New Roman"/>
          <w:kern w:val="1"/>
          <w:sz w:val="24"/>
          <w:szCs w:val="24"/>
          <w:lang w:eastAsia="ar-SA"/>
        </w:rPr>
        <w:softHyphen/>
        <w:t>ным</w:t>
      </w:r>
      <w:r w:rsidRPr="005940A7">
        <w:rPr>
          <w:rFonts w:ascii="Times New Roman" w:eastAsia="Arial Unicode MS" w:hAnsi="Times New Roman" w:cs="Times New Roman"/>
          <w:color w:val="00000A"/>
          <w:kern w:val="1"/>
          <w:sz w:val="24"/>
          <w:szCs w:val="24"/>
          <w:lang w:eastAsia="ar-SA"/>
        </w:rPr>
        <w:t xml:space="preserve">, правовым, </w:t>
      </w:r>
      <w:r w:rsidRPr="005940A7">
        <w:rPr>
          <w:rFonts w:ascii="Times New Roman" w:eastAsia="Arial Unicode MS" w:hAnsi="Times New Roman" w:cs="Times New Roman"/>
          <w:kern w:val="1"/>
          <w:sz w:val="24"/>
          <w:szCs w:val="24"/>
          <w:lang w:eastAsia="ar-SA"/>
        </w:rPr>
        <w:t xml:space="preserve">медицинским </w:t>
      </w:r>
      <w:r w:rsidRPr="005940A7">
        <w:rPr>
          <w:rFonts w:ascii="Times New Roman" w:eastAsia="Arial Unicode MS" w:hAnsi="Times New Roman" w:cs="Times New Roman"/>
          <w:color w:val="00000A"/>
          <w:kern w:val="1"/>
          <w:sz w:val="24"/>
          <w:szCs w:val="24"/>
          <w:lang w:eastAsia="ar-SA"/>
        </w:rPr>
        <w:t>и другим вопросам, связанным с их воспитанием и обу</w:t>
      </w:r>
      <w:r w:rsidRPr="005940A7">
        <w:rPr>
          <w:rFonts w:ascii="Times New Roman" w:eastAsia="Arial Unicode MS" w:hAnsi="Times New Roman" w:cs="Times New Roman"/>
          <w:color w:val="00000A"/>
          <w:kern w:val="1"/>
          <w:sz w:val="24"/>
          <w:szCs w:val="24"/>
          <w:lang w:eastAsia="ar-SA"/>
        </w:rPr>
        <w:softHyphen/>
        <w:t>че</w:t>
      </w:r>
      <w:r w:rsidRPr="005940A7">
        <w:rPr>
          <w:rFonts w:ascii="Times New Roman" w:eastAsia="Arial Unicode MS" w:hAnsi="Times New Roman" w:cs="Times New Roman"/>
          <w:color w:val="00000A"/>
          <w:kern w:val="1"/>
          <w:sz w:val="24"/>
          <w:szCs w:val="24"/>
          <w:lang w:eastAsia="ar-SA"/>
        </w:rPr>
        <w:softHyphen/>
        <w:t>ни</w:t>
      </w:r>
      <w:r w:rsidRPr="005940A7">
        <w:rPr>
          <w:rFonts w:ascii="Times New Roman" w:eastAsia="Arial Unicode MS" w:hAnsi="Times New Roman" w:cs="Times New Roman"/>
          <w:color w:val="00000A"/>
          <w:kern w:val="1"/>
          <w:sz w:val="24"/>
          <w:szCs w:val="24"/>
          <w:lang w:eastAsia="ar-SA"/>
        </w:rPr>
        <w:softHyphen/>
        <w:t>ем.</w:t>
      </w:r>
    </w:p>
    <w:p w:rsidR="005940A7" w:rsidRPr="005940A7" w:rsidRDefault="005940A7" w:rsidP="005940A7">
      <w:pPr>
        <w:spacing w:after="0" w:line="240" w:lineRule="auto"/>
        <w:ind w:firstLine="709"/>
        <w:jc w:val="center"/>
        <w:rPr>
          <w:rFonts w:ascii="Times New Roman" w:eastAsia="Arial Unicode MS" w:hAnsi="Times New Roman" w:cs="Times New Roman"/>
          <w:caps/>
          <w:kern w:val="1"/>
          <w:sz w:val="24"/>
          <w:szCs w:val="24"/>
          <w:lang w:eastAsia="ar-SA"/>
        </w:rPr>
      </w:pPr>
      <w:bookmarkStart w:id="5" w:name="bookmark188"/>
      <w:r w:rsidRPr="005940A7">
        <w:rPr>
          <w:rFonts w:ascii="Times New Roman" w:eastAsia="Arial Unicode MS" w:hAnsi="Times New Roman" w:cs="Times New Roman"/>
          <w:b/>
          <w:i/>
          <w:kern w:val="1"/>
          <w:sz w:val="24"/>
          <w:szCs w:val="24"/>
          <w:lang w:eastAsia="ar-SA"/>
        </w:rPr>
        <w:t xml:space="preserve">Принципы </w:t>
      </w:r>
      <w:bookmarkEnd w:id="5"/>
      <w:r w:rsidRPr="005940A7">
        <w:rPr>
          <w:rFonts w:ascii="Times New Roman" w:eastAsia="Arial Unicode MS" w:hAnsi="Times New Roman" w:cs="Times New Roman"/>
          <w:b/>
          <w:i/>
          <w:kern w:val="1"/>
          <w:sz w:val="24"/>
          <w:szCs w:val="24"/>
          <w:lang w:eastAsia="ar-SA"/>
        </w:rPr>
        <w:t>коррекционной работы: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Принцип </w:t>
      </w:r>
      <w:r w:rsidRPr="005940A7">
        <w:rPr>
          <w:rFonts w:ascii="Times New Roman" w:eastAsia="Arial Unicode MS" w:hAnsi="Times New Roman" w:cs="Times New Roman"/>
          <w:i/>
          <w:color w:val="00000A"/>
          <w:kern w:val="1"/>
          <w:sz w:val="24"/>
          <w:szCs w:val="24"/>
          <w:lang w:eastAsia="ar-SA"/>
        </w:rPr>
        <w:t>приоритетности интересов</w:t>
      </w:r>
      <w:r w:rsidRPr="005940A7">
        <w:rPr>
          <w:rFonts w:ascii="Times New Roman" w:eastAsia="Arial Unicode MS" w:hAnsi="Times New Roman" w:cs="Times New Roman"/>
          <w:caps/>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обучающегося</w:t>
      </w:r>
      <w:r w:rsidRPr="005940A7">
        <w:rPr>
          <w:rFonts w:ascii="Times New Roman" w:eastAsia="Arial Unicode MS" w:hAnsi="Times New Roman" w:cs="Times New Roman"/>
          <w:caps/>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определяет от</w:t>
      </w:r>
      <w:r w:rsidRPr="005940A7">
        <w:rPr>
          <w:rFonts w:ascii="Times New Roman" w:eastAsia="Arial Unicode MS" w:hAnsi="Times New Roman" w:cs="Times New Roman"/>
          <w:color w:val="00000A"/>
          <w:kern w:val="1"/>
          <w:sz w:val="24"/>
          <w:szCs w:val="24"/>
          <w:lang w:eastAsia="ar-SA"/>
        </w:rPr>
        <w:softHyphen/>
        <w:t>но</w:t>
      </w:r>
      <w:r w:rsidRPr="005940A7">
        <w:rPr>
          <w:rFonts w:ascii="Times New Roman" w:eastAsia="Arial Unicode MS" w:hAnsi="Times New Roman" w:cs="Times New Roman"/>
          <w:color w:val="00000A"/>
          <w:kern w:val="1"/>
          <w:sz w:val="24"/>
          <w:szCs w:val="24"/>
          <w:lang w:eastAsia="ar-SA"/>
        </w:rPr>
        <w:softHyphen/>
        <w:t>ше</w:t>
      </w:r>
      <w:r w:rsidRPr="005940A7">
        <w:rPr>
          <w:rFonts w:ascii="Times New Roman" w:eastAsia="Arial Unicode MS" w:hAnsi="Times New Roman" w:cs="Times New Roman"/>
          <w:color w:val="00000A"/>
          <w:kern w:val="1"/>
          <w:sz w:val="24"/>
          <w:szCs w:val="24"/>
          <w:lang w:eastAsia="ar-SA"/>
        </w:rPr>
        <w:softHyphen/>
        <w:t>ние работников организации, которые призваны</w:t>
      </w:r>
      <w:r w:rsidRPr="005940A7">
        <w:rPr>
          <w:rFonts w:ascii="Times New Roman" w:eastAsia="Arial Unicode MS" w:hAnsi="Times New Roman" w:cs="Times New Roman"/>
          <w:caps/>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оказывать каждому обу</w:t>
      </w:r>
      <w:r w:rsidRPr="005940A7">
        <w:rPr>
          <w:rFonts w:ascii="Times New Roman" w:eastAsia="Arial Unicode MS" w:hAnsi="Times New Roman" w:cs="Times New Roman"/>
          <w:color w:val="00000A"/>
          <w:kern w:val="1"/>
          <w:sz w:val="24"/>
          <w:szCs w:val="24"/>
          <w:lang w:eastAsia="ar-SA"/>
        </w:rPr>
        <w:softHyphen/>
        <w:t>ча</w:t>
      </w:r>
      <w:r w:rsidRPr="005940A7">
        <w:rPr>
          <w:rFonts w:ascii="Times New Roman" w:eastAsia="Arial Unicode MS" w:hAnsi="Times New Roman" w:cs="Times New Roman"/>
          <w:color w:val="00000A"/>
          <w:kern w:val="1"/>
          <w:sz w:val="24"/>
          <w:szCs w:val="24"/>
          <w:lang w:eastAsia="ar-SA"/>
        </w:rPr>
        <w:softHyphen/>
        <w:t>ю</w:t>
      </w:r>
      <w:r w:rsidRPr="005940A7">
        <w:rPr>
          <w:rFonts w:ascii="Times New Roman" w:eastAsia="Arial Unicode MS" w:hAnsi="Times New Roman" w:cs="Times New Roman"/>
          <w:color w:val="00000A"/>
          <w:kern w:val="1"/>
          <w:sz w:val="24"/>
          <w:szCs w:val="24"/>
          <w:lang w:eastAsia="ar-SA"/>
        </w:rPr>
        <w:softHyphen/>
        <w:t>щемуся</w:t>
      </w:r>
      <w:r w:rsidRPr="005940A7">
        <w:rPr>
          <w:rFonts w:ascii="Times New Roman" w:eastAsia="Arial Unicode MS" w:hAnsi="Times New Roman" w:cs="Times New Roman"/>
          <w:caps/>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помощь в развитии с учетом его индивидуальных образовательных потребностей</w:t>
      </w:r>
      <w:r w:rsidRPr="005940A7">
        <w:rPr>
          <w:rFonts w:ascii="Times New Roman" w:eastAsia="Arial Unicode MS" w:hAnsi="Times New Roman" w:cs="Times New Roman"/>
          <w:caps/>
          <w:color w:val="00000A"/>
          <w:kern w:val="1"/>
          <w:sz w:val="24"/>
          <w:szCs w:val="24"/>
          <w:lang w:eastAsia="ar-SA"/>
        </w:rPr>
        <w:t>.</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Принцип</w:t>
      </w:r>
      <w:r w:rsidRPr="005940A7">
        <w:rPr>
          <w:rFonts w:ascii="Times New Roman" w:eastAsia="Arial Unicode MS" w:hAnsi="Times New Roman" w:cs="Times New Roman"/>
          <w:i/>
          <w:iCs/>
          <w:kern w:val="1"/>
          <w:sz w:val="24"/>
          <w:szCs w:val="24"/>
          <w:lang w:eastAsia="ar-SA"/>
        </w:rPr>
        <w:t xml:space="preserve"> системности -</w:t>
      </w:r>
      <w:r w:rsidRPr="005940A7">
        <w:rPr>
          <w:rFonts w:ascii="Times New Roman" w:eastAsia="Arial Unicode MS" w:hAnsi="Times New Roman" w:cs="Times New Roman"/>
          <w:color w:val="00000A"/>
          <w:kern w:val="1"/>
          <w:sz w:val="24"/>
          <w:szCs w:val="24"/>
          <w:lang w:eastAsia="ar-SA"/>
        </w:rPr>
        <w:t xml:space="preserve"> обеспечивает единство всех элементов кор</w:t>
      </w:r>
      <w:r w:rsidRPr="005940A7">
        <w:rPr>
          <w:rFonts w:ascii="Times New Roman" w:eastAsia="Arial Unicode MS" w:hAnsi="Times New Roman" w:cs="Times New Roman"/>
          <w:color w:val="00000A"/>
          <w:kern w:val="1"/>
          <w:sz w:val="24"/>
          <w:szCs w:val="24"/>
          <w:lang w:eastAsia="ar-SA"/>
        </w:rPr>
        <w:softHyphen/>
        <w:t>рек</w:t>
      </w:r>
      <w:r w:rsidRPr="005940A7">
        <w:rPr>
          <w:rFonts w:ascii="Times New Roman" w:eastAsia="Arial Unicode MS" w:hAnsi="Times New Roman" w:cs="Times New Roman"/>
          <w:color w:val="00000A"/>
          <w:kern w:val="1"/>
          <w:sz w:val="24"/>
          <w:szCs w:val="24"/>
          <w:lang w:eastAsia="ar-SA"/>
        </w:rPr>
        <w:softHyphen/>
        <w:t>ци</w:t>
      </w:r>
      <w:r w:rsidRPr="005940A7">
        <w:rPr>
          <w:rFonts w:ascii="Times New Roman" w:eastAsia="Arial Unicode MS" w:hAnsi="Times New Roman" w:cs="Times New Roman"/>
          <w:color w:val="00000A"/>
          <w:kern w:val="1"/>
          <w:sz w:val="24"/>
          <w:szCs w:val="24"/>
          <w:lang w:eastAsia="ar-SA"/>
        </w:rPr>
        <w:softHyphen/>
        <w:t>онной работы: цели и задач, направлений осуществления и со</w:t>
      </w:r>
      <w:r w:rsidRPr="005940A7">
        <w:rPr>
          <w:rFonts w:ascii="Times New Roman" w:eastAsia="Arial Unicode MS" w:hAnsi="Times New Roman" w:cs="Times New Roman"/>
          <w:color w:val="00000A"/>
          <w:kern w:val="1"/>
          <w:sz w:val="24"/>
          <w:szCs w:val="24"/>
          <w:lang w:eastAsia="ar-SA"/>
        </w:rPr>
        <w:softHyphen/>
        <w:t>держания, форм, методов и приемов организации, взаимодействия участников.</w:t>
      </w:r>
      <w:r w:rsidRPr="005940A7">
        <w:rPr>
          <w:rFonts w:ascii="Times New Roman" w:eastAsia="Arial Unicode MS" w:hAnsi="Times New Roman" w:cs="Times New Roman"/>
          <w:caps/>
          <w:color w:val="00000A"/>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Принцип</w:t>
      </w:r>
      <w:r w:rsidRPr="005940A7">
        <w:rPr>
          <w:rFonts w:ascii="Times New Roman" w:eastAsia="Arial Unicode MS" w:hAnsi="Times New Roman" w:cs="Times New Roman"/>
          <w:i/>
          <w:iCs/>
          <w:kern w:val="1"/>
          <w:sz w:val="24"/>
          <w:szCs w:val="24"/>
          <w:lang w:eastAsia="ar-SA"/>
        </w:rPr>
        <w:t xml:space="preserve"> непрерывности </w:t>
      </w:r>
      <w:r w:rsidRPr="005940A7">
        <w:rPr>
          <w:rFonts w:ascii="Times New Roman" w:eastAsia="Arial Unicode MS" w:hAnsi="Times New Roman" w:cs="Times New Roman"/>
          <w:iCs/>
          <w:kern w:val="1"/>
          <w:sz w:val="24"/>
          <w:szCs w:val="24"/>
          <w:lang w:eastAsia="ar-SA"/>
        </w:rPr>
        <w:t>обеспечивает проведение коррекционной работы на всем протяжении обучения школьника с учетом изменений в их личности</w:t>
      </w:r>
      <w:r w:rsidRPr="005940A7">
        <w:rPr>
          <w:rFonts w:ascii="Times New Roman" w:eastAsia="Arial Unicode MS" w:hAnsi="Times New Roman" w:cs="Times New Roman"/>
          <w:caps/>
          <w:color w:val="00000A"/>
          <w:kern w:val="1"/>
          <w:sz w:val="24"/>
          <w:szCs w:val="24"/>
          <w:lang w:eastAsia="ar-SA"/>
        </w:rPr>
        <w:t>.</w:t>
      </w:r>
    </w:p>
    <w:p w:rsidR="005940A7" w:rsidRPr="005940A7" w:rsidRDefault="005940A7" w:rsidP="005940A7">
      <w:pPr>
        <w:tabs>
          <w:tab w:val="left" w:pos="-180"/>
          <w:tab w:val="left" w:pos="0"/>
        </w:tabs>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Принцип </w:t>
      </w:r>
      <w:r w:rsidRPr="005940A7">
        <w:rPr>
          <w:rFonts w:ascii="Times New Roman" w:eastAsia="Arial Unicode MS" w:hAnsi="Times New Roman" w:cs="Times New Roman"/>
          <w:i/>
          <w:iCs/>
          <w:kern w:val="1"/>
          <w:sz w:val="24"/>
          <w:szCs w:val="24"/>
          <w:lang w:eastAsia="ar-SA"/>
        </w:rPr>
        <w:t>вариативности</w:t>
      </w:r>
      <w:r w:rsidRPr="005940A7">
        <w:rPr>
          <w:rFonts w:ascii="Times New Roman" w:eastAsia="Arial Unicode MS" w:hAnsi="Times New Roman" w:cs="Times New Roman"/>
          <w:caps/>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предполагает создание вариативных программ кор</w:t>
      </w:r>
      <w:r w:rsidRPr="005940A7">
        <w:rPr>
          <w:rFonts w:ascii="Times New Roman" w:eastAsia="Arial Unicode MS" w:hAnsi="Times New Roman" w:cs="Times New Roman"/>
          <w:color w:val="00000A"/>
          <w:kern w:val="1"/>
          <w:sz w:val="24"/>
          <w:szCs w:val="24"/>
          <w:lang w:eastAsia="ar-SA"/>
        </w:rPr>
        <w:softHyphen/>
        <w:t>ре</w:t>
      </w:r>
      <w:r w:rsidRPr="005940A7">
        <w:rPr>
          <w:rFonts w:ascii="Times New Roman" w:eastAsia="Arial Unicode MS" w:hAnsi="Times New Roman" w:cs="Times New Roman"/>
          <w:color w:val="00000A"/>
          <w:kern w:val="1"/>
          <w:sz w:val="24"/>
          <w:szCs w:val="24"/>
          <w:lang w:eastAsia="ar-SA"/>
        </w:rPr>
        <w:softHyphen/>
        <w:t>к</w:t>
      </w:r>
      <w:r w:rsidRPr="005940A7">
        <w:rPr>
          <w:rFonts w:ascii="Times New Roman" w:eastAsia="Arial Unicode MS" w:hAnsi="Times New Roman" w:cs="Times New Roman"/>
          <w:color w:val="00000A"/>
          <w:kern w:val="1"/>
          <w:sz w:val="24"/>
          <w:szCs w:val="24"/>
          <w:lang w:eastAsia="ar-SA"/>
        </w:rPr>
        <w:softHyphen/>
        <w:t>ци</w:t>
      </w:r>
      <w:r w:rsidRPr="005940A7">
        <w:rPr>
          <w:rFonts w:ascii="Times New Roman" w:eastAsia="Arial Unicode MS" w:hAnsi="Times New Roman" w:cs="Times New Roman"/>
          <w:color w:val="00000A"/>
          <w:kern w:val="1"/>
          <w:sz w:val="24"/>
          <w:szCs w:val="24"/>
          <w:lang w:eastAsia="ar-SA"/>
        </w:rPr>
        <w:softHyphen/>
        <w:t>он</w:t>
      </w:r>
      <w:r w:rsidRPr="005940A7">
        <w:rPr>
          <w:rFonts w:ascii="Times New Roman" w:eastAsia="Arial Unicode MS" w:hAnsi="Times New Roman" w:cs="Times New Roman"/>
          <w:color w:val="00000A"/>
          <w:kern w:val="1"/>
          <w:sz w:val="24"/>
          <w:szCs w:val="24"/>
          <w:lang w:eastAsia="ar-SA"/>
        </w:rPr>
        <w:softHyphen/>
        <w:t>ной работы с детьми с учетом их особых образовательных потребностей и воз</w:t>
      </w:r>
      <w:r w:rsidRPr="005940A7">
        <w:rPr>
          <w:rFonts w:ascii="Times New Roman" w:eastAsia="Arial Unicode MS" w:hAnsi="Times New Roman" w:cs="Times New Roman"/>
          <w:color w:val="00000A"/>
          <w:kern w:val="1"/>
          <w:sz w:val="24"/>
          <w:szCs w:val="24"/>
          <w:lang w:eastAsia="ar-SA"/>
        </w:rPr>
        <w:softHyphen/>
        <w:t>мо</w:t>
      </w:r>
      <w:r w:rsidRPr="005940A7">
        <w:rPr>
          <w:rFonts w:ascii="Times New Roman" w:eastAsia="Arial Unicode MS" w:hAnsi="Times New Roman" w:cs="Times New Roman"/>
          <w:color w:val="00000A"/>
          <w:kern w:val="1"/>
          <w:sz w:val="24"/>
          <w:szCs w:val="24"/>
          <w:lang w:eastAsia="ar-SA"/>
        </w:rPr>
        <w:softHyphen/>
        <w:t>ж</w:t>
      </w:r>
      <w:r w:rsidRPr="005940A7">
        <w:rPr>
          <w:rFonts w:ascii="Times New Roman" w:eastAsia="Arial Unicode MS" w:hAnsi="Times New Roman" w:cs="Times New Roman"/>
          <w:color w:val="00000A"/>
          <w:kern w:val="1"/>
          <w:sz w:val="24"/>
          <w:szCs w:val="24"/>
          <w:lang w:eastAsia="ar-SA"/>
        </w:rPr>
        <w:softHyphen/>
        <w:t>но</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 xml:space="preserve">тей психофизического развития. </w:t>
      </w:r>
    </w:p>
    <w:p w:rsidR="005940A7" w:rsidRPr="005940A7" w:rsidRDefault="005940A7" w:rsidP="005940A7">
      <w:pPr>
        <w:tabs>
          <w:tab w:val="left" w:pos="-180"/>
          <w:tab w:val="left" w:pos="0"/>
        </w:tabs>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Принцип </w:t>
      </w:r>
      <w:r w:rsidRPr="005940A7">
        <w:rPr>
          <w:rFonts w:ascii="Times New Roman" w:eastAsia="Arial Unicode MS" w:hAnsi="Times New Roman" w:cs="Times New Roman"/>
          <w:i/>
          <w:color w:val="00000A"/>
          <w:kern w:val="1"/>
          <w:sz w:val="24"/>
          <w:szCs w:val="24"/>
          <w:lang w:eastAsia="ar-SA"/>
        </w:rPr>
        <w:t>единства психолого-педагогических и медицинских средств</w:t>
      </w:r>
      <w:r w:rsidRPr="005940A7">
        <w:rPr>
          <w:rFonts w:ascii="Times New Roman" w:eastAsia="Arial Unicode MS" w:hAnsi="Times New Roman" w:cs="Times New Roman"/>
          <w:color w:val="00000A"/>
          <w:kern w:val="1"/>
          <w:sz w:val="24"/>
          <w:szCs w:val="24"/>
          <w:lang w:eastAsia="ar-SA"/>
        </w:rPr>
        <w:t>, обе</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пе</w:t>
      </w:r>
      <w:r w:rsidRPr="005940A7">
        <w:rPr>
          <w:rFonts w:ascii="Times New Roman" w:eastAsia="Arial Unicode MS" w:hAnsi="Times New Roman" w:cs="Times New Roman"/>
          <w:color w:val="00000A"/>
          <w:kern w:val="1"/>
          <w:sz w:val="24"/>
          <w:szCs w:val="24"/>
          <w:lang w:eastAsia="ar-SA"/>
        </w:rPr>
        <w:softHyphen/>
        <w:t>чи</w:t>
      </w:r>
      <w:r w:rsidRPr="005940A7">
        <w:rPr>
          <w:rFonts w:ascii="Times New Roman" w:eastAsia="Arial Unicode MS" w:hAnsi="Times New Roman" w:cs="Times New Roman"/>
          <w:color w:val="00000A"/>
          <w:kern w:val="1"/>
          <w:sz w:val="24"/>
          <w:szCs w:val="24"/>
          <w:lang w:eastAsia="ar-SA"/>
        </w:rPr>
        <w:softHyphen/>
        <w:t>ва</w:t>
      </w:r>
      <w:r w:rsidRPr="005940A7">
        <w:rPr>
          <w:rFonts w:ascii="Times New Roman" w:eastAsia="Arial Unicode MS" w:hAnsi="Times New Roman" w:cs="Times New Roman"/>
          <w:color w:val="00000A"/>
          <w:kern w:val="1"/>
          <w:sz w:val="24"/>
          <w:szCs w:val="24"/>
          <w:lang w:eastAsia="ar-SA"/>
        </w:rPr>
        <w:softHyphen/>
        <w:t>ю</w:t>
      </w:r>
      <w:r w:rsidRPr="005940A7">
        <w:rPr>
          <w:rFonts w:ascii="Times New Roman" w:eastAsia="Arial Unicode MS" w:hAnsi="Times New Roman" w:cs="Times New Roman"/>
          <w:color w:val="00000A"/>
          <w:kern w:val="1"/>
          <w:sz w:val="24"/>
          <w:szCs w:val="24"/>
          <w:lang w:eastAsia="ar-SA"/>
        </w:rPr>
        <w:softHyphen/>
        <w:t>щий взаимодействие специалистов психолого-педагогического и медицинского блока в де</w:t>
      </w:r>
      <w:r w:rsidRPr="005940A7">
        <w:rPr>
          <w:rFonts w:ascii="Times New Roman" w:eastAsia="Arial Unicode MS" w:hAnsi="Times New Roman" w:cs="Times New Roman"/>
          <w:color w:val="00000A"/>
          <w:kern w:val="1"/>
          <w:sz w:val="24"/>
          <w:szCs w:val="24"/>
          <w:lang w:eastAsia="ar-SA"/>
        </w:rPr>
        <w:softHyphen/>
        <w:t>ятельности по комплексному решению задач коррекционной работы.</w:t>
      </w:r>
    </w:p>
    <w:p w:rsidR="005940A7" w:rsidRPr="005940A7" w:rsidRDefault="005940A7" w:rsidP="005940A7">
      <w:pPr>
        <w:tabs>
          <w:tab w:val="left" w:pos="-180"/>
          <w:tab w:val="left" w:pos="0"/>
        </w:tabs>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Принцип </w:t>
      </w:r>
      <w:r w:rsidRPr="005940A7">
        <w:rPr>
          <w:rFonts w:ascii="Times New Roman" w:eastAsia="Arial Unicode MS" w:hAnsi="Times New Roman" w:cs="Times New Roman"/>
          <w:i/>
          <w:color w:val="00000A"/>
          <w:kern w:val="1"/>
          <w:sz w:val="24"/>
          <w:szCs w:val="24"/>
          <w:lang w:eastAsia="ar-SA"/>
        </w:rPr>
        <w:t>сотрудничества с семьей</w:t>
      </w:r>
      <w:r w:rsidRPr="005940A7">
        <w:rPr>
          <w:rFonts w:ascii="Times New Roman" w:eastAsia="Arial Unicode MS" w:hAnsi="Times New Roman" w:cs="Times New Roman"/>
          <w:color w:val="00000A"/>
          <w:kern w:val="1"/>
          <w:sz w:val="24"/>
          <w:szCs w:val="24"/>
          <w:lang w:eastAsia="ar-SA"/>
        </w:rPr>
        <w:t xml:space="preserve"> основан на признании семьи как важ</w:t>
      </w:r>
      <w:r w:rsidRPr="005940A7">
        <w:rPr>
          <w:rFonts w:ascii="Times New Roman" w:eastAsia="Arial Unicode MS" w:hAnsi="Times New Roman" w:cs="Times New Roman"/>
          <w:color w:val="00000A"/>
          <w:kern w:val="1"/>
          <w:sz w:val="24"/>
          <w:szCs w:val="24"/>
          <w:lang w:eastAsia="ar-SA"/>
        </w:rPr>
        <w:softHyphen/>
        <w:t>ного уча</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w:t>
      </w:r>
      <w:r w:rsidRPr="005940A7">
        <w:rPr>
          <w:rFonts w:ascii="Times New Roman" w:eastAsia="Arial Unicode MS" w:hAnsi="Times New Roman" w:cs="Times New Roman"/>
          <w:color w:val="00000A"/>
          <w:kern w:val="1"/>
          <w:sz w:val="24"/>
          <w:szCs w:val="24"/>
          <w:lang w:eastAsia="ar-SA"/>
        </w:rPr>
        <w:softHyphen/>
        <w:t>ни</w:t>
      </w:r>
      <w:r w:rsidRPr="005940A7">
        <w:rPr>
          <w:rFonts w:ascii="Times New Roman" w:eastAsia="Arial Unicode MS" w:hAnsi="Times New Roman" w:cs="Times New Roman"/>
          <w:color w:val="00000A"/>
          <w:kern w:val="1"/>
          <w:sz w:val="24"/>
          <w:szCs w:val="24"/>
          <w:lang w:eastAsia="ar-SA"/>
        </w:rPr>
        <w:softHyphen/>
        <w:t>ка коррекционной работы, оказывающего существенное вли</w:t>
      </w:r>
      <w:r w:rsidRPr="005940A7">
        <w:rPr>
          <w:rFonts w:ascii="Times New Roman" w:eastAsia="Arial Unicode MS" w:hAnsi="Times New Roman" w:cs="Times New Roman"/>
          <w:color w:val="00000A"/>
          <w:kern w:val="1"/>
          <w:sz w:val="24"/>
          <w:szCs w:val="24"/>
          <w:lang w:eastAsia="ar-SA"/>
        </w:rPr>
        <w:softHyphen/>
        <w:t>яние на процесс раз</w:t>
      </w:r>
      <w:r w:rsidRPr="005940A7">
        <w:rPr>
          <w:rFonts w:ascii="Times New Roman" w:eastAsia="Arial Unicode MS" w:hAnsi="Times New Roman" w:cs="Times New Roman"/>
          <w:color w:val="00000A"/>
          <w:kern w:val="1"/>
          <w:sz w:val="24"/>
          <w:szCs w:val="24"/>
          <w:lang w:eastAsia="ar-SA"/>
        </w:rPr>
        <w:softHyphen/>
        <w:t>ви</w:t>
      </w:r>
      <w:r w:rsidRPr="005940A7">
        <w:rPr>
          <w:rFonts w:ascii="Times New Roman" w:eastAsia="Arial Unicode MS" w:hAnsi="Times New Roman" w:cs="Times New Roman"/>
          <w:color w:val="00000A"/>
          <w:kern w:val="1"/>
          <w:sz w:val="24"/>
          <w:szCs w:val="24"/>
          <w:lang w:eastAsia="ar-SA"/>
        </w:rPr>
        <w:softHyphen/>
        <w:t>тия ребенка и успешность его интеграции в общество.</w:t>
      </w:r>
    </w:p>
    <w:p w:rsidR="005940A7" w:rsidRPr="005940A7" w:rsidRDefault="005940A7" w:rsidP="005940A7">
      <w:pPr>
        <w:tabs>
          <w:tab w:val="left" w:pos="-180"/>
          <w:tab w:val="left" w:pos="0"/>
        </w:tabs>
        <w:suppressAutoHyphens/>
        <w:spacing w:after="0" w:line="240" w:lineRule="auto"/>
        <w:ind w:firstLine="709"/>
        <w:jc w:val="center"/>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Специфика организации коррекционной работы</w:t>
      </w:r>
    </w:p>
    <w:p w:rsidR="005940A7" w:rsidRPr="005940A7" w:rsidRDefault="005940A7" w:rsidP="005940A7">
      <w:pPr>
        <w:tabs>
          <w:tab w:val="left" w:pos="-180"/>
          <w:tab w:val="left" w:pos="0"/>
        </w:tabs>
        <w:suppressAutoHyphens/>
        <w:spacing w:after="0" w:line="240" w:lineRule="auto"/>
        <w:ind w:firstLine="709"/>
        <w:jc w:val="center"/>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с обучающимися с умственной отсталостью</w:t>
      </w:r>
    </w:p>
    <w:p w:rsidR="005940A7" w:rsidRPr="005940A7" w:rsidRDefault="005940A7" w:rsidP="005940A7">
      <w:pPr>
        <w:tabs>
          <w:tab w:val="left" w:pos="-180"/>
          <w:tab w:val="left" w:pos="0"/>
        </w:tabs>
        <w:suppressAutoHyphens/>
        <w:spacing w:after="0" w:line="240" w:lineRule="auto"/>
        <w:ind w:firstLine="709"/>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(интеллектуальными нарушениями)</w:t>
      </w:r>
    </w:p>
    <w:p w:rsidR="005940A7" w:rsidRPr="005940A7" w:rsidRDefault="005940A7" w:rsidP="005940A7">
      <w:pPr>
        <w:tabs>
          <w:tab w:val="left" w:pos="-180"/>
          <w:tab w:val="left" w:pos="0"/>
        </w:tabs>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Коррекционная работа с обучающимися с умственной отсталостью (интеллектуальными нарушениями) проводится:</w:t>
      </w:r>
    </w:p>
    <w:p w:rsidR="005940A7" w:rsidRPr="005940A7" w:rsidRDefault="005940A7" w:rsidP="005940A7">
      <w:pPr>
        <w:tabs>
          <w:tab w:val="left" w:pos="-180"/>
          <w:tab w:val="left" w:pos="0"/>
        </w:tabs>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lastRenderedPageBreak/>
        <w:t>― в рамках образовательного процесса через содержание и ор</w:t>
      </w:r>
      <w:r w:rsidRPr="005940A7">
        <w:rPr>
          <w:rFonts w:ascii="Times New Roman" w:eastAsia="Arial Unicode MS" w:hAnsi="Times New Roman" w:cs="Times New Roman"/>
          <w:color w:val="00000A"/>
          <w:kern w:val="1"/>
          <w:sz w:val="24"/>
          <w:szCs w:val="24"/>
          <w:lang w:eastAsia="ar-SA"/>
        </w:rPr>
        <w:softHyphen/>
        <w:t>га</w:t>
      </w:r>
      <w:r w:rsidRPr="005940A7">
        <w:rPr>
          <w:rFonts w:ascii="Times New Roman" w:eastAsia="Arial Unicode MS" w:hAnsi="Times New Roman" w:cs="Times New Roman"/>
          <w:color w:val="00000A"/>
          <w:kern w:val="1"/>
          <w:sz w:val="24"/>
          <w:szCs w:val="24"/>
          <w:lang w:eastAsia="ar-SA"/>
        </w:rPr>
        <w:softHyphen/>
        <w:t>ни</w:t>
      </w:r>
      <w:r w:rsidRPr="005940A7">
        <w:rPr>
          <w:rFonts w:ascii="Times New Roman" w:eastAsia="Arial Unicode MS" w:hAnsi="Times New Roman" w:cs="Times New Roman"/>
          <w:color w:val="00000A"/>
          <w:kern w:val="1"/>
          <w:sz w:val="24"/>
          <w:szCs w:val="24"/>
          <w:lang w:eastAsia="ar-SA"/>
        </w:rPr>
        <w:softHyphen/>
        <w:t>зацию образовательного процесса (индивидуальный и дифференцированный подход, сниженный темп обучения, структурная простота содержания, повторность в обучении, активность и сознательность в обучении);</w:t>
      </w:r>
    </w:p>
    <w:p w:rsidR="005940A7" w:rsidRPr="005940A7" w:rsidRDefault="005940A7" w:rsidP="005940A7">
      <w:pPr>
        <w:tabs>
          <w:tab w:val="left" w:pos="-180"/>
          <w:tab w:val="left" w:pos="0"/>
        </w:tabs>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в рамках внеурочной деятельности в форме специально организованных индивидуальных и групповых занятий (коррекционно-развивающие и логопедические занятия, занятия ритмикой);</w:t>
      </w:r>
    </w:p>
    <w:p w:rsidR="005940A7" w:rsidRPr="005940A7" w:rsidRDefault="005940A7" w:rsidP="005940A7">
      <w:pPr>
        <w:tabs>
          <w:tab w:val="left" w:pos="-180"/>
          <w:tab w:val="left" w:pos="0"/>
        </w:tabs>
        <w:suppressAutoHyphens/>
        <w:spacing w:after="0" w:line="240" w:lineRule="auto"/>
        <w:ind w:firstLine="709"/>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в рамках психологического и социально-педагогического со</w:t>
      </w:r>
      <w:r w:rsidRPr="005940A7">
        <w:rPr>
          <w:rFonts w:ascii="Times New Roman" w:eastAsia="Arial Unicode MS" w:hAnsi="Times New Roman" w:cs="Times New Roman"/>
          <w:color w:val="00000A"/>
          <w:kern w:val="1"/>
          <w:sz w:val="24"/>
          <w:szCs w:val="24"/>
          <w:lang w:eastAsia="ar-SA"/>
        </w:rPr>
        <w:softHyphen/>
        <w:t>про</w:t>
      </w:r>
      <w:r w:rsidRPr="005940A7">
        <w:rPr>
          <w:rFonts w:ascii="Times New Roman" w:eastAsia="Arial Unicode MS" w:hAnsi="Times New Roman" w:cs="Times New Roman"/>
          <w:color w:val="00000A"/>
          <w:kern w:val="1"/>
          <w:sz w:val="24"/>
          <w:szCs w:val="24"/>
          <w:lang w:eastAsia="ar-SA"/>
        </w:rPr>
        <w:softHyphen/>
        <w:t>вож</w:t>
      </w:r>
      <w:r w:rsidRPr="005940A7">
        <w:rPr>
          <w:rFonts w:ascii="Times New Roman" w:eastAsia="Arial Unicode MS" w:hAnsi="Times New Roman" w:cs="Times New Roman"/>
          <w:color w:val="00000A"/>
          <w:kern w:val="1"/>
          <w:sz w:val="24"/>
          <w:szCs w:val="24"/>
          <w:lang w:eastAsia="ar-SA"/>
        </w:rPr>
        <w:softHyphen/>
        <w:t>дения обучающихся.</w:t>
      </w:r>
    </w:p>
    <w:p w:rsidR="005940A7" w:rsidRPr="005940A7" w:rsidRDefault="005940A7" w:rsidP="005940A7">
      <w:pPr>
        <w:tabs>
          <w:tab w:val="left" w:pos="-180"/>
          <w:tab w:val="left" w:pos="0"/>
        </w:tabs>
        <w:suppressAutoHyphens/>
        <w:spacing w:after="0" w:line="240" w:lineRule="auto"/>
        <w:ind w:firstLine="709"/>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i/>
          <w:color w:val="00000A"/>
          <w:kern w:val="1"/>
          <w:sz w:val="24"/>
          <w:szCs w:val="24"/>
          <w:lang w:eastAsia="ar-SA"/>
        </w:rPr>
        <w:t>Характеристика основных направлений коррекционной работы</w:t>
      </w:r>
    </w:p>
    <w:p w:rsidR="005940A7" w:rsidRPr="005940A7" w:rsidRDefault="005940A7" w:rsidP="005940A7">
      <w:pPr>
        <w:suppressAutoHyphens/>
        <w:spacing w:after="0" w:line="240" w:lineRule="auto"/>
        <w:ind w:firstLine="720"/>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Основными направлениями коррекционной работы</w:t>
      </w:r>
      <w:r w:rsidRPr="005940A7">
        <w:rPr>
          <w:rFonts w:ascii="Times New Roman" w:eastAsia="Arial Unicode MS" w:hAnsi="Times New Roman" w:cs="Times New Roman"/>
          <w:caps/>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являются</w:t>
      </w:r>
      <w:r w:rsidRPr="005940A7">
        <w:rPr>
          <w:rFonts w:ascii="Times New Roman" w:eastAsia="Arial Unicode MS" w:hAnsi="Times New Roman" w:cs="Times New Roman"/>
          <w:caps/>
          <w:color w:val="00000A"/>
          <w:kern w:val="1"/>
          <w:sz w:val="24"/>
          <w:szCs w:val="24"/>
          <w:lang w:eastAsia="ar-SA"/>
        </w:rPr>
        <w:t>:</w:t>
      </w:r>
    </w:p>
    <w:p w:rsidR="005940A7" w:rsidRPr="005940A7" w:rsidRDefault="005940A7" w:rsidP="005940A7">
      <w:pPr>
        <w:spacing w:after="0" w:line="240" w:lineRule="auto"/>
        <w:ind w:firstLine="72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1.</w:t>
      </w:r>
      <w:r w:rsidRPr="005940A7">
        <w:rPr>
          <w:rFonts w:ascii="Times New Roman" w:eastAsia="Arial Unicode MS" w:hAnsi="Times New Roman" w:cs="Times New Roman"/>
          <w:kern w:val="1"/>
          <w:sz w:val="24"/>
          <w:szCs w:val="24"/>
          <w:lang w:val="en-US" w:eastAsia="ar-SA"/>
        </w:rPr>
        <w:t> </w:t>
      </w:r>
      <w:r w:rsidRPr="005940A7">
        <w:rPr>
          <w:rFonts w:ascii="Times New Roman" w:eastAsia="Arial Unicode MS" w:hAnsi="Times New Roman" w:cs="Times New Roman"/>
          <w:i/>
          <w:iCs/>
          <w:kern w:val="1"/>
          <w:sz w:val="24"/>
          <w:szCs w:val="24"/>
          <w:lang w:eastAsia="ar-SA"/>
        </w:rPr>
        <w:t>Диагностическая работа</w:t>
      </w:r>
      <w:r w:rsidRPr="005940A7">
        <w:rPr>
          <w:rFonts w:ascii="Times New Roman" w:eastAsia="Arial Unicode MS" w:hAnsi="Times New Roman" w:cs="Times New Roman"/>
          <w:iCs/>
          <w:kern w:val="1"/>
          <w:sz w:val="24"/>
          <w:szCs w:val="24"/>
          <w:lang w:eastAsia="ar-SA"/>
        </w:rPr>
        <w:t>, которая</w:t>
      </w:r>
      <w:r w:rsidRPr="005940A7">
        <w:rPr>
          <w:rFonts w:ascii="Times New Roman" w:eastAsia="Arial Unicode MS" w:hAnsi="Times New Roman" w:cs="Times New Roman"/>
          <w:kern w:val="1"/>
          <w:sz w:val="24"/>
          <w:szCs w:val="24"/>
          <w:lang w:eastAsia="ar-SA"/>
        </w:rPr>
        <w:t xml:space="preserve"> обеспечивает выявление особенностей развития и здоровья обучающихся с умственной отсталостью (интеллектуальными нарушениями)</w:t>
      </w:r>
      <w:r w:rsidRPr="005940A7">
        <w:rPr>
          <w:rFonts w:ascii="Times New Roman" w:eastAsia="Arial Unicode MS" w:hAnsi="Times New Roman" w:cs="Times New Roman"/>
          <w:caps/>
          <w:kern w:val="1"/>
          <w:sz w:val="24"/>
          <w:szCs w:val="24"/>
          <w:lang w:eastAsia="ar-SA"/>
        </w:rPr>
        <w:t xml:space="preserve"> </w:t>
      </w:r>
      <w:r w:rsidRPr="005940A7">
        <w:rPr>
          <w:rFonts w:ascii="Times New Roman" w:eastAsia="Arial Unicode MS" w:hAnsi="Times New Roman" w:cs="Times New Roman"/>
          <w:kern w:val="1"/>
          <w:sz w:val="24"/>
          <w:szCs w:val="24"/>
          <w:lang w:eastAsia="ar-SA"/>
        </w:rPr>
        <w:t xml:space="preserve">с целью создания благоприятных условий для овладения ими содержанием основной общеобразовательной программы. </w:t>
      </w:r>
    </w:p>
    <w:p w:rsidR="005940A7" w:rsidRPr="005940A7" w:rsidRDefault="005940A7" w:rsidP="005940A7">
      <w:pPr>
        <w:spacing w:after="0" w:line="240" w:lineRule="auto"/>
        <w:ind w:firstLine="72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Проведение диагностической работы предполагает осуществление:</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1) психолого-педагогического и медицинского обследования с целью выявления их особых образовательных потребностей:</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развития познавательной сферы, специфических трудностей в овладении содержанием образования и потенциальных возможностей;</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развития эмоционально-волевой сферы и личностных особенностей обучающихся;</w:t>
      </w:r>
    </w:p>
    <w:p w:rsidR="005940A7" w:rsidRPr="005940A7" w:rsidRDefault="005940A7" w:rsidP="005940A7">
      <w:pPr>
        <w:spacing w:after="0" w:line="240" w:lineRule="auto"/>
        <w:ind w:firstLine="72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определение социальной ситуации развития и условий семейного воспитания ученика;</w:t>
      </w:r>
    </w:p>
    <w:p w:rsidR="005940A7" w:rsidRPr="005940A7" w:rsidRDefault="005940A7" w:rsidP="005940A7">
      <w:pPr>
        <w:spacing w:after="0" w:line="240" w:lineRule="auto"/>
        <w:ind w:firstLine="72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2) мониторинга динамики развития обучающихся, их успешности в освоении АООП;</w:t>
      </w:r>
    </w:p>
    <w:p w:rsidR="005940A7" w:rsidRPr="005940A7" w:rsidRDefault="005940A7" w:rsidP="005940A7">
      <w:pPr>
        <w:spacing w:after="0" w:line="240" w:lineRule="auto"/>
        <w:ind w:firstLine="72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3) анализа результатов обследования с целью проектирования и корректировки коррекционных мероприятий.</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 процессе диагностической работы используются следующие формы и методы:</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сбор сведений о ребенке у педагогов, родителей (беседы, анкетирование, интервьюирование),</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w:t>
      </w:r>
      <w:r w:rsidRPr="005940A7">
        <w:rPr>
          <w:rFonts w:ascii="Times New Roman" w:eastAsia="Arial Unicode MS" w:hAnsi="Times New Roman" w:cs="Times New Roman"/>
          <w:bCs/>
          <w:kern w:val="1"/>
          <w:sz w:val="24"/>
          <w:szCs w:val="24"/>
          <w:lang w:eastAsia="ar-SA"/>
        </w:rPr>
        <w:t xml:space="preserve">психолого-педагогический эксперимент, </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w:t>
      </w:r>
      <w:r w:rsidRPr="005940A7">
        <w:rPr>
          <w:rFonts w:ascii="Times New Roman" w:eastAsia="Arial Unicode MS" w:hAnsi="Times New Roman" w:cs="Times New Roman"/>
          <w:bCs/>
          <w:kern w:val="1"/>
          <w:sz w:val="24"/>
          <w:szCs w:val="24"/>
          <w:lang w:eastAsia="ar-SA"/>
        </w:rPr>
        <w:t>наблюдение за учениками во время учебной и внеурочной деятельности,</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w:t>
      </w:r>
      <w:r w:rsidRPr="005940A7">
        <w:rPr>
          <w:rFonts w:ascii="Times New Roman" w:eastAsia="Arial Unicode MS" w:hAnsi="Times New Roman" w:cs="Times New Roman"/>
          <w:bCs/>
          <w:kern w:val="1"/>
          <w:sz w:val="24"/>
          <w:szCs w:val="24"/>
          <w:lang w:eastAsia="ar-SA"/>
        </w:rPr>
        <w:t>беседы с учащимися, учителями и родителями,</w:t>
      </w:r>
    </w:p>
    <w:p w:rsidR="005940A7" w:rsidRPr="005940A7" w:rsidRDefault="005940A7" w:rsidP="005940A7">
      <w:pPr>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w:t>
      </w:r>
      <w:r w:rsidRPr="005940A7">
        <w:rPr>
          <w:rFonts w:ascii="Times New Roman" w:eastAsia="Arial Unicode MS" w:hAnsi="Times New Roman" w:cs="Times New Roman"/>
          <w:bCs/>
          <w:kern w:val="1"/>
          <w:sz w:val="24"/>
          <w:szCs w:val="24"/>
          <w:lang w:eastAsia="ar-SA"/>
        </w:rPr>
        <w:t>изучение работ ребенка (тетради, рисунки, поделки и т. п.) и др.</w:t>
      </w:r>
    </w:p>
    <w:p w:rsidR="005940A7" w:rsidRPr="005940A7" w:rsidRDefault="005940A7" w:rsidP="005940A7">
      <w:pPr>
        <w:spacing w:after="0" w:line="240" w:lineRule="auto"/>
        <w:ind w:firstLine="72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w:t>
      </w:r>
      <w:r w:rsidRPr="005940A7">
        <w:rPr>
          <w:rFonts w:ascii="Times New Roman" w:eastAsia="Arial Unicode MS" w:hAnsi="Times New Roman" w:cs="Times New Roman"/>
          <w:bCs/>
          <w:kern w:val="1"/>
          <w:sz w:val="24"/>
          <w:szCs w:val="24"/>
          <w:lang w:eastAsia="ar-SA"/>
        </w:rPr>
        <w:t>оформление документации (психолого-педагогические дневники наблюдения за учащимися и др.).</w:t>
      </w:r>
    </w:p>
    <w:p w:rsidR="005940A7" w:rsidRPr="005940A7" w:rsidRDefault="005940A7" w:rsidP="005940A7">
      <w:pPr>
        <w:spacing w:after="0" w:line="240" w:lineRule="auto"/>
        <w:ind w:firstLine="72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2.</w:t>
      </w:r>
      <w:r w:rsidRPr="005940A7">
        <w:rPr>
          <w:rFonts w:ascii="Times New Roman" w:eastAsia="Arial Unicode MS" w:hAnsi="Times New Roman" w:cs="Times New Roman"/>
          <w:kern w:val="1"/>
          <w:sz w:val="24"/>
          <w:szCs w:val="24"/>
          <w:lang w:val="en-US" w:eastAsia="ar-SA"/>
        </w:rPr>
        <w:t> </w:t>
      </w:r>
      <w:r w:rsidRPr="005940A7">
        <w:rPr>
          <w:rFonts w:ascii="Times New Roman" w:eastAsia="Arial Unicode MS" w:hAnsi="Times New Roman" w:cs="Times New Roman"/>
          <w:i/>
          <w:kern w:val="1"/>
          <w:sz w:val="24"/>
          <w:szCs w:val="24"/>
          <w:lang w:eastAsia="ar-SA"/>
        </w:rPr>
        <w:t>К</w:t>
      </w:r>
      <w:r w:rsidRPr="005940A7">
        <w:rPr>
          <w:rFonts w:ascii="Times New Roman" w:eastAsia="Arial Unicode MS" w:hAnsi="Times New Roman" w:cs="Times New Roman"/>
          <w:iCs/>
          <w:kern w:val="1"/>
          <w:sz w:val="24"/>
          <w:szCs w:val="24"/>
          <w:lang w:eastAsia="ar-SA"/>
        </w:rPr>
        <w:t>о</w:t>
      </w:r>
      <w:r w:rsidRPr="005940A7">
        <w:rPr>
          <w:rFonts w:ascii="Times New Roman" w:eastAsia="Arial Unicode MS" w:hAnsi="Times New Roman" w:cs="Times New Roman"/>
          <w:i/>
          <w:iCs/>
          <w:kern w:val="1"/>
          <w:sz w:val="24"/>
          <w:szCs w:val="24"/>
          <w:lang w:eastAsia="ar-SA"/>
        </w:rPr>
        <w:t>ррекционно-развивающая работа</w:t>
      </w:r>
      <w:r w:rsidRPr="005940A7">
        <w:rPr>
          <w:rFonts w:ascii="Times New Roman" w:eastAsia="Arial Unicode MS" w:hAnsi="Times New Roman" w:cs="Times New Roman"/>
          <w:kern w:val="1"/>
          <w:sz w:val="24"/>
          <w:szCs w:val="24"/>
          <w:lang w:eastAsia="ar-SA"/>
        </w:rPr>
        <w:t xml:space="preserve"> обеспечивает организацию мероприятий, способствующих личностному развитию учащихся, коррекции недостатков в психическом развитии и освоению ими содержания образования.</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К</w:t>
      </w:r>
      <w:r w:rsidRPr="005940A7">
        <w:rPr>
          <w:rFonts w:ascii="Times New Roman" w:eastAsia="Arial Unicode MS" w:hAnsi="Times New Roman" w:cs="Times New Roman"/>
          <w:iCs/>
          <w:kern w:val="1"/>
          <w:sz w:val="24"/>
          <w:szCs w:val="24"/>
          <w:lang w:eastAsia="ar-SA"/>
        </w:rPr>
        <w:t>оррекционно-развивающая работа включает:</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w:t>
      </w:r>
      <w:r w:rsidRPr="005940A7">
        <w:rPr>
          <w:rFonts w:ascii="Times New Roman" w:eastAsia="Arial Unicode MS" w:hAnsi="Times New Roman" w:cs="Times New Roman"/>
          <w:bCs/>
          <w:kern w:val="1"/>
          <w:sz w:val="24"/>
          <w:szCs w:val="24"/>
          <w:lang w:eastAsia="ar-SA"/>
        </w:rPr>
        <w:t>составление индивидуальной программы психологического сопровождения учащегося (совместно с педагогами),</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w:t>
      </w:r>
      <w:r w:rsidRPr="005940A7">
        <w:rPr>
          <w:rFonts w:ascii="Times New Roman" w:eastAsia="Arial Unicode MS" w:hAnsi="Times New Roman" w:cs="Times New Roman"/>
          <w:bCs/>
          <w:kern w:val="1"/>
          <w:sz w:val="24"/>
          <w:szCs w:val="24"/>
          <w:lang w:eastAsia="ar-SA"/>
        </w:rPr>
        <w:t>формирование в классе психологического климата комфортного для всех обучающихся,</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w:t>
      </w:r>
      <w:r w:rsidRPr="005940A7">
        <w:rPr>
          <w:rFonts w:ascii="Times New Roman" w:eastAsia="Arial Unicode MS" w:hAnsi="Times New Roman" w:cs="Times New Roman"/>
          <w:bCs/>
          <w:kern w:val="1"/>
          <w:sz w:val="24"/>
          <w:szCs w:val="24"/>
          <w:lang w:eastAsia="ar-SA"/>
        </w:rPr>
        <w:t>организация внеурочной деятельности, направленной на развитие познавательных интересов учащихся, их общее социально-личностное развитие,</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разработку оптимальных для развития обучающихся с умственной отсталостью (интеллектуальными нарушениями) групповых и индивидуальных психокоррекционных программ (методик, методов и приёмов обучения) в соответствии с их особыми образовательными потребностями,</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организацию и проведение специалистами индивидуальных и групповых занятий по психокоррекции, необходимых для преодоления нарушений развития учащихся,</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развитие эмоционально-волевой и личностной сферы ученика и коррекцию его поведения,</w:t>
      </w:r>
    </w:p>
    <w:p w:rsidR="005940A7" w:rsidRPr="005940A7" w:rsidRDefault="005940A7" w:rsidP="005940A7">
      <w:pPr>
        <w:spacing w:after="0" w:line="240" w:lineRule="auto"/>
        <w:ind w:firstLine="72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социальное сопровождение ученика в случае неблагоприятных условий жизни при психотравмирующих обстоятельствах.</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lastRenderedPageBreak/>
        <w:t>В процессе коррекционно-развивающей работы используются следующие формы и методы работы:</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w:t>
      </w:r>
      <w:r w:rsidRPr="005940A7">
        <w:rPr>
          <w:rFonts w:ascii="Times New Roman" w:eastAsia="Arial Unicode MS" w:hAnsi="Times New Roman" w:cs="Times New Roman"/>
          <w:bCs/>
          <w:kern w:val="1"/>
          <w:sz w:val="24"/>
          <w:szCs w:val="24"/>
          <w:lang w:eastAsia="ar-SA"/>
        </w:rPr>
        <w:t>занятия индивидуальные и групповые,</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w:t>
      </w:r>
      <w:r w:rsidRPr="005940A7">
        <w:rPr>
          <w:rFonts w:ascii="Times New Roman" w:eastAsia="Arial Unicode MS" w:hAnsi="Times New Roman" w:cs="Times New Roman"/>
          <w:bCs/>
          <w:kern w:val="1"/>
          <w:sz w:val="24"/>
          <w:szCs w:val="24"/>
          <w:lang w:eastAsia="ar-SA"/>
        </w:rPr>
        <w:t>игры, упражнения, этюды,</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w:t>
      </w:r>
      <w:r w:rsidRPr="005940A7">
        <w:rPr>
          <w:rFonts w:ascii="Times New Roman" w:eastAsia="Arial Unicode MS" w:hAnsi="Times New Roman" w:cs="Times New Roman"/>
          <w:bCs/>
          <w:kern w:val="1"/>
          <w:sz w:val="24"/>
          <w:szCs w:val="24"/>
          <w:lang w:eastAsia="ar-SA"/>
        </w:rPr>
        <w:t xml:space="preserve">психокоррекционные методики и технологии, </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w:t>
      </w:r>
      <w:r w:rsidRPr="005940A7">
        <w:rPr>
          <w:rFonts w:ascii="Times New Roman" w:eastAsia="Arial Unicode MS" w:hAnsi="Times New Roman" w:cs="Times New Roman"/>
          <w:bCs/>
          <w:kern w:val="1"/>
          <w:sz w:val="24"/>
          <w:szCs w:val="24"/>
          <w:lang w:eastAsia="ar-SA"/>
        </w:rPr>
        <w:t>беседы с учащимися,</w:t>
      </w:r>
    </w:p>
    <w:p w:rsidR="005940A7" w:rsidRPr="005940A7" w:rsidRDefault="005940A7" w:rsidP="005940A7">
      <w:pPr>
        <w:spacing w:after="0" w:line="240" w:lineRule="auto"/>
        <w:ind w:firstLine="72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w:t>
      </w:r>
      <w:r w:rsidRPr="005940A7">
        <w:rPr>
          <w:rFonts w:ascii="Times New Roman" w:eastAsia="Arial Unicode MS" w:hAnsi="Times New Roman" w:cs="Times New Roman"/>
          <w:bCs/>
          <w:kern w:val="1"/>
          <w:sz w:val="24"/>
          <w:szCs w:val="24"/>
          <w:lang w:eastAsia="ar-SA"/>
        </w:rPr>
        <w:t>организация деятельности (игра, труд, изобразительная, конструирование и др.).</w:t>
      </w:r>
    </w:p>
    <w:p w:rsidR="005940A7" w:rsidRPr="005940A7" w:rsidRDefault="005940A7" w:rsidP="005940A7">
      <w:pPr>
        <w:spacing w:after="0" w:line="240" w:lineRule="auto"/>
        <w:ind w:firstLine="72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3.</w:t>
      </w:r>
      <w:r w:rsidRPr="005940A7">
        <w:rPr>
          <w:rFonts w:ascii="Times New Roman" w:eastAsia="Arial Unicode MS" w:hAnsi="Times New Roman" w:cs="Times New Roman"/>
          <w:kern w:val="1"/>
          <w:sz w:val="24"/>
          <w:szCs w:val="24"/>
          <w:lang w:val="en-US" w:eastAsia="ar-SA"/>
        </w:rPr>
        <w:t> </w:t>
      </w:r>
      <w:r w:rsidRPr="005940A7">
        <w:rPr>
          <w:rFonts w:ascii="Times New Roman" w:eastAsia="Arial Unicode MS" w:hAnsi="Times New Roman" w:cs="Times New Roman"/>
          <w:i/>
          <w:iCs/>
          <w:kern w:val="1"/>
          <w:sz w:val="24"/>
          <w:szCs w:val="24"/>
          <w:lang w:eastAsia="ar-SA"/>
        </w:rPr>
        <w:t>Консультативная работа</w:t>
      </w:r>
      <w:r w:rsidRPr="005940A7">
        <w:rPr>
          <w:rFonts w:ascii="Times New Roman" w:eastAsia="Arial Unicode MS" w:hAnsi="Times New Roman" w:cs="Times New Roman"/>
          <w:kern w:val="1"/>
          <w:sz w:val="24"/>
          <w:szCs w:val="24"/>
          <w:lang w:eastAsia="ar-SA"/>
        </w:rPr>
        <w:t xml:space="preserve"> обеспечивает непрерывность специального сопровождения детей с умственной отсталостью (интеллектуальными нарушениями)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 </w:t>
      </w:r>
    </w:p>
    <w:p w:rsidR="005940A7" w:rsidRPr="005940A7" w:rsidRDefault="005940A7" w:rsidP="005940A7">
      <w:pPr>
        <w:spacing w:after="0" w:line="240" w:lineRule="auto"/>
        <w:ind w:firstLine="720"/>
        <w:jc w:val="both"/>
        <w:rPr>
          <w:rFonts w:ascii="Times New Roman" w:eastAsia="Arial Unicode MS" w:hAnsi="Times New Roman" w:cs="Times New Roman"/>
          <w:caps/>
          <w:kern w:val="1"/>
          <w:sz w:val="24"/>
          <w:szCs w:val="24"/>
          <w:lang w:eastAsia="ar-SA"/>
        </w:rPr>
      </w:pPr>
      <w:r w:rsidRPr="005940A7">
        <w:rPr>
          <w:rFonts w:ascii="Times New Roman" w:eastAsia="Arial Unicode MS" w:hAnsi="Times New Roman" w:cs="Times New Roman"/>
          <w:kern w:val="1"/>
          <w:sz w:val="24"/>
          <w:szCs w:val="24"/>
          <w:lang w:eastAsia="ar-SA"/>
        </w:rPr>
        <w:t>К</w:t>
      </w:r>
      <w:r w:rsidRPr="005940A7">
        <w:rPr>
          <w:rFonts w:ascii="Times New Roman" w:eastAsia="Arial Unicode MS" w:hAnsi="Times New Roman" w:cs="Times New Roman"/>
          <w:iCs/>
          <w:kern w:val="1"/>
          <w:sz w:val="24"/>
          <w:szCs w:val="24"/>
          <w:lang w:eastAsia="ar-SA"/>
        </w:rPr>
        <w:t>онсультативная работа включает:</w:t>
      </w:r>
    </w:p>
    <w:p w:rsidR="005940A7" w:rsidRPr="005940A7" w:rsidRDefault="005940A7" w:rsidP="005940A7">
      <w:pPr>
        <w:suppressAutoHyphens/>
        <w:autoSpaceDE w:val="0"/>
        <w:spacing w:after="0" w:line="240" w:lineRule="auto"/>
        <w:ind w:firstLine="720"/>
        <w:jc w:val="both"/>
        <w:rPr>
          <w:rFonts w:ascii="Times New Roman" w:eastAsia="Times New Roman" w:hAnsi="Times New Roman" w:cs="Times New Roman"/>
          <w:sz w:val="24"/>
          <w:szCs w:val="24"/>
          <w:lang w:eastAsia="ar-SA"/>
        </w:rPr>
      </w:pPr>
      <w:r w:rsidRPr="005940A7">
        <w:rPr>
          <w:rFonts w:ascii="Times New Roman" w:eastAsia="Times New Roman" w:hAnsi="Times New Roman" w:cs="Times New Roman"/>
          <w:caps/>
          <w:sz w:val="24"/>
          <w:szCs w:val="24"/>
          <w:lang w:eastAsia="ar-SA"/>
        </w:rPr>
        <w:t>― </w:t>
      </w:r>
      <w:r w:rsidRPr="005940A7">
        <w:rPr>
          <w:rFonts w:ascii="Times New Roman" w:eastAsia="Times New Roman" w:hAnsi="Times New Roman" w:cs="Times New Roman"/>
          <w:sz w:val="24"/>
          <w:szCs w:val="24"/>
          <w:lang w:eastAsia="ar-SA"/>
        </w:rPr>
        <w:t>психолого-педагогическое консультирование педагогов по решению проблем в развитии и обучении, поведении и межличностном взаимодействии конкретных учащихся,</w:t>
      </w:r>
    </w:p>
    <w:p w:rsidR="005940A7" w:rsidRPr="005940A7" w:rsidRDefault="005940A7" w:rsidP="005940A7">
      <w:pPr>
        <w:spacing w:after="0" w:line="240" w:lineRule="auto"/>
        <w:ind w:firstLine="72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консультативную помощь семье в вопросах решения конкретных вопросов воспитания и оказания возможной помощи ребёнку в освоении общеобразовательной программы.</w:t>
      </w:r>
    </w:p>
    <w:p w:rsidR="005940A7" w:rsidRPr="005940A7" w:rsidRDefault="005940A7" w:rsidP="005940A7">
      <w:pPr>
        <w:spacing w:after="0" w:line="240" w:lineRule="auto"/>
        <w:ind w:firstLine="72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 процессе консультативной работы используются следующие формы и методы работы:</w:t>
      </w:r>
    </w:p>
    <w:p w:rsidR="005940A7" w:rsidRPr="005940A7" w:rsidRDefault="005940A7" w:rsidP="005940A7">
      <w:pPr>
        <w:spacing w:after="0" w:line="240" w:lineRule="auto"/>
        <w:ind w:firstLine="72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беседа, семинар, лекция, консультация, тренинг,</w:t>
      </w:r>
    </w:p>
    <w:p w:rsidR="005940A7" w:rsidRPr="005940A7" w:rsidRDefault="005940A7" w:rsidP="005940A7">
      <w:pPr>
        <w:spacing w:after="0" w:line="240" w:lineRule="auto"/>
        <w:ind w:firstLine="72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анкетирование педагогов, родителей,</w:t>
      </w:r>
    </w:p>
    <w:p w:rsidR="005940A7" w:rsidRPr="005940A7" w:rsidRDefault="005940A7" w:rsidP="005940A7">
      <w:pPr>
        <w:spacing w:after="0" w:line="240" w:lineRule="auto"/>
        <w:ind w:firstLine="72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разработка методических материалов и рекомендаций учителю, родителям.</w:t>
      </w:r>
    </w:p>
    <w:p w:rsidR="005940A7" w:rsidRPr="005940A7" w:rsidRDefault="005940A7" w:rsidP="005940A7">
      <w:pPr>
        <w:spacing w:after="0" w:line="240" w:lineRule="auto"/>
        <w:ind w:firstLine="720"/>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Психологическое консультирование основывается на принципах анонимности, доброжелательного и безоценочного отношения к консультируемому, ориентации на его нормы и ценности, включенности консультируемого в процесс консультирования.</w:t>
      </w:r>
    </w:p>
    <w:p w:rsidR="005940A7" w:rsidRPr="005940A7" w:rsidRDefault="005940A7" w:rsidP="005940A7">
      <w:pPr>
        <w:spacing w:after="0" w:line="240" w:lineRule="auto"/>
        <w:ind w:firstLine="720"/>
        <w:jc w:val="both"/>
        <w:rPr>
          <w:rFonts w:ascii="Times New Roman" w:eastAsia="Arial Unicode MS" w:hAnsi="Times New Roman" w:cs="Times New Roman"/>
          <w:iCs/>
          <w:kern w:val="1"/>
          <w:sz w:val="24"/>
          <w:szCs w:val="24"/>
          <w:lang w:eastAsia="ar-SA"/>
        </w:rPr>
      </w:pPr>
      <w:r w:rsidRPr="005940A7">
        <w:rPr>
          <w:rFonts w:ascii="Times New Roman" w:eastAsia="Arial Unicode MS" w:hAnsi="Times New Roman" w:cs="Times New Roman"/>
          <w:kern w:val="1"/>
          <w:sz w:val="24"/>
          <w:szCs w:val="24"/>
          <w:lang w:eastAsia="ar-SA"/>
        </w:rPr>
        <w:t>4.</w:t>
      </w:r>
      <w:r w:rsidRPr="005940A7">
        <w:rPr>
          <w:rFonts w:ascii="Times New Roman" w:eastAsia="Arial Unicode MS" w:hAnsi="Times New Roman" w:cs="Times New Roman"/>
          <w:kern w:val="1"/>
          <w:sz w:val="24"/>
          <w:szCs w:val="24"/>
          <w:lang w:val="en-US" w:eastAsia="ar-SA"/>
        </w:rPr>
        <w:t> </w:t>
      </w:r>
      <w:r w:rsidRPr="005940A7">
        <w:rPr>
          <w:rFonts w:ascii="Times New Roman" w:eastAsia="Arial Unicode MS" w:hAnsi="Times New Roman" w:cs="Times New Roman"/>
          <w:i/>
          <w:iCs/>
          <w:kern w:val="1"/>
          <w:sz w:val="24"/>
          <w:szCs w:val="24"/>
          <w:lang w:eastAsia="ar-SA"/>
        </w:rPr>
        <w:t>Информационно-просветительская работа</w:t>
      </w:r>
      <w:r w:rsidRPr="005940A7">
        <w:rPr>
          <w:rFonts w:ascii="Times New Roman" w:eastAsia="Arial Unicode MS" w:hAnsi="Times New Roman" w:cs="Times New Roman"/>
          <w:kern w:val="1"/>
          <w:sz w:val="24"/>
          <w:szCs w:val="24"/>
          <w:lang w:eastAsia="ar-SA"/>
        </w:rPr>
        <w:t xml:space="preserve"> предполагает осу</w:t>
      </w:r>
      <w:r w:rsidRPr="005940A7">
        <w:rPr>
          <w:rFonts w:ascii="Times New Roman" w:eastAsia="Arial Unicode MS" w:hAnsi="Times New Roman" w:cs="Times New Roman"/>
          <w:kern w:val="1"/>
          <w:sz w:val="24"/>
          <w:szCs w:val="24"/>
          <w:lang w:eastAsia="ar-SA"/>
        </w:rPr>
        <w:softHyphen/>
        <w:t>щес</w:t>
      </w:r>
      <w:r w:rsidRPr="005940A7">
        <w:rPr>
          <w:rFonts w:ascii="Times New Roman" w:eastAsia="Arial Unicode MS" w:hAnsi="Times New Roman" w:cs="Times New Roman"/>
          <w:kern w:val="1"/>
          <w:sz w:val="24"/>
          <w:szCs w:val="24"/>
          <w:lang w:eastAsia="ar-SA"/>
        </w:rPr>
        <w:softHyphen/>
        <w:t>т</w:t>
      </w:r>
      <w:r w:rsidRPr="005940A7">
        <w:rPr>
          <w:rFonts w:ascii="Times New Roman" w:eastAsia="Arial Unicode MS" w:hAnsi="Times New Roman" w:cs="Times New Roman"/>
          <w:kern w:val="1"/>
          <w:sz w:val="24"/>
          <w:szCs w:val="24"/>
          <w:lang w:eastAsia="ar-SA"/>
        </w:rPr>
        <w:softHyphen/>
        <w:t>в</w:t>
      </w:r>
      <w:r w:rsidRPr="005940A7">
        <w:rPr>
          <w:rFonts w:ascii="Times New Roman" w:eastAsia="Arial Unicode MS" w:hAnsi="Times New Roman" w:cs="Times New Roman"/>
          <w:kern w:val="1"/>
          <w:sz w:val="24"/>
          <w:szCs w:val="24"/>
          <w:lang w:eastAsia="ar-SA"/>
        </w:rPr>
        <w:softHyphen/>
        <w:t>ле</w:t>
      </w:r>
      <w:r w:rsidRPr="005940A7">
        <w:rPr>
          <w:rFonts w:ascii="Times New Roman" w:eastAsia="Arial Unicode MS" w:hAnsi="Times New Roman" w:cs="Times New Roman"/>
          <w:kern w:val="1"/>
          <w:sz w:val="24"/>
          <w:szCs w:val="24"/>
          <w:lang w:eastAsia="ar-SA"/>
        </w:rPr>
        <w:softHyphen/>
        <w:t>ние разъяснительной деятельности в отношении педагогов и родителей по вопросам, связанным с особенностями осуществления процесса обучения и воспитания обучающихся с умственной отсталостью (интеллектуальными нарушениями), взаимодействия с педагогами и сверстниками, их родителями (законными представителями),  и др.</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iCs/>
          <w:kern w:val="1"/>
          <w:sz w:val="24"/>
          <w:szCs w:val="24"/>
          <w:lang w:eastAsia="ar-SA"/>
        </w:rPr>
        <w:t>Информационно-просветительская</w:t>
      </w:r>
      <w:r w:rsidRPr="005940A7">
        <w:rPr>
          <w:rFonts w:ascii="Times New Roman" w:eastAsia="Arial Unicode MS" w:hAnsi="Times New Roman" w:cs="Times New Roman"/>
          <w:i/>
          <w:iCs/>
          <w:kern w:val="1"/>
          <w:sz w:val="24"/>
          <w:szCs w:val="24"/>
          <w:lang w:eastAsia="ar-SA"/>
        </w:rPr>
        <w:t xml:space="preserve"> </w:t>
      </w:r>
      <w:r w:rsidRPr="005940A7">
        <w:rPr>
          <w:rFonts w:ascii="Times New Roman" w:eastAsia="Arial Unicode MS" w:hAnsi="Times New Roman" w:cs="Times New Roman"/>
          <w:iCs/>
          <w:kern w:val="1"/>
          <w:sz w:val="24"/>
          <w:szCs w:val="24"/>
          <w:lang w:eastAsia="ar-SA"/>
        </w:rPr>
        <w:t xml:space="preserve">работа включает: </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проведение тематических выступлений для педагогов и родителей по разъяснению индивидуально-типологических особенностей различных категорий детей,</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оформление информационных стендов, печатных и других материалов,</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психологическое просвещение педагогов с целью повышения их психологической компетентности,</w:t>
      </w:r>
    </w:p>
    <w:p w:rsidR="005940A7" w:rsidRPr="005940A7" w:rsidRDefault="005940A7" w:rsidP="005940A7">
      <w:pPr>
        <w:spacing w:after="0" w:line="240" w:lineRule="auto"/>
        <w:ind w:firstLine="720"/>
        <w:jc w:val="both"/>
        <w:rPr>
          <w:rFonts w:ascii="Times New Roman" w:eastAsia="Arial Unicode MS" w:hAnsi="Times New Roman" w:cs="Times New Roman"/>
          <w:caps/>
          <w:kern w:val="1"/>
          <w:sz w:val="24"/>
          <w:szCs w:val="24"/>
          <w:lang w:eastAsia="ar-SA"/>
        </w:rPr>
      </w:pPr>
      <w:r w:rsidRPr="005940A7">
        <w:rPr>
          <w:rFonts w:ascii="Times New Roman" w:eastAsia="Arial Unicode MS" w:hAnsi="Times New Roman" w:cs="Times New Roman"/>
          <w:kern w:val="1"/>
          <w:sz w:val="24"/>
          <w:szCs w:val="24"/>
          <w:lang w:eastAsia="ar-SA"/>
        </w:rPr>
        <w:t>― психологическое просвещение родителей с целью формирования у них элементарной психолого-психологической компетентности.</w:t>
      </w:r>
    </w:p>
    <w:p w:rsidR="005940A7" w:rsidRPr="005940A7" w:rsidRDefault="005940A7" w:rsidP="005940A7">
      <w:pPr>
        <w:suppressAutoHyphens/>
        <w:autoSpaceDE w:val="0"/>
        <w:spacing w:after="0" w:line="240" w:lineRule="auto"/>
        <w:ind w:firstLine="720"/>
        <w:jc w:val="both"/>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5. Социально-педагогическое сопровождение представляет собой взаимодействие социального педагога и воспитанника и/или его родителей, направленное на создание условий и обеспечение наиболее целесообразной помощи и поддержки.</w:t>
      </w:r>
    </w:p>
    <w:p w:rsidR="005940A7" w:rsidRPr="005940A7" w:rsidRDefault="005940A7" w:rsidP="005940A7">
      <w:pPr>
        <w:suppressAutoHyphens/>
        <w:autoSpaceDE w:val="0"/>
        <w:spacing w:after="0" w:line="240" w:lineRule="auto"/>
        <w:ind w:firstLine="720"/>
        <w:jc w:val="both"/>
        <w:rPr>
          <w:rFonts w:ascii="Times New Roman" w:eastAsia="Times New Roman" w:hAnsi="Times New Roman" w:cs="Times New Roman"/>
          <w:caps/>
          <w:sz w:val="24"/>
          <w:szCs w:val="24"/>
          <w:lang w:eastAsia="ar-SA"/>
        </w:rPr>
      </w:pPr>
      <w:r w:rsidRPr="005940A7">
        <w:rPr>
          <w:rFonts w:ascii="Times New Roman" w:eastAsia="Times New Roman" w:hAnsi="Times New Roman" w:cs="Times New Roman"/>
          <w:sz w:val="24"/>
          <w:szCs w:val="24"/>
          <w:lang w:eastAsia="ar-SA"/>
        </w:rPr>
        <w:t>Социально-педагогическое сопровождение включает:</w:t>
      </w:r>
    </w:p>
    <w:p w:rsidR="005940A7" w:rsidRPr="005940A7" w:rsidRDefault="005940A7" w:rsidP="005940A7">
      <w:pPr>
        <w:suppressAutoHyphens/>
        <w:autoSpaceDE w:val="0"/>
        <w:spacing w:after="0" w:line="240" w:lineRule="auto"/>
        <w:ind w:firstLine="720"/>
        <w:jc w:val="both"/>
        <w:rPr>
          <w:rFonts w:ascii="Times New Roman" w:eastAsia="Times New Roman" w:hAnsi="Times New Roman" w:cs="Times New Roman"/>
          <w:caps/>
          <w:sz w:val="24"/>
          <w:szCs w:val="24"/>
          <w:lang w:eastAsia="ar-SA"/>
        </w:rPr>
      </w:pPr>
      <w:r w:rsidRPr="005940A7">
        <w:rPr>
          <w:rFonts w:ascii="Times New Roman" w:eastAsia="Times New Roman" w:hAnsi="Times New Roman" w:cs="Times New Roman"/>
          <w:caps/>
          <w:sz w:val="24"/>
          <w:szCs w:val="24"/>
          <w:lang w:eastAsia="ar-SA"/>
        </w:rPr>
        <w:t>― </w:t>
      </w:r>
      <w:r w:rsidRPr="005940A7">
        <w:rPr>
          <w:rFonts w:ascii="Times New Roman" w:eastAsia="Times New Roman" w:hAnsi="Times New Roman" w:cs="Times New Roman"/>
          <w:sz w:val="24"/>
          <w:szCs w:val="24"/>
          <w:lang w:eastAsia="ar-SA"/>
        </w:rPr>
        <w:t>разработку и реализацию программы социально-педагогического сопровождения учащихся, направленную на их социальную интеграцию в общество,</w:t>
      </w:r>
    </w:p>
    <w:p w:rsidR="005940A7" w:rsidRPr="005940A7" w:rsidRDefault="005940A7" w:rsidP="005940A7">
      <w:pPr>
        <w:suppressAutoHyphens/>
        <w:autoSpaceDE w:val="0"/>
        <w:spacing w:after="0" w:line="240" w:lineRule="auto"/>
        <w:ind w:firstLine="720"/>
        <w:jc w:val="both"/>
        <w:rPr>
          <w:rFonts w:ascii="Times New Roman" w:eastAsia="Times New Roman" w:hAnsi="Times New Roman" w:cs="Times New Roman"/>
          <w:sz w:val="24"/>
          <w:szCs w:val="24"/>
          <w:lang w:eastAsia="ar-SA"/>
        </w:rPr>
      </w:pPr>
      <w:r w:rsidRPr="005940A7">
        <w:rPr>
          <w:rFonts w:ascii="Times New Roman" w:eastAsia="Times New Roman" w:hAnsi="Times New Roman" w:cs="Times New Roman"/>
          <w:caps/>
          <w:sz w:val="24"/>
          <w:szCs w:val="24"/>
          <w:lang w:eastAsia="ar-SA"/>
        </w:rPr>
        <w:t>― </w:t>
      </w:r>
      <w:r w:rsidRPr="005940A7">
        <w:rPr>
          <w:rFonts w:ascii="Times New Roman" w:eastAsia="Times New Roman" w:hAnsi="Times New Roman" w:cs="Times New Roman"/>
          <w:sz w:val="24"/>
          <w:szCs w:val="24"/>
          <w:lang w:eastAsia="ar-SA"/>
        </w:rPr>
        <w:t>взаимодействие с социальными партнерами и общественными организациями в интересах учащегося и его семьи.</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В процессе </w:t>
      </w:r>
      <w:r w:rsidRPr="005940A7">
        <w:rPr>
          <w:rFonts w:ascii="Times New Roman" w:eastAsia="Arial Unicode MS" w:hAnsi="Times New Roman" w:cs="Times New Roman"/>
          <w:iCs/>
          <w:kern w:val="1"/>
          <w:sz w:val="24"/>
          <w:szCs w:val="24"/>
          <w:lang w:eastAsia="ar-SA"/>
        </w:rPr>
        <w:t>информационно-просветительской и</w:t>
      </w:r>
      <w:r w:rsidRPr="005940A7">
        <w:rPr>
          <w:rFonts w:ascii="Times New Roman" w:eastAsia="Arial Unicode MS" w:hAnsi="Times New Roman" w:cs="Times New Roman"/>
          <w:i/>
          <w:iCs/>
          <w:kern w:val="1"/>
          <w:sz w:val="24"/>
          <w:szCs w:val="24"/>
          <w:lang w:eastAsia="ar-SA"/>
        </w:rPr>
        <w:t xml:space="preserve"> </w:t>
      </w:r>
      <w:r w:rsidRPr="005940A7">
        <w:rPr>
          <w:rFonts w:ascii="Times New Roman" w:eastAsia="Arial Unicode MS" w:hAnsi="Times New Roman" w:cs="Times New Roman"/>
          <w:kern w:val="1"/>
          <w:sz w:val="24"/>
          <w:szCs w:val="24"/>
          <w:lang w:eastAsia="ar-SA"/>
        </w:rPr>
        <w:t>социально-педагогической</w:t>
      </w:r>
      <w:r w:rsidRPr="005940A7">
        <w:rPr>
          <w:rFonts w:ascii="Times New Roman" w:eastAsia="Arial Unicode MS" w:hAnsi="Times New Roman" w:cs="Times New Roman"/>
          <w:i/>
          <w:iCs/>
          <w:kern w:val="1"/>
          <w:sz w:val="24"/>
          <w:szCs w:val="24"/>
          <w:lang w:eastAsia="ar-SA"/>
        </w:rPr>
        <w:t xml:space="preserve"> </w:t>
      </w:r>
      <w:r w:rsidRPr="005940A7">
        <w:rPr>
          <w:rFonts w:ascii="Times New Roman" w:eastAsia="Arial Unicode MS" w:hAnsi="Times New Roman" w:cs="Times New Roman"/>
          <w:kern w:val="1"/>
          <w:sz w:val="24"/>
          <w:szCs w:val="24"/>
          <w:lang w:eastAsia="ar-SA"/>
        </w:rPr>
        <w:t>работы используются следующие формы и методы работы:</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 индивидуальные и групповые беседы, семинары, тренинги, </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лекции для родителей,</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анкетирование педагогов, родителей,</w:t>
      </w:r>
    </w:p>
    <w:p w:rsidR="005940A7" w:rsidRPr="005940A7" w:rsidRDefault="005940A7" w:rsidP="005940A7">
      <w:pPr>
        <w:spacing w:after="0" w:line="240" w:lineRule="auto"/>
        <w:ind w:firstLine="720"/>
        <w:jc w:val="both"/>
        <w:rPr>
          <w:rFonts w:ascii="Times New Roman" w:eastAsia="Arial Unicode MS" w:hAnsi="Times New Roman" w:cs="Times New Roman"/>
          <w:b/>
          <w:bCs/>
          <w:i/>
          <w:caps/>
          <w:kern w:val="1"/>
          <w:sz w:val="24"/>
          <w:szCs w:val="24"/>
          <w:lang w:eastAsia="ar-SA"/>
        </w:rPr>
      </w:pPr>
      <w:r w:rsidRPr="005940A7">
        <w:rPr>
          <w:rFonts w:ascii="Times New Roman" w:eastAsia="Arial Unicode MS" w:hAnsi="Times New Roman" w:cs="Times New Roman"/>
          <w:kern w:val="1"/>
          <w:sz w:val="24"/>
          <w:szCs w:val="24"/>
          <w:lang w:eastAsia="ar-SA"/>
        </w:rPr>
        <w:t>― разработка методических материалов и рекомендаций учителю, родителям.</w:t>
      </w:r>
    </w:p>
    <w:p w:rsidR="005940A7" w:rsidRPr="005940A7" w:rsidRDefault="005940A7" w:rsidP="005940A7">
      <w:pPr>
        <w:tabs>
          <w:tab w:val="left" w:pos="-180"/>
          <w:tab w:val="left" w:pos="0"/>
        </w:tabs>
        <w:suppressAutoHyphens/>
        <w:spacing w:after="0" w:line="240" w:lineRule="auto"/>
        <w:ind w:firstLine="720"/>
        <w:jc w:val="center"/>
        <w:rPr>
          <w:rFonts w:ascii="Times New Roman" w:eastAsia="Arial Unicode MS" w:hAnsi="Times New Roman" w:cs="Times New Roman"/>
          <w:i/>
          <w:iCs/>
          <w:color w:val="00000A"/>
          <w:kern w:val="1"/>
          <w:sz w:val="24"/>
          <w:szCs w:val="24"/>
          <w:lang w:eastAsia="ar-SA"/>
        </w:rPr>
      </w:pPr>
      <w:r w:rsidRPr="005940A7">
        <w:rPr>
          <w:rFonts w:ascii="Times New Roman" w:eastAsia="Arial Unicode MS" w:hAnsi="Times New Roman" w:cs="Times New Roman"/>
          <w:b/>
          <w:bCs/>
          <w:i/>
          <w:color w:val="00000A"/>
          <w:kern w:val="1"/>
          <w:sz w:val="24"/>
          <w:szCs w:val="24"/>
          <w:lang w:eastAsia="ar-SA"/>
        </w:rPr>
        <w:t>Механизмы реализации программы</w:t>
      </w:r>
      <w:r w:rsidRPr="005940A7">
        <w:rPr>
          <w:rFonts w:ascii="Times New Roman" w:eastAsia="Arial Unicode MS" w:hAnsi="Times New Roman" w:cs="Times New Roman"/>
          <w:b/>
          <w:bCs/>
          <w:color w:val="00000A"/>
          <w:kern w:val="1"/>
          <w:sz w:val="24"/>
          <w:szCs w:val="24"/>
          <w:lang w:eastAsia="ar-SA"/>
        </w:rPr>
        <w:t xml:space="preserve"> </w:t>
      </w:r>
      <w:r w:rsidRPr="005940A7">
        <w:rPr>
          <w:rFonts w:ascii="Times New Roman" w:eastAsia="Arial Unicode MS" w:hAnsi="Times New Roman" w:cs="Times New Roman"/>
          <w:b/>
          <w:i/>
          <w:color w:val="00000A"/>
          <w:kern w:val="1"/>
          <w:sz w:val="24"/>
          <w:szCs w:val="24"/>
          <w:lang w:eastAsia="ar-SA"/>
        </w:rPr>
        <w:t>коррекционной работы</w:t>
      </w:r>
    </w:p>
    <w:p w:rsidR="005940A7" w:rsidRPr="005940A7" w:rsidRDefault="005940A7" w:rsidP="005940A7">
      <w:pPr>
        <w:suppressAutoHyphens/>
        <w:autoSpaceDE w:val="0"/>
        <w:spacing w:after="0" w:line="240" w:lineRule="auto"/>
        <w:ind w:firstLine="720"/>
        <w:jc w:val="both"/>
        <w:rPr>
          <w:rFonts w:ascii="Times New Roman" w:eastAsia="Times New Roman" w:hAnsi="Times New Roman" w:cs="Times New Roman"/>
          <w:sz w:val="24"/>
          <w:szCs w:val="24"/>
          <w:lang w:eastAsia="ar-SA"/>
        </w:rPr>
      </w:pPr>
      <w:r w:rsidRPr="005940A7">
        <w:rPr>
          <w:rFonts w:ascii="Times New Roman" w:eastAsia="Times New Roman" w:hAnsi="Times New Roman" w:cs="Times New Roman"/>
          <w:i/>
          <w:iCs/>
          <w:sz w:val="24"/>
          <w:szCs w:val="24"/>
          <w:lang w:eastAsia="ar-SA"/>
        </w:rPr>
        <w:t xml:space="preserve">Взаимодействие специалистов общеобразовательной организации </w:t>
      </w:r>
      <w:r w:rsidRPr="005940A7">
        <w:rPr>
          <w:rFonts w:ascii="Times New Roman" w:eastAsia="Times New Roman" w:hAnsi="Times New Roman" w:cs="Times New Roman"/>
          <w:iCs/>
          <w:sz w:val="24"/>
          <w:szCs w:val="24"/>
          <w:lang w:eastAsia="ar-SA"/>
        </w:rPr>
        <w:t>в про</w:t>
      </w:r>
      <w:r w:rsidRPr="005940A7">
        <w:rPr>
          <w:rFonts w:ascii="Times New Roman" w:eastAsia="Times New Roman" w:hAnsi="Times New Roman" w:cs="Times New Roman"/>
          <w:iCs/>
          <w:sz w:val="24"/>
          <w:szCs w:val="24"/>
          <w:lang w:eastAsia="ar-SA"/>
        </w:rPr>
        <w:softHyphen/>
        <w:t>це</w:t>
      </w:r>
      <w:r w:rsidRPr="005940A7">
        <w:rPr>
          <w:rFonts w:ascii="Times New Roman" w:eastAsia="Times New Roman" w:hAnsi="Times New Roman" w:cs="Times New Roman"/>
          <w:iCs/>
          <w:sz w:val="24"/>
          <w:szCs w:val="24"/>
          <w:lang w:eastAsia="ar-SA"/>
        </w:rPr>
        <w:softHyphen/>
        <w:t>с</w:t>
      </w:r>
      <w:r w:rsidRPr="005940A7">
        <w:rPr>
          <w:rFonts w:ascii="Times New Roman" w:eastAsia="Times New Roman" w:hAnsi="Times New Roman" w:cs="Times New Roman"/>
          <w:iCs/>
          <w:sz w:val="24"/>
          <w:szCs w:val="24"/>
          <w:lang w:eastAsia="ar-SA"/>
        </w:rPr>
        <w:softHyphen/>
        <w:t>се</w:t>
      </w:r>
      <w:r w:rsidRPr="005940A7">
        <w:rPr>
          <w:rFonts w:ascii="Times New Roman" w:eastAsia="Times New Roman" w:hAnsi="Times New Roman" w:cs="Times New Roman"/>
          <w:i/>
          <w:iCs/>
          <w:sz w:val="24"/>
          <w:szCs w:val="24"/>
          <w:lang w:eastAsia="ar-SA"/>
        </w:rPr>
        <w:t xml:space="preserve"> </w:t>
      </w:r>
      <w:r w:rsidRPr="005940A7">
        <w:rPr>
          <w:rFonts w:ascii="Times New Roman" w:eastAsia="Times New Roman" w:hAnsi="Times New Roman" w:cs="Times New Roman"/>
          <w:iCs/>
          <w:sz w:val="24"/>
          <w:szCs w:val="24"/>
          <w:lang w:eastAsia="ar-SA"/>
        </w:rPr>
        <w:t>реализации адаптированной основной общеобразовательной программы</w:t>
      </w:r>
      <w:r w:rsidRPr="005940A7">
        <w:rPr>
          <w:rFonts w:ascii="Times New Roman" w:eastAsia="Times New Roman" w:hAnsi="Times New Roman" w:cs="Times New Roman"/>
          <w:i/>
          <w:iCs/>
          <w:sz w:val="24"/>
          <w:szCs w:val="24"/>
          <w:lang w:eastAsia="ar-SA"/>
        </w:rPr>
        <w:t xml:space="preserve">  – </w:t>
      </w:r>
      <w:r w:rsidRPr="005940A7">
        <w:rPr>
          <w:rFonts w:ascii="Times New Roman" w:eastAsia="Times New Roman" w:hAnsi="Times New Roman" w:cs="Times New Roman"/>
          <w:sz w:val="24"/>
          <w:szCs w:val="24"/>
          <w:lang w:eastAsia="ar-SA"/>
        </w:rPr>
        <w:t xml:space="preserve">один из основных механизмов реализации программы коррекционной работы. </w:t>
      </w:r>
    </w:p>
    <w:p w:rsidR="005940A7" w:rsidRPr="005940A7" w:rsidRDefault="005940A7" w:rsidP="005940A7">
      <w:pPr>
        <w:suppressAutoHyphens/>
        <w:autoSpaceDE w:val="0"/>
        <w:spacing w:after="0" w:line="240" w:lineRule="auto"/>
        <w:ind w:firstLine="720"/>
        <w:jc w:val="both"/>
        <w:rPr>
          <w:rFonts w:ascii="Times New Roman" w:eastAsia="Times New Roman" w:hAnsi="Times New Roman" w:cs="Times New Roman"/>
          <w:caps/>
          <w:sz w:val="24"/>
          <w:szCs w:val="24"/>
          <w:lang w:eastAsia="ar-SA"/>
        </w:rPr>
      </w:pPr>
      <w:r w:rsidRPr="005940A7">
        <w:rPr>
          <w:rFonts w:ascii="Times New Roman" w:eastAsia="Times New Roman" w:hAnsi="Times New Roman" w:cs="Times New Roman"/>
          <w:sz w:val="24"/>
          <w:szCs w:val="24"/>
          <w:lang w:eastAsia="ar-SA"/>
        </w:rPr>
        <w:t xml:space="preserve">Взаимодействие </w:t>
      </w:r>
      <w:r w:rsidRPr="005940A7">
        <w:rPr>
          <w:rFonts w:ascii="Times New Roman" w:eastAsia="Times New Roman" w:hAnsi="Times New Roman" w:cs="Times New Roman"/>
          <w:iCs/>
          <w:sz w:val="24"/>
          <w:szCs w:val="24"/>
          <w:lang w:eastAsia="ar-SA"/>
        </w:rPr>
        <w:t xml:space="preserve">специалистов </w:t>
      </w:r>
      <w:r w:rsidRPr="005940A7">
        <w:rPr>
          <w:rFonts w:ascii="Times New Roman" w:eastAsia="Times New Roman" w:hAnsi="Times New Roman" w:cs="Times New Roman"/>
          <w:sz w:val="24"/>
          <w:szCs w:val="24"/>
          <w:lang w:eastAsia="ar-SA"/>
        </w:rPr>
        <w:t xml:space="preserve">требует: </w:t>
      </w:r>
    </w:p>
    <w:p w:rsidR="005940A7" w:rsidRPr="005940A7" w:rsidRDefault="005940A7" w:rsidP="005940A7">
      <w:pPr>
        <w:suppressAutoHyphens/>
        <w:autoSpaceDE w:val="0"/>
        <w:spacing w:after="0" w:line="240" w:lineRule="auto"/>
        <w:ind w:firstLine="720"/>
        <w:jc w:val="both"/>
        <w:rPr>
          <w:rFonts w:ascii="Times New Roman" w:eastAsia="Times New Roman" w:hAnsi="Times New Roman" w:cs="Times New Roman"/>
          <w:caps/>
          <w:sz w:val="24"/>
          <w:szCs w:val="24"/>
          <w:lang w:eastAsia="ar-SA"/>
        </w:rPr>
      </w:pPr>
      <w:r w:rsidRPr="005940A7">
        <w:rPr>
          <w:rFonts w:ascii="Times New Roman" w:eastAsia="Times New Roman" w:hAnsi="Times New Roman" w:cs="Times New Roman"/>
          <w:caps/>
          <w:sz w:val="24"/>
          <w:szCs w:val="24"/>
          <w:lang w:eastAsia="ar-SA"/>
        </w:rPr>
        <w:lastRenderedPageBreak/>
        <w:t>― </w:t>
      </w:r>
      <w:r w:rsidRPr="005940A7">
        <w:rPr>
          <w:rFonts w:ascii="Times New Roman" w:eastAsia="Times New Roman" w:hAnsi="Times New Roman" w:cs="Times New Roman"/>
          <w:sz w:val="24"/>
          <w:szCs w:val="24"/>
          <w:lang w:eastAsia="ar-SA"/>
        </w:rPr>
        <w:t xml:space="preserve">создания программы взаимодействия всех специалистов в рамках реализации коррекционной работы, </w:t>
      </w:r>
    </w:p>
    <w:p w:rsidR="005940A7" w:rsidRPr="005940A7" w:rsidRDefault="005940A7" w:rsidP="005940A7">
      <w:pPr>
        <w:suppressAutoHyphens/>
        <w:autoSpaceDE w:val="0"/>
        <w:spacing w:after="0" w:line="240" w:lineRule="auto"/>
        <w:ind w:firstLine="720"/>
        <w:jc w:val="both"/>
        <w:rPr>
          <w:rFonts w:ascii="Times New Roman" w:eastAsia="Times New Roman" w:hAnsi="Times New Roman" w:cs="Times New Roman"/>
          <w:caps/>
          <w:sz w:val="24"/>
          <w:szCs w:val="24"/>
          <w:lang w:eastAsia="ar-SA"/>
        </w:rPr>
      </w:pPr>
      <w:r w:rsidRPr="005940A7">
        <w:rPr>
          <w:rFonts w:ascii="Times New Roman" w:eastAsia="Times New Roman" w:hAnsi="Times New Roman" w:cs="Times New Roman"/>
          <w:caps/>
          <w:sz w:val="24"/>
          <w:szCs w:val="24"/>
          <w:lang w:eastAsia="ar-SA"/>
        </w:rPr>
        <w:t>― </w:t>
      </w:r>
      <w:r w:rsidRPr="005940A7">
        <w:rPr>
          <w:rFonts w:ascii="Times New Roman" w:eastAsia="Times New Roman" w:hAnsi="Times New Roman" w:cs="Times New Roman"/>
          <w:sz w:val="24"/>
          <w:szCs w:val="24"/>
          <w:lang w:eastAsia="ar-SA"/>
        </w:rPr>
        <w:t xml:space="preserve">осуществления совместного многоаспектного анализа эмоционально-волевой, личностной, коммуникативной, двигательной и познавательной сфер учащихся с целью определения имеющихся проблем, </w:t>
      </w:r>
    </w:p>
    <w:p w:rsidR="005940A7" w:rsidRPr="005940A7" w:rsidRDefault="005940A7" w:rsidP="005940A7">
      <w:pPr>
        <w:suppressAutoHyphens/>
        <w:autoSpaceDE w:val="0"/>
        <w:spacing w:after="0" w:line="240" w:lineRule="auto"/>
        <w:ind w:firstLine="720"/>
        <w:jc w:val="both"/>
        <w:rPr>
          <w:rFonts w:ascii="Times New Roman" w:eastAsia="Times New Roman" w:hAnsi="Times New Roman" w:cs="Times New Roman"/>
          <w:i/>
          <w:iCs/>
          <w:sz w:val="24"/>
          <w:szCs w:val="24"/>
          <w:lang w:eastAsia="ar-SA"/>
        </w:rPr>
      </w:pPr>
      <w:r w:rsidRPr="005940A7">
        <w:rPr>
          <w:rFonts w:ascii="Times New Roman" w:eastAsia="Times New Roman" w:hAnsi="Times New Roman" w:cs="Times New Roman"/>
          <w:caps/>
          <w:sz w:val="24"/>
          <w:szCs w:val="24"/>
          <w:lang w:eastAsia="ar-SA"/>
        </w:rPr>
        <w:t>― </w:t>
      </w:r>
      <w:r w:rsidRPr="005940A7">
        <w:rPr>
          <w:rFonts w:ascii="Times New Roman" w:eastAsia="Times New Roman" w:hAnsi="Times New Roman" w:cs="Times New Roman"/>
          <w:sz w:val="24"/>
          <w:szCs w:val="24"/>
          <w:lang w:eastAsia="ar-SA"/>
        </w:rPr>
        <w:t>разработки и реализации комплексных индивидуальных и групповых программ коррекции эмоционально-волевой, личностной, коммуникативной, двигательной и познавательной сфер учащихся.</w:t>
      </w:r>
    </w:p>
    <w:p w:rsidR="005940A7" w:rsidRPr="005940A7" w:rsidRDefault="005940A7" w:rsidP="005940A7">
      <w:pPr>
        <w:suppressAutoHyphens/>
        <w:autoSpaceDE w:val="0"/>
        <w:spacing w:after="0" w:line="240" w:lineRule="auto"/>
        <w:ind w:firstLine="720"/>
        <w:jc w:val="both"/>
        <w:rPr>
          <w:rFonts w:ascii="Times New Roman" w:eastAsia="Times New Roman" w:hAnsi="Times New Roman" w:cs="Times New Roman"/>
          <w:i/>
          <w:iCs/>
          <w:sz w:val="24"/>
          <w:szCs w:val="24"/>
          <w:lang w:eastAsia="ar-SA"/>
        </w:rPr>
      </w:pPr>
      <w:r w:rsidRPr="005940A7">
        <w:rPr>
          <w:rFonts w:ascii="Times New Roman" w:eastAsia="Times New Roman" w:hAnsi="Times New Roman" w:cs="Times New Roman"/>
          <w:i/>
          <w:iCs/>
          <w:sz w:val="24"/>
          <w:szCs w:val="24"/>
          <w:lang w:eastAsia="ar-SA"/>
        </w:rPr>
        <w:t xml:space="preserve">Взаимодействие специалистов общеобразовательной организации </w:t>
      </w:r>
      <w:r w:rsidRPr="005940A7">
        <w:rPr>
          <w:rFonts w:ascii="Times New Roman" w:eastAsia="Times New Roman" w:hAnsi="Times New Roman" w:cs="Times New Roman"/>
          <w:iCs/>
          <w:sz w:val="24"/>
          <w:szCs w:val="24"/>
          <w:lang w:eastAsia="ar-SA"/>
        </w:rPr>
        <w:t xml:space="preserve">с организациями и органами государственной власти, связанными с решением вопросов образования, охраны здоровья социальной защиты и поддержки, трудоустройства и др. обучающихся с умственной отсталостью </w:t>
      </w:r>
      <w:r w:rsidRPr="005940A7">
        <w:rPr>
          <w:rFonts w:ascii="Times New Roman" w:eastAsia="Times New Roman" w:hAnsi="Times New Roman" w:cs="Times New Roman"/>
          <w:sz w:val="24"/>
          <w:szCs w:val="24"/>
          <w:lang w:eastAsia="ar-SA"/>
        </w:rPr>
        <w:t>(интеллектуальными нарушениями)</w:t>
      </w:r>
      <w:r w:rsidRPr="005940A7">
        <w:rPr>
          <w:rFonts w:ascii="Times New Roman" w:eastAsia="Times New Roman" w:hAnsi="Times New Roman" w:cs="Times New Roman"/>
          <w:iCs/>
          <w:sz w:val="24"/>
          <w:szCs w:val="24"/>
          <w:lang w:eastAsia="ar-SA"/>
        </w:rPr>
        <w:t xml:space="preserve">. </w:t>
      </w:r>
    </w:p>
    <w:p w:rsidR="005940A7" w:rsidRPr="005940A7" w:rsidRDefault="005940A7" w:rsidP="005940A7">
      <w:pPr>
        <w:suppressAutoHyphens/>
        <w:autoSpaceDE w:val="0"/>
        <w:spacing w:after="0" w:line="240" w:lineRule="auto"/>
        <w:ind w:firstLine="720"/>
        <w:jc w:val="both"/>
        <w:rPr>
          <w:rFonts w:ascii="Times New Roman" w:eastAsia="Times New Roman" w:hAnsi="Times New Roman" w:cs="Times New Roman"/>
          <w:sz w:val="24"/>
          <w:szCs w:val="24"/>
          <w:lang w:eastAsia="ar-SA"/>
        </w:rPr>
      </w:pPr>
      <w:r w:rsidRPr="005940A7">
        <w:rPr>
          <w:rFonts w:ascii="Times New Roman" w:eastAsia="Times New Roman" w:hAnsi="Times New Roman" w:cs="Times New Roman"/>
          <w:i/>
          <w:iCs/>
          <w:sz w:val="24"/>
          <w:szCs w:val="24"/>
          <w:lang w:eastAsia="ar-SA"/>
        </w:rPr>
        <w:t xml:space="preserve">Социальное </w:t>
      </w:r>
      <w:r w:rsidRPr="005940A7">
        <w:rPr>
          <w:rFonts w:ascii="Times New Roman" w:eastAsia="Times New Roman" w:hAnsi="Times New Roman" w:cs="Times New Roman"/>
          <w:i/>
          <w:sz w:val="24"/>
          <w:szCs w:val="24"/>
          <w:lang w:eastAsia="ar-SA"/>
        </w:rPr>
        <w:t>партнерство</w:t>
      </w:r>
      <w:r w:rsidRPr="005940A7">
        <w:rPr>
          <w:rFonts w:ascii="Times New Roman" w:eastAsia="Times New Roman" w:hAnsi="Times New Roman" w:cs="Times New Roman"/>
          <w:sz w:val="24"/>
          <w:szCs w:val="24"/>
          <w:lang w:eastAsia="ar-SA"/>
        </w:rPr>
        <w:t xml:space="preserve"> – современный механизм, который основан на взаимодействии общеобразовательной организации с организациями культуры, общественными организациями и другими институтами общества. </w:t>
      </w:r>
    </w:p>
    <w:p w:rsidR="005940A7" w:rsidRPr="005940A7" w:rsidRDefault="005940A7" w:rsidP="005940A7">
      <w:pPr>
        <w:suppressAutoHyphens/>
        <w:autoSpaceDE w:val="0"/>
        <w:spacing w:after="0" w:line="240" w:lineRule="auto"/>
        <w:ind w:firstLine="720"/>
        <w:jc w:val="both"/>
        <w:rPr>
          <w:rFonts w:ascii="Times New Roman" w:eastAsia="Times New Roman" w:hAnsi="Times New Roman" w:cs="Times New Roman"/>
          <w:caps/>
          <w:sz w:val="24"/>
          <w:szCs w:val="24"/>
          <w:lang w:eastAsia="ar-SA"/>
        </w:rPr>
      </w:pPr>
      <w:r w:rsidRPr="005940A7">
        <w:rPr>
          <w:rFonts w:ascii="Times New Roman" w:eastAsia="Times New Roman" w:hAnsi="Times New Roman" w:cs="Times New Roman"/>
          <w:sz w:val="24"/>
          <w:szCs w:val="24"/>
          <w:lang w:eastAsia="ar-SA"/>
        </w:rPr>
        <w:t xml:space="preserve">Социальное партнерство включает сотрудничество (на основе заключенных договоров): </w:t>
      </w:r>
    </w:p>
    <w:p w:rsidR="005940A7" w:rsidRPr="005940A7" w:rsidRDefault="005940A7" w:rsidP="005940A7">
      <w:pPr>
        <w:suppressAutoHyphens/>
        <w:autoSpaceDE w:val="0"/>
        <w:spacing w:after="0" w:line="240" w:lineRule="auto"/>
        <w:ind w:firstLine="720"/>
        <w:jc w:val="both"/>
        <w:rPr>
          <w:rFonts w:ascii="Times New Roman" w:eastAsia="Times New Roman" w:hAnsi="Times New Roman" w:cs="Times New Roman"/>
          <w:caps/>
          <w:sz w:val="24"/>
          <w:szCs w:val="24"/>
          <w:lang w:eastAsia="ar-SA"/>
        </w:rPr>
      </w:pPr>
      <w:r w:rsidRPr="005940A7">
        <w:rPr>
          <w:rFonts w:ascii="Times New Roman" w:eastAsia="Times New Roman" w:hAnsi="Times New Roman" w:cs="Times New Roman"/>
          <w:caps/>
          <w:sz w:val="24"/>
          <w:szCs w:val="24"/>
          <w:lang w:eastAsia="ar-SA"/>
        </w:rPr>
        <w:t>― </w:t>
      </w:r>
      <w:r w:rsidRPr="005940A7">
        <w:rPr>
          <w:rFonts w:ascii="Times New Roman" w:eastAsia="Times New Roman" w:hAnsi="Times New Roman" w:cs="Times New Roman"/>
          <w:sz w:val="24"/>
          <w:szCs w:val="24"/>
          <w:lang w:eastAsia="ar-SA"/>
        </w:rPr>
        <w:t>с организациями дополнительного образования культуры, физической культуры и спорта в решении вопросов развития, социализации, здо</w:t>
      </w:r>
      <w:r w:rsidRPr="005940A7">
        <w:rPr>
          <w:rFonts w:ascii="Times New Roman" w:eastAsia="Times New Roman" w:hAnsi="Times New Roman" w:cs="Times New Roman"/>
          <w:sz w:val="24"/>
          <w:szCs w:val="24"/>
          <w:lang w:eastAsia="ar-SA"/>
        </w:rPr>
        <w:softHyphen/>
        <w:t>ро</w:t>
      </w:r>
      <w:r w:rsidRPr="005940A7">
        <w:rPr>
          <w:rFonts w:ascii="Times New Roman" w:eastAsia="Times New Roman" w:hAnsi="Times New Roman" w:cs="Times New Roman"/>
          <w:sz w:val="24"/>
          <w:szCs w:val="24"/>
          <w:lang w:eastAsia="ar-SA"/>
        </w:rPr>
        <w:softHyphen/>
        <w:t>вье</w:t>
      </w:r>
      <w:r w:rsidRPr="005940A7">
        <w:rPr>
          <w:rFonts w:ascii="Times New Roman" w:eastAsia="Times New Roman" w:hAnsi="Times New Roman" w:cs="Times New Roman"/>
          <w:sz w:val="24"/>
          <w:szCs w:val="24"/>
          <w:lang w:eastAsia="ar-SA"/>
        </w:rPr>
        <w:softHyphen/>
        <w:t>сбережения, социальной адаптации и интеграции в общество обучающихся с умственной отсталостью (интеллектуальными нарушениями),</w:t>
      </w:r>
    </w:p>
    <w:p w:rsidR="005940A7" w:rsidRPr="005940A7" w:rsidRDefault="005940A7" w:rsidP="005940A7">
      <w:pPr>
        <w:suppressAutoHyphens/>
        <w:autoSpaceDE w:val="0"/>
        <w:spacing w:after="0" w:line="240" w:lineRule="auto"/>
        <w:ind w:firstLine="720"/>
        <w:jc w:val="both"/>
        <w:rPr>
          <w:rFonts w:ascii="Times New Roman" w:eastAsia="Times New Roman" w:hAnsi="Times New Roman" w:cs="Times New Roman"/>
          <w:caps/>
          <w:sz w:val="24"/>
          <w:szCs w:val="24"/>
          <w:lang w:eastAsia="ar-SA"/>
        </w:rPr>
      </w:pPr>
      <w:r w:rsidRPr="005940A7">
        <w:rPr>
          <w:rFonts w:ascii="Times New Roman" w:eastAsia="Times New Roman" w:hAnsi="Times New Roman" w:cs="Times New Roman"/>
          <w:caps/>
          <w:sz w:val="24"/>
          <w:szCs w:val="24"/>
          <w:lang w:eastAsia="ar-SA"/>
        </w:rPr>
        <w:t>― </w:t>
      </w:r>
      <w:r w:rsidRPr="005940A7">
        <w:rPr>
          <w:rFonts w:ascii="Times New Roman" w:eastAsia="Times New Roman" w:hAnsi="Times New Roman" w:cs="Times New Roman"/>
          <w:sz w:val="24"/>
          <w:szCs w:val="24"/>
          <w:lang w:eastAsia="ar-SA"/>
        </w:rPr>
        <w:t>со средствами массовой информации в решении вопросов формирования отношения общества к лицам с умственной отсталостью (интеллектуальными нарушениями),</w:t>
      </w:r>
    </w:p>
    <w:p w:rsidR="005940A7" w:rsidRPr="005940A7" w:rsidRDefault="005940A7" w:rsidP="005940A7">
      <w:pPr>
        <w:suppressAutoHyphens/>
        <w:autoSpaceDE w:val="0"/>
        <w:spacing w:after="0" w:line="240" w:lineRule="auto"/>
        <w:ind w:firstLine="720"/>
        <w:jc w:val="both"/>
        <w:rPr>
          <w:rFonts w:ascii="Times New Roman" w:eastAsia="Times New Roman" w:hAnsi="Times New Roman" w:cs="Times New Roman"/>
          <w:caps/>
          <w:sz w:val="24"/>
          <w:szCs w:val="24"/>
          <w:lang w:eastAsia="ar-SA"/>
        </w:rPr>
      </w:pPr>
      <w:r w:rsidRPr="005940A7">
        <w:rPr>
          <w:rFonts w:ascii="Times New Roman" w:eastAsia="Times New Roman" w:hAnsi="Times New Roman" w:cs="Times New Roman"/>
          <w:caps/>
          <w:sz w:val="24"/>
          <w:szCs w:val="24"/>
          <w:lang w:eastAsia="ar-SA"/>
        </w:rPr>
        <w:t>― </w:t>
      </w:r>
      <w:r w:rsidRPr="005940A7">
        <w:rPr>
          <w:rFonts w:ascii="Times New Roman" w:eastAsia="Times New Roman" w:hAnsi="Times New Roman" w:cs="Times New Roman"/>
          <w:sz w:val="24"/>
          <w:szCs w:val="24"/>
          <w:lang w:eastAsia="ar-SA"/>
        </w:rPr>
        <w:t>с общественными объединениями инвалидов, организациями родителей детей с умственной отсталостью (интеллектуальными нарушениями) и другими негосударственными организациями в решении вопросов социальной адаптации и интеграции в общество обучающихся с умственной отсталостью (интеллектуальными нарушениями),</w:t>
      </w:r>
    </w:p>
    <w:p w:rsidR="005940A7" w:rsidRPr="005940A7" w:rsidRDefault="005940A7" w:rsidP="005940A7">
      <w:pPr>
        <w:suppressAutoHyphens/>
        <w:autoSpaceDE w:val="0"/>
        <w:spacing w:after="0" w:line="240" w:lineRule="auto"/>
        <w:ind w:firstLine="720"/>
        <w:jc w:val="both"/>
        <w:rPr>
          <w:rFonts w:ascii="Times New Roman" w:eastAsia="Times New Roman" w:hAnsi="Times New Roman" w:cs="Times New Roman"/>
          <w:color w:val="000000"/>
          <w:sz w:val="24"/>
          <w:szCs w:val="24"/>
          <w:lang w:eastAsia="ar-SA"/>
        </w:rPr>
      </w:pPr>
      <w:r w:rsidRPr="005940A7">
        <w:rPr>
          <w:rFonts w:ascii="Times New Roman" w:eastAsia="Times New Roman" w:hAnsi="Times New Roman" w:cs="Times New Roman"/>
          <w:caps/>
          <w:sz w:val="24"/>
          <w:szCs w:val="24"/>
          <w:lang w:eastAsia="ar-SA"/>
        </w:rPr>
        <w:t>― </w:t>
      </w:r>
      <w:r w:rsidRPr="005940A7">
        <w:rPr>
          <w:rFonts w:ascii="Times New Roman" w:eastAsia="Times New Roman" w:hAnsi="Times New Roman" w:cs="Times New Roman"/>
          <w:sz w:val="24"/>
          <w:szCs w:val="24"/>
          <w:lang w:eastAsia="ar-SA"/>
        </w:rPr>
        <w:t xml:space="preserve">с родителями учащихся с умственной отсталостью (интеллектуальными нарушениями) в решении вопросов их развития, социализации, здоровьесбережения, социальной адаптации и интеграции в общество. </w:t>
      </w:r>
    </w:p>
    <w:p w:rsidR="005940A7" w:rsidRPr="005940A7" w:rsidRDefault="005940A7" w:rsidP="005940A7">
      <w:pPr>
        <w:suppressAutoHyphens/>
        <w:overflowPunct w:val="0"/>
        <w:spacing w:after="0" w:line="240" w:lineRule="auto"/>
        <w:ind w:firstLine="709"/>
        <w:jc w:val="center"/>
        <w:rPr>
          <w:rFonts w:ascii="Times New Roman" w:eastAsia="Arial Unicode MS" w:hAnsi="Times New Roman" w:cs="Times New Roman"/>
          <w:b/>
          <w:color w:val="00000A"/>
          <w:kern w:val="1"/>
          <w:sz w:val="24"/>
          <w:szCs w:val="24"/>
          <w:lang w:eastAsia="ar-SA"/>
        </w:rPr>
      </w:pPr>
    </w:p>
    <w:p w:rsidR="005940A7" w:rsidRPr="005940A7" w:rsidRDefault="005940A7" w:rsidP="005940A7">
      <w:pPr>
        <w:suppressAutoHyphens/>
        <w:overflowPunct w:val="0"/>
        <w:spacing w:after="0" w:line="240" w:lineRule="auto"/>
        <w:ind w:firstLine="709"/>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2.2.6. </w:t>
      </w:r>
      <w:r w:rsidRPr="005940A7">
        <w:rPr>
          <w:rFonts w:ascii="Times New Roman" w:eastAsia="Arial Unicode MS" w:hAnsi="Times New Roman" w:cs="Times New Roman"/>
          <w:b/>
          <w:bCs/>
          <w:i/>
          <w:color w:val="00000A"/>
          <w:kern w:val="1"/>
          <w:sz w:val="24"/>
          <w:szCs w:val="24"/>
          <w:lang w:eastAsia="ar-SA"/>
        </w:rPr>
        <w:t>Программа внеурочной деятельности</w:t>
      </w:r>
    </w:p>
    <w:p w:rsidR="005940A7" w:rsidRPr="005940A7" w:rsidRDefault="005940A7" w:rsidP="005940A7">
      <w:pPr>
        <w:tabs>
          <w:tab w:val="left" w:pos="6379"/>
        </w:tabs>
        <w:suppressAutoHyphens/>
        <w:overflowPunct w:val="0"/>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Примерная программа внеурочной деятельности обучающихся с умственной от</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та</w:t>
      </w:r>
      <w:r w:rsidRPr="005940A7">
        <w:rPr>
          <w:rFonts w:ascii="Times New Roman" w:eastAsia="Arial Unicode MS" w:hAnsi="Times New Roman" w:cs="Times New Roman"/>
          <w:color w:val="00000A"/>
          <w:kern w:val="1"/>
          <w:sz w:val="24"/>
          <w:szCs w:val="24"/>
          <w:lang w:eastAsia="ar-SA"/>
        </w:rPr>
        <w:softHyphen/>
        <w:t xml:space="preserve">лостью </w:t>
      </w:r>
      <w:r w:rsidRPr="005940A7">
        <w:rPr>
          <w:rFonts w:ascii="Times New Roman" w:eastAsia="Arial Unicode MS" w:hAnsi="Times New Roman" w:cs="Times New Roman"/>
          <w:kern w:val="1"/>
          <w:sz w:val="24"/>
          <w:szCs w:val="24"/>
          <w:lang w:eastAsia="ar-SA"/>
        </w:rPr>
        <w:t xml:space="preserve">(интеллектуальными нарушениями) </w:t>
      </w:r>
      <w:r w:rsidRPr="005940A7">
        <w:rPr>
          <w:rFonts w:ascii="Times New Roman" w:eastAsia="Arial Unicode MS" w:hAnsi="Times New Roman" w:cs="Times New Roman"/>
          <w:color w:val="00000A"/>
          <w:kern w:val="1"/>
          <w:sz w:val="24"/>
          <w:szCs w:val="24"/>
          <w:lang w:eastAsia="ar-SA"/>
        </w:rPr>
        <w:t>яв</w:t>
      </w:r>
      <w:r w:rsidRPr="005940A7">
        <w:rPr>
          <w:rFonts w:ascii="Times New Roman" w:eastAsia="Arial Unicode MS" w:hAnsi="Times New Roman" w:cs="Times New Roman"/>
          <w:color w:val="00000A"/>
          <w:kern w:val="1"/>
          <w:sz w:val="24"/>
          <w:szCs w:val="24"/>
          <w:lang w:eastAsia="ar-SA"/>
        </w:rPr>
        <w:softHyphen/>
        <w:t>ля</w:t>
      </w:r>
      <w:r w:rsidRPr="005940A7">
        <w:rPr>
          <w:rFonts w:ascii="Times New Roman" w:eastAsia="Arial Unicode MS" w:hAnsi="Times New Roman" w:cs="Times New Roman"/>
          <w:color w:val="00000A"/>
          <w:kern w:val="1"/>
          <w:sz w:val="24"/>
          <w:szCs w:val="24"/>
          <w:lang w:eastAsia="ar-SA"/>
        </w:rPr>
        <w:softHyphen/>
        <w:t>ется основой для разработки и реализации общеобразовательной ор</w:t>
      </w:r>
      <w:r w:rsidRPr="005940A7">
        <w:rPr>
          <w:rFonts w:ascii="Times New Roman" w:eastAsia="Arial Unicode MS" w:hAnsi="Times New Roman" w:cs="Times New Roman"/>
          <w:color w:val="00000A"/>
          <w:kern w:val="1"/>
          <w:sz w:val="24"/>
          <w:szCs w:val="24"/>
          <w:lang w:eastAsia="ar-SA"/>
        </w:rPr>
        <w:softHyphen/>
        <w:t>га</w:t>
      </w:r>
      <w:r w:rsidRPr="005940A7">
        <w:rPr>
          <w:rFonts w:ascii="Times New Roman" w:eastAsia="Arial Unicode MS" w:hAnsi="Times New Roman" w:cs="Times New Roman"/>
          <w:color w:val="00000A"/>
          <w:kern w:val="1"/>
          <w:sz w:val="24"/>
          <w:szCs w:val="24"/>
          <w:lang w:eastAsia="ar-SA"/>
        </w:rPr>
        <w:softHyphen/>
        <w:t>низацией собственной про</w:t>
      </w:r>
      <w:r w:rsidRPr="005940A7">
        <w:rPr>
          <w:rFonts w:ascii="Times New Roman" w:eastAsia="Arial Unicode MS" w:hAnsi="Times New Roman" w:cs="Times New Roman"/>
          <w:color w:val="00000A"/>
          <w:kern w:val="1"/>
          <w:sz w:val="24"/>
          <w:szCs w:val="24"/>
          <w:lang w:eastAsia="ar-SA"/>
        </w:rPr>
        <w:softHyphen/>
        <w:t>граммы внеурочной де</w:t>
      </w:r>
      <w:r w:rsidRPr="005940A7">
        <w:rPr>
          <w:rFonts w:ascii="Times New Roman" w:eastAsia="Arial Unicode MS" w:hAnsi="Times New Roman" w:cs="Times New Roman"/>
          <w:color w:val="00000A"/>
          <w:kern w:val="1"/>
          <w:sz w:val="24"/>
          <w:szCs w:val="24"/>
          <w:lang w:eastAsia="ar-SA"/>
        </w:rPr>
        <w:softHyphen/>
        <w:t>ятельности. Программа раз</w:t>
      </w:r>
      <w:r w:rsidRPr="005940A7">
        <w:rPr>
          <w:rFonts w:ascii="Times New Roman" w:eastAsia="Arial Unicode MS" w:hAnsi="Times New Roman" w:cs="Times New Roman"/>
          <w:color w:val="00000A"/>
          <w:kern w:val="1"/>
          <w:sz w:val="24"/>
          <w:szCs w:val="24"/>
          <w:lang w:eastAsia="ar-SA"/>
        </w:rPr>
        <w:softHyphen/>
        <w:t>рабатывается с учётом, этнических, со</w:t>
      </w:r>
      <w:r w:rsidRPr="005940A7">
        <w:rPr>
          <w:rFonts w:ascii="Times New Roman" w:eastAsia="Arial Unicode MS" w:hAnsi="Times New Roman" w:cs="Times New Roman"/>
          <w:color w:val="00000A"/>
          <w:kern w:val="1"/>
          <w:sz w:val="24"/>
          <w:szCs w:val="24"/>
          <w:lang w:eastAsia="ar-SA"/>
        </w:rPr>
        <w:softHyphen/>
        <w:t>циально-экономических и иных осо</w:t>
      </w:r>
      <w:r w:rsidRPr="005940A7">
        <w:rPr>
          <w:rFonts w:ascii="Times New Roman" w:eastAsia="Arial Unicode MS" w:hAnsi="Times New Roman" w:cs="Times New Roman"/>
          <w:color w:val="00000A"/>
          <w:kern w:val="1"/>
          <w:sz w:val="24"/>
          <w:szCs w:val="24"/>
          <w:lang w:eastAsia="ar-SA"/>
        </w:rPr>
        <w:softHyphen/>
        <w:t>бенностей региона, запросов семей и других субъ</w:t>
      </w:r>
      <w:r w:rsidRPr="005940A7">
        <w:rPr>
          <w:rFonts w:ascii="Times New Roman" w:eastAsia="Arial Unicode MS" w:hAnsi="Times New Roman" w:cs="Times New Roman"/>
          <w:color w:val="00000A"/>
          <w:kern w:val="1"/>
          <w:sz w:val="24"/>
          <w:szCs w:val="24"/>
          <w:lang w:eastAsia="ar-SA"/>
        </w:rPr>
        <w:softHyphen/>
        <w:t>ек</w:t>
      </w:r>
      <w:r w:rsidRPr="005940A7">
        <w:rPr>
          <w:rFonts w:ascii="Times New Roman" w:eastAsia="Arial Unicode MS" w:hAnsi="Times New Roman" w:cs="Times New Roman"/>
          <w:color w:val="00000A"/>
          <w:kern w:val="1"/>
          <w:sz w:val="24"/>
          <w:szCs w:val="24"/>
          <w:lang w:eastAsia="ar-SA"/>
        </w:rPr>
        <w:softHyphen/>
        <w:t>тов образовательного про</w:t>
      </w:r>
      <w:r w:rsidRPr="005940A7">
        <w:rPr>
          <w:rFonts w:ascii="Times New Roman" w:eastAsia="Arial Unicode MS" w:hAnsi="Times New Roman" w:cs="Times New Roman"/>
          <w:color w:val="00000A"/>
          <w:kern w:val="1"/>
          <w:sz w:val="24"/>
          <w:szCs w:val="24"/>
          <w:lang w:eastAsia="ar-SA"/>
        </w:rPr>
        <w:softHyphen/>
        <w:t>цесса</w:t>
      </w:r>
      <w:r w:rsidRPr="005940A7">
        <w:rPr>
          <w:rFonts w:ascii="Times New Roman" w:eastAsia="Arial Unicode MS" w:hAnsi="Times New Roman" w:cs="Times New Roman"/>
          <w:color w:val="000000"/>
          <w:kern w:val="1"/>
          <w:sz w:val="24"/>
          <w:szCs w:val="24"/>
          <w:lang w:eastAsia="ar-SA"/>
        </w:rPr>
        <w:t xml:space="preserve"> основе системно-деятельностного и культурно-исторического по</w:t>
      </w:r>
      <w:r w:rsidRPr="005940A7">
        <w:rPr>
          <w:rFonts w:ascii="Times New Roman" w:eastAsia="Arial Unicode MS" w:hAnsi="Times New Roman" w:cs="Times New Roman"/>
          <w:color w:val="000000"/>
          <w:kern w:val="1"/>
          <w:sz w:val="24"/>
          <w:szCs w:val="24"/>
          <w:lang w:eastAsia="ar-SA"/>
        </w:rPr>
        <w:softHyphen/>
        <w:t>д</w:t>
      </w:r>
      <w:r w:rsidRPr="005940A7">
        <w:rPr>
          <w:rFonts w:ascii="Times New Roman" w:eastAsia="Arial Unicode MS" w:hAnsi="Times New Roman" w:cs="Times New Roman"/>
          <w:color w:val="000000"/>
          <w:kern w:val="1"/>
          <w:sz w:val="24"/>
          <w:szCs w:val="24"/>
          <w:lang w:eastAsia="ar-SA"/>
        </w:rPr>
        <w:softHyphen/>
        <w:t>ходов</w:t>
      </w:r>
      <w:r w:rsidRPr="005940A7">
        <w:rPr>
          <w:rFonts w:ascii="Times New Roman" w:eastAsia="Arial Unicode MS" w:hAnsi="Times New Roman" w:cs="Times New Roman"/>
          <w:color w:val="00000A"/>
          <w:kern w:val="1"/>
          <w:sz w:val="24"/>
          <w:szCs w:val="24"/>
          <w:lang w:eastAsia="ar-SA"/>
        </w:rPr>
        <w:t>.</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Под внеурочной деятельностью понимается образовательная деятельность, на</w:t>
      </w:r>
      <w:r w:rsidRPr="005940A7">
        <w:rPr>
          <w:rFonts w:ascii="Times New Roman" w:eastAsia="Arial Unicode MS" w:hAnsi="Times New Roman" w:cs="Times New Roman"/>
          <w:color w:val="00000A"/>
          <w:kern w:val="1"/>
          <w:sz w:val="24"/>
          <w:szCs w:val="24"/>
          <w:lang w:eastAsia="ar-SA"/>
        </w:rPr>
        <w:softHyphen/>
        <w:t>пра</w:t>
      </w:r>
      <w:r w:rsidRPr="005940A7">
        <w:rPr>
          <w:rFonts w:ascii="Times New Roman" w:eastAsia="Arial Unicode MS" w:hAnsi="Times New Roman" w:cs="Times New Roman"/>
          <w:color w:val="00000A"/>
          <w:kern w:val="1"/>
          <w:sz w:val="24"/>
          <w:szCs w:val="24"/>
          <w:lang w:eastAsia="ar-SA"/>
        </w:rPr>
        <w:softHyphen/>
        <w:t>в</w:t>
      </w:r>
      <w:r w:rsidRPr="005940A7">
        <w:rPr>
          <w:rFonts w:ascii="Times New Roman" w:eastAsia="Arial Unicode MS" w:hAnsi="Times New Roman" w:cs="Times New Roman"/>
          <w:color w:val="00000A"/>
          <w:kern w:val="1"/>
          <w:sz w:val="24"/>
          <w:szCs w:val="24"/>
          <w:lang w:eastAsia="ar-SA"/>
        </w:rPr>
        <w:softHyphen/>
        <w:t>ле</w:t>
      </w:r>
      <w:r w:rsidRPr="005940A7">
        <w:rPr>
          <w:rFonts w:ascii="Times New Roman" w:eastAsia="Arial Unicode MS" w:hAnsi="Times New Roman" w:cs="Times New Roman"/>
          <w:color w:val="00000A"/>
          <w:kern w:val="1"/>
          <w:sz w:val="24"/>
          <w:szCs w:val="24"/>
          <w:lang w:eastAsia="ar-SA"/>
        </w:rPr>
        <w:softHyphen/>
        <w:t>нная на достижение результатов освоения основной общеобразовательной программы и осу</w:t>
      </w:r>
      <w:r w:rsidRPr="005940A7">
        <w:rPr>
          <w:rFonts w:ascii="Times New Roman" w:eastAsia="Arial Unicode MS" w:hAnsi="Times New Roman" w:cs="Times New Roman"/>
          <w:color w:val="00000A"/>
          <w:kern w:val="1"/>
          <w:sz w:val="24"/>
          <w:szCs w:val="24"/>
          <w:lang w:eastAsia="ar-SA"/>
        </w:rPr>
        <w:softHyphen/>
        <w:t>ще</w:t>
      </w:r>
      <w:r w:rsidRPr="005940A7">
        <w:rPr>
          <w:rFonts w:ascii="Times New Roman" w:eastAsia="Arial Unicode MS" w:hAnsi="Times New Roman" w:cs="Times New Roman"/>
          <w:color w:val="00000A"/>
          <w:kern w:val="1"/>
          <w:sz w:val="24"/>
          <w:szCs w:val="24"/>
          <w:lang w:eastAsia="ar-SA"/>
        </w:rPr>
        <w:softHyphen/>
        <w:t>ствляемая в формах, отличных от классно-урочной. Внеурочная деятельность объе</w:t>
      </w:r>
      <w:r w:rsidRPr="005940A7">
        <w:rPr>
          <w:rFonts w:ascii="Times New Roman" w:eastAsia="Arial Unicode MS" w:hAnsi="Times New Roman" w:cs="Times New Roman"/>
          <w:color w:val="00000A"/>
          <w:kern w:val="1"/>
          <w:sz w:val="24"/>
          <w:szCs w:val="24"/>
          <w:lang w:eastAsia="ar-SA"/>
        </w:rPr>
        <w:softHyphen/>
        <w:t>ди</w:t>
      </w:r>
      <w:r w:rsidRPr="005940A7">
        <w:rPr>
          <w:rFonts w:ascii="Times New Roman" w:eastAsia="Arial Unicode MS" w:hAnsi="Times New Roman" w:cs="Times New Roman"/>
          <w:color w:val="00000A"/>
          <w:kern w:val="1"/>
          <w:sz w:val="24"/>
          <w:szCs w:val="24"/>
          <w:lang w:eastAsia="ar-SA"/>
        </w:rPr>
        <w:softHyphen/>
        <w:t>ня</w:t>
      </w:r>
      <w:r w:rsidRPr="005940A7">
        <w:rPr>
          <w:rFonts w:ascii="Times New Roman" w:eastAsia="Arial Unicode MS" w:hAnsi="Times New Roman" w:cs="Times New Roman"/>
          <w:color w:val="00000A"/>
          <w:kern w:val="1"/>
          <w:sz w:val="24"/>
          <w:szCs w:val="24"/>
          <w:lang w:eastAsia="ar-SA"/>
        </w:rPr>
        <w:softHyphen/>
        <w:t>ет все, кроме учебной,  виды деятельности обучающихся, в которых возможно и це</w:t>
      </w:r>
      <w:r w:rsidRPr="005940A7">
        <w:rPr>
          <w:rFonts w:ascii="Times New Roman" w:eastAsia="Arial Unicode MS" w:hAnsi="Times New Roman" w:cs="Times New Roman"/>
          <w:color w:val="00000A"/>
          <w:kern w:val="1"/>
          <w:sz w:val="24"/>
          <w:szCs w:val="24"/>
          <w:lang w:eastAsia="ar-SA"/>
        </w:rPr>
        <w:softHyphen/>
        <w:t>ле</w:t>
      </w:r>
      <w:r w:rsidRPr="005940A7">
        <w:rPr>
          <w:rFonts w:ascii="Times New Roman" w:eastAsia="Arial Unicode MS" w:hAnsi="Times New Roman" w:cs="Times New Roman"/>
          <w:color w:val="00000A"/>
          <w:kern w:val="1"/>
          <w:sz w:val="24"/>
          <w:szCs w:val="24"/>
          <w:lang w:eastAsia="ar-SA"/>
        </w:rPr>
        <w:softHyphen/>
        <w:t>со</w:t>
      </w:r>
      <w:r w:rsidRPr="005940A7">
        <w:rPr>
          <w:rFonts w:ascii="Times New Roman" w:eastAsia="Arial Unicode MS" w:hAnsi="Times New Roman" w:cs="Times New Roman"/>
          <w:color w:val="00000A"/>
          <w:kern w:val="1"/>
          <w:sz w:val="24"/>
          <w:szCs w:val="24"/>
          <w:lang w:eastAsia="ar-SA"/>
        </w:rPr>
        <w:softHyphen/>
        <w:t>об</w:t>
      </w:r>
      <w:r w:rsidRPr="005940A7">
        <w:rPr>
          <w:rFonts w:ascii="Times New Roman" w:eastAsia="Arial Unicode MS" w:hAnsi="Times New Roman" w:cs="Times New Roman"/>
          <w:color w:val="00000A"/>
          <w:kern w:val="1"/>
          <w:sz w:val="24"/>
          <w:szCs w:val="24"/>
          <w:lang w:eastAsia="ar-SA"/>
        </w:rPr>
        <w:softHyphen/>
        <w:t>ра</w:t>
      </w:r>
      <w:r w:rsidRPr="005940A7">
        <w:rPr>
          <w:rFonts w:ascii="Times New Roman" w:eastAsia="Arial Unicode MS" w:hAnsi="Times New Roman" w:cs="Times New Roman"/>
          <w:color w:val="00000A"/>
          <w:kern w:val="1"/>
          <w:sz w:val="24"/>
          <w:szCs w:val="24"/>
          <w:lang w:eastAsia="ar-SA"/>
        </w:rPr>
        <w:softHyphen/>
        <w:t>зно решение задач их воспитания и социализации.</w:t>
      </w:r>
      <w:r w:rsidRPr="005940A7">
        <w:rPr>
          <w:rFonts w:ascii="Times New Roman" w:eastAsia="Arial Unicode MS" w:hAnsi="Times New Roman" w:cs="Times New Roman"/>
          <w:b/>
          <w:i/>
          <w:color w:val="00000A"/>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Сущность и основное назначение внеурочной деятельности заключается в обес</w:t>
      </w:r>
      <w:r w:rsidRPr="005940A7">
        <w:rPr>
          <w:rFonts w:ascii="Times New Roman" w:eastAsia="Arial Unicode MS" w:hAnsi="Times New Roman" w:cs="Times New Roman"/>
          <w:color w:val="00000A"/>
          <w:kern w:val="1"/>
          <w:sz w:val="24"/>
          <w:szCs w:val="24"/>
          <w:lang w:eastAsia="ar-SA"/>
        </w:rPr>
        <w:softHyphen/>
        <w:t>пе</w:t>
      </w:r>
      <w:r w:rsidRPr="005940A7">
        <w:rPr>
          <w:rFonts w:ascii="Times New Roman" w:eastAsia="Arial Unicode MS" w:hAnsi="Times New Roman" w:cs="Times New Roman"/>
          <w:color w:val="00000A"/>
          <w:kern w:val="1"/>
          <w:sz w:val="24"/>
          <w:szCs w:val="24"/>
          <w:lang w:eastAsia="ar-SA"/>
        </w:rPr>
        <w:softHyphen/>
        <w:t>че</w:t>
      </w:r>
      <w:r w:rsidRPr="005940A7">
        <w:rPr>
          <w:rFonts w:ascii="Times New Roman" w:eastAsia="Arial Unicode MS" w:hAnsi="Times New Roman" w:cs="Times New Roman"/>
          <w:color w:val="00000A"/>
          <w:kern w:val="1"/>
          <w:sz w:val="24"/>
          <w:szCs w:val="24"/>
          <w:lang w:eastAsia="ar-SA"/>
        </w:rPr>
        <w:softHyphen/>
        <w:t>нии дополнительных условий для развития интересов, склонностей, способностей обу</w:t>
      </w:r>
      <w:r w:rsidRPr="005940A7">
        <w:rPr>
          <w:rFonts w:ascii="Times New Roman" w:eastAsia="Arial Unicode MS" w:hAnsi="Times New Roman" w:cs="Times New Roman"/>
          <w:color w:val="00000A"/>
          <w:kern w:val="1"/>
          <w:sz w:val="24"/>
          <w:szCs w:val="24"/>
          <w:lang w:eastAsia="ar-SA"/>
        </w:rPr>
        <w:softHyphen/>
        <w:t>ча</w:t>
      </w:r>
      <w:r w:rsidRPr="005940A7">
        <w:rPr>
          <w:rFonts w:ascii="Times New Roman" w:eastAsia="Arial Unicode MS" w:hAnsi="Times New Roman" w:cs="Times New Roman"/>
          <w:color w:val="00000A"/>
          <w:kern w:val="1"/>
          <w:sz w:val="24"/>
          <w:szCs w:val="24"/>
          <w:lang w:eastAsia="ar-SA"/>
        </w:rPr>
        <w:softHyphen/>
        <w:t xml:space="preserve">ющихся с умственной отсталостью </w:t>
      </w:r>
      <w:r w:rsidRPr="005940A7">
        <w:rPr>
          <w:rFonts w:ascii="Times New Roman" w:eastAsia="Arial Unicode MS" w:hAnsi="Times New Roman" w:cs="Times New Roman"/>
          <w:kern w:val="1"/>
          <w:sz w:val="24"/>
          <w:szCs w:val="24"/>
          <w:lang w:eastAsia="ar-SA"/>
        </w:rPr>
        <w:t>(интеллектуальными нарушениями)</w:t>
      </w:r>
      <w:r w:rsidRPr="005940A7">
        <w:rPr>
          <w:rFonts w:ascii="Times New Roman" w:eastAsia="Arial Unicode MS" w:hAnsi="Times New Roman" w:cs="Times New Roman"/>
          <w:color w:val="00000A"/>
          <w:kern w:val="1"/>
          <w:sz w:val="24"/>
          <w:szCs w:val="24"/>
          <w:lang w:eastAsia="ar-SA"/>
        </w:rPr>
        <w:t xml:space="preserve">, организации их свободного времени.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i/>
          <w:color w:val="000000"/>
          <w:kern w:val="1"/>
          <w:sz w:val="24"/>
          <w:szCs w:val="24"/>
          <w:lang w:eastAsia="ar-SA"/>
        </w:rPr>
      </w:pPr>
      <w:r w:rsidRPr="005940A7">
        <w:rPr>
          <w:rFonts w:ascii="Times New Roman" w:eastAsia="Arial Unicode MS" w:hAnsi="Times New Roman" w:cs="Times New Roman"/>
          <w:color w:val="00000A"/>
          <w:kern w:val="1"/>
          <w:sz w:val="24"/>
          <w:szCs w:val="24"/>
          <w:lang w:eastAsia="ar-SA"/>
        </w:rPr>
        <w:t>Внеурочная деятельность ориентирована на создание условий для: расширения опы</w:t>
      </w:r>
      <w:r w:rsidRPr="005940A7">
        <w:rPr>
          <w:rFonts w:ascii="Times New Roman" w:eastAsia="Arial Unicode MS" w:hAnsi="Times New Roman" w:cs="Times New Roman"/>
          <w:color w:val="00000A"/>
          <w:kern w:val="1"/>
          <w:sz w:val="24"/>
          <w:szCs w:val="24"/>
          <w:lang w:eastAsia="ar-SA"/>
        </w:rPr>
        <w:softHyphen/>
        <w:t xml:space="preserve">та поведения, деятельности и общения; </w:t>
      </w:r>
      <w:r w:rsidRPr="005940A7">
        <w:rPr>
          <w:rFonts w:ascii="Times New Roman" w:eastAsia="Arial Unicode MS" w:hAnsi="Times New Roman" w:cs="Times New Roman"/>
          <w:bCs/>
          <w:iCs/>
          <w:color w:val="00000A"/>
          <w:kern w:val="1"/>
          <w:sz w:val="24"/>
          <w:szCs w:val="24"/>
          <w:lang w:eastAsia="ar-SA"/>
        </w:rPr>
        <w:t>творческой самореализации обучающихся с ум</w:t>
      </w:r>
      <w:r w:rsidRPr="005940A7">
        <w:rPr>
          <w:rFonts w:ascii="Times New Roman" w:eastAsia="Arial Unicode MS" w:hAnsi="Times New Roman" w:cs="Times New Roman"/>
          <w:bCs/>
          <w:iCs/>
          <w:color w:val="00000A"/>
          <w:kern w:val="1"/>
          <w:sz w:val="24"/>
          <w:szCs w:val="24"/>
          <w:lang w:eastAsia="ar-SA"/>
        </w:rPr>
        <w:softHyphen/>
        <w:t>ственной отсталостью (интеллектуальными нарушениями) в комфортной р</w:t>
      </w:r>
      <w:r w:rsidRPr="005940A7">
        <w:rPr>
          <w:rFonts w:ascii="Times New Roman" w:eastAsia="Arial Unicode MS" w:hAnsi="Times New Roman" w:cs="Times New Roman"/>
          <w:color w:val="00000A"/>
          <w:kern w:val="1"/>
          <w:sz w:val="24"/>
          <w:szCs w:val="24"/>
          <w:lang w:eastAsia="ar-SA"/>
        </w:rPr>
        <w:t>азвивающей сре</w:t>
      </w:r>
      <w:r w:rsidRPr="005940A7">
        <w:rPr>
          <w:rFonts w:ascii="Times New Roman" w:eastAsia="Arial Unicode MS" w:hAnsi="Times New Roman" w:cs="Times New Roman"/>
          <w:color w:val="00000A"/>
          <w:kern w:val="1"/>
          <w:sz w:val="24"/>
          <w:szCs w:val="24"/>
          <w:lang w:eastAsia="ar-SA"/>
        </w:rPr>
        <w:softHyphen/>
        <w:t>де, стимулирующей возникновение личностного интереса к различным аспектам жи</w:t>
      </w:r>
      <w:r w:rsidRPr="005940A7">
        <w:rPr>
          <w:rFonts w:ascii="Times New Roman" w:eastAsia="Arial Unicode MS" w:hAnsi="Times New Roman" w:cs="Times New Roman"/>
          <w:color w:val="00000A"/>
          <w:kern w:val="1"/>
          <w:sz w:val="24"/>
          <w:szCs w:val="24"/>
          <w:lang w:eastAsia="ar-SA"/>
        </w:rPr>
        <w:softHyphen/>
        <w:t>з</w:t>
      </w:r>
      <w:r w:rsidRPr="005940A7">
        <w:rPr>
          <w:rFonts w:ascii="Times New Roman" w:eastAsia="Arial Unicode MS" w:hAnsi="Times New Roman" w:cs="Times New Roman"/>
          <w:color w:val="00000A"/>
          <w:kern w:val="1"/>
          <w:sz w:val="24"/>
          <w:szCs w:val="24"/>
          <w:lang w:eastAsia="ar-SA"/>
        </w:rPr>
        <w:softHyphen/>
        <w:t>не</w:t>
      </w:r>
      <w:r w:rsidRPr="005940A7">
        <w:rPr>
          <w:rFonts w:ascii="Times New Roman" w:eastAsia="Arial Unicode MS" w:hAnsi="Times New Roman" w:cs="Times New Roman"/>
          <w:color w:val="00000A"/>
          <w:kern w:val="1"/>
          <w:sz w:val="24"/>
          <w:szCs w:val="24"/>
          <w:lang w:eastAsia="ar-SA"/>
        </w:rPr>
        <w:softHyphen/>
        <w:t>де</w:t>
      </w:r>
      <w:r w:rsidRPr="005940A7">
        <w:rPr>
          <w:rFonts w:ascii="Times New Roman" w:eastAsia="Arial Unicode MS" w:hAnsi="Times New Roman" w:cs="Times New Roman"/>
          <w:color w:val="00000A"/>
          <w:kern w:val="1"/>
          <w:sz w:val="24"/>
          <w:szCs w:val="24"/>
          <w:lang w:eastAsia="ar-SA"/>
        </w:rPr>
        <w:softHyphen/>
        <w:t xml:space="preserve">ятельности; позитивного отношения к окружающей действительности; </w:t>
      </w:r>
      <w:r w:rsidRPr="005940A7">
        <w:rPr>
          <w:rFonts w:ascii="Times New Roman" w:eastAsia="Arial Unicode MS" w:hAnsi="Times New Roman" w:cs="Times New Roman"/>
          <w:bCs/>
          <w:iCs/>
          <w:color w:val="00000A"/>
          <w:kern w:val="1"/>
          <w:sz w:val="24"/>
          <w:szCs w:val="24"/>
          <w:lang w:eastAsia="ar-SA"/>
        </w:rPr>
        <w:t>социального ста</w:t>
      </w:r>
      <w:r w:rsidRPr="005940A7">
        <w:rPr>
          <w:rFonts w:ascii="Times New Roman" w:eastAsia="Arial Unicode MS" w:hAnsi="Times New Roman" w:cs="Times New Roman"/>
          <w:bCs/>
          <w:iCs/>
          <w:color w:val="00000A"/>
          <w:kern w:val="1"/>
          <w:sz w:val="24"/>
          <w:szCs w:val="24"/>
          <w:lang w:eastAsia="ar-SA"/>
        </w:rPr>
        <w:softHyphen/>
        <w:t xml:space="preserve">новления обучающегося </w:t>
      </w:r>
      <w:r w:rsidRPr="005940A7">
        <w:rPr>
          <w:rFonts w:ascii="Times New Roman" w:eastAsia="Arial Unicode MS" w:hAnsi="Times New Roman" w:cs="Times New Roman"/>
          <w:color w:val="00000A"/>
          <w:kern w:val="1"/>
          <w:sz w:val="24"/>
          <w:szCs w:val="24"/>
          <w:lang w:eastAsia="ar-SA"/>
        </w:rPr>
        <w:t>в процессе общения и совместной деятельности в детском со</w:t>
      </w:r>
      <w:r w:rsidRPr="005940A7">
        <w:rPr>
          <w:rFonts w:ascii="Times New Roman" w:eastAsia="Arial Unicode MS" w:hAnsi="Times New Roman" w:cs="Times New Roman"/>
          <w:color w:val="00000A"/>
          <w:kern w:val="1"/>
          <w:sz w:val="24"/>
          <w:szCs w:val="24"/>
          <w:lang w:eastAsia="ar-SA"/>
        </w:rPr>
        <w:softHyphen/>
        <w:t>об</w:t>
      </w:r>
      <w:r w:rsidRPr="005940A7">
        <w:rPr>
          <w:rFonts w:ascii="Times New Roman" w:eastAsia="Arial Unicode MS" w:hAnsi="Times New Roman" w:cs="Times New Roman"/>
          <w:color w:val="00000A"/>
          <w:kern w:val="1"/>
          <w:sz w:val="24"/>
          <w:szCs w:val="24"/>
          <w:lang w:eastAsia="ar-SA"/>
        </w:rPr>
        <w:softHyphen/>
        <w:t xml:space="preserve">ществе, активного взаимодействия со сверстниками и педагогами; </w:t>
      </w:r>
      <w:r w:rsidRPr="005940A7">
        <w:rPr>
          <w:rFonts w:ascii="Times New Roman" w:eastAsia="Arial Unicode MS" w:hAnsi="Times New Roman" w:cs="Times New Roman"/>
          <w:bCs/>
          <w:iCs/>
          <w:color w:val="00000A"/>
          <w:kern w:val="1"/>
          <w:sz w:val="24"/>
          <w:szCs w:val="24"/>
          <w:lang w:eastAsia="ar-SA"/>
        </w:rPr>
        <w:t>профессионального са</w:t>
      </w:r>
      <w:r w:rsidRPr="005940A7">
        <w:rPr>
          <w:rFonts w:ascii="Times New Roman" w:eastAsia="Arial Unicode MS" w:hAnsi="Times New Roman" w:cs="Times New Roman"/>
          <w:bCs/>
          <w:iCs/>
          <w:color w:val="00000A"/>
          <w:kern w:val="1"/>
          <w:sz w:val="24"/>
          <w:szCs w:val="24"/>
          <w:lang w:eastAsia="ar-SA"/>
        </w:rPr>
        <w:softHyphen/>
        <w:t>моопределения</w:t>
      </w:r>
      <w:r w:rsidRPr="005940A7">
        <w:rPr>
          <w:rFonts w:ascii="Times New Roman" w:eastAsia="Arial Unicode MS" w:hAnsi="Times New Roman" w:cs="Times New Roman"/>
          <w:color w:val="00000A"/>
          <w:kern w:val="1"/>
          <w:sz w:val="24"/>
          <w:szCs w:val="24"/>
          <w:lang w:eastAsia="ar-SA"/>
        </w:rPr>
        <w:t>, необходимого для успешной реализации дальнейших жизненных пла</w:t>
      </w:r>
      <w:r w:rsidRPr="005940A7">
        <w:rPr>
          <w:rFonts w:ascii="Times New Roman" w:eastAsia="Arial Unicode MS" w:hAnsi="Times New Roman" w:cs="Times New Roman"/>
          <w:color w:val="00000A"/>
          <w:kern w:val="1"/>
          <w:sz w:val="24"/>
          <w:szCs w:val="24"/>
          <w:lang w:eastAsia="ar-SA"/>
        </w:rPr>
        <w:softHyphen/>
        <w:t>нов обучающихся.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b/>
          <w:i/>
          <w:color w:val="000000"/>
          <w:kern w:val="1"/>
          <w:sz w:val="24"/>
          <w:szCs w:val="24"/>
          <w:lang w:eastAsia="ar-SA"/>
        </w:rPr>
      </w:pPr>
      <w:r w:rsidRPr="005940A7">
        <w:rPr>
          <w:rFonts w:ascii="Times New Roman" w:eastAsia="Arial Unicode MS" w:hAnsi="Times New Roman" w:cs="Times New Roman"/>
          <w:b/>
          <w:i/>
          <w:color w:val="000000"/>
          <w:kern w:val="1"/>
          <w:sz w:val="24"/>
          <w:szCs w:val="24"/>
          <w:lang w:eastAsia="ar-SA"/>
        </w:rPr>
        <w:lastRenderedPageBreak/>
        <w:t>Основными целями</w:t>
      </w:r>
      <w:r w:rsidRPr="005940A7">
        <w:rPr>
          <w:rFonts w:ascii="Times New Roman" w:eastAsia="Arial Unicode MS" w:hAnsi="Times New Roman" w:cs="Times New Roman"/>
          <w:color w:val="000000"/>
          <w:kern w:val="1"/>
          <w:sz w:val="24"/>
          <w:szCs w:val="24"/>
          <w:lang w:eastAsia="ar-SA"/>
        </w:rPr>
        <w:t xml:space="preserve"> внеурочной деятельности являются создание условий для до</w:t>
      </w:r>
      <w:r w:rsidRPr="005940A7">
        <w:rPr>
          <w:rFonts w:ascii="Times New Roman" w:eastAsia="Arial Unicode MS" w:hAnsi="Times New Roman" w:cs="Times New Roman"/>
          <w:color w:val="000000"/>
          <w:kern w:val="1"/>
          <w:sz w:val="24"/>
          <w:szCs w:val="24"/>
          <w:lang w:eastAsia="ar-SA"/>
        </w:rPr>
        <w:softHyphen/>
        <w:t>с</w:t>
      </w:r>
      <w:r w:rsidRPr="005940A7">
        <w:rPr>
          <w:rFonts w:ascii="Times New Roman" w:eastAsia="Arial Unicode MS" w:hAnsi="Times New Roman" w:cs="Times New Roman"/>
          <w:color w:val="000000"/>
          <w:kern w:val="1"/>
          <w:sz w:val="24"/>
          <w:szCs w:val="24"/>
          <w:lang w:eastAsia="ar-SA"/>
        </w:rPr>
        <w:softHyphen/>
        <w:t>ти</w:t>
      </w:r>
      <w:r w:rsidRPr="005940A7">
        <w:rPr>
          <w:rFonts w:ascii="Times New Roman" w:eastAsia="Arial Unicode MS" w:hAnsi="Times New Roman" w:cs="Times New Roman"/>
          <w:color w:val="000000"/>
          <w:kern w:val="1"/>
          <w:sz w:val="24"/>
          <w:szCs w:val="24"/>
          <w:lang w:eastAsia="ar-SA"/>
        </w:rPr>
        <w:softHyphen/>
        <w:t>жения обучающимися необходимого для жизни в обществе социального опыта и фор</w:t>
      </w:r>
      <w:r w:rsidRPr="005940A7">
        <w:rPr>
          <w:rFonts w:ascii="Times New Roman" w:eastAsia="Arial Unicode MS" w:hAnsi="Times New Roman" w:cs="Times New Roman"/>
          <w:color w:val="000000"/>
          <w:kern w:val="1"/>
          <w:sz w:val="24"/>
          <w:szCs w:val="24"/>
          <w:lang w:eastAsia="ar-SA"/>
        </w:rPr>
        <w:softHyphen/>
        <w:t>ми</w:t>
      </w:r>
      <w:r w:rsidRPr="005940A7">
        <w:rPr>
          <w:rFonts w:ascii="Times New Roman" w:eastAsia="Arial Unicode MS" w:hAnsi="Times New Roman" w:cs="Times New Roman"/>
          <w:color w:val="000000"/>
          <w:kern w:val="1"/>
          <w:sz w:val="24"/>
          <w:szCs w:val="24"/>
          <w:lang w:eastAsia="ar-SA"/>
        </w:rPr>
        <w:softHyphen/>
        <w:t>ро</w:t>
      </w:r>
      <w:r w:rsidRPr="005940A7">
        <w:rPr>
          <w:rFonts w:ascii="Times New Roman" w:eastAsia="Arial Unicode MS" w:hAnsi="Times New Roman" w:cs="Times New Roman"/>
          <w:color w:val="000000"/>
          <w:kern w:val="1"/>
          <w:sz w:val="24"/>
          <w:szCs w:val="24"/>
          <w:lang w:eastAsia="ar-SA"/>
        </w:rPr>
        <w:softHyphen/>
        <w:t>вания принимаемой обществом системы ценностей, всестороннего развития и со</w:t>
      </w:r>
      <w:r w:rsidRPr="005940A7">
        <w:rPr>
          <w:rFonts w:ascii="Times New Roman" w:eastAsia="Arial Unicode MS" w:hAnsi="Times New Roman" w:cs="Times New Roman"/>
          <w:color w:val="000000"/>
          <w:kern w:val="1"/>
          <w:sz w:val="24"/>
          <w:szCs w:val="24"/>
          <w:lang w:eastAsia="ar-SA"/>
        </w:rPr>
        <w:softHyphen/>
        <w:t>ци</w:t>
      </w:r>
      <w:r w:rsidRPr="005940A7">
        <w:rPr>
          <w:rFonts w:ascii="Times New Roman" w:eastAsia="Arial Unicode MS" w:hAnsi="Times New Roman" w:cs="Times New Roman"/>
          <w:color w:val="000000"/>
          <w:kern w:val="1"/>
          <w:sz w:val="24"/>
          <w:szCs w:val="24"/>
          <w:lang w:eastAsia="ar-SA"/>
        </w:rPr>
        <w:softHyphen/>
        <w:t>а</w:t>
      </w:r>
      <w:r w:rsidRPr="005940A7">
        <w:rPr>
          <w:rFonts w:ascii="Times New Roman" w:eastAsia="Arial Unicode MS" w:hAnsi="Times New Roman" w:cs="Times New Roman"/>
          <w:color w:val="000000"/>
          <w:kern w:val="1"/>
          <w:sz w:val="24"/>
          <w:szCs w:val="24"/>
          <w:lang w:eastAsia="ar-SA"/>
        </w:rPr>
        <w:softHyphen/>
        <w:t>ли</w:t>
      </w:r>
      <w:r w:rsidRPr="005940A7">
        <w:rPr>
          <w:rFonts w:ascii="Times New Roman" w:eastAsia="Arial Unicode MS" w:hAnsi="Times New Roman" w:cs="Times New Roman"/>
          <w:color w:val="000000"/>
          <w:kern w:val="1"/>
          <w:sz w:val="24"/>
          <w:szCs w:val="24"/>
          <w:lang w:eastAsia="ar-SA"/>
        </w:rPr>
        <w:softHyphen/>
        <w:t>за</w:t>
      </w:r>
      <w:r w:rsidRPr="005940A7">
        <w:rPr>
          <w:rFonts w:ascii="Times New Roman" w:eastAsia="Arial Unicode MS" w:hAnsi="Times New Roman" w:cs="Times New Roman"/>
          <w:color w:val="000000"/>
          <w:kern w:val="1"/>
          <w:sz w:val="24"/>
          <w:szCs w:val="24"/>
          <w:lang w:eastAsia="ar-SA"/>
        </w:rPr>
        <w:softHyphen/>
        <w:t>ции каждого обучающегося с умственной отсталостью (интеллектуальными на</w:t>
      </w:r>
      <w:r w:rsidRPr="005940A7">
        <w:rPr>
          <w:rFonts w:ascii="Times New Roman" w:eastAsia="Arial Unicode MS" w:hAnsi="Times New Roman" w:cs="Times New Roman"/>
          <w:color w:val="000000"/>
          <w:kern w:val="1"/>
          <w:sz w:val="24"/>
          <w:szCs w:val="24"/>
          <w:lang w:eastAsia="ar-SA"/>
        </w:rPr>
        <w:softHyphen/>
        <w:t>ру</w:t>
      </w:r>
      <w:r w:rsidRPr="005940A7">
        <w:rPr>
          <w:rFonts w:ascii="Times New Roman" w:eastAsia="Arial Unicode MS" w:hAnsi="Times New Roman" w:cs="Times New Roman"/>
          <w:color w:val="000000"/>
          <w:kern w:val="1"/>
          <w:sz w:val="24"/>
          <w:szCs w:val="24"/>
          <w:lang w:eastAsia="ar-SA"/>
        </w:rPr>
        <w:softHyphen/>
        <w:t>ше</w:t>
      </w:r>
      <w:r w:rsidRPr="005940A7">
        <w:rPr>
          <w:rFonts w:ascii="Times New Roman" w:eastAsia="Arial Unicode MS" w:hAnsi="Times New Roman" w:cs="Times New Roman"/>
          <w:color w:val="000000"/>
          <w:kern w:val="1"/>
          <w:sz w:val="24"/>
          <w:szCs w:val="24"/>
          <w:lang w:eastAsia="ar-SA"/>
        </w:rPr>
        <w:softHyphen/>
        <w:t>ни</w:t>
      </w:r>
      <w:r w:rsidRPr="005940A7">
        <w:rPr>
          <w:rFonts w:ascii="Times New Roman" w:eastAsia="Arial Unicode MS" w:hAnsi="Times New Roman" w:cs="Times New Roman"/>
          <w:color w:val="000000"/>
          <w:kern w:val="1"/>
          <w:sz w:val="24"/>
          <w:szCs w:val="24"/>
          <w:lang w:eastAsia="ar-SA"/>
        </w:rPr>
        <w:softHyphen/>
        <w:t>я</w:t>
      </w:r>
      <w:r w:rsidRPr="005940A7">
        <w:rPr>
          <w:rFonts w:ascii="Times New Roman" w:eastAsia="Arial Unicode MS" w:hAnsi="Times New Roman" w:cs="Times New Roman"/>
          <w:color w:val="000000"/>
          <w:kern w:val="1"/>
          <w:sz w:val="24"/>
          <w:szCs w:val="24"/>
          <w:lang w:eastAsia="ar-SA"/>
        </w:rPr>
        <w:softHyphen/>
        <w:t>ми), создание воспитывающей среды, обеспечивающей развитие социальных, ин</w:t>
      </w:r>
      <w:r w:rsidRPr="005940A7">
        <w:rPr>
          <w:rFonts w:ascii="Times New Roman" w:eastAsia="Arial Unicode MS" w:hAnsi="Times New Roman" w:cs="Times New Roman"/>
          <w:color w:val="000000"/>
          <w:kern w:val="1"/>
          <w:sz w:val="24"/>
          <w:szCs w:val="24"/>
          <w:lang w:eastAsia="ar-SA"/>
        </w:rPr>
        <w:softHyphen/>
        <w:t>те</w:t>
      </w:r>
      <w:r w:rsidRPr="005940A7">
        <w:rPr>
          <w:rFonts w:ascii="Times New Roman" w:eastAsia="Arial Unicode MS" w:hAnsi="Times New Roman" w:cs="Times New Roman"/>
          <w:color w:val="000000"/>
          <w:kern w:val="1"/>
          <w:sz w:val="24"/>
          <w:szCs w:val="24"/>
          <w:lang w:eastAsia="ar-SA"/>
        </w:rPr>
        <w:softHyphen/>
        <w:t>л</w:t>
      </w:r>
      <w:r w:rsidRPr="005940A7">
        <w:rPr>
          <w:rFonts w:ascii="Times New Roman" w:eastAsia="Arial Unicode MS" w:hAnsi="Times New Roman" w:cs="Times New Roman"/>
          <w:color w:val="000000"/>
          <w:kern w:val="1"/>
          <w:sz w:val="24"/>
          <w:szCs w:val="24"/>
          <w:lang w:eastAsia="ar-SA"/>
        </w:rPr>
        <w:softHyphen/>
        <w:t>ле</w:t>
      </w:r>
      <w:r w:rsidRPr="005940A7">
        <w:rPr>
          <w:rFonts w:ascii="Times New Roman" w:eastAsia="Arial Unicode MS" w:hAnsi="Times New Roman" w:cs="Times New Roman"/>
          <w:color w:val="000000"/>
          <w:kern w:val="1"/>
          <w:sz w:val="24"/>
          <w:szCs w:val="24"/>
          <w:lang w:eastAsia="ar-SA"/>
        </w:rPr>
        <w:softHyphen/>
        <w:t>к</w:t>
      </w:r>
      <w:r w:rsidRPr="005940A7">
        <w:rPr>
          <w:rFonts w:ascii="Times New Roman" w:eastAsia="Arial Unicode MS" w:hAnsi="Times New Roman" w:cs="Times New Roman"/>
          <w:color w:val="000000"/>
          <w:kern w:val="1"/>
          <w:sz w:val="24"/>
          <w:szCs w:val="24"/>
          <w:lang w:eastAsia="ar-SA"/>
        </w:rPr>
        <w:softHyphen/>
        <w:t>ту</w:t>
      </w:r>
      <w:r w:rsidRPr="005940A7">
        <w:rPr>
          <w:rFonts w:ascii="Times New Roman" w:eastAsia="Arial Unicode MS" w:hAnsi="Times New Roman" w:cs="Times New Roman"/>
          <w:color w:val="000000"/>
          <w:kern w:val="1"/>
          <w:sz w:val="24"/>
          <w:szCs w:val="24"/>
          <w:lang w:eastAsia="ar-SA"/>
        </w:rPr>
        <w:softHyphen/>
        <w:t>аль</w:t>
      </w:r>
      <w:r w:rsidRPr="005940A7">
        <w:rPr>
          <w:rFonts w:ascii="Times New Roman" w:eastAsia="Arial Unicode MS" w:hAnsi="Times New Roman" w:cs="Times New Roman"/>
          <w:color w:val="000000"/>
          <w:kern w:val="1"/>
          <w:sz w:val="24"/>
          <w:szCs w:val="24"/>
          <w:lang w:eastAsia="ar-SA"/>
        </w:rPr>
        <w:softHyphen/>
        <w:t>ных интересов учащихся в свободное время.</w:t>
      </w:r>
    </w:p>
    <w:p w:rsidR="005940A7" w:rsidRPr="005940A7" w:rsidRDefault="005940A7" w:rsidP="005940A7">
      <w:pPr>
        <w:shd w:val="clear" w:color="auto" w:fill="FFFFFF"/>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i/>
          <w:color w:val="000000"/>
          <w:kern w:val="1"/>
          <w:sz w:val="24"/>
          <w:szCs w:val="24"/>
          <w:lang w:eastAsia="ar-SA"/>
        </w:rPr>
        <w:t>Основные задачи:</w:t>
      </w:r>
    </w:p>
    <w:p w:rsidR="005940A7" w:rsidRPr="005940A7" w:rsidRDefault="005940A7" w:rsidP="005940A7">
      <w:pPr>
        <w:tabs>
          <w:tab w:val="left" w:pos="900"/>
        </w:tabs>
        <w:autoSpaceDE w:val="0"/>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коррекция всех компонентов психофизического, интеллектуального, личностного развития обучающихся с умственной отсталостью (интеллектуальными нарушениями) с учетом их возрастных и индивидуальных особенностей;</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развитие активности, самостоятельности и независимости в повседневной жизни;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Cs/>
          <w:color w:val="00000A"/>
          <w:kern w:val="1"/>
          <w:sz w:val="24"/>
          <w:szCs w:val="24"/>
          <w:lang w:eastAsia="ar-SA"/>
        </w:rPr>
        <w:t>развитие возможных избирательных способностей и интересов ребенка в разных видах деятельности;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формирование основ нравственного самосознания личности, умения правильно оценивать окружающее и самих себя,</w:t>
      </w:r>
    </w:p>
    <w:p w:rsidR="005940A7" w:rsidRPr="005940A7" w:rsidRDefault="005940A7" w:rsidP="005940A7">
      <w:pPr>
        <w:tabs>
          <w:tab w:val="left" w:pos="563"/>
        </w:tabs>
        <w:suppressAutoHyphens/>
        <w:overflowPunct w:val="0"/>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формирование эстетических потребностей, ценностей и чувств;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развитие трудолюбия, способности к преодолению трудностей, целеустремлённости и настойчивости в достижении результата;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 расширение представлений ребенка о мире и о себе, его социального опыта;</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333333"/>
          <w:kern w:val="1"/>
          <w:sz w:val="24"/>
          <w:szCs w:val="24"/>
          <w:shd w:val="clear" w:color="auto" w:fill="FFFFFF"/>
          <w:lang w:eastAsia="ar-SA"/>
        </w:rPr>
      </w:pPr>
      <w:r w:rsidRPr="005940A7">
        <w:rPr>
          <w:rFonts w:ascii="Times New Roman" w:eastAsia="Arial Unicode MS" w:hAnsi="Times New Roman" w:cs="Times New Roman"/>
          <w:color w:val="00000A"/>
          <w:kern w:val="1"/>
          <w:sz w:val="24"/>
          <w:szCs w:val="24"/>
          <w:lang w:eastAsia="ar-SA"/>
        </w:rPr>
        <w:t>формирование положительного отношения к базовым общественным ценностям;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Cs/>
          <w:color w:val="00000A"/>
          <w:kern w:val="1"/>
          <w:sz w:val="24"/>
          <w:szCs w:val="24"/>
          <w:lang w:eastAsia="ar-SA"/>
        </w:rPr>
      </w:pPr>
      <w:r w:rsidRPr="005940A7">
        <w:rPr>
          <w:rFonts w:ascii="Times New Roman" w:eastAsia="Arial Unicode MS" w:hAnsi="Times New Roman" w:cs="Times New Roman"/>
          <w:color w:val="333333"/>
          <w:kern w:val="1"/>
          <w:sz w:val="24"/>
          <w:szCs w:val="24"/>
          <w:shd w:val="clear" w:color="auto" w:fill="FFFFFF"/>
          <w:lang w:eastAsia="ar-SA"/>
        </w:rPr>
        <w:t>формирование умений, навыков социального общения людей;</w:t>
      </w:r>
      <w:r w:rsidRPr="005940A7">
        <w:rPr>
          <w:rFonts w:ascii="Times New Roman" w:eastAsia="Arial Unicode MS" w:hAnsi="Times New Roman" w:cs="Times New Roman"/>
          <w:color w:val="00000A"/>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Cs/>
          <w:color w:val="00000A"/>
          <w:kern w:val="1"/>
          <w:sz w:val="24"/>
          <w:szCs w:val="24"/>
          <w:lang w:eastAsia="ar-SA"/>
        </w:rPr>
        <w:t>расширение круга общения, выход обучающегося за пределы семьи и общеобразовательной организации;</w:t>
      </w:r>
    </w:p>
    <w:p w:rsidR="005940A7" w:rsidRPr="005940A7" w:rsidRDefault="005940A7" w:rsidP="005940A7">
      <w:pPr>
        <w:suppressAutoHyphens/>
        <w:overflowPunct w:val="0"/>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развитие навыков осуществления сотрудничества с педагогами, сверстниками, родителями, старшими детьми в решении общих проблем; </w:t>
      </w:r>
    </w:p>
    <w:p w:rsidR="005940A7" w:rsidRPr="005940A7" w:rsidRDefault="005940A7" w:rsidP="005940A7">
      <w:pPr>
        <w:suppressAutoHyphens/>
        <w:overflowPunct w:val="0"/>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укрепление доверия к другим людям; </w:t>
      </w:r>
    </w:p>
    <w:p w:rsidR="005940A7" w:rsidRPr="005940A7" w:rsidRDefault="005940A7" w:rsidP="005940A7">
      <w:pPr>
        <w:suppressAutoHyphens/>
        <w:overflowPunct w:val="0"/>
        <w:spacing w:after="0" w:line="240" w:lineRule="auto"/>
        <w:ind w:firstLine="709"/>
        <w:jc w:val="both"/>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развитие доброжелательности и эмоциональной отзывчивости, понимания других людей и сопереживания им.</w:t>
      </w:r>
    </w:p>
    <w:p w:rsidR="005940A7" w:rsidRPr="005940A7" w:rsidRDefault="005940A7" w:rsidP="005940A7">
      <w:pPr>
        <w:suppressAutoHyphens/>
        <w:overflowPunct w:val="0"/>
        <w:spacing w:after="0" w:line="240" w:lineRule="auto"/>
        <w:ind w:firstLine="709"/>
        <w:jc w:val="center"/>
        <w:rPr>
          <w:rFonts w:ascii="Times New Roman" w:eastAsia="Arial Unicode MS" w:hAnsi="Times New Roman" w:cs="Times New Roman"/>
          <w:b/>
          <w:bCs/>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Основные направления и формы организации</w:t>
      </w:r>
    </w:p>
    <w:p w:rsidR="005940A7" w:rsidRPr="005940A7" w:rsidRDefault="005940A7" w:rsidP="005940A7">
      <w:pPr>
        <w:suppressAutoHyphens/>
        <w:overflowPunct w:val="0"/>
        <w:spacing w:after="0" w:line="240" w:lineRule="auto"/>
        <w:ind w:firstLine="709"/>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t>внеурочной деятельности</w:t>
      </w:r>
    </w:p>
    <w:p w:rsidR="005940A7" w:rsidRPr="005940A7" w:rsidRDefault="005940A7" w:rsidP="005940A7">
      <w:pPr>
        <w:widowControl w:val="0"/>
        <w:tabs>
          <w:tab w:val="left" w:pos="4500"/>
          <w:tab w:val="left" w:pos="9180"/>
          <w:tab w:val="left" w:pos="9360"/>
        </w:tabs>
        <w:suppressAutoHyphens/>
        <w:spacing w:after="0" w:line="240" w:lineRule="auto"/>
        <w:ind w:firstLine="709"/>
        <w:jc w:val="both"/>
        <w:textAlignment w:val="baseline"/>
        <w:rPr>
          <w:rFonts w:ascii="Times New Roman" w:eastAsia="SimSun" w:hAnsi="Times New Roman" w:cs="Times New Roman"/>
          <w:kern w:val="1"/>
          <w:sz w:val="24"/>
          <w:szCs w:val="24"/>
          <w:lang w:eastAsia="hi-IN" w:bidi="hi-IN"/>
        </w:rPr>
      </w:pPr>
      <w:r w:rsidRPr="005940A7">
        <w:rPr>
          <w:rFonts w:ascii="Times New Roman" w:eastAsia="SimSun" w:hAnsi="Times New Roman" w:cs="Times New Roman"/>
          <w:kern w:val="1"/>
          <w:sz w:val="24"/>
          <w:szCs w:val="24"/>
          <w:lang w:eastAsia="hi-IN" w:bidi="hi-IN"/>
        </w:rPr>
        <w:t xml:space="preserve">В соответствии с требованиями Стандарта время, отводимое на внеурочную деятельность (с учетом часов на коррекционно-развивающую область), составляет в течение 9 учебных лет не более 3050 часов, в течение 12 учебных лет не более 4070 часов, в течение 13 учебных лет не более 4400 часов.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К основным направлениям внеурочной деятельности относятся: коррекционно-развивающее, духовно-нравственное, спортивно-оздоровительное, общекультурное, социальное. Содержание коррекционно-развивающего направления регламентируется содержанием соответствующей области, представленной в учебном плане.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Данные направления являются содержательным ориентиром для разработки соответ</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тв</w:t>
      </w:r>
      <w:r w:rsidRPr="005940A7">
        <w:rPr>
          <w:rFonts w:ascii="Times New Roman" w:eastAsia="Arial Unicode MS" w:hAnsi="Times New Roman" w:cs="Times New Roman"/>
          <w:color w:val="00000A"/>
          <w:kern w:val="1"/>
          <w:sz w:val="24"/>
          <w:szCs w:val="24"/>
          <w:lang w:eastAsia="ar-SA"/>
        </w:rPr>
        <w:softHyphen/>
        <w:t>у</w:t>
      </w:r>
      <w:r w:rsidRPr="005940A7">
        <w:rPr>
          <w:rFonts w:ascii="Times New Roman" w:eastAsia="Arial Unicode MS" w:hAnsi="Times New Roman" w:cs="Times New Roman"/>
          <w:color w:val="00000A"/>
          <w:kern w:val="1"/>
          <w:sz w:val="24"/>
          <w:szCs w:val="24"/>
          <w:lang w:eastAsia="ar-SA"/>
        </w:rPr>
        <w:softHyphen/>
        <w:t>ющих программ. Организация вправе самостоятельно выбирать приоритетные направления вне</w:t>
      </w:r>
      <w:r w:rsidRPr="005940A7">
        <w:rPr>
          <w:rFonts w:ascii="Times New Roman" w:eastAsia="Arial Unicode MS" w:hAnsi="Times New Roman" w:cs="Times New Roman"/>
          <w:color w:val="00000A"/>
          <w:kern w:val="1"/>
          <w:sz w:val="24"/>
          <w:szCs w:val="24"/>
          <w:lang w:eastAsia="ar-SA"/>
        </w:rPr>
        <w:softHyphen/>
        <w:t>урочной деятельности, определять организационные формы её учетом реальных условий, осо</w:t>
      </w:r>
      <w:r w:rsidRPr="005940A7">
        <w:rPr>
          <w:rFonts w:ascii="Times New Roman" w:eastAsia="Arial Unicode MS" w:hAnsi="Times New Roman" w:cs="Times New Roman"/>
          <w:color w:val="00000A"/>
          <w:kern w:val="1"/>
          <w:sz w:val="24"/>
          <w:szCs w:val="24"/>
          <w:lang w:eastAsia="ar-SA"/>
        </w:rPr>
        <w:softHyphen/>
        <w:t>бенностей обучающихся, потребностей обучающихся и их родителей (законных предста</w:t>
      </w:r>
      <w:r w:rsidRPr="005940A7">
        <w:rPr>
          <w:rFonts w:ascii="Times New Roman" w:eastAsia="Arial Unicode MS" w:hAnsi="Times New Roman" w:cs="Times New Roman"/>
          <w:color w:val="00000A"/>
          <w:kern w:val="1"/>
          <w:sz w:val="24"/>
          <w:szCs w:val="24"/>
          <w:lang w:eastAsia="ar-SA"/>
        </w:rPr>
        <w:softHyphen/>
        <w:t>ви</w:t>
      </w:r>
      <w:r w:rsidRPr="005940A7">
        <w:rPr>
          <w:rFonts w:ascii="Times New Roman" w:eastAsia="Arial Unicode MS" w:hAnsi="Times New Roman" w:cs="Times New Roman"/>
          <w:color w:val="00000A"/>
          <w:kern w:val="1"/>
          <w:sz w:val="24"/>
          <w:szCs w:val="24"/>
          <w:lang w:eastAsia="ar-SA"/>
        </w:rPr>
        <w:softHyphen/>
        <w:t xml:space="preserve">телей).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При этом следует учитывать, что формы, содержание внеурочной деятельности до</w:t>
      </w:r>
      <w:r w:rsidRPr="005940A7">
        <w:rPr>
          <w:rFonts w:ascii="Times New Roman" w:eastAsia="Arial Unicode MS" w:hAnsi="Times New Roman" w:cs="Times New Roman"/>
          <w:color w:val="00000A"/>
          <w:kern w:val="1"/>
          <w:sz w:val="24"/>
          <w:szCs w:val="24"/>
          <w:lang w:eastAsia="ar-SA"/>
        </w:rPr>
        <w:softHyphen/>
        <w:t>л</w:t>
      </w:r>
      <w:r w:rsidRPr="005940A7">
        <w:rPr>
          <w:rFonts w:ascii="Times New Roman" w:eastAsia="Arial Unicode MS" w:hAnsi="Times New Roman" w:cs="Times New Roman"/>
          <w:color w:val="00000A"/>
          <w:kern w:val="1"/>
          <w:sz w:val="24"/>
          <w:szCs w:val="24"/>
          <w:lang w:eastAsia="ar-SA"/>
        </w:rPr>
        <w:softHyphen/>
        <w:t>жны соответствовать общим целям, задачам и результатам воспитания. Результативность вне</w:t>
      </w:r>
      <w:r w:rsidRPr="005940A7">
        <w:rPr>
          <w:rFonts w:ascii="Times New Roman" w:eastAsia="Arial Unicode MS" w:hAnsi="Times New Roman" w:cs="Times New Roman"/>
          <w:color w:val="00000A"/>
          <w:kern w:val="1"/>
          <w:sz w:val="24"/>
          <w:szCs w:val="24"/>
          <w:lang w:eastAsia="ar-SA"/>
        </w:rPr>
        <w:softHyphen/>
        <w:t>урочной деятельности предполагает: приобретение обучающимися с умственной от</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та</w:t>
      </w:r>
      <w:r w:rsidRPr="005940A7">
        <w:rPr>
          <w:rFonts w:ascii="Times New Roman" w:eastAsia="Arial Unicode MS" w:hAnsi="Times New Roman" w:cs="Times New Roman"/>
          <w:color w:val="00000A"/>
          <w:kern w:val="1"/>
          <w:sz w:val="24"/>
          <w:szCs w:val="24"/>
          <w:lang w:eastAsia="ar-SA"/>
        </w:rPr>
        <w:softHyphen/>
        <w:t>ло</w:t>
      </w:r>
      <w:r w:rsidRPr="005940A7">
        <w:rPr>
          <w:rFonts w:ascii="Times New Roman" w:eastAsia="Arial Unicode MS" w:hAnsi="Times New Roman" w:cs="Times New Roman"/>
          <w:color w:val="00000A"/>
          <w:kern w:val="1"/>
          <w:sz w:val="24"/>
          <w:szCs w:val="24"/>
          <w:lang w:eastAsia="ar-SA"/>
        </w:rPr>
        <w:softHyphen/>
        <w:t xml:space="preserve">стью </w:t>
      </w:r>
      <w:r w:rsidRPr="005940A7">
        <w:rPr>
          <w:rFonts w:ascii="Times New Roman" w:eastAsia="Arial Unicode MS" w:hAnsi="Times New Roman" w:cs="Times New Roman"/>
          <w:kern w:val="1"/>
          <w:sz w:val="24"/>
          <w:szCs w:val="24"/>
          <w:lang w:eastAsia="ar-SA"/>
        </w:rPr>
        <w:t xml:space="preserve">(интеллектуальными нарушениями) </w:t>
      </w:r>
      <w:r w:rsidRPr="005940A7">
        <w:rPr>
          <w:rFonts w:ascii="Times New Roman" w:eastAsia="Arial Unicode MS" w:hAnsi="Times New Roman" w:cs="Times New Roman"/>
          <w:color w:val="00000A"/>
          <w:kern w:val="1"/>
          <w:sz w:val="24"/>
          <w:szCs w:val="24"/>
          <w:lang w:eastAsia="ar-SA"/>
        </w:rPr>
        <w:t>социального знания, формирования поло</w:t>
      </w:r>
      <w:r w:rsidRPr="005940A7">
        <w:rPr>
          <w:rFonts w:ascii="Times New Roman" w:eastAsia="Arial Unicode MS" w:hAnsi="Times New Roman" w:cs="Times New Roman"/>
          <w:color w:val="00000A"/>
          <w:kern w:val="1"/>
          <w:sz w:val="24"/>
          <w:szCs w:val="24"/>
          <w:lang w:eastAsia="ar-SA"/>
        </w:rPr>
        <w:softHyphen/>
        <w:t>жи</w:t>
      </w:r>
      <w:r w:rsidRPr="005940A7">
        <w:rPr>
          <w:rFonts w:ascii="Times New Roman" w:eastAsia="Arial Unicode MS" w:hAnsi="Times New Roman" w:cs="Times New Roman"/>
          <w:color w:val="00000A"/>
          <w:kern w:val="1"/>
          <w:sz w:val="24"/>
          <w:szCs w:val="24"/>
          <w:lang w:eastAsia="ar-SA"/>
        </w:rPr>
        <w:softHyphen/>
        <w:t>тель</w:t>
      </w:r>
      <w:r w:rsidRPr="005940A7">
        <w:rPr>
          <w:rFonts w:ascii="Times New Roman" w:eastAsia="Arial Unicode MS" w:hAnsi="Times New Roman" w:cs="Times New Roman"/>
          <w:color w:val="00000A"/>
          <w:kern w:val="1"/>
          <w:sz w:val="24"/>
          <w:szCs w:val="24"/>
          <w:lang w:eastAsia="ar-SA"/>
        </w:rPr>
        <w:softHyphen/>
        <w:t>ного отношения к базовым ценностям, приобретения опыта самостоятельного об</w:t>
      </w:r>
      <w:r w:rsidRPr="005940A7">
        <w:rPr>
          <w:rFonts w:ascii="Times New Roman" w:eastAsia="Arial Unicode MS" w:hAnsi="Times New Roman" w:cs="Times New Roman"/>
          <w:color w:val="00000A"/>
          <w:kern w:val="1"/>
          <w:sz w:val="24"/>
          <w:szCs w:val="24"/>
          <w:lang w:eastAsia="ar-SA"/>
        </w:rPr>
        <w:softHyphen/>
        <w:t>ще</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w:t>
      </w:r>
      <w:r w:rsidRPr="005940A7">
        <w:rPr>
          <w:rFonts w:ascii="Times New Roman" w:eastAsia="Arial Unicode MS" w:hAnsi="Times New Roman" w:cs="Times New Roman"/>
          <w:color w:val="00000A"/>
          <w:kern w:val="1"/>
          <w:sz w:val="24"/>
          <w:szCs w:val="24"/>
          <w:lang w:eastAsia="ar-SA"/>
        </w:rPr>
        <w:softHyphen/>
        <w:t>ве</w:t>
      </w:r>
      <w:r w:rsidRPr="005940A7">
        <w:rPr>
          <w:rFonts w:ascii="Times New Roman" w:eastAsia="Arial Unicode MS" w:hAnsi="Times New Roman" w:cs="Times New Roman"/>
          <w:color w:val="00000A"/>
          <w:kern w:val="1"/>
          <w:sz w:val="24"/>
          <w:szCs w:val="24"/>
          <w:lang w:eastAsia="ar-SA"/>
        </w:rPr>
        <w:softHyphen/>
        <w:t xml:space="preserve">нного действия.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Базовые национальные ценности российского общества: патриотизм, социальная со</w:t>
      </w:r>
      <w:r w:rsidRPr="005940A7">
        <w:rPr>
          <w:rFonts w:ascii="Times New Roman" w:eastAsia="Arial Unicode MS" w:hAnsi="Times New Roman" w:cs="Times New Roman"/>
          <w:color w:val="00000A"/>
          <w:kern w:val="1"/>
          <w:sz w:val="24"/>
          <w:szCs w:val="24"/>
          <w:lang w:eastAsia="ar-SA"/>
        </w:rPr>
        <w:softHyphen/>
        <w:t>лидарность, гражданственность, семья, здоровье, труд и творчество, наука, тра</w:t>
      </w:r>
      <w:r w:rsidRPr="005940A7">
        <w:rPr>
          <w:rFonts w:ascii="Times New Roman" w:eastAsia="Arial Unicode MS" w:hAnsi="Times New Roman" w:cs="Times New Roman"/>
          <w:color w:val="00000A"/>
          <w:kern w:val="1"/>
          <w:sz w:val="24"/>
          <w:szCs w:val="24"/>
          <w:lang w:eastAsia="ar-SA"/>
        </w:rPr>
        <w:softHyphen/>
        <w:t>ди</w:t>
      </w:r>
      <w:r w:rsidRPr="005940A7">
        <w:rPr>
          <w:rFonts w:ascii="Times New Roman" w:eastAsia="Arial Unicode MS" w:hAnsi="Times New Roman" w:cs="Times New Roman"/>
          <w:color w:val="00000A"/>
          <w:kern w:val="1"/>
          <w:sz w:val="24"/>
          <w:szCs w:val="24"/>
          <w:lang w:eastAsia="ar-SA"/>
        </w:rPr>
        <w:softHyphen/>
        <w:t>ци</w:t>
      </w:r>
      <w:r w:rsidRPr="005940A7">
        <w:rPr>
          <w:rFonts w:ascii="Times New Roman" w:eastAsia="Arial Unicode MS" w:hAnsi="Times New Roman" w:cs="Times New Roman"/>
          <w:color w:val="00000A"/>
          <w:kern w:val="1"/>
          <w:sz w:val="24"/>
          <w:szCs w:val="24"/>
          <w:lang w:eastAsia="ar-SA"/>
        </w:rPr>
        <w:softHyphen/>
        <w:t>он</w:t>
      </w:r>
      <w:r w:rsidRPr="005940A7">
        <w:rPr>
          <w:rFonts w:ascii="Times New Roman" w:eastAsia="Arial Unicode MS" w:hAnsi="Times New Roman" w:cs="Times New Roman"/>
          <w:color w:val="00000A"/>
          <w:kern w:val="1"/>
          <w:sz w:val="24"/>
          <w:szCs w:val="24"/>
          <w:lang w:eastAsia="ar-SA"/>
        </w:rPr>
        <w:softHyphen/>
        <w:t xml:space="preserve">ные религии России, искусство и литература, природа, человечество.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Внеурочная деятельность</w:t>
      </w:r>
      <w:r w:rsidRPr="005940A7">
        <w:rPr>
          <w:rFonts w:ascii="Times New Roman" w:eastAsia="Arial Unicode MS" w:hAnsi="Times New Roman" w:cs="Times New Roman"/>
          <w:b/>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объединяет все виды деятельности обучающихся (кроме уче</w:t>
      </w:r>
      <w:r w:rsidRPr="005940A7">
        <w:rPr>
          <w:rFonts w:ascii="Times New Roman" w:eastAsia="Arial Unicode MS" w:hAnsi="Times New Roman" w:cs="Times New Roman"/>
          <w:color w:val="00000A"/>
          <w:kern w:val="1"/>
          <w:sz w:val="24"/>
          <w:szCs w:val="24"/>
          <w:lang w:eastAsia="ar-SA"/>
        </w:rPr>
        <w:softHyphen/>
        <w:t>б</w:t>
      </w:r>
      <w:r w:rsidRPr="005940A7">
        <w:rPr>
          <w:rFonts w:ascii="Times New Roman" w:eastAsia="Arial Unicode MS" w:hAnsi="Times New Roman" w:cs="Times New Roman"/>
          <w:color w:val="00000A"/>
          <w:kern w:val="1"/>
          <w:sz w:val="24"/>
          <w:szCs w:val="24"/>
          <w:lang w:eastAsia="ar-SA"/>
        </w:rPr>
        <w:softHyphen/>
        <w:t>ной деятельности на уроке), в которых возможно и це</w:t>
      </w:r>
      <w:r w:rsidRPr="005940A7">
        <w:rPr>
          <w:rFonts w:ascii="Times New Roman" w:eastAsia="Arial Unicode MS" w:hAnsi="Times New Roman" w:cs="Times New Roman"/>
          <w:color w:val="00000A"/>
          <w:kern w:val="1"/>
          <w:sz w:val="24"/>
          <w:szCs w:val="24"/>
          <w:lang w:eastAsia="ar-SA"/>
        </w:rPr>
        <w:softHyphen/>
        <w:t>лесообразно решение задач их во</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пи</w:t>
      </w:r>
      <w:r w:rsidRPr="005940A7">
        <w:rPr>
          <w:rFonts w:ascii="Times New Roman" w:eastAsia="Arial Unicode MS" w:hAnsi="Times New Roman" w:cs="Times New Roman"/>
          <w:color w:val="00000A"/>
          <w:kern w:val="1"/>
          <w:sz w:val="24"/>
          <w:szCs w:val="24"/>
          <w:lang w:eastAsia="ar-SA"/>
        </w:rPr>
        <w:softHyphen/>
        <w:t>тания и социализации. Содержание вне</w:t>
      </w:r>
      <w:r w:rsidRPr="005940A7">
        <w:rPr>
          <w:rFonts w:ascii="Times New Roman" w:eastAsia="Arial Unicode MS" w:hAnsi="Times New Roman" w:cs="Times New Roman"/>
          <w:color w:val="00000A"/>
          <w:kern w:val="1"/>
          <w:sz w:val="24"/>
          <w:szCs w:val="24"/>
          <w:lang w:eastAsia="ar-SA"/>
        </w:rPr>
        <w:softHyphen/>
        <w:t>урочной деятельности обучающихся с ум</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w:t>
      </w:r>
      <w:r w:rsidRPr="005940A7">
        <w:rPr>
          <w:rFonts w:ascii="Times New Roman" w:eastAsia="Arial Unicode MS" w:hAnsi="Times New Roman" w:cs="Times New Roman"/>
          <w:color w:val="00000A"/>
          <w:kern w:val="1"/>
          <w:sz w:val="24"/>
          <w:szCs w:val="24"/>
          <w:lang w:eastAsia="ar-SA"/>
        </w:rPr>
        <w:softHyphen/>
        <w:t>ве</w:t>
      </w:r>
      <w:r w:rsidRPr="005940A7">
        <w:rPr>
          <w:rFonts w:ascii="Times New Roman" w:eastAsia="Arial Unicode MS" w:hAnsi="Times New Roman" w:cs="Times New Roman"/>
          <w:color w:val="00000A"/>
          <w:kern w:val="1"/>
          <w:sz w:val="24"/>
          <w:szCs w:val="24"/>
          <w:lang w:eastAsia="ar-SA"/>
        </w:rPr>
        <w:softHyphen/>
        <w:t>н</w:t>
      </w:r>
      <w:r w:rsidRPr="005940A7">
        <w:rPr>
          <w:rFonts w:ascii="Times New Roman" w:eastAsia="Arial Unicode MS" w:hAnsi="Times New Roman" w:cs="Times New Roman"/>
          <w:color w:val="00000A"/>
          <w:kern w:val="1"/>
          <w:sz w:val="24"/>
          <w:szCs w:val="24"/>
          <w:lang w:eastAsia="ar-SA"/>
        </w:rPr>
        <w:softHyphen/>
        <w:t xml:space="preserve">ной отсталостью </w:t>
      </w:r>
      <w:r w:rsidRPr="005940A7">
        <w:rPr>
          <w:rFonts w:ascii="Times New Roman" w:eastAsia="Arial Unicode MS" w:hAnsi="Times New Roman" w:cs="Times New Roman"/>
          <w:kern w:val="1"/>
          <w:sz w:val="24"/>
          <w:szCs w:val="24"/>
          <w:lang w:eastAsia="ar-SA"/>
        </w:rPr>
        <w:t xml:space="preserve">(интеллектуальными нарушениями) </w:t>
      </w:r>
      <w:r w:rsidRPr="005940A7">
        <w:rPr>
          <w:rFonts w:ascii="Times New Roman" w:eastAsia="Arial Unicode MS" w:hAnsi="Times New Roman" w:cs="Times New Roman"/>
          <w:color w:val="00000A"/>
          <w:kern w:val="1"/>
          <w:sz w:val="24"/>
          <w:szCs w:val="24"/>
          <w:lang w:eastAsia="ar-SA"/>
        </w:rPr>
        <w:t>скла</w:t>
      </w:r>
      <w:r w:rsidRPr="005940A7">
        <w:rPr>
          <w:rFonts w:ascii="Times New Roman" w:eastAsia="Arial Unicode MS" w:hAnsi="Times New Roman" w:cs="Times New Roman"/>
          <w:color w:val="00000A"/>
          <w:kern w:val="1"/>
          <w:sz w:val="24"/>
          <w:szCs w:val="24"/>
          <w:lang w:eastAsia="ar-SA"/>
        </w:rPr>
        <w:softHyphen/>
        <w:t>ды</w:t>
      </w:r>
      <w:r w:rsidRPr="005940A7">
        <w:rPr>
          <w:rFonts w:ascii="Times New Roman" w:eastAsia="Arial Unicode MS" w:hAnsi="Times New Roman" w:cs="Times New Roman"/>
          <w:color w:val="00000A"/>
          <w:kern w:val="1"/>
          <w:sz w:val="24"/>
          <w:szCs w:val="24"/>
          <w:lang w:eastAsia="ar-SA"/>
        </w:rPr>
        <w:softHyphen/>
        <w:t>ва</w:t>
      </w:r>
      <w:r w:rsidRPr="005940A7">
        <w:rPr>
          <w:rFonts w:ascii="Times New Roman" w:eastAsia="Arial Unicode MS" w:hAnsi="Times New Roman" w:cs="Times New Roman"/>
          <w:color w:val="00000A"/>
          <w:kern w:val="1"/>
          <w:sz w:val="24"/>
          <w:szCs w:val="24"/>
          <w:lang w:eastAsia="ar-SA"/>
        </w:rPr>
        <w:softHyphen/>
        <w:t xml:space="preserve">ется из совокупности направлений, </w:t>
      </w:r>
      <w:r w:rsidRPr="005940A7">
        <w:rPr>
          <w:rFonts w:ascii="Times New Roman" w:eastAsia="Arial Unicode MS" w:hAnsi="Times New Roman" w:cs="Times New Roman"/>
          <w:color w:val="00000A"/>
          <w:kern w:val="1"/>
          <w:sz w:val="24"/>
          <w:szCs w:val="24"/>
          <w:lang w:eastAsia="ar-SA"/>
        </w:rPr>
        <w:lastRenderedPageBreak/>
        <w:t>форм и конкретных видов деятельности. Программы могут проектироваться на основе различных видов деятельности, что, в свою очередь, позволяет создавать разные их варианты с учетом возможностей и потребностей обучающихся с умственной от</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та</w:t>
      </w:r>
      <w:r w:rsidRPr="005940A7">
        <w:rPr>
          <w:rFonts w:ascii="Times New Roman" w:eastAsia="Arial Unicode MS" w:hAnsi="Times New Roman" w:cs="Times New Roman"/>
          <w:color w:val="00000A"/>
          <w:kern w:val="1"/>
          <w:sz w:val="24"/>
          <w:szCs w:val="24"/>
          <w:lang w:eastAsia="ar-SA"/>
        </w:rPr>
        <w:softHyphen/>
        <w:t>ло</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 xml:space="preserve">тью </w:t>
      </w:r>
      <w:r w:rsidRPr="005940A7">
        <w:rPr>
          <w:rFonts w:ascii="Times New Roman" w:eastAsia="Arial Unicode MS" w:hAnsi="Times New Roman" w:cs="Times New Roman"/>
          <w:kern w:val="1"/>
          <w:sz w:val="24"/>
          <w:szCs w:val="24"/>
          <w:lang w:eastAsia="ar-SA"/>
        </w:rPr>
        <w:t>(интеллектуальными нарушениями)</w:t>
      </w:r>
      <w:r w:rsidRPr="005940A7">
        <w:rPr>
          <w:rFonts w:ascii="Times New Roman" w:eastAsia="Arial Unicode MS" w:hAnsi="Times New Roman" w:cs="Times New Roman"/>
          <w:color w:val="00000A"/>
          <w:kern w:val="1"/>
          <w:sz w:val="24"/>
          <w:szCs w:val="24"/>
          <w:lang w:eastAsia="ar-SA"/>
        </w:rPr>
        <w:t xml:space="preserve">.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Виды внеурочной деятельности в рамках основных направлений, кроме коррекционно-развивающей, не закреплены в требованиях Стандарта. Для их реализации в образовательной организации могут быть рекомендованы: игровая, досугово-развлекательная, художественное творчество, социальное творчество, трудовая, общественно-полезная, спортивно-оздоровительная, туристско-краеведческая и др. </w:t>
      </w:r>
    </w:p>
    <w:p w:rsidR="005940A7" w:rsidRPr="005940A7" w:rsidRDefault="005940A7" w:rsidP="005940A7">
      <w:pPr>
        <w:spacing w:after="0" w:line="240" w:lineRule="auto"/>
        <w:ind w:firstLine="709"/>
        <w:jc w:val="both"/>
        <w:rPr>
          <w:rFonts w:ascii="Times New Roman" w:eastAsia="Arial Unicode MS" w:hAnsi="Times New Roman" w:cs="Times New Roman"/>
          <w:caps/>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Формы организации внеурочной деятельности разнообразны и их выбор определяется общеобразовательной организацией: экскурсии, кружки, секции, соревнования, праздники, общественно полезные практики, смотры-конкурсы, викторины, беседы, культпоходы в театр, фестивали, игры (сюжетно-ролевые, деловые и т. п), туристические походы и т. д.</w:t>
      </w:r>
    </w:p>
    <w:p w:rsidR="005940A7" w:rsidRPr="005940A7" w:rsidRDefault="005940A7" w:rsidP="005940A7">
      <w:pPr>
        <w:shd w:val="clear" w:color="auto" w:fill="FFFFFF"/>
        <w:suppressAutoHyphens/>
        <w:spacing w:after="0" w:line="240" w:lineRule="auto"/>
        <w:ind w:firstLine="720"/>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 зависимости от возможностей общеобразовательной организации, особенностей окружающего социума внеурочная деятельность может осуществляться по различным схемам, в том числе:</w:t>
      </w:r>
    </w:p>
    <w:p w:rsidR="005940A7" w:rsidRPr="005940A7" w:rsidRDefault="005940A7" w:rsidP="005940A7">
      <w:pPr>
        <w:spacing w:after="0" w:line="240" w:lineRule="auto"/>
        <w:ind w:firstLine="720"/>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aps/>
          <w:color w:val="000000"/>
          <w:kern w:val="1"/>
          <w:sz w:val="24"/>
          <w:szCs w:val="24"/>
          <w:lang w:eastAsia="ar-SA"/>
        </w:rPr>
        <w:t>• </w:t>
      </w:r>
      <w:r w:rsidRPr="005940A7">
        <w:rPr>
          <w:rFonts w:ascii="Times New Roman" w:eastAsia="Arial Unicode MS" w:hAnsi="Times New Roman" w:cs="Times New Roman"/>
          <w:color w:val="000000"/>
          <w:kern w:val="1"/>
          <w:sz w:val="24"/>
          <w:szCs w:val="24"/>
          <w:lang w:eastAsia="ar-SA"/>
        </w:rPr>
        <w:t>непосредственно в общеобразовательной организации по типу школы полного дня;</w:t>
      </w:r>
    </w:p>
    <w:p w:rsidR="005940A7" w:rsidRPr="005940A7" w:rsidRDefault="005940A7" w:rsidP="005940A7">
      <w:pPr>
        <w:spacing w:after="0" w:line="240" w:lineRule="auto"/>
        <w:ind w:firstLine="720"/>
        <w:jc w:val="both"/>
        <w:rPr>
          <w:rFonts w:ascii="Times New Roman" w:eastAsia="Arial Unicode MS" w:hAnsi="Times New Roman" w:cs="Times New Roman"/>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 совместно с организациями дополнительного образования детей, спортивными объектами, организациями культуры</w:t>
      </w:r>
      <w:r w:rsidRPr="005940A7">
        <w:rPr>
          <w:rFonts w:ascii="Times New Roman" w:eastAsia="Arial Unicode MS" w:hAnsi="Times New Roman" w:cs="Times New Roman"/>
          <w:caps/>
          <w:color w:val="000000"/>
          <w:kern w:val="1"/>
          <w:sz w:val="24"/>
          <w:szCs w:val="24"/>
          <w:lang w:eastAsia="ar-SA"/>
        </w:rPr>
        <w:t>;</w:t>
      </w:r>
    </w:p>
    <w:p w:rsidR="005940A7" w:rsidRPr="005940A7" w:rsidRDefault="005940A7" w:rsidP="005940A7">
      <w:pPr>
        <w:spacing w:after="0" w:line="240" w:lineRule="auto"/>
        <w:ind w:firstLine="720"/>
        <w:jc w:val="both"/>
        <w:rPr>
          <w:rFonts w:ascii="Times New Roman" w:eastAsia="Arial Unicode MS" w:hAnsi="Times New Roman" w:cs="Times New Roman"/>
          <w:caps/>
          <w:color w:val="000000"/>
          <w:kern w:val="1"/>
          <w:sz w:val="24"/>
          <w:szCs w:val="24"/>
          <w:lang w:eastAsia="ar-SA"/>
        </w:rPr>
      </w:pPr>
      <w:r w:rsidRPr="005940A7">
        <w:rPr>
          <w:rFonts w:ascii="Times New Roman" w:eastAsia="Arial Unicode MS" w:hAnsi="Times New Roman" w:cs="Times New Roman"/>
          <w:color w:val="000000"/>
          <w:kern w:val="1"/>
          <w:sz w:val="24"/>
          <w:szCs w:val="24"/>
          <w:lang w:eastAsia="ar-SA"/>
        </w:rPr>
        <w:t>• в сотрудничестве с другими организациями и с участием педагогов общеобразовательной организации (комбинированная схема).</w:t>
      </w:r>
    </w:p>
    <w:p w:rsidR="005940A7" w:rsidRPr="005940A7" w:rsidRDefault="005940A7" w:rsidP="005940A7">
      <w:pPr>
        <w:autoSpaceDE w:val="0"/>
        <w:spacing w:after="0" w:line="240" w:lineRule="auto"/>
        <w:ind w:firstLine="720"/>
        <w:jc w:val="both"/>
        <w:textAlignment w:val="center"/>
        <w:rPr>
          <w:rFonts w:ascii="Times New Roman" w:eastAsia="Times New Roman" w:hAnsi="Times New Roman" w:cs="Times New Roman"/>
          <w:color w:val="000000"/>
          <w:kern w:val="1"/>
          <w:sz w:val="24"/>
          <w:szCs w:val="24"/>
          <w:lang w:eastAsia="ar-SA"/>
        </w:rPr>
      </w:pPr>
      <w:r w:rsidRPr="005940A7">
        <w:rPr>
          <w:rFonts w:ascii="Times New Roman" w:eastAsia="Times New Roman" w:hAnsi="Times New Roman" w:cs="Times New Roman"/>
          <w:color w:val="000000"/>
          <w:kern w:val="1"/>
          <w:sz w:val="24"/>
          <w:szCs w:val="24"/>
          <w:lang w:eastAsia="ar-SA"/>
        </w:rPr>
        <w:t xml:space="preserve">Основное преимущество реализации внеурочной деятельности непосредственно в общеобразовательной организации заключается в том, что в ней могут быть созданы все условия для полноценного пребывания обучающихся с умственной отсталостью </w:t>
      </w:r>
      <w:r w:rsidRPr="005940A7">
        <w:rPr>
          <w:rFonts w:ascii="Times New Roman" w:eastAsia="Times New Roman" w:hAnsi="Times New Roman" w:cs="Times New Roman"/>
          <w:kern w:val="1"/>
          <w:sz w:val="24"/>
          <w:szCs w:val="24"/>
          <w:lang w:eastAsia="ar-SA"/>
        </w:rPr>
        <w:t xml:space="preserve">(интеллектуальными нарушениями) </w:t>
      </w:r>
      <w:r w:rsidRPr="005940A7">
        <w:rPr>
          <w:rFonts w:ascii="Times New Roman" w:eastAsia="Times New Roman" w:hAnsi="Times New Roman" w:cs="Times New Roman"/>
          <w:color w:val="000000"/>
          <w:kern w:val="1"/>
          <w:sz w:val="24"/>
          <w:szCs w:val="24"/>
          <w:lang w:eastAsia="ar-SA"/>
        </w:rPr>
        <w:t>в общеобразовательной организации в течение дня, содержательном единстве учебного, воспитательного и коррекционно-развивающего процессов.</w:t>
      </w:r>
    </w:p>
    <w:p w:rsidR="005940A7" w:rsidRPr="005940A7" w:rsidRDefault="005940A7" w:rsidP="005940A7">
      <w:pPr>
        <w:autoSpaceDE w:val="0"/>
        <w:spacing w:after="0" w:line="240" w:lineRule="auto"/>
        <w:ind w:firstLine="720"/>
        <w:jc w:val="both"/>
        <w:textAlignment w:val="center"/>
        <w:rPr>
          <w:rFonts w:ascii="Times New Roman" w:eastAsia="Times New Roman" w:hAnsi="Times New Roman" w:cs="Times New Roman"/>
          <w:color w:val="000000"/>
          <w:kern w:val="1"/>
          <w:sz w:val="24"/>
          <w:szCs w:val="24"/>
          <w:lang w:eastAsia="ar-SA"/>
        </w:rPr>
      </w:pPr>
      <w:r w:rsidRPr="005940A7">
        <w:rPr>
          <w:rFonts w:ascii="Times New Roman" w:eastAsia="Times New Roman" w:hAnsi="Times New Roman" w:cs="Times New Roman"/>
          <w:color w:val="000000"/>
          <w:kern w:val="1"/>
          <w:sz w:val="24"/>
          <w:szCs w:val="24"/>
          <w:lang w:eastAsia="ar-SA"/>
        </w:rPr>
        <w:t xml:space="preserve"> При организации внеурочной деятельности обучающихся используются возможности сетевого взаимодействия (например, с участием организаций дополнительного образования детей, организаций культуры и спорта).</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Внеурочная деятельность должна способствовать социальной интеграции обучающихся с умственной отсталостью (интеллектуальными нарушениями) путем организации и проведения мероприятий (воспитательных, культурно-развлекательных, спортивно-оздоровительных и иных досуговых мероприятий), в которых предусмотрена совместная деятельность обучающихся разных детей (с ограничениями здоровья и без таковых) с участием различных организаций. Виды совместной внеурочной деятельности необходимо подбирать с учетом возможностей и интересов как обучающихся с умственной отсталостью (интеллектуальными нарушениями), так и их обычно развивающихся сверстников. </w:t>
      </w:r>
    </w:p>
    <w:p w:rsidR="005940A7" w:rsidRPr="005940A7" w:rsidRDefault="005940A7" w:rsidP="005940A7">
      <w:pPr>
        <w:suppressAutoHyphens/>
        <w:spacing w:after="0" w:line="240" w:lineRule="auto"/>
        <w:ind w:firstLine="720"/>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В период каникул для продолжения внеурочной деятельности используются возможности организаций отдыха обучающихся и их оздоровления, тематических лагерных смен, летних школ, создаваемых на базе общеобразовательных организаций и организаций дополнительного образования детей. </w:t>
      </w:r>
    </w:p>
    <w:p w:rsidR="005940A7" w:rsidRPr="005940A7" w:rsidRDefault="005940A7" w:rsidP="005940A7">
      <w:pPr>
        <w:suppressAutoHyphens/>
        <w:spacing w:after="0" w:line="240" w:lineRule="auto"/>
        <w:ind w:firstLine="720"/>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Организация внеурочной деятельности предполагает, что в этой работе принимают участие все педагогические работники общеобразовательной организации (учителя-дефектологи, учителя групп продленного дня, воспитатели, учителя-логопеды, педагоги-психологи, социальные педагоги и др.), так же и медицинские работники. </w:t>
      </w:r>
    </w:p>
    <w:p w:rsidR="005940A7" w:rsidRPr="005940A7" w:rsidRDefault="005940A7" w:rsidP="005940A7">
      <w:pPr>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 В качестве организационного механизма реализации внеурочной деятель</w:t>
      </w:r>
      <w:r w:rsidRPr="005940A7">
        <w:rPr>
          <w:rFonts w:ascii="Times New Roman" w:eastAsia="Times New Roman" w:hAnsi="Times New Roman" w:cs="Times New Roman"/>
          <w:kern w:val="1"/>
          <w:sz w:val="24"/>
          <w:szCs w:val="24"/>
          <w:lang w:eastAsia="ar-SA"/>
        </w:rPr>
        <w:softHyphen/>
        <w:t>ности в Организации рекомендуется использовать план внеурочной деятельности. Под планом внеурочной деятельности сле</w:t>
      </w:r>
      <w:r w:rsidRPr="005940A7">
        <w:rPr>
          <w:rFonts w:ascii="Times New Roman" w:eastAsia="Times New Roman" w:hAnsi="Times New Roman" w:cs="Times New Roman"/>
          <w:kern w:val="1"/>
          <w:sz w:val="24"/>
          <w:szCs w:val="24"/>
          <w:lang w:eastAsia="ar-SA"/>
        </w:rPr>
        <w:softHyphen/>
        <w:t>ду</w:t>
      </w:r>
      <w:r w:rsidRPr="005940A7">
        <w:rPr>
          <w:rFonts w:ascii="Times New Roman" w:eastAsia="Times New Roman" w:hAnsi="Times New Roman" w:cs="Times New Roman"/>
          <w:kern w:val="1"/>
          <w:sz w:val="24"/>
          <w:szCs w:val="24"/>
          <w:lang w:eastAsia="ar-SA"/>
        </w:rPr>
        <w:softHyphen/>
        <w:t>ет понимать нормативный документ Организации, который оп</w:t>
      </w:r>
      <w:r w:rsidRPr="005940A7">
        <w:rPr>
          <w:rFonts w:ascii="Times New Roman" w:eastAsia="Times New Roman" w:hAnsi="Times New Roman" w:cs="Times New Roman"/>
          <w:kern w:val="1"/>
          <w:sz w:val="24"/>
          <w:szCs w:val="24"/>
          <w:lang w:eastAsia="ar-SA"/>
        </w:rPr>
        <w:softHyphen/>
        <w:t>ределяет общий объем внеурочной деятельности обучающихся с умственной отсталостью (интеллектуальными нарушениями), состав и структуру направлений внеурочной деятельности по годам обучения.</w:t>
      </w:r>
    </w:p>
    <w:p w:rsidR="005940A7" w:rsidRPr="005940A7" w:rsidRDefault="005940A7" w:rsidP="005940A7">
      <w:pPr>
        <w:spacing w:after="0" w:line="240" w:lineRule="auto"/>
        <w:ind w:firstLine="720"/>
        <w:jc w:val="both"/>
        <w:rPr>
          <w:rFonts w:ascii="Times New Roman" w:eastAsia="Times New Roman" w:hAnsi="Times New Roman" w:cs="Times New Roman"/>
          <w:b/>
          <w:bCs/>
          <w:kern w:val="1"/>
          <w:sz w:val="24"/>
          <w:szCs w:val="24"/>
          <w:lang w:eastAsia="ar-SA"/>
        </w:rPr>
      </w:pPr>
      <w:r w:rsidRPr="005940A7">
        <w:rPr>
          <w:rFonts w:ascii="Times New Roman" w:eastAsia="Times New Roman" w:hAnsi="Times New Roman" w:cs="Times New Roman"/>
          <w:kern w:val="1"/>
          <w:sz w:val="24"/>
          <w:szCs w:val="24"/>
          <w:lang w:eastAsia="ar-SA"/>
        </w:rPr>
        <w:t>Формы и способы организации внеурочной деятельности образовательной Организации определяет самостоятельно, исходя из необходимости, обеспечить достижение планируемых результатов реализации АООП обучающихся с умственной отсталостью (интеллектуальными нарушениями) на основании возможностей обучающихся, запросов родителей (законных представителей), а также имеющихся кадровых, материально-технических и других условий.</w:t>
      </w:r>
    </w:p>
    <w:p w:rsidR="005940A7" w:rsidRPr="005940A7" w:rsidRDefault="005940A7" w:rsidP="005940A7">
      <w:pPr>
        <w:suppressAutoHyphens/>
        <w:overflowPunct w:val="0"/>
        <w:spacing w:after="0" w:line="240" w:lineRule="auto"/>
        <w:ind w:firstLine="720"/>
        <w:jc w:val="center"/>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
          <w:bCs/>
          <w:color w:val="00000A"/>
          <w:kern w:val="1"/>
          <w:sz w:val="24"/>
          <w:szCs w:val="24"/>
          <w:lang w:eastAsia="ar-SA"/>
        </w:rPr>
        <w:lastRenderedPageBreak/>
        <w:t>Планируемые результаты внеурочной деятельности</w:t>
      </w:r>
    </w:p>
    <w:p w:rsidR="005940A7" w:rsidRPr="005940A7" w:rsidRDefault="005940A7" w:rsidP="005940A7">
      <w:pPr>
        <w:suppressAutoHyphens/>
        <w:overflowPunct w:val="0"/>
        <w:spacing w:after="0" w:line="240" w:lineRule="auto"/>
        <w:ind w:firstLine="720"/>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 результате реализации программы внеурочной деятельности должно обе</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пе</w:t>
      </w:r>
      <w:r w:rsidRPr="005940A7">
        <w:rPr>
          <w:rFonts w:ascii="Times New Roman" w:eastAsia="Arial Unicode MS" w:hAnsi="Times New Roman" w:cs="Times New Roman"/>
          <w:color w:val="00000A"/>
          <w:kern w:val="1"/>
          <w:sz w:val="24"/>
          <w:szCs w:val="24"/>
          <w:lang w:eastAsia="ar-SA"/>
        </w:rPr>
        <w:softHyphen/>
        <w:t>чи</w:t>
      </w:r>
      <w:r w:rsidRPr="005940A7">
        <w:rPr>
          <w:rFonts w:ascii="Times New Roman" w:eastAsia="Arial Unicode MS" w:hAnsi="Times New Roman" w:cs="Times New Roman"/>
          <w:color w:val="00000A"/>
          <w:kern w:val="1"/>
          <w:sz w:val="24"/>
          <w:szCs w:val="24"/>
          <w:lang w:eastAsia="ar-SA"/>
        </w:rPr>
        <w:softHyphen/>
        <w:t>вать</w:t>
      </w:r>
      <w:r w:rsidRPr="005940A7">
        <w:rPr>
          <w:rFonts w:ascii="Times New Roman" w:eastAsia="Arial Unicode MS" w:hAnsi="Times New Roman" w:cs="Times New Roman"/>
          <w:color w:val="00000A"/>
          <w:kern w:val="1"/>
          <w:sz w:val="24"/>
          <w:szCs w:val="24"/>
          <w:lang w:eastAsia="ar-SA"/>
        </w:rPr>
        <w:softHyphen/>
        <w:t xml:space="preserve">ся достижение обучающимися с умственной отсталостью </w:t>
      </w:r>
      <w:r w:rsidRPr="005940A7">
        <w:rPr>
          <w:rFonts w:ascii="Times New Roman" w:eastAsia="Arial Unicode MS" w:hAnsi="Times New Roman" w:cs="Times New Roman"/>
          <w:kern w:val="1"/>
          <w:sz w:val="24"/>
          <w:szCs w:val="24"/>
          <w:lang w:eastAsia="ar-SA"/>
        </w:rPr>
        <w:t>(интеллектуальными на</w:t>
      </w:r>
      <w:r w:rsidRPr="005940A7">
        <w:rPr>
          <w:rFonts w:ascii="Times New Roman" w:eastAsia="Arial Unicode MS" w:hAnsi="Times New Roman" w:cs="Times New Roman"/>
          <w:kern w:val="1"/>
          <w:sz w:val="24"/>
          <w:szCs w:val="24"/>
          <w:lang w:eastAsia="ar-SA"/>
        </w:rPr>
        <w:softHyphen/>
        <w:t>ру</w:t>
      </w:r>
      <w:r w:rsidRPr="005940A7">
        <w:rPr>
          <w:rFonts w:ascii="Times New Roman" w:eastAsia="Arial Unicode MS" w:hAnsi="Times New Roman" w:cs="Times New Roman"/>
          <w:kern w:val="1"/>
          <w:sz w:val="24"/>
          <w:szCs w:val="24"/>
          <w:lang w:eastAsia="ar-SA"/>
        </w:rPr>
        <w:softHyphen/>
        <w:t>ше</w:t>
      </w:r>
      <w:r w:rsidRPr="005940A7">
        <w:rPr>
          <w:rFonts w:ascii="Times New Roman" w:eastAsia="Arial Unicode MS" w:hAnsi="Times New Roman" w:cs="Times New Roman"/>
          <w:kern w:val="1"/>
          <w:sz w:val="24"/>
          <w:szCs w:val="24"/>
          <w:lang w:eastAsia="ar-SA"/>
        </w:rPr>
        <w:softHyphen/>
        <w:t>ниями)</w:t>
      </w:r>
      <w:r w:rsidRPr="005940A7">
        <w:rPr>
          <w:rFonts w:ascii="Times New Roman" w:eastAsia="Arial Unicode MS" w:hAnsi="Times New Roman" w:cs="Times New Roman"/>
          <w:color w:val="00000A"/>
          <w:kern w:val="1"/>
          <w:sz w:val="24"/>
          <w:szCs w:val="24"/>
          <w:lang w:eastAsia="ar-SA"/>
        </w:rPr>
        <w:t>:</w:t>
      </w:r>
    </w:p>
    <w:p w:rsidR="005940A7" w:rsidRPr="005940A7" w:rsidRDefault="005940A7" w:rsidP="005940A7">
      <w:pPr>
        <w:widowControl w:val="0"/>
        <w:numPr>
          <w:ilvl w:val="0"/>
          <w:numId w:val="2"/>
        </w:numPr>
        <w:suppressAutoHyphens/>
        <w:overflowPunct w:val="0"/>
        <w:autoSpaceDE w:val="0"/>
        <w:spacing w:after="0" w:line="240" w:lineRule="auto"/>
        <w:ind w:firstLine="720"/>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воспитательных результатов — духовно-нравственных приобретений, которые обучающийся получил вследствие участия в той или иной деятельности (например, приобрёл,  некое знание о себе и окружающих, опыт самостоятельного действия, любви к близким и уважения к окружающим, пережил и прочувствовал нечто как ценность); </w:t>
      </w:r>
    </w:p>
    <w:p w:rsidR="005940A7" w:rsidRPr="005940A7" w:rsidRDefault="005940A7" w:rsidP="005940A7">
      <w:pPr>
        <w:widowControl w:val="0"/>
        <w:numPr>
          <w:ilvl w:val="0"/>
          <w:numId w:val="2"/>
        </w:numPr>
        <w:suppressAutoHyphens/>
        <w:overflowPunct w:val="0"/>
        <w:autoSpaceDE w:val="0"/>
        <w:spacing w:after="0" w:line="240" w:lineRule="auto"/>
        <w:ind w:firstLine="720"/>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эффекта — последствия результата, того, к чему привело достижение результата (развитие обучающегося как личности, формирование его социальной компетентности, чувства патриотизма и т. д.). </w:t>
      </w:r>
    </w:p>
    <w:p w:rsidR="005940A7" w:rsidRPr="005940A7" w:rsidRDefault="005940A7" w:rsidP="005940A7">
      <w:pPr>
        <w:suppressAutoHyphens/>
        <w:spacing w:after="0" w:line="240" w:lineRule="auto"/>
        <w:ind w:firstLine="720"/>
        <w:jc w:val="both"/>
        <w:rPr>
          <w:rFonts w:ascii="Times New Roman" w:eastAsia="Arial Unicode MS" w:hAnsi="Times New Roman" w:cs="Times New Roman"/>
          <w:bCs/>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Воспитательные</w:t>
      </w:r>
      <w:r w:rsidRPr="005940A7">
        <w:rPr>
          <w:rFonts w:ascii="Times New Roman" w:eastAsia="Arial Unicode MS" w:hAnsi="Times New Roman" w:cs="Times New Roman"/>
          <w:b/>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результаты внеурочной деятельности школьников распределяются по трем уровням.</w:t>
      </w:r>
    </w:p>
    <w:p w:rsidR="005940A7" w:rsidRPr="005940A7" w:rsidRDefault="005940A7" w:rsidP="005940A7">
      <w:pPr>
        <w:suppressAutoHyphens/>
        <w:overflowPunct w:val="0"/>
        <w:spacing w:after="0" w:line="240" w:lineRule="auto"/>
        <w:ind w:firstLine="720"/>
        <w:jc w:val="both"/>
        <w:rPr>
          <w:rFonts w:ascii="Times New Roman" w:eastAsia="Arial Unicode MS" w:hAnsi="Times New Roman" w:cs="Times New Roman"/>
          <w:i/>
          <w:color w:val="00000A"/>
          <w:kern w:val="1"/>
          <w:sz w:val="24"/>
          <w:szCs w:val="24"/>
          <w:lang w:eastAsia="ar-SA"/>
        </w:rPr>
      </w:pPr>
      <w:r w:rsidRPr="005940A7">
        <w:rPr>
          <w:rFonts w:ascii="Times New Roman" w:eastAsia="Arial Unicode MS" w:hAnsi="Times New Roman" w:cs="Times New Roman"/>
          <w:bCs/>
          <w:i/>
          <w:color w:val="00000A"/>
          <w:kern w:val="1"/>
          <w:sz w:val="24"/>
          <w:szCs w:val="24"/>
          <w:lang w:eastAsia="ar-SA"/>
        </w:rPr>
        <w:t>Первый уровень результатов</w:t>
      </w:r>
      <w:r w:rsidRPr="005940A7">
        <w:rPr>
          <w:rFonts w:ascii="Times New Roman" w:eastAsia="Arial Unicode MS" w:hAnsi="Times New Roman" w:cs="Times New Roman"/>
          <w:b/>
          <w:bCs/>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 xml:space="preserve">— приобретение обучающимися с умственной отсталостью </w:t>
      </w:r>
      <w:r w:rsidRPr="005940A7">
        <w:rPr>
          <w:rFonts w:ascii="Times New Roman" w:eastAsia="Arial Unicode MS" w:hAnsi="Times New Roman" w:cs="Times New Roman"/>
          <w:kern w:val="1"/>
          <w:sz w:val="24"/>
          <w:szCs w:val="24"/>
          <w:lang w:eastAsia="ar-SA"/>
        </w:rPr>
        <w:t xml:space="preserve">(интеллектуальными нарушениями) </w:t>
      </w:r>
      <w:r w:rsidRPr="005940A7">
        <w:rPr>
          <w:rFonts w:ascii="Times New Roman" w:eastAsia="Arial Unicode MS" w:hAnsi="Times New Roman" w:cs="Times New Roman"/>
          <w:color w:val="00000A"/>
          <w:kern w:val="1"/>
          <w:sz w:val="24"/>
          <w:szCs w:val="24"/>
          <w:lang w:eastAsia="ar-SA"/>
        </w:rPr>
        <w:t xml:space="preserve">социальных знаний (о Родине, о ближайшем окружении и о себе, об общественных нормах, устройстве общества, социально одобряемых и не одобряемых формах поведения в обществе и т. п.), первичного понимания социальной реальности и повседневной жизни. Для достижения данного уровня результатов особое значение имеет взаимодействие обучающегося со своими учителями (в основном и дополнительном образовании) как значимыми для него носителями положительного социального знания и повседневного опыта. </w:t>
      </w:r>
    </w:p>
    <w:p w:rsidR="005940A7" w:rsidRPr="005940A7" w:rsidRDefault="005940A7" w:rsidP="005940A7">
      <w:pPr>
        <w:suppressAutoHyphens/>
        <w:spacing w:after="0" w:line="240" w:lineRule="auto"/>
        <w:ind w:firstLine="720"/>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i/>
          <w:color w:val="00000A"/>
          <w:kern w:val="1"/>
          <w:sz w:val="24"/>
          <w:szCs w:val="24"/>
          <w:lang w:eastAsia="ar-SA"/>
        </w:rPr>
        <w:t>Второй уровень результатов</w:t>
      </w:r>
      <w:r w:rsidRPr="005940A7">
        <w:rPr>
          <w:rFonts w:ascii="Times New Roman" w:eastAsia="Arial Unicode MS" w:hAnsi="Times New Roman" w:cs="Times New Roman"/>
          <w:color w:val="00000A"/>
          <w:kern w:val="1"/>
          <w:sz w:val="24"/>
          <w:szCs w:val="24"/>
          <w:lang w:eastAsia="ar-SA"/>
        </w:rPr>
        <w:t xml:space="preserve"> – получение опыта переживания и позитивного отношения к базовым ценностям общества (человек, семья, Отечество, природа, мир, знания, труд, культура), ценностного отношения к социальной реальности в целом. </w:t>
      </w:r>
    </w:p>
    <w:p w:rsidR="005940A7" w:rsidRPr="005940A7" w:rsidRDefault="005940A7" w:rsidP="005940A7">
      <w:pPr>
        <w:suppressAutoHyphens/>
        <w:overflowPunct w:val="0"/>
        <w:spacing w:after="0" w:line="240" w:lineRule="auto"/>
        <w:ind w:firstLine="720"/>
        <w:jc w:val="both"/>
        <w:rPr>
          <w:rFonts w:ascii="Times New Roman" w:eastAsia="Arial Unicode MS" w:hAnsi="Times New Roman" w:cs="Times New Roman"/>
          <w:bCs/>
          <w:i/>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Для достижения данного уровня результатов особое значение имеет вза</w:t>
      </w:r>
      <w:r w:rsidRPr="005940A7">
        <w:rPr>
          <w:rFonts w:ascii="Times New Roman" w:eastAsia="Arial Unicode MS" w:hAnsi="Times New Roman" w:cs="Times New Roman"/>
          <w:color w:val="00000A"/>
          <w:kern w:val="1"/>
          <w:sz w:val="24"/>
          <w:szCs w:val="24"/>
          <w:lang w:eastAsia="ar-SA"/>
        </w:rPr>
        <w:softHyphen/>
        <w:t>и</w:t>
      </w:r>
      <w:r w:rsidRPr="005940A7">
        <w:rPr>
          <w:rFonts w:ascii="Times New Roman" w:eastAsia="Arial Unicode MS" w:hAnsi="Times New Roman" w:cs="Times New Roman"/>
          <w:color w:val="00000A"/>
          <w:kern w:val="1"/>
          <w:sz w:val="24"/>
          <w:szCs w:val="24"/>
          <w:lang w:eastAsia="ar-SA"/>
        </w:rPr>
        <w:softHyphen/>
        <w:t>мо</w:t>
      </w:r>
      <w:r w:rsidRPr="005940A7">
        <w:rPr>
          <w:rFonts w:ascii="Times New Roman" w:eastAsia="Arial Unicode MS" w:hAnsi="Times New Roman" w:cs="Times New Roman"/>
          <w:color w:val="00000A"/>
          <w:kern w:val="1"/>
          <w:sz w:val="24"/>
          <w:szCs w:val="24"/>
          <w:lang w:eastAsia="ar-SA"/>
        </w:rPr>
        <w:softHyphen/>
        <w:t>дей</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w:t>
      </w:r>
      <w:r w:rsidRPr="005940A7">
        <w:rPr>
          <w:rFonts w:ascii="Times New Roman" w:eastAsia="Arial Unicode MS" w:hAnsi="Times New Roman" w:cs="Times New Roman"/>
          <w:color w:val="00000A"/>
          <w:kern w:val="1"/>
          <w:sz w:val="24"/>
          <w:szCs w:val="24"/>
          <w:lang w:eastAsia="ar-SA"/>
        </w:rPr>
        <w:softHyphen/>
        <w:t>вие обучающихся между собой на уровне класса, общеобразовательной организации, т. е. в защищённой, дружественной просоциальной среде, в ко</w:t>
      </w:r>
      <w:r w:rsidRPr="005940A7">
        <w:rPr>
          <w:rFonts w:ascii="Times New Roman" w:eastAsia="Arial Unicode MS" w:hAnsi="Times New Roman" w:cs="Times New Roman"/>
          <w:color w:val="00000A"/>
          <w:kern w:val="1"/>
          <w:sz w:val="24"/>
          <w:szCs w:val="24"/>
          <w:lang w:eastAsia="ar-SA"/>
        </w:rPr>
        <w:softHyphen/>
        <w:t>торой обучающийся получает (или не получает) первое практическое под</w:t>
      </w:r>
      <w:r w:rsidRPr="005940A7">
        <w:rPr>
          <w:rFonts w:ascii="Times New Roman" w:eastAsia="Arial Unicode MS" w:hAnsi="Times New Roman" w:cs="Times New Roman"/>
          <w:color w:val="00000A"/>
          <w:kern w:val="1"/>
          <w:sz w:val="24"/>
          <w:szCs w:val="24"/>
          <w:lang w:eastAsia="ar-SA"/>
        </w:rPr>
        <w:softHyphen/>
        <w:t>т</w:t>
      </w:r>
      <w:r w:rsidRPr="005940A7">
        <w:rPr>
          <w:rFonts w:ascii="Times New Roman" w:eastAsia="Arial Unicode MS" w:hAnsi="Times New Roman" w:cs="Times New Roman"/>
          <w:color w:val="00000A"/>
          <w:kern w:val="1"/>
          <w:sz w:val="24"/>
          <w:szCs w:val="24"/>
          <w:lang w:eastAsia="ar-SA"/>
        </w:rPr>
        <w:softHyphen/>
        <w:t>ве</w:t>
      </w:r>
      <w:r w:rsidRPr="005940A7">
        <w:rPr>
          <w:rFonts w:ascii="Times New Roman" w:eastAsia="Arial Unicode MS" w:hAnsi="Times New Roman" w:cs="Times New Roman"/>
          <w:color w:val="00000A"/>
          <w:kern w:val="1"/>
          <w:sz w:val="24"/>
          <w:szCs w:val="24"/>
          <w:lang w:eastAsia="ar-SA"/>
        </w:rPr>
        <w:softHyphen/>
        <w:t>рждение приобретённых социальных зна</w:t>
      </w:r>
      <w:r w:rsidRPr="005940A7">
        <w:rPr>
          <w:rFonts w:ascii="Times New Roman" w:eastAsia="Arial Unicode MS" w:hAnsi="Times New Roman" w:cs="Times New Roman"/>
          <w:color w:val="00000A"/>
          <w:kern w:val="1"/>
          <w:sz w:val="24"/>
          <w:szCs w:val="24"/>
          <w:lang w:eastAsia="ar-SA"/>
        </w:rPr>
        <w:softHyphen/>
        <w:t>ний, начинает их ценить (или отвергает).</w:t>
      </w:r>
    </w:p>
    <w:p w:rsidR="005940A7" w:rsidRPr="005940A7" w:rsidRDefault="005940A7" w:rsidP="005940A7">
      <w:pPr>
        <w:suppressAutoHyphens/>
        <w:overflowPunct w:val="0"/>
        <w:spacing w:after="0" w:line="240" w:lineRule="auto"/>
        <w:ind w:firstLine="720"/>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bCs/>
          <w:i/>
          <w:color w:val="00000A"/>
          <w:kern w:val="1"/>
          <w:sz w:val="24"/>
          <w:szCs w:val="24"/>
          <w:lang w:eastAsia="ar-SA"/>
        </w:rPr>
        <w:t>Третий уровень результатов</w:t>
      </w:r>
      <w:r w:rsidRPr="005940A7">
        <w:rPr>
          <w:rFonts w:ascii="Times New Roman" w:eastAsia="Arial Unicode MS" w:hAnsi="Times New Roman" w:cs="Times New Roman"/>
          <w:b/>
          <w:bCs/>
          <w:color w:val="00000A"/>
          <w:kern w:val="1"/>
          <w:sz w:val="24"/>
          <w:szCs w:val="24"/>
          <w:lang w:eastAsia="ar-SA"/>
        </w:rPr>
        <w:t xml:space="preserve"> </w:t>
      </w:r>
      <w:r w:rsidRPr="005940A7">
        <w:rPr>
          <w:rFonts w:ascii="Times New Roman" w:eastAsia="Arial Unicode MS" w:hAnsi="Times New Roman" w:cs="Times New Roman"/>
          <w:color w:val="00000A"/>
          <w:kern w:val="1"/>
          <w:sz w:val="24"/>
          <w:szCs w:val="24"/>
          <w:lang w:eastAsia="ar-SA"/>
        </w:rPr>
        <w:t>— получение обучающимися с умственной от</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та</w:t>
      </w:r>
      <w:r w:rsidRPr="005940A7">
        <w:rPr>
          <w:rFonts w:ascii="Times New Roman" w:eastAsia="Arial Unicode MS" w:hAnsi="Times New Roman" w:cs="Times New Roman"/>
          <w:color w:val="00000A"/>
          <w:kern w:val="1"/>
          <w:sz w:val="24"/>
          <w:szCs w:val="24"/>
          <w:lang w:eastAsia="ar-SA"/>
        </w:rPr>
        <w:softHyphen/>
        <w:t>ло</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тью</w:t>
      </w:r>
      <w:r w:rsidRPr="005940A7">
        <w:rPr>
          <w:rFonts w:ascii="Times New Roman" w:eastAsia="Arial Unicode MS" w:hAnsi="Times New Roman" w:cs="Times New Roman"/>
          <w:b/>
          <w:bCs/>
          <w:color w:val="00000A"/>
          <w:kern w:val="1"/>
          <w:sz w:val="24"/>
          <w:szCs w:val="24"/>
          <w:lang w:eastAsia="ar-SA"/>
        </w:rPr>
        <w:t xml:space="preserve"> </w:t>
      </w:r>
      <w:r w:rsidRPr="005940A7">
        <w:rPr>
          <w:rFonts w:ascii="Times New Roman" w:eastAsia="Arial Unicode MS" w:hAnsi="Times New Roman" w:cs="Times New Roman"/>
          <w:kern w:val="1"/>
          <w:sz w:val="24"/>
          <w:szCs w:val="24"/>
          <w:lang w:eastAsia="ar-SA"/>
        </w:rPr>
        <w:t xml:space="preserve">(интеллектуальными нарушениями) </w:t>
      </w:r>
      <w:r w:rsidRPr="005940A7">
        <w:rPr>
          <w:rFonts w:ascii="Times New Roman" w:eastAsia="Arial Unicode MS" w:hAnsi="Times New Roman" w:cs="Times New Roman"/>
          <w:color w:val="00000A"/>
          <w:kern w:val="1"/>
          <w:sz w:val="24"/>
          <w:szCs w:val="24"/>
          <w:lang w:eastAsia="ar-SA"/>
        </w:rPr>
        <w:t>начального опыта самостоятельного об</w:t>
      </w:r>
      <w:r w:rsidRPr="005940A7">
        <w:rPr>
          <w:rFonts w:ascii="Times New Roman" w:eastAsia="Arial Unicode MS" w:hAnsi="Times New Roman" w:cs="Times New Roman"/>
          <w:color w:val="00000A"/>
          <w:kern w:val="1"/>
          <w:sz w:val="24"/>
          <w:szCs w:val="24"/>
          <w:lang w:eastAsia="ar-SA"/>
        </w:rPr>
        <w:softHyphen/>
        <w:t>ще</w:t>
      </w:r>
      <w:r w:rsidRPr="005940A7">
        <w:rPr>
          <w:rFonts w:ascii="Times New Roman" w:eastAsia="Arial Unicode MS" w:hAnsi="Times New Roman" w:cs="Times New Roman"/>
          <w:color w:val="00000A"/>
          <w:kern w:val="1"/>
          <w:sz w:val="24"/>
          <w:szCs w:val="24"/>
          <w:lang w:eastAsia="ar-SA"/>
        </w:rPr>
        <w:softHyphen/>
        <w:t>с</w:t>
      </w:r>
      <w:r w:rsidRPr="005940A7">
        <w:rPr>
          <w:rFonts w:ascii="Times New Roman" w:eastAsia="Arial Unicode MS" w:hAnsi="Times New Roman" w:cs="Times New Roman"/>
          <w:color w:val="00000A"/>
          <w:kern w:val="1"/>
          <w:sz w:val="24"/>
          <w:szCs w:val="24"/>
          <w:lang w:eastAsia="ar-SA"/>
        </w:rPr>
        <w:softHyphen/>
        <w:t>т</w:t>
      </w:r>
      <w:r w:rsidRPr="005940A7">
        <w:rPr>
          <w:rFonts w:ascii="Times New Roman" w:eastAsia="Arial Unicode MS" w:hAnsi="Times New Roman" w:cs="Times New Roman"/>
          <w:color w:val="00000A"/>
          <w:kern w:val="1"/>
          <w:sz w:val="24"/>
          <w:szCs w:val="24"/>
          <w:lang w:eastAsia="ar-SA"/>
        </w:rPr>
        <w:softHyphen/>
        <w:t>ве</w:t>
      </w:r>
      <w:r w:rsidRPr="005940A7">
        <w:rPr>
          <w:rFonts w:ascii="Times New Roman" w:eastAsia="Arial Unicode MS" w:hAnsi="Times New Roman" w:cs="Times New Roman"/>
          <w:color w:val="00000A"/>
          <w:kern w:val="1"/>
          <w:sz w:val="24"/>
          <w:szCs w:val="24"/>
          <w:lang w:eastAsia="ar-SA"/>
        </w:rPr>
        <w:softHyphen/>
        <w:t>н</w:t>
      </w:r>
      <w:r w:rsidRPr="005940A7">
        <w:rPr>
          <w:rFonts w:ascii="Times New Roman" w:eastAsia="Arial Unicode MS" w:hAnsi="Times New Roman" w:cs="Times New Roman"/>
          <w:color w:val="00000A"/>
          <w:kern w:val="1"/>
          <w:sz w:val="24"/>
          <w:szCs w:val="24"/>
          <w:lang w:eastAsia="ar-SA"/>
        </w:rPr>
        <w:softHyphen/>
        <w:t>но</w:t>
      </w:r>
      <w:r w:rsidRPr="005940A7">
        <w:rPr>
          <w:rFonts w:ascii="Times New Roman" w:eastAsia="Arial Unicode MS" w:hAnsi="Times New Roman" w:cs="Times New Roman"/>
          <w:color w:val="00000A"/>
          <w:kern w:val="1"/>
          <w:sz w:val="24"/>
          <w:szCs w:val="24"/>
          <w:lang w:eastAsia="ar-SA"/>
        </w:rPr>
        <w:softHyphen/>
        <w:t>го дей</w:t>
      </w:r>
      <w:r w:rsidRPr="005940A7">
        <w:rPr>
          <w:rFonts w:ascii="Times New Roman" w:eastAsia="Arial Unicode MS" w:hAnsi="Times New Roman" w:cs="Times New Roman"/>
          <w:color w:val="00000A"/>
          <w:kern w:val="1"/>
          <w:sz w:val="24"/>
          <w:szCs w:val="24"/>
          <w:lang w:eastAsia="ar-SA"/>
        </w:rPr>
        <w:softHyphen/>
        <w:t>ствия, формирование социально приемлемых моделей поведения. Для до</w:t>
      </w:r>
      <w:r w:rsidRPr="005940A7">
        <w:rPr>
          <w:rFonts w:ascii="Times New Roman" w:eastAsia="Arial Unicode MS" w:hAnsi="Times New Roman" w:cs="Times New Roman"/>
          <w:color w:val="00000A"/>
          <w:kern w:val="1"/>
          <w:sz w:val="24"/>
          <w:szCs w:val="24"/>
          <w:lang w:eastAsia="ar-SA"/>
        </w:rPr>
        <w:softHyphen/>
        <w:t>сти</w:t>
      </w:r>
      <w:r w:rsidRPr="005940A7">
        <w:rPr>
          <w:rFonts w:ascii="Times New Roman" w:eastAsia="Arial Unicode MS" w:hAnsi="Times New Roman" w:cs="Times New Roman"/>
          <w:color w:val="00000A"/>
          <w:kern w:val="1"/>
          <w:sz w:val="24"/>
          <w:szCs w:val="24"/>
          <w:lang w:eastAsia="ar-SA"/>
        </w:rPr>
        <w:softHyphen/>
        <w:t>же</w:t>
      </w:r>
      <w:r w:rsidRPr="005940A7">
        <w:rPr>
          <w:rFonts w:ascii="Times New Roman" w:eastAsia="Arial Unicode MS" w:hAnsi="Times New Roman" w:cs="Times New Roman"/>
          <w:color w:val="00000A"/>
          <w:kern w:val="1"/>
          <w:sz w:val="24"/>
          <w:szCs w:val="24"/>
          <w:lang w:eastAsia="ar-SA"/>
        </w:rPr>
        <w:softHyphen/>
        <w:t>ния данного уровня результатов особое значение имеет взаимодействие обучающегося с пред</w:t>
      </w:r>
      <w:r w:rsidRPr="005940A7">
        <w:rPr>
          <w:rFonts w:ascii="Times New Roman" w:eastAsia="Arial Unicode MS" w:hAnsi="Times New Roman" w:cs="Times New Roman"/>
          <w:color w:val="00000A"/>
          <w:kern w:val="1"/>
          <w:sz w:val="24"/>
          <w:szCs w:val="24"/>
          <w:lang w:eastAsia="ar-SA"/>
        </w:rPr>
        <w:softHyphen/>
        <w:t>ставителями различных социальных субъектов за пределами общеобразовательной ор</w:t>
      </w:r>
      <w:r w:rsidRPr="005940A7">
        <w:rPr>
          <w:rFonts w:ascii="Times New Roman" w:eastAsia="Arial Unicode MS" w:hAnsi="Times New Roman" w:cs="Times New Roman"/>
          <w:color w:val="00000A"/>
          <w:kern w:val="1"/>
          <w:sz w:val="24"/>
          <w:szCs w:val="24"/>
          <w:lang w:eastAsia="ar-SA"/>
        </w:rPr>
        <w:softHyphen/>
        <w:t>ганизации, в открытой общественной среде.</w:t>
      </w:r>
    </w:p>
    <w:p w:rsidR="005940A7" w:rsidRPr="005940A7" w:rsidRDefault="005940A7" w:rsidP="005940A7">
      <w:pPr>
        <w:suppressAutoHyphens/>
        <w:spacing w:after="0" w:line="240" w:lineRule="auto"/>
        <w:ind w:firstLine="720"/>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Достижение трех уровней результатов внеурочной деятельности увеличи</w:t>
      </w:r>
      <w:r w:rsidRPr="005940A7">
        <w:rPr>
          <w:rFonts w:ascii="Times New Roman" w:eastAsia="Arial Unicode MS" w:hAnsi="Times New Roman" w:cs="Times New Roman"/>
          <w:color w:val="00000A"/>
          <w:kern w:val="1"/>
          <w:sz w:val="24"/>
          <w:szCs w:val="24"/>
          <w:lang w:eastAsia="ar-SA"/>
        </w:rPr>
        <w:softHyphen/>
        <w:t xml:space="preserve">вает вероятность появления </w:t>
      </w:r>
      <w:r w:rsidRPr="005940A7">
        <w:rPr>
          <w:rFonts w:ascii="Times New Roman" w:eastAsia="Arial Unicode MS" w:hAnsi="Times New Roman" w:cs="Times New Roman"/>
          <w:i/>
          <w:color w:val="00000A"/>
          <w:kern w:val="1"/>
          <w:sz w:val="24"/>
          <w:szCs w:val="24"/>
          <w:lang w:eastAsia="ar-SA"/>
        </w:rPr>
        <w:t>эффектов</w:t>
      </w:r>
      <w:r w:rsidRPr="005940A7">
        <w:rPr>
          <w:rFonts w:ascii="Times New Roman" w:eastAsia="Arial Unicode MS" w:hAnsi="Times New Roman" w:cs="Times New Roman"/>
          <w:color w:val="00000A"/>
          <w:kern w:val="1"/>
          <w:sz w:val="24"/>
          <w:szCs w:val="24"/>
          <w:lang w:eastAsia="ar-SA"/>
        </w:rPr>
        <w:t xml:space="preserve"> воспитания и социализации обу</w:t>
      </w:r>
      <w:r w:rsidRPr="005940A7">
        <w:rPr>
          <w:rFonts w:ascii="Times New Roman" w:eastAsia="Arial Unicode MS" w:hAnsi="Times New Roman" w:cs="Times New Roman"/>
          <w:color w:val="00000A"/>
          <w:kern w:val="1"/>
          <w:sz w:val="24"/>
          <w:szCs w:val="24"/>
          <w:lang w:eastAsia="ar-SA"/>
        </w:rPr>
        <w:softHyphen/>
        <w:t>ча</w:t>
      </w:r>
      <w:r w:rsidRPr="005940A7">
        <w:rPr>
          <w:rFonts w:ascii="Times New Roman" w:eastAsia="Arial Unicode MS" w:hAnsi="Times New Roman" w:cs="Times New Roman"/>
          <w:color w:val="00000A"/>
          <w:kern w:val="1"/>
          <w:sz w:val="24"/>
          <w:szCs w:val="24"/>
          <w:lang w:eastAsia="ar-SA"/>
        </w:rPr>
        <w:softHyphen/>
        <w:t>ю</w:t>
      </w:r>
      <w:r w:rsidRPr="005940A7">
        <w:rPr>
          <w:rFonts w:ascii="Times New Roman" w:eastAsia="Arial Unicode MS" w:hAnsi="Times New Roman" w:cs="Times New Roman"/>
          <w:color w:val="00000A"/>
          <w:kern w:val="1"/>
          <w:sz w:val="24"/>
          <w:szCs w:val="24"/>
          <w:lang w:eastAsia="ar-SA"/>
        </w:rPr>
        <w:softHyphen/>
        <w:t>щихся. У обучающихся могут быть сформированы коммуникативная, эти</w:t>
      </w:r>
      <w:r w:rsidRPr="005940A7">
        <w:rPr>
          <w:rFonts w:ascii="Times New Roman" w:eastAsia="Arial Unicode MS" w:hAnsi="Times New Roman" w:cs="Times New Roman"/>
          <w:color w:val="00000A"/>
          <w:kern w:val="1"/>
          <w:sz w:val="24"/>
          <w:szCs w:val="24"/>
          <w:lang w:eastAsia="ar-SA"/>
        </w:rPr>
        <w:softHyphen/>
        <w:t>че</w:t>
      </w:r>
      <w:r w:rsidRPr="005940A7">
        <w:rPr>
          <w:rFonts w:ascii="Times New Roman" w:eastAsia="Arial Unicode MS" w:hAnsi="Times New Roman" w:cs="Times New Roman"/>
          <w:color w:val="00000A"/>
          <w:kern w:val="1"/>
          <w:sz w:val="24"/>
          <w:szCs w:val="24"/>
          <w:lang w:eastAsia="ar-SA"/>
        </w:rPr>
        <w:softHyphen/>
        <w:t>ская, социальная, гражданская компетентности и социокультурная идентичность.</w:t>
      </w:r>
    </w:p>
    <w:p w:rsidR="005940A7" w:rsidRPr="005940A7" w:rsidRDefault="005940A7" w:rsidP="005940A7">
      <w:pPr>
        <w:suppressAutoHyphens/>
        <w:overflowPunct w:val="0"/>
        <w:spacing w:after="0" w:line="240" w:lineRule="auto"/>
        <w:ind w:firstLine="720"/>
        <w:jc w:val="both"/>
        <w:rPr>
          <w:rFonts w:ascii="Times New Roman" w:eastAsia="Arial Unicode MS" w:hAnsi="Times New Roman" w:cs="Times New Roman"/>
          <w:color w:val="333333"/>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Переход от одного уровня воспитательных результатов к другому должен быть последовательным, постепенным, а сроки перехода могут варьироваться в зависимости от индивидуальных возможностей и особенностей обучающихся с умственной отсталостью </w:t>
      </w:r>
      <w:r w:rsidRPr="005940A7">
        <w:rPr>
          <w:rFonts w:ascii="Times New Roman" w:eastAsia="Arial Unicode MS" w:hAnsi="Times New Roman" w:cs="Times New Roman"/>
          <w:kern w:val="1"/>
          <w:sz w:val="24"/>
          <w:szCs w:val="24"/>
          <w:lang w:eastAsia="ar-SA"/>
        </w:rPr>
        <w:t>(интеллектуальными нарушениями)</w:t>
      </w:r>
      <w:r w:rsidRPr="005940A7">
        <w:rPr>
          <w:rFonts w:ascii="Times New Roman" w:eastAsia="Arial Unicode MS" w:hAnsi="Times New Roman" w:cs="Times New Roman"/>
          <w:color w:val="00000A"/>
          <w:kern w:val="1"/>
          <w:sz w:val="24"/>
          <w:szCs w:val="24"/>
          <w:lang w:eastAsia="ar-SA"/>
        </w:rPr>
        <w:t xml:space="preserve">. </w:t>
      </w:r>
    </w:p>
    <w:p w:rsidR="005940A7" w:rsidRPr="005940A7" w:rsidRDefault="005940A7" w:rsidP="005940A7">
      <w:pPr>
        <w:suppressAutoHyphens/>
        <w:overflowPunct w:val="0"/>
        <w:spacing w:after="0" w:line="240" w:lineRule="auto"/>
        <w:ind w:firstLine="720"/>
        <w:jc w:val="both"/>
        <w:rPr>
          <w:rFonts w:ascii="Times New Roman" w:eastAsia="Arial Unicode MS" w:hAnsi="Times New Roman" w:cs="Times New Roman"/>
          <w:b/>
          <w:i/>
          <w:color w:val="00000A"/>
          <w:kern w:val="1"/>
          <w:sz w:val="24"/>
          <w:szCs w:val="24"/>
          <w:lang w:eastAsia="ar-SA"/>
        </w:rPr>
      </w:pPr>
      <w:r w:rsidRPr="005940A7">
        <w:rPr>
          <w:rFonts w:ascii="Times New Roman" w:eastAsia="Arial Unicode MS" w:hAnsi="Times New Roman" w:cs="Times New Roman"/>
          <w:color w:val="333333"/>
          <w:kern w:val="1"/>
          <w:sz w:val="24"/>
          <w:szCs w:val="24"/>
          <w:lang w:eastAsia="ar-SA"/>
        </w:rPr>
        <w:t xml:space="preserve">По каждому из направлений внеурочной деятельности обучающихся с умственной отсталостью </w:t>
      </w:r>
      <w:r w:rsidRPr="005940A7">
        <w:rPr>
          <w:rFonts w:ascii="Times New Roman" w:eastAsia="Arial Unicode MS" w:hAnsi="Times New Roman" w:cs="Times New Roman"/>
          <w:kern w:val="1"/>
          <w:sz w:val="24"/>
          <w:szCs w:val="24"/>
          <w:lang w:eastAsia="ar-SA"/>
        </w:rPr>
        <w:t xml:space="preserve">(интеллектуальными нарушениями) </w:t>
      </w:r>
      <w:r w:rsidRPr="005940A7">
        <w:rPr>
          <w:rFonts w:ascii="Times New Roman" w:eastAsia="Arial Unicode MS" w:hAnsi="Times New Roman" w:cs="Times New Roman"/>
          <w:color w:val="333333"/>
          <w:kern w:val="1"/>
          <w:sz w:val="24"/>
          <w:szCs w:val="24"/>
          <w:lang w:eastAsia="ar-SA"/>
        </w:rPr>
        <w:t>могут быть достигнуты определенные воспитательные результаты.</w:t>
      </w:r>
    </w:p>
    <w:p w:rsidR="005940A7" w:rsidRPr="005940A7" w:rsidRDefault="005940A7" w:rsidP="005940A7">
      <w:pPr>
        <w:autoSpaceDE w:val="0"/>
        <w:spacing w:after="0" w:line="240" w:lineRule="auto"/>
        <w:ind w:firstLine="720"/>
        <w:jc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i/>
          <w:kern w:val="1"/>
          <w:sz w:val="24"/>
          <w:szCs w:val="24"/>
          <w:lang w:eastAsia="ar-SA"/>
        </w:rPr>
        <w:t>Основные личностные результаты внеурочной деятельности:</w:t>
      </w:r>
    </w:p>
    <w:p w:rsidR="005940A7" w:rsidRPr="005940A7" w:rsidRDefault="005940A7" w:rsidP="005940A7">
      <w:pPr>
        <w:suppressAutoHyphens/>
        <w:overflowPunct w:val="0"/>
        <w:spacing w:after="0" w:line="240" w:lineRule="auto"/>
        <w:ind w:firstLine="720"/>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 ценностное отношение и любовь к близким, к образовательному учреждению, своему селу, городу, народу, России; </w:t>
      </w:r>
    </w:p>
    <w:p w:rsidR="005940A7" w:rsidRPr="005940A7" w:rsidRDefault="005940A7" w:rsidP="005940A7">
      <w:pPr>
        <w:suppressAutoHyphens/>
        <w:overflowPunct w:val="0"/>
        <w:spacing w:after="0" w:line="240" w:lineRule="auto"/>
        <w:ind w:firstLine="720"/>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 ценностное отношение к труду и творчеству, человеку труда, трудовым достижениям России и человечества, трудолюбие; </w:t>
      </w:r>
    </w:p>
    <w:p w:rsidR="005940A7" w:rsidRPr="005940A7" w:rsidRDefault="005940A7" w:rsidP="005940A7">
      <w:pPr>
        <w:autoSpaceDE w:val="0"/>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осознание себя как члена общества, гражданина Российской Федерации, жителя конкретного региона;</w:t>
      </w:r>
    </w:p>
    <w:p w:rsidR="005940A7" w:rsidRPr="005940A7" w:rsidRDefault="005940A7" w:rsidP="005940A7">
      <w:pPr>
        <w:suppressAutoHyphens/>
        <w:overflowPunct w:val="0"/>
        <w:spacing w:after="0" w:line="240" w:lineRule="auto"/>
        <w:ind w:firstLine="720"/>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 элементарные представления об эстетических и художественных ценностях отечественной культуры. </w:t>
      </w:r>
    </w:p>
    <w:p w:rsidR="005940A7" w:rsidRPr="005940A7" w:rsidRDefault="005940A7" w:rsidP="005940A7">
      <w:pPr>
        <w:autoSpaceDE w:val="0"/>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lastRenderedPageBreak/>
        <w:t>― эмоционально-ценностное отношение к окружающей среде, необходимости ее охраны;</w:t>
      </w:r>
    </w:p>
    <w:p w:rsidR="005940A7" w:rsidRPr="005940A7" w:rsidRDefault="005940A7" w:rsidP="005940A7">
      <w:pPr>
        <w:autoSpaceDE w:val="0"/>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уважение к истории, культуре, национальным особенностям, традициям и образу жизни других народов;</w:t>
      </w:r>
    </w:p>
    <w:p w:rsidR="005940A7" w:rsidRPr="005940A7" w:rsidRDefault="005940A7" w:rsidP="005940A7">
      <w:pPr>
        <w:autoSpaceDE w:val="0"/>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готовность следовать этическим нормам поведения в повседневной жизни и профессиональной деятельности;</w:t>
      </w:r>
    </w:p>
    <w:p w:rsidR="005940A7" w:rsidRPr="005940A7" w:rsidRDefault="005940A7" w:rsidP="005940A7">
      <w:pPr>
        <w:autoSpaceDE w:val="0"/>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готовность к реализации дальнейшей профессиональной траектории в соответствии с собственными интересами и возможностями;</w:t>
      </w:r>
    </w:p>
    <w:p w:rsidR="005940A7" w:rsidRPr="005940A7" w:rsidRDefault="005940A7" w:rsidP="005940A7">
      <w:pPr>
        <w:shd w:val="clear" w:color="auto" w:fill="FFFFFF"/>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 понимание красоты в искусстве, в окружающей действительности; </w:t>
      </w:r>
    </w:p>
    <w:p w:rsidR="005940A7" w:rsidRPr="005940A7" w:rsidRDefault="005940A7" w:rsidP="005940A7">
      <w:pPr>
        <w:suppressAutoHyphens/>
        <w:overflowPunct w:val="0"/>
        <w:spacing w:after="0" w:line="240" w:lineRule="auto"/>
        <w:ind w:firstLine="720"/>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 потребности и начальные умения выражать себя в различных доступных и наиболее привлекательных   видах </w:t>
      </w:r>
      <w:r w:rsidRPr="005940A7">
        <w:rPr>
          <w:rFonts w:ascii="Times New Roman" w:eastAsia="Arial Unicode MS" w:hAnsi="Times New Roman" w:cs="Times New Roman"/>
          <w:bCs/>
          <w:color w:val="00000A"/>
          <w:kern w:val="1"/>
          <w:sz w:val="24"/>
          <w:szCs w:val="24"/>
          <w:lang w:eastAsia="ar-SA"/>
        </w:rPr>
        <w:t>практической, художественно-эстетической, спортивно-физкультурной деятельности</w:t>
      </w:r>
      <w:r w:rsidRPr="005940A7">
        <w:rPr>
          <w:rFonts w:ascii="Times New Roman" w:eastAsia="Arial Unicode MS" w:hAnsi="Times New Roman" w:cs="Times New Roman"/>
          <w:color w:val="00000A"/>
          <w:kern w:val="1"/>
          <w:sz w:val="24"/>
          <w:szCs w:val="24"/>
          <w:lang w:eastAsia="ar-SA"/>
        </w:rPr>
        <w:t xml:space="preserve">; </w:t>
      </w:r>
    </w:p>
    <w:p w:rsidR="005940A7" w:rsidRPr="005940A7" w:rsidRDefault="005940A7" w:rsidP="005940A7">
      <w:pPr>
        <w:suppressAutoHyphens/>
        <w:spacing w:after="0" w:line="240" w:lineRule="auto"/>
        <w:ind w:firstLine="720"/>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w:t>
      </w:r>
      <w:r w:rsidRPr="005940A7">
        <w:rPr>
          <w:rFonts w:ascii="Times New Roman" w:eastAsia="Arial Unicode MS" w:hAnsi="Times New Roman" w:cs="Times New Roman"/>
          <w:bCs/>
          <w:color w:val="00000A"/>
          <w:kern w:val="1"/>
          <w:sz w:val="24"/>
          <w:szCs w:val="24"/>
          <w:lang w:eastAsia="ar-SA"/>
        </w:rPr>
        <w:t>развитие представлений об окружающем мире в совокупности его природных и социальных компонентов;</w:t>
      </w:r>
    </w:p>
    <w:p w:rsidR="005940A7" w:rsidRPr="005940A7" w:rsidRDefault="005940A7" w:rsidP="005940A7">
      <w:pPr>
        <w:suppressAutoHyphens/>
        <w:spacing w:after="0" w:line="240" w:lineRule="auto"/>
        <w:ind w:firstLine="720"/>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w:t>
      </w:r>
      <w:r w:rsidRPr="005940A7">
        <w:rPr>
          <w:rFonts w:ascii="Times New Roman" w:eastAsia="Arial Unicode MS" w:hAnsi="Times New Roman" w:cs="Times New Roman"/>
          <w:bCs/>
          <w:color w:val="00000A"/>
          <w:kern w:val="1"/>
          <w:sz w:val="24"/>
          <w:szCs w:val="24"/>
          <w:lang w:eastAsia="ar-SA"/>
        </w:rPr>
        <w:t xml:space="preserve">расширение круга общения, </w:t>
      </w:r>
      <w:r w:rsidRPr="005940A7">
        <w:rPr>
          <w:rFonts w:ascii="Times New Roman" w:eastAsia="Arial Unicode MS" w:hAnsi="Times New Roman" w:cs="Times New Roman"/>
          <w:color w:val="00000A"/>
          <w:kern w:val="1"/>
          <w:sz w:val="24"/>
          <w:szCs w:val="24"/>
          <w:lang w:eastAsia="ar-SA"/>
        </w:rPr>
        <w:t>развитие навыков сотрудничества со взрослыми и сверстниками в разных социальных ситуациях; принятие и освоение различных социальных ролей</w:t>
      </w:r>
      <w:r w:rsidRPr="005940A7">
        <w:rPr>
          <w:rFonts w:ascii="Times New Roman" w:eastAsia="Arial Unicode MS" w:hAnsi="Times New Roman" w:cs="Times New Roman"/>
          <w:bCs/>
          <w:color w:val="00000A"/>
          <w:kern w:val="1"/>
          <w:sz w:val="24"/>
          <w:szCs w:val="24"/>
          <w:lang w:eastAsia="ar-SA"/>
        </w:rPr>
        <w:t>;</w:t>
      </w:r>
      <w:r w:rsidRPr="005940A7">
        <w:rPr>
          <w:rFonts w:ascii="Times New Roman" w:eastAsia="Arial Unicode MS" w:hAnsi="Times New Roman" w:cs="Times New Roman"/>
          <w:color w:val="00000A"/>
          <w:kern w:val="1"/>
          <w:sz w:val="24"/>
          <w:szCs w:val="24"/>
          <w:lang w:eastAsia="ar-SA"/>
        </w:rPr>
        <w:t xml:space="preserve"> </w:t>
      </w:r>
    </w:p>
    <w:p w:rsidR="005940A7" w:rsidRPr="005940A7" w:rsidRDefault="005940A7" w:rsidP="005940A7">
      <w:pPr>
        <w:autoSpaceDE w:val="0"/>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 принятие и освоение различных социальных ролей, умение взаимодействовать с людьми, работать в коллективе; </w:t>
      </w:r>
    </w:p>
    <w:p w:rsidR="005940A7" w:rsidRPr="005940A7" w:rsidRDefault="005940A7" w:rsidP="005940A7">
      <w:pPr>
        <w:suppressAutoHyphens/>
        <w:spacing w:after="0" w:line="240" w:lineRule="auto"/>
        <w:ind w:firstLine="720"/>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владение навыками коммуникации и принятыми ритуалами социального взаимодействия;</w:t>
      </w:r>
    </w:p>
    <w:p w:rsidR="005940A7" w:rsidRPr="005940A7" w:rsidRDefault="005940A7" w:rsidP="005940A7">
      <w:pPr>
        <w:autoSpaceDE w:val="0"/>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 способность к организации своей жизни в соответствии с представлениями о здоровом образе жизни, правах и обязанностях гражданина, нормах социального взаимодействия; </w:t>
      </w:r>
    </w:p>
    <w:p w:rsidR="005940A7" w:rsidRPr="005940A7" w:rsidRDefault="005940A7" w:rsidP="005940A7">
      <w:pPr>
        <w:autoSpaceDE w:val="0"/>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способность ориентироваться в окружающем мире, выбирать целевые и смысловые установки в своих действиях и поступках, принимать  элементарные решения;</w:t>
      </w:r>
    </w:p>
    <w:p w:rsidR="005940A7" w:rsidRPr="005940A7" w:rsidRDefault="005940A7" w:rsidP="005940A7">
      <w:pPr>
        <w:autoSpaceDE w:val="0"/>
        <w:spacing w:after="0" w:line="240" w:lineRule="auto"/>
        <w:ind w:firstLine="720"/>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способность организовывать свою деятельность, определять ее цели и задачи, выбирать средства реализации цели и применять их на практике, оценивать достигнутые результаты;</w:t>
      </w:r>
    </w:p>
    <w:p w:rsidR="005940A7" w:rsidRPr="005940A7" w:rsidRDefault="005940A7" w:rsidP="005940A7">
      <w:pPr>
        <w:suppressAutoHyphens/>
        <w:overflowPunct w:val="0"/>
        <w:spacing w:after="0" w:line="240" w:lineRule="auto"/>
        <w:ind w:firstLine="720"/>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 мотивация к самореализации в социальном творчестве, познавательной и практической, общественно полезной деятельности. </w:t>
      </w:r>
    </w:p>
    <w:p w:rsidR="005940A7" w:rsidRPr="005940A7" w:rsidRDefault="005940A7" w:rsidP="005940A7">
      <w:pPr>
        <w:suppressAutoHyphens/>
        <w:overflowPunct w:val="0"/>
        <w:spacing w:after="0" w:line="240" w:lineRule="auto"/>
        <w:ind w:firstLine="720"/>
        <w:jc w:val="center"/>
        <w:rPr>
          <w:rFonts w:ascii="Times New Roman" w:eastAsia="Arial Unicode MS" w:hAnsi="Times New Roman" w:cs="Times New Roman"/>
          <w:b/>
          <w:color w:val="00000A"/>
          <w:kern w:val="1"/>
          <w:sz w:val="24"/>
          <w:szCs w:val="24"/>
          <w:lang w:eastAsia="ar-SA"/>
        </w:rPr>
      </w:pPr>
    </w:p>
    <w:p w:rsidR="005940A7" w:rsidRPr="005940A7" w:rsidRDefault="005940A7" w:rsidP="005940A7">
      <w:pPr>
        <w:suppressAutoHyphens/>
        <w:overflowPunct w:val="0"/>
        <w:spacing w:after="0" w:line="240" w:lineRule="auto"/>
        <w:ind w:firstLine="720"/>
        <w:jc w:val="center"/>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b/>
          <w:color w:val="00000A"/>
          <w:kern w:val="1"/>
          <w:sz w:val="24"/>
          <w:szCs w:val="24"/>
          <w:lang w:eastAsia="ar-SA"/>
        </w:rPr>
        <w:t>2.3. Организационный раздел</w:t>
      </w:r>
    </w:p>
    <w:p w:rsidR="005940A7" w:rsidRPr="005940A7" w:rsidRDefault="005940A7" w:rsidP="005940A7">
      <w:pPr>
        <w:suppressAutoHyphens/>
        <w:overflowPunct w:val="0"/>
        <w:spacing w:after="0" w:line="240" w:lineRule="auto"/>
        <w:ind w:firstLine="720"/>
        <w:jc w:val="center"/>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b/>
          <w:color w:val="00000A"/>
          <w:kern w:val="1"/>
          <w:sz w:val="24"/>
          <w:szCs w:val="24"/>
          <w:lang w:eastAsia="ar-SA"/>
        </w:rPr>
        <w:t xml:space="preserve">2.3.1. </w:t>
      </w:r>
      <w:r w:rsidRPr="005940A7">
        <w:rPr>
          <w:rFonts w:ascii="Times New Roman" w:eastAsia="Arial Unicode MS" w:hAnsi="Times New Roman" w:cs="Times New Roman"/>
          <w:b/>
          <w:i/>
          <w:color w:val="00000A"/>
          <w:kern w:val="1"/>
          <w:sz w:val="24"/>
          <w:szCs w:val="24"/>
          <w:lang w:eastAsia="ar-SA"/>
        </w:rPr>
        <w:t>Учебный план</w:t>
      </w:r>
    </w:p>
    <w:p w:rsidR="005940A7" w:rsidRPr="005940A7" w:rsidRDefault="005940A7" w:rsidP="005940A7">
      <w:pPr>
        <w:autoSpaceDE w:val="0"/>
        <w:spacing w:before="120" w:after="0" w:line="240" w:lineRule="auto"/>
        <w:ind w:firstLine="454"/>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Учебный план МКОУ «К</w:t>
      </w:r>
      <w:r w:rsidR="00EF751C">
        <w:rPr>
          <w:rFonts w:ascii="Times New Roman" w:eastAsia="Times New Roman" w:hAnsi="Times New Roman" w:cs="Times New Roman"/>
          <w:kern w:val="1"/>
          <w:sz w:val="24"/>
          <w:szCs w:val="24"/>
          <w:lang w:eastAsia="ar-SA"/>
        </w:rPr>
        <w:t>расносельце</w:t>
      </w:r>
      <w:r w:rsidRPr="005940A7">
        <w:rPr>
          <w:rFonts w:ascii="Times New Roman" w:eastAsia="Times New Roman" w:hAnsi="Times New Roman" w:cs="Times New Roman"/>
          <w:kern w:val="1"/>
          <w:sz w:val="24"/>
          <w:szCs w:val="24"/>
          <w:lang w:eastAsia="ar-SA"/>
        </w:rPr>
        <w:t>вская СШ» (далее ― Уче</w:t>
      </w:r>
      <w:r w:rsidRPr="005940A7">
        <w:rPr>
          <w:rFonts w:ascii="Times New Roman" w:eastAsia="Times New Roman" w:hAnsi="Times New Roman" w:cs="Times New Roman"/>
          <w:kern w:val="1"/>
          <w:sz w:val="24"/>
          <w:szCs w:val="24"/>
          <w:lang w:eastAsia="ar-SA"/>
        </w:rPr>
        <w:softHyphen/>
        <w:t>бный план), реализующей АООП для обучающихся с умственной отсталостью (интелле</w:t>
      </w:r>
      <w:r w:rsidRPr="005940A7">
        <w:rPr>
          <w:rFonts w:ascii="Times New Roman" w:eastAsia="Times New Roman" w:hAnsi="Times New Roman" w:cs="Times New Roman"/>
          <w:kern w:val="1"/>
          <w:sz w:val="24"/>
          <w:szCs w:val="24"/>
          <w:lang w:eastAsia="ar-SA"/>
        </w:rPr>
        <w:softHyphen/>
        <w:t>ктуальными нарушениями), фиксирует общий объем нагрузки, максимальный объём ау</w:t>
      </w:r>
      <w:r w:rsidRPr="005940A7">
        <w:rPr>
          <w:rFonts w:ascii="Times New Roman" w:eastAsia="Times New Roman" w:hAnsi="Times New Roman" w:cs="Times New Roman"/>
          <w:kern w:val="1"/>
          <w:sz w:val="24"/>
          <w:szCs w:val="24"/>
          <w:lang w:eastAsia="ar-SA"/>
        </w:rPr>
        <w:softHyphen/>
        <w:t>ди</w:t>
      </w:r>
      <w:r w:rsidRPr="005940A7">
        <w:rPr>
          <w:rFonts w:ascii="Times New Roman" w:eastAsia="Times New Roman" w:hAnsi="Times New Roman" w:cs="Times New Roman"/>
          <w:kern w:val="1"/>
          <w:sz w:val="24"/>
          <w:szCs w:val="24"/>
          <w:lang w:eastAsia="ar-SA"/>
        </w:rPr>
        <w:softHyphen/>
        <w:t>торной нагрузки обучающихся, состав и структуру обязательных предметных областей, рас</w:t>
      </w:r>
      <w:r w:rsidRPr="005940A7">
        <w:rPr>
          <w:rFonts w:ascii="Times New Roman" w:eastAsia="Times New Roman" w:hAnsi="Times New Roman" w:cs="Times New Roman"/>
          <w:kern w:val="1"/>
          <w:sz w:val="24"/>
          <w:szCs w:val="24"/>
          <w:lang w:eastAsia="ar-SA"/>
        </w:rPr>
        <w:softHyphen/>
        <w:t xml:space="preserve">пределяет учебное время, отводимое на их освоение по классам и учебным предметам. </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Учебный план определяет общие рамки принимаемых решений при разработке содержания образования, требований к его усвоению и организации образовательного процесса, а также выступает в качестве одного из основных механизмов его реализации.</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На каждом этапе обучения в учебном плане представлены семь предметных областей и коррекционно-развивающая область. Содержание всех учебных предметов, входящих в со</w:t>
      </w:r>
      <w:r w:rsidRPr="005940A7">
        <w:rPr>
          <w:rFonts w:ascii="Times New Roman" w:eastAsia="Times New Roman" w:hAnsi="Times New Roman" w:cs="Times New Roman"/>
          <w:kern w:val="1"/>
          <w:sz w:val="24"/>
          <w:szCs w:val="24"/>
          <w:lang w:eastAsia="ar-SA"/>
        </w:rPr>
        <w:softHyphen/>
        <w:t>став каждой предметной области, имеет ярко выраженную коррекционно-развивающую на</w:t>
      </w:r>
      <w:r w:rsidRPr="005940A7">
        <w:rPr>
          <w:rFonts w:ascii="Times New Roman" w:eastAsia="Times New Roman" w:hAnsi="Times New Roman" w:cs="Times New Roman"/>
          <w:kern w:val="1"/>
          <w:sz w:val="24"/>
          <w:szCs w:val="24"/>
          <w:lang w:eastAsia="ar-SA"/>
        </w:rPr>
        <w:softHyphen/>
        <w:t>правленность, заключающуюся в учете особых образовательных потребностей этой категории обучающихся. Кроме этого, с целью коррекции недостатков психического и физи</w:t>
      </w:r>
      <w:r w:rsidRPr="005940A7">
        <w:rPr>
          <w:rFonts w:ascii="Times New Roman" w:eastAsia="Times New Roman" w:hAnsi="Times New Roman" w:cs="Times New Roman"/>
          <w:kern w:val="1"/>
          <w:sz w:val="24"/>
          <w:szCs w:val="24"/>
          <w:lang w:eastAsia="ar-SA"/>
        </w:rPr>
        <w:softHyphen/>
        <w:t>чес</w:t>
      </w:r>
      <w:r w:rsidRPr="005940A7">
        <w:rPr>
          <w:rFonts w:ascii="Times New Roman" w:eastAsia="Times New Roman" w:hAnsi="Times New Roman" w:cs="Times New Roman"/>
          <w:kern w:val="1"/>
          <w:sz w:val="24"/>
          <w:szCs w:val="24"/>
          <w:lang w:eastAsia="ar-SA"/>
        </w:rPr>
        <w:softHyphen/>
        <w:t>кого развития обучающихся в структуру учебного плана входит и коррекционно-раз</w:t>
      </w:r>
      <w:r w:rsidRPr="005940A7">
        <w:rPr>
          <w:rFonts w:ascii="Times New Roman" w:eastAsia="Times New Roman" w:hAnsi="Times New Roman" w:cs="Times New Roman"/>
          <w:kern w:val="1"/>
          <w:sz w:val="24"/>
          <w:szCs w:val="24"/>
          <w:lang w:eastAsia="ar-SA"/>
        </w:rPr>
        <w:softHyphen/>
        <w:t>ви</w:t>
      </w:r>
      <w:r w:rsidRPr="005940A7">
        <w:rPr>
          <w:rFonts w:ascii="Times New Roman" w:eastAsia="Times New Roman" w:hAnsi="Times New Roman" w:cs="Times New Roman"/>
          <w:kern w:val="1"/>
          <w:sz w:val="24"/>
          <w:szCs w:val="24"/>
          <w:lang w:eastAsia="ar-SA"/>
        </w:rPr>
        <w:softHyphen/>
        <w:t>ва</w:t>
      </w:r>
      <w:r w:rsidRPr="005940A7">
        <w:rPr>
          <w:rFonts w:ascii="Times New Roman" w:eastAsia="Times New Roman" w:hAnsi="Times New Roman" w:cs="Times New Roman"/>
          <w:kern w:val="1"/>
          <w:sz w:val="24"/>
          <w:szCs w:val="24"/>
          <w:lang w:eastAsia="ar-SA"/>
        </w:rPr>
        <w:softHyphen/>
        <w:t>ющая область.</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kern w:val="1"/>
          <w:sz w:val="24"/>
          <w:szCs w:val="24"/>
          <w:lang w:eastAsia="ar-SA"/>
        </w:rPr>
        <w:t>Учебный план состоит из двух частей — обязательной части и части, формируемой участниками образовательных отношений.</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kern w:val="1"/>
          <w:sz w:val="24"/>
          <w:szCs w:val="24"/>
          <w:lang w:eastAsia="ar-SA"/>
        </w:rPr>
        <w:t>Обязательная часть</w:t>
      </w:r>
      <w:r w:rsidRPr="005940A7">
        <w:rPr>
          <w:rFonts w:ascii="Times New Roman" w:eastAsia="Times New Roman" w:hAnsi="Times New Roman" w:cs="Times New Roman"/>
          <w:kern w:val="1"/>
          <w:sz w:val="24"/>
          <w:szCs w:val="24"/>
          <w:lang w:eastAsia="ar-SA"/>
        </w:rPr>
        <w:t xml:space="preserve"> учебного плана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образовательных организациях, реализующих АООП, и учебное время, отводимое на их изучение по классам (годам) обучения.</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lastRenderedPageBreak/>
        <w:t>Обязательная часть учебного плана отражает содержание образования, которое обеспечивает достижение важнейших целей современного образования обучающихся с умственной отсталостью (интеллектуальными нарушениями):</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формирование жизненных компетенций, обеспечивающих овладение системой социальных отношений и социальное развитие обучающегося, а также его интеграцию в социальное окружение; </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формирование основ духовно-нравственного развития обучающихся, приобщение их к общекультурным, национальным и этнокультурным ценностям;</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kern w:val="1"/>
          <w:sz w:val="24"/>
          <w:szCs w:val="24"/>
          <w:lang w:eastAsia="ar-SA"/>
        </w:rPr>
        <w:t>формирование здорового образа жизни, элементарных правил поведения в экстремальных ситуациях.</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color w:val="000000"/>
          <w:kern w:val="1"/>
          <w:sz w:val="24"/>
          <w:szCs w:val="24"/>
          <w:lang w:eastAsia="ar-SA"/>
        </w:rPr>
      </w:pPr>
      <w:r w:rsidRPr="005940A7">
        <w:rPr>
          <w:rFonts w:ascii="Times New Roman" w:eastAsia="Times New Roman" w:hAnsi="Times New Roman" w:cs="Times New Roman"/>
          <w:b/>
          <w:kern w:val="1"/>
          <w:sz w:val="24"/>
          <w:szCs w:val="24"/>
          <w:lang w:eastAsia="ar-SA"/>
        </w:rPr>
        <w:t>Часть базисного учебного плана, формируемая участниками образовательных отношений</w:t>
      </w:r>
      <w:r w:rsidRPr="005940A7">
        <w:rPr>
          <w:rFonts w:ascii="Times New Roman" w:eastAsia="Times New Roman" w:hAnsi="Times New Roman" w:cs="Times New Roman"/>
          <w:kern w:val="1"/>
          <w:sz w:val="24"/>
          <w:szCs w:val="24"/>
          <w:lang w:eastAsia="ar-SA"/>
        </w:rPr>
        <w:t xml:space="preserve">, обеспечивает реализацию особых (специфических) образовательных потребностей, характерных для данной группы обучающихся, а также индивидуальных потребностей каждого обучающегося. </w:t>
      </w:r>
    </w:p>
    <w:p w:rsidR="005940A7" w:rsidRPr="005940A7" w:rsidRDefault="005940A7" w:rsidP="005940A7">
      <w:pPr>
        <w:tabs>
          <w:tab w:val="left" w:pos="1260"/>
        </w:tabs>
        <w:suppressAutoHyphens/>
        <w:spacing w:after="0" w:line="240" w:lineRule="auto"/>
        <w:ind w:firstLine="720"/>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Таким образом, часть учебного плана, формируемая участниками образовательных отношений, предусматривает:</w:t>
      </w:r>
    </w:p>
    <w:p w:rsidR="005940A7" w:rsidRPr="005940A7" w:rsidRDefault="005940A7" w:rsidP="005940A7">
      <w:pPr>
        <w:suppressAutoHyphens/>
        <w:spacing w:after="0" w:line="240" w:lineRule="auto"/>
        <w:ind w:firstLine="573"/>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учебные занятия, обеспечивающие различные интересы обучающихся, в том числе этнокультурные;</w:t>
      </w:r>
    </w:p>
    <w:p w:rsidR="005940A7" w:rsidRPr="005940A7" w:rsidRDefault="005940A7" w:rsidP="005940A7">
      <w:pPr>
        <w:suppressAutoHyphens/>
        <w:spacing w:after="0" w:line="240" w:lineRule="auto"/>
        <w:ind w:firstLine="573"/>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увеличение учебных часов, отводимых на изучение отдельных учебных предметов обязательной части; </w:t>
      </w:r>
    </w:p>
    <w:p w:rsidR="005940A7" w:rsidRPr="005940A7" w:rsidRDefault="005940A7" w:rsidP="005940A7">
      <w:pPr>
        <w:suppressAutoHyphens/>
        <w:spacing w:after="0" w:line="240" w:lineRule="auto"/>
        <w:ind w:firstLine="573"/>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введение учебных курсов, обеспечивающих удовлетворение особых образовательных потребностей обучающихся с умственной отсталостью (интеллектуальными нарушениями) и необходимую коррекцию недостатков </w:t>
      </w:r>
      <w:r w:rsidRPr="005940A7">
        <w:rPr>
          <w:rFonts w:ascii="Times New Roman" w:eastAsia="Arial Unicode MS" w:hAnsi="Times New Roman" w:cs="Times New Roman"/>
          <w:color w:val="00000A"/>
          <w:kern w:val="1"/>
          <w:sz w:val="24"/>
          <w:szCs w:val="24"/>
          <w:lang w:eastAsia="ar-SA"/>
        </w:rPr>
        <w:br/>
        <w:t>в психическом и (или) физическом развитии;</w:t>
      </w:r>
    </w:p>
    <w:p w:rsidR="005940A7" w:rsidRPr="005940A7" w:rsidRDefault="005940A7" w:rsidP="005940A7">
      <w:pPr>
        <w:suppressAutoHyphens/>
        <w:spacing w:after="0" w:line="240" w:lineRule="auto"/>
        <w:ind w:firstLine="573"/>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 xml:space="preserve">введение учебных курсов для факультативного изучения отдельных учебных предметов.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Содержание </w:t>
      </w:r>
      <w:r w:rsidRPr="005940A7">
        <w:rPr>
          <w:rFonts w:ascii="Times New Roman" w:eastAsia="Times New Roman" w:hAnsi="Times New Roman" w:cs="Times New Roman"/>
          <w:b/>
          <w:kern w:val="1"/>
          <w:sz w:val="24"/>
          <w:szCs w:val="24"/>
          <w:lang w:eastAsia="ar-SA"/>
        </w:rPr>
        <w:t>коррекционно-развивающей области</w:t>
      </w:r>
      <w:r w:rsidRPr="005940A7">
        <w:rPr>
          <w:rFonts w:ascii="Times New Roman" w:eastAsia="Times New Roman" w:hAnsi="Times New Roman" w:cs="Times New Roman"/>
          <w:kern w:val="1"/>
          <w:sz w:val="24"/>
          <w:szCs w:val="24"/>
          <w:lang w:eastAsia="ar-SA"/>
        </w:rPr>
        <w:t xml:space="preserve"> учебного плана представлено коррекционными занятиями. Всего на коррекционно-развивающую область отводится 6 часов в неделю.</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color w:val="000000"/>
          <w:kern w:val="1"/>
          <w:sz w:val="24"/>
          <w:szCs w:val="24"/>
          <w:lang w:eastAsia="ar-SA"/>
        </w:rPr>
      </w:pPr>
      <w:r w:rsidRPr="005940A7">
        <w:rPr>
          <w:rFonts w:ascii="Times New Roman" w:eastAsia="Times New Roman" w:hAnsi="Times New Roman" w:cs="Times New Roman"/>
          <w:color w:val="000000"/>
          <w:kern w:val="1"/>
          <w:sz w:val="24"/>
          <w:szCs w:val="24"/>
          <w:lang w:eastAsia="ar-SA"/>
        </w:rPr>
        <w:t xml:space="preserve">Выбор коррекционных индивидуальных и групповых занятий, их количественное соотношение может осуществляться общеобразовательной организацией самостоятельно, исходя из психофизических особенностей обучающихся с умственной отсталостью на основании рекомендаций психолого-медико-педагогической комиссии и индивидуальной программы реабилитации инвалида. Время, отведенное на реализацию коррекционно-развивающей области, не учитывается при определении максимально допустимой недельной нагрузки, но учитывается при определении объемов финансирования. </w:t>
      </w:r>
    </w:p>
    <w:p w:rsidR="005940A7" w:rsidRPr="005940A7" w:rsidRDefault="005940A7" w:rsidP="005940A7">
      <w:pPr>
        <w:shd w:val="clear" w:color="auto" w:fill="FFFFFF"/>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Организация занятий по направлениям </w:t>
      </w:r>
      <w:r w:rsidRPr="005940A7">
        <w:rPr>
          <w:rFonts w:ascii="Times New Roman" w:eastAsia="Times New Roman" w:hAnsi="Times New Roman" w:cs="Times New Roman"/>
          <w:b/>
          <w:kern w:val="1"/>
          <w:sz w:val="24"/>
          <w:szCs w:val="24"/>
          <w:lang w:eastAsia="ar-SA"/>
        </w:rPr>
        <w:t>внеурочной деятельности</w:t>
      </w:r>
      <w:r w:rsidRPr="005940A7">
        <w:rPr>
          <w:rFonts w:ascii="Times New Roman" w:eastAsia="Times New Roman" w:hAnsi="Times New Roman" w:cs="Times New Roman"/>
          <w:kern w:val="1"/>
          <w:sz w:val="24"/>
          <w:szCs w:val="24"/>
          <w:lang w:eastAsia="ar-SA"/>
        </w:rPr>
        <w:t xml:space="preserve"> (нравственное, социальное, общекультурное, спортивно-оздоровительное) является неотъемлемой частью образовательного процесса в общеобразовательной организации. Образовательные организации предоставляют обучающимся возможность выбора широкого спектра занятий, направленных на их развитие.</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Выбор направлений внеурочной деятельности и распределение на них часов самостоятельно осуществляется общеобразовательной организацией в рамках общего количества часов, предусмотренных примерным учебным планом (4 часа).</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Чередование учебной и внеурочной деятельности в рамках реализации АООП определяет образовательная организация.</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Для развития потенциала тех обучающихся с умственной отсталостью (интеллектуальными нарушениями), которые в силу особенностей своего психофизического развития испытывают трудности в усвоении отдельных учебных предметов, могут разрабатываться с участием их родителей (законных представителей) индивидуальные учебные планы, в рамках которых формируются индивидуальные учебные программы (содержание дисциплин, курсов, модулей, темп и формы образования). </w:t>
      </w: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kern w:val="1"/>
          <w:sz w:val="24"/>
          <w:szCs w:val="24"/>
          <w:lang w:eastAsia="ar-SA"/>
        </w:rPr>
      </w:pPr>
    </w:p>
    <w:p w:rsidR="005940A7" w:rsidRPr="005940A7" w:rsidRDefault="005940A7" w:rsidP="005940A7">
      <w:pPr>
        <w:autoSpaceDE w:val="0"/>
        <w:spacing w:after="0" w:line="240" w:lineRule="auto"/>
        <w:ind w:firstLine="454"/>
        <w:jc w:val="both"/>
        <w:textAlignment w:val="center"/>
        <w:rPr>
          <w:rFonts w:ascii="Times New Roman" w:eastAsia="Times New Roman" w:hAnsi="Times New Roman" w:cs="Times New Roman"/>
          <w:noProof/>
          <w:kern w:val="1"/>
          <w:sz w:val="24"/>
          <w:szCs w:val="24"/>
          <w:lang w:eastAsia="ru-RU"/>
        </w:rPr>
      </w:pPr>
    </w:p>
    <w:p w:rsidR="00EF751C" w:rsidRDefault="00EF751C" w:rsidP="00EF751C">
      <w:r w:rsidRPr="0008731F">
        <w:rPr>
          <w:noProof/>
          <w:lang w:eastAsia="ru-RU"/>
        </w:rPr>
        <w:lastRenderedPageBreak/>
        <w:drawing>
          <wp:inline distT="0" distB="0" distL="0" distR="0">
            <wp:extent cx="6819900" cy="9631975"/>
            <wp:effectExtent l="38100" t="38100" r="38100" b="4572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820876" cy="9633354"/>
                    </a:xfrm>
                    <a:prstGeom prst="rect">
                      <a:avLst/>
                    </a:prstGeom>
                    <a:noFill/>
                    <a:ln>
                      <a:noFill/>
                    </a:ln>
                    <a:scene3d>
                      <a:camera prst="orthographicFront">
                        <a:rot lat="0" lon="0" rev="10800000"/>
                      </a:camera>
                      <a:lightRig rig="threePt" dir="t"/>
                    </a:scene3d>
                  </pic:spPr>
                </pic:pic>
              </a:graphicData>
            </a:graphic>
          </wp:inline>
        </w:drawing>
      </w:r>
    </w:p>
    <w:p w:rsidR="00EF751C" w:rsidRDefault="00EF751C" w:rsidP="00EF751C">
      <w:r>
        <w:rPr>
          <w:noProof/>
          <w:lang w:eastAsia="ru-RU"/>
        </w:rPr>
        <w:lastRenderedPageBreak/>
        <w:drawing>
          <wp:inline distT="0" distB="0" distL="0" distR="0">
            <wp:extent cx="7452995" cy="6557473"/>
            <wp:effectExtent l="0" t="495300" r="0" b="49149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524547" cy="6620427"/>
                    </a:xfrm>
                    <a:prstGeom prst="rect">
                      <a:avLst/>
                    </a:prstGeom>
                    <a:noFill/>
                    <a:ln>
                      <a:noFill/>
                    </a:ln>
                    <a:scene3d>
                      <a:camera prst="orthographicFront">
                        <a:rot lat="0" lon="0" rev="16200000"/>
                      </a:camera>
                      <a:lightRig rig="threePt" dir="t"/>
                    </a:scene3d>
                  </pic:spPr>
                </pic:pic>
              </a:graphicData>
            </a:graphic>
          </wp:inline>
        </w:drawing>
      </w:r>
    </w:p>
    <w:p w:rsidR="005940A7" w:rsidRPr="005940A7" w:rsidRDefault="005940A7" w:rsidP="005940A7">
      <w:pPr>
        <w:keepNext/>
        <w:autoSpaceDE w:val="0"/>
        <w:spacing w:after="0" w:line="240" w:lineRule="auto"/>
        <w:ind w:firstLine="454"/>
        <w:jc w:val="center"/>
        <w:textAlignment w:val="center"/>
        <w:rPr>
          <w:rFonts w:ascii="Times New Roman" w:eastAsia="Times New Roman" w:hAnsi="Times New Roman" w:cs="Times New Roman"/>
          <w:b/>
          <w:i/>
          <w:iCs/>
          <w:kern w:val="1"/>
          <w:sz w:val="24"/>
          <w:szCs w:val="24"/>
          <w:lang w:eastAsia="ar-SA"/>
        </w:rPr>
      </w:pPr>
      <w:r w:rsidRPr="005940A7">
        <w:rPr>
          <w:rFonts w:ascii="Times New Roman" w:eastAsia="Times New Roman" w:hAnsi="Times New Roman" w:cs="Times New Roman"/>
          <w:b/>
          <w:iCs/>
          <w:kern w:val="1"/>
          <w:sz w:val="24"/>
          <w:szCs w:val="24"/>
          <w:lang w:eastAsia="ar-SA"/>
        </w:rPr>
        <w:t xml:space="preserve">2.3.2. </w:t>
      </w:r>
      <w:r w:rsidRPr="005940A7">
        <w:rPr>
          <w:rFonts w:ascii="Times New Roman" w:eastAsia="Times New Roman" w:hAnsi="Times New Roman" w:cs="Times New Roman"/>
          <w:b/>
          <w:i/>
          <w:iCs/>
          <w:kern w:val="1"/>
          <w:sz w:val="24"/>
          <w:szCs w:val="24"/>
          <w:lang w:eastAsia="ar-SA"/>
        </w:rPr>
        <w:t xml:space="preserve">Условия реализации адаптированной основной </w:t>
      </w:r>
    </w:p>
    <w:p w:rsidR="005940A7" w:rsidRPr="005940A7" w:rsidRDefault="005940A7" w:rsidP="005940A7">
      <w:pPr>
        <w:keepNext/>
        <w:autoSpaceDE w:val="0"/>
        <w:spacing w:after="0" w:line="240" w:lineRule="auto"/>
        <w:ind w:firstLine="454"/>
        <w:jc w:val="center"/>
        <w:textAlignment w:val="center"/>
        <w:rPr>
          <w:rFonts w:ascii="Times New Roman" w:eastAsia="Times New Roman" w:hAnsi="Times New Roman" w:cs="Times New Roman"/>
          <w:b/>
          <w:i/>
          <w:iCs/>
          <w:kern w:val="1"/>
          <w:sz w:val="24"/>
          <w:szCs w:val="24"/>
          <w:lang w:eastAsia="ar-SA"/>
        </w:rPr>
      </w:pPr>
      <w:r w:rsidRPr="005940A7">
        <w:rPr>
          <w:rFonts w:ascii="Times New Roman" w:eastAsia="Times New Roman" w:hAnsi="Times New Roman" w:cs="Times New Roman"/>
          <w:b/>
          <w:i/>
          <w:iCs/>
          <w:kern w:val="1"/>
          <w:sz w:val="24"/>
          <w:szCs w:val="24"/>
          <w:lang w:eastAsia="ar-SA"/>
        </w:rPr>
        <w:t>общеобразовательной программы</w:t>
      </w:r>
    </w:p>
    <w:p w:rsidR="005940A7" w:rsidRPr="005940A7" w:rsidRDefault="005940A7" w:rsidP="005940A7">
      <w:pPr>
        <w:keepNext/>
        <w:autoSpaceDE w:val="0"/>
        <w:spacing w:after="0" w:line="240" w:lineRule="auto"/>
        <w:ind w:firstLine="454"/>
        <w:jc w:val="center"/>
        <w:textAlignment w:val="center"/>
        <w:rPr>
          <w:rFonts w:ascii="Times New Roman" w:eastAsia="Times New Roman" w:hAnsi="Times New Roman" w:cs="Times New Roman"/>
          <w:b/>
          <w:i/>
          <w:iCs/>
          <w:kern w:val="1"/>
          <w:sz w:val="24"/>
          <w:szCs w:val="24"/>
          <w:lang w:eastAsia="ar-SA"/>
        </w:rPr>
      </w:pPr>
      <w:r w:rsidRPr="005940A7">
        <w:rPr>
          <w:rFonts w:ascii="Times New Roman" w:eastAsia="Times New Roman" w:hAnsi="Times New Roman" w:cs="Times New Roman"/>
          <w:b/>
          <w:i/>
          <w:iCs/>
          <w:kern w:val="1"/>
          <w:sz w:val="24"/>
          <w:szCs w:val="24"/>
          <w:lang w:eastAsia="ar-SA"/>
        </w:rPr>
        <w:t>образования обучающихся с легкой умственной отсталостью</w:t>
      </w:r>
    </w:p>
    <w:p w:rsidR="005940A7" w:rsidRPr="005940A7" w:rsidRDefault="005940A7" w:rsidP="005940A7">
      <w:pPr>
        <w:keepNext/>
        <w:autoSpaceDE w:val="0"/>
        <w:spacing w:after="0" w:line="240" w:lineRule="auto"/>
        <w:ind w:firstLine="454"/>
        <w:jc w:val="center"/>
        <w:textAlignment w:val="center"/>
        <w:rPr>
          <w:rFonts w:ascii="Times New Roman" w:eastAsia="Times New Roman" w:hAnsi="Times New Roman" w:cs="Times New Roman"/>
          <w:b/>
          <w:bCs/>
          <w:i/>
          <w:iCs/>
          <w:color w:val="000000"/>
          <w:kern w:val="1"/>
          <w:sz w:val="24"/>
          <w:szCs w:val="24"/>
          <w:lang w:eastAsia="ar-SA"/>
        </w:rPr>
      </w:pPr>
      <w:r w:rsidRPr="005940A7">
        <w:rPr>
          <w:rFonts w:ascii="Times New Roman" w:eastAsia="Times New Roman" w:hAnsi="Times New Roman" w:cs="Times New Roman"/>
          <w:b/>
          <w:i/>
          <w:iCs/>
          <w:kern w:val="1"/>
          <w:sz w:val="24"/>
          <w:szCs w:val="24"/>
          <w:lang w:eastAsia="ar-SA"/>
        </w:rPr>
        <w:t>(интеллектуальными нарушениями)</w:t>
      </w:r>
    </w:p>
    <w:p w:rsidR="005940A7" w:rsidRPr="005940A7" w:rsidRDefault="005940A7" w:rsidP="005940A7">
      <w:pPr>
        <w:autoSpaceDE w:val="0"/>
        <w:spacing w:after="0" w:line="240" w:lineRule="auto"/>
        <w:ind w:firstLine="709"/>
        <w:jc w:val="center"/>
        <w:textAlignment w:val="center"/>
        <w:rPr>
          <w:rFonts w:ascii="Times New Roman" w:eastAsia="Times New Roman" w:hAnsi="Times New Roman" w:cs="Times New Roman"/>
          <w:i/>
          <w:iCs/>
          <w:kern w:val="1"/>
          <w:sz w:val="24"/>
          <w:szCs w:val="24"/>
          <w:lang w:eastAsia="ar-SA"/>
        </w:rPr>
      </w:pPr>
      <w:r w:rsidRPr="005940A7">
        <w:rPr>
          <w:rFonts w:ascii="Times New Roman" w:eastAsia="Times New Roman" w:hAnsi="Times New Roman" w:cs="Times New Roman"/>
          <w:b/>
          <w:color w:val="000000"/>
          <w:kern w:val="1"/>
          <w:sz w:val="24"/>
          <w:szCs w:val="24"/>
          <w:lang w:eastAsia="ar-SA"/>
        </w:rPr>
        <w:t xml:space="preserve">Кадровые условия </w:t>
      </w:r>
    </w:p>
    <w:p w:rsidR="005940A7" w:rsidRPr="005940A7" w:rsidRDefault="005940A7" w:rsidP="005940A7">
      <w:pPr>
        <w:autoSpaceDE w:val="0"/>
        <w:spacing w:before="120" w:after="0" w:line="240" w:lineRule="auto"/>
        <w:ind w:firstLine="709"/>
        <w:jc w:val="both"/>
        <w:textAlignment w:val="center"/>
        <w:rPr>
          <w:rFonts w:ascii="Times New Roman" w:eastAsia="Times New Roman" w:hAnsi="Times New Roman" w:cs="Times New Roman"/>
          <w:color w:val="000000"/>
          <w:kern w:val="1"/>
          <w:sz w:val="24"/>
          <w:szCs w:val="24"/>
          <w:lang w:eastAsia="ar-SA"/>
        </w:rPr>
      </w:pPr>
      <w:r w:rsidRPr="005940A7">
        <w:rPr>
          <w:rFonts w:ascii="Times New Roman" w:eastAsia="Times New Roman" w:hAnsi="Times New Roman" w:cs="Times New Roman"/>
          <w:i/>
          <w:iCs/>
          <w:kern w:val="1"/>
          <w:sz w:val="24"/>
          <w:szCs w:val="24"/>
          <w:lang w:eastAsia="ar-SA"/>
        </w:rPr>
        <w:t>Кадровое обеспечение</w:t>
      </w:r>
      <w:r w:rsidRPr="005940A7">
        <w:rPr>
          <w:rFonts w:ascii="Times New Roman" w:eastAsia="Times New Roman" w:hAnsi="Times New Roman" w:cs="Times New Roman"/>
          <w:kern w:val="1"/>
          <w:sz w:val="24"/>
          <w:szCs w:val="24"/>
          <w:lang w:eastAsia="ar-SA"/>
        </w:rPr>
        <w:t xml:space="preserve"> – характеристика необходимой квалификации кадров педагогов, а также кадров, осуществляющих медико-психологическое сопровождение ребёнка с умственной отсталостью (интеллектуальными нарушениями) в системе школьного образования.</w:t>
      </w:r>
    </w:p>
    <w:p w:rsidR="005940A7" w:rsidRPr="005940A7" w:rsidRDefault="005940A7" w:rsidP="005940A7">
      <w:pPr>
        <w:suppressAutoHyphens/>
        <w:autoSpaceDE w:val="0"/>
        <w:spacing w:after="0" w:line="240" w:lineRule="auto"/>
        <w:ind w:firstLine="709"/>
        <w:jc w:val="both"/>
        <w:rPr>
          <w:rFonts w:ascii="Times New Roman" w:eastAsia="Times New Roman" w:hAnsi="Times New Roman" w:cs="Times New Roman"/>
          <w:color w:val="000000"/>
          <w:sz w:val="24"/>
          <w:szCs w:val="24"/>
          <w:lang w:eastAsia="ar-SA"/>
        </w:rPr>
      </w:pPr>
      <w:r w:rsidRPr="005940A7">
        <w:rPr>
          <w:rFonts w:ascii="Times New Roman" w:eastAsia="Times New Roman" w:hAnsi="Times New Roman" w:cs="Times New Roman"/>
          <w:color w:val="000000"/>
          <w:sz w:val="24"/>
          <w:szCs w:val="24"/>
          <w:lang w:eastAsia="ar-SA"/>
        </w:rPr>
        <w:t>МКОУ «Красносельцевская СШ», реализующая АООП для обучающихся с умственной отсталостью (интеллектуальными нарушениями), уко</w:t>
      </w:r>
      <w:r w:rsidRPr="005940A7">
        <w:rPr>
          <w:rFonts w:ascii="Times New Roman" w:eastAsia="Times New Roman" w:hAnsi="Times New Roman" w:cs="Times New Roman"/>
          <w:color w:val="000000"/>
          <w:sz w:val="24"/>
          <w:szCs w:val="24"/>
          <w:lang w:eastAsia="ar-SA"/>
        </w:rPr>
        <w:softHyphen/>
        <w:t>м</w:t>
      </w:r>
      <w:r w:rsidRPr="005940A7">
        <w:rPr>
          <w:rFonts w:ascii="Times New Roman" w:eastAsia="Times New Roman" w:hAnsi="Times New Roman" w:cs="Times New Roman"/>
          <w:color w:val="000000"/>
          <w:sz w:val="24"/>
          <w:szCs w:val="24"/>
          <w:lang w:eastAsia="ar-SA"/>
        </w:rPr>
        <w:softHyphen/>
        <w:t>п</w:t>
      </w:r>
      <w:r w:rsidRPr="005940A7">
        <w:rPr>
          <w:rFonts w:ascii="Times New Roman" w:eastAsia="Times New Roman" w:hAnsi="Times New Roman" w:cs="Times New Roman"/>
          <w:color w:val="000000"/>
          <w:sz w:val="24"/>
          <w:szCs w:val="24"/>
          <w:lang w:eastAsia="ar-SA"/>
        </w:rPr>
        <w:softHyphen/>
        <w:t>ле</w:t>
      </w:r>
      <w:r w:rsidRPr="005940A7">
        <w:rPr>
          <w:rFonts w:ascii="Times New Roman" w:eastAsia="Times New Roman" w:hAnsi="Times New Roman" w:cs="Times New Roman"/>
          <w:color w:val="000000"/>
          <w:sz w:val="24"/>
          <w:szCs w:val="24"/>
          <w:lang w:eastAsia="ar-SA"/>
        </w:rPr>
        <w:softHyphen/>
        <w:t>ктована педагогическими, руководящими и иными работниками, име</w:t>
      </w:r>
      <w:r w:rsidRPr="005940A7">
        <w:rPr>
          <w:rFonts w:ascii="Times New Roman" w:eastAsia="Times New Roman" w:hAnsi="Times New Roman" w:cs="Times New Roman"/>
          <w:color w:val="000000"/>
          <w:sz w:val="24"/>
          <w:szCs w:val="24"/>
          <w:lang w:eastAsia="ar-SA"/>
        </w:rPr>
        <w:softHyphen/>
        <w:t>ю</w:t>
      </w:r>
      <w:r w:rsidRPr="005940A7">
        <w:rPr>
          <w:rFonts w:ascii="Times New Roman" w:eastAsia="Times New Roman" w:hAnsi="Times New Roman" w:cs="Times New Roman"/>
          <w:color w:val="000000"/>
          <w:sz w:val="24"/>
          <w:szCs w:val="24"/>
          <w:lang w:eastAsia="ar-SA"/>
        </w:rPr>
        <w:softHyphen/>
        <w:t>щи</w:t>
      </w:r>
      <w:r w:rsidRPr="005940A7">
        <w:rPr>
          <w:rFonts w:ascii="Times New Roman" w:eastAsia="Times New Roman" w:hAnsi="Times New Roman" w:cs="Times New Roman"/>
          <w:color w:val="000000"/>
          <w:sz w:val="24"/>
          <w:szCs w:val="24"/>
          <w:lang w:eastAsia="ar-SA"/>
        </w:rPr>
        <w:softHyphen/>
        <w:t>ми курсовую переподготовку соответствующего уровня и на</w:t>
      </w:r>
      <w:r w:rsidRPr="005940A7">
        <w:rPr>
          <w:rFonts w:ascii="Times New Roman" w:eastAsia="Times New Roman" w:hAnsi="Times New Roman" w:cs="Times New Roman"/>
          <w:color w:val="000000"/>
          <w:sz w:val="24"/>
          <w:szCs w:val="24"/>
          <w:lang w:eastAsia="ar-SA"/>
        </w:rPr>
        <w:softHyphen/>
        <w:t>пра</w:t>
      </w:r>
      <w:r w:rsidRPr="005940A7">
        <w:rPr>
          <w:rFonts w:ascii="Times New Roman" w:eastAsia="Times New Roman" w:hAnsi="Times New Roman" w:cs="Times New Roman"/>
          <w:color w:val="000000"/>
          <w:sz w:val="24"/>
          <w:szCs w:val="24"/>
          <w:lang w:eastAsia="ar-SA"/>
        </w:rPr>
        <w:softHyphen/>
        <w:t>в</w:t>
      </w:r>
      <w:r w:rsidRPr="005940A7">
        <w:rPr>
          <w:rFonts w:ascii="Times New Roman" w:eastAsia="Times New Roman" w:hAnsi="Times New Roman" w:cs="Times New Roman"/>
          <w:color w:val="000000"/>
          <w:sz w:val="24"/>
          <w:szCs w:val="24"/>
          <w:lang w:eastAsia="ar-SA"/>
        </w:rPr>
        <w:softHyphen/>
        <w:t>ле</w:t>
      </w:r>
      <w:r w:rsidRPr="005940A7">
        <w:rPr>
          <w:rFonts w:ascii="Times New Roman" w:eastAsia="Times New Roman" w:hAnsi="Times New Roman" w:cs="Times New Roman"/>
          <w:color w:val="000000"/>
          <w:sz w:val="24"/>
          <w:szCs w:val="24"/>
          <w:lang w:eastAsia="ar-SA"/>
        </w:rPr>
        <w:softHyphen/>
        <w:t>н</w:t>
      </w:r>
      <w:r w:rsidRPr="005940A7">
        <w:rPr>
          <w:rFonts w:ascii="Times New Roman" w:eastAsia="Times New Roman" w:hAnsi="Times New Roman" w:cs="Times New Roman"/>
          <w:color w:val="000000"/>
          <w:sz w:val="24"/>
          <w:szCs w:val="24"/>
          <w:lang w:eastAsia="ar-SA"/>
        </w:rPr>
        <w:softHyphen/>
        <w:t>но</w:t>
      </w:r>
      <w:r w:rsidRPr="005940A7">
        <w:rPr>
          <w:rFonts w:ascii="Times New Roman" w:eastAsia="Times New Roman" w:hAnsi="Times New Roman" w:cs="Times New Roman"/>
          <w:color w:val="000000"/>
          <w:sz w:val="24"/>
          <w:szCs w:val="24"/>
          <w:lang w:eastAsia="ar-SA"/>
        </w:rPr>
        <w:softHyphen/>
        <w:t>с</w:t>
      </w:r>
      <w:r w:rsidRPr="005940A7">
        <w:rPr>
          <w:rFonts w:ascii="Times New Roman" w:eastAsia="Times New Roman" w:hAnsi="Times New Roman" w:cs="Times New Roman"/>
          <w:color w:val="000000"/>
          <w:sz w:val="24"/>
          <w:szCs w:val="24"/>
          <w:lang w:eastAsia="ar-SA"/>
        </w:rPr>
        <w:softHyphen/>
        <w:t xml:space="preserve">ти. </w:t>
      </w:r>
    </w:p>
    <w:tbl>
      <w:tblPr>
        <w:tblStyle w:val="afffb"/>
        <w:tblW w:w="10944" w:type="dxa"/>
        <w:tblInd w:w="-601" w:type="dxa"/>
        <w:tblLayout w:type="fixed"/>
        <w:tblLook w:val="04A0"/>
      </w:tblPr>
      <w:tblGrid>
        <w:gridCol w:w="659"/>
        <w:gridCol w:w="2347"/>
        <w:gridCol w:w="1559"/>
        <w:gridCol w:w="1345"/>
        <w:gridCol w:w="5034"/>
      </w:tblGrid>
      <w:tr w:rsidR="005940A7" w:rsidRPr="005940A7" w:rsidTr="00281453">
        <w:tc>
          <w:tcPr>
            <w:tcW w:w="659" w:type="dxa"/>
          </w:tcPr>
          <w:p w:rsidR="005940A7" w:rsidRPr="005940A7" w:rsidRDefault="005940A7" w:rsidP="005940A7">
            <w:pPr>
              <w:suppressAutoHyphens/>
              <w:jc w:val="both"/>
              <w:rPr>
                <w:rFonts w:ascii="Times New Roman" w:hAnsi="Times New Roman"/>
                <w:lang w:eastAsia="ar-SA"/>
              </w:rPr>
            </w:pPr>
            <w:r w:rsidRPr="005940A7">
              <w:rPr>
                <w:rFonts w:ascii="Times New Roman" w:hAnsi="Times New Roman"/>
                <w:lang w:eastAsia="ar-SA"/>
              </w:rPr>
              <w:lastRenderedPageBreak/>
              <w:t xml:space="preserve">№ </w:t>
            </w:r>
          </w:p>
          <w:p w:rsidR="005940A7" w:rsidRPr="005940A7" w:rsidRDefault="005940A7" w:rsidP="005940A7">
            <w:pPr>
              <w:suppressAutoHyphens/>
              <w:jc w:val="both"/>
              <w:rPr>
                <w:rFonts w:ascii="Times New Roman" w:hAnsi="Times New Roman"/>
                <w:lang w:eastAsia="ar-SA"/>
              </w:rPr>
            </w:pPr>
            <w:r w:rsidRPr="005940A7">
              <w:rPr>
                <w:rFonts w:ascii="Times New Roman" w:hAnsi="Times New Roman"/>
                <w:lang w:eastAsia="ar-SA"/>
              </w:rPr>
              <w:t>п/п</w:t>
            </w:r>
          </w:p>
        </w:tc>
        <w:tc>
          <w:tcPr>
            <w:tcW w:w="2347" w:type="dxa"/>
          </w:tcPr>
          <w:p w:rsidR="005940A7" w:rsidRPr="005940A7" w:rsidRDefault="005940A7" w:rsidP="005940A7">
            <w:pPr>
              <w:suppressAutoHyphens/>
              <w:rPr>
                <w:rFonts w:ascii="Times New Roman" w:hAnsi="Times New Roman"/>
                <w:lang w:eastAsia="ar-SA"/>
              </w:rPr>
            </w:pPr>
            <w:r w:rsidRPr="005940A7">
              <w:rPr>
                <w:rFonts w:ascii="Times New Roman" w:hAnsi="Times New Roman"/>
                <w:lang w:eastAsia="ar-SA"/>
              </w:rPr>
              <w:t>Ф.И.О. педагогического работника</w:t>
            </w:r>
          </w:p>
        </w:tc>
        <w:tc>
          <w:tcPr>
            <w:tcW w:w="1559" w:type="dxa"/>
          </w:tcPr>
          <w:p w:rsidR="005940A7" w:rsidRPr="005940A7" w:rsidRDefault="005940A7" w:rsidP="005940A7">
            <w:pPr>
              <w:rPr>
                <w:rFonts w:ascii="Times New Roman" w:hAnsi="Times New Roman"/>
                <w:lang w:eastAsia="ar-SA"/>
              </w:rPr>
            </w:pPr>
            <w:r w:rsidRPr="005940A7">
              <w:rPr>
                <w:rFonts w:ascii="Times New Roman" w:hAnsi="Times New Roman"/>
                <w:lang w:eastAsia="ar-SA"/>
              </w:rPr>
              <w:t>Занимаемая должность</w:t>
            </w:r>
          </w:p>
          <w:p w:rsidR="005940A7" w:rsidRPr="005940A7" w:rsidRDefault="005940A7" w:rsidP="005940A7">
            <w:pPr>
              <w:suppressAutoHyphens/>
              <w:rPr>
                <w:rFonts w:ascii="Times New Roman" w:hAnsi="Times New Roman"/>
                <w:lang w:eastAsia="ar-SA"/>
              </w:rPr>
            </w:pPr>
          </w:p>
        </w:tc>
        <w:tc>
          <w:tcPr>
            <w:tcW w:w="1345" w:type="dxa"/>
          </w:tcPr>
          <w:p w:rsidR="005940A7" w:rsidRPr="005940A7" w:rsidRDefault="005940A7" w:rsidP="005940A7">
            <w:pPr>
              <w:suppressAutoHyphens/>
              <w:jc w:val="both"/>
              <w:rPr>
                <w:rFonts w:ascii="Times New Roman" w:hAnsi="Times New Roman"/>
                <w:lang w:eastAsia="ar-SA"/>
              </w:rPr>
            </w:pPr>
            <w:r w:rsidRPr="005940A7">
              <w:rPr>
                <w:rFonts w:ascii="Times New Roman" w:hAnsi="Times New Roman"/>
                <w:lang w:eastAsia="ar-SA"/>
              </w:rPr>
              <w:t>Категория</w:t>
            </w:r>
          </w:p>
        </w:tc>
        <w:tc>
          <w:tcPr>
            <w:tcW w:w="5034" w:type="dxa"/>
          </w:tcPr>
          <w:p w:rsidR="005940A7" w:rsidRPr="005940A7" w:rsidRDefault="005940A7" w:rsidP="005940A7">
            <w:pPr>
              <w:suppressAutoHyphens/>
              <w:jc w:val="both"/>
              <w:rPr>
                <w:rFonts w:ascii="Times New Roman" w:hAnsi="Times New Roman"/>
                <w:lang w:eastAsia="ar-SA"/>
              </w:rPr>
            </w:pPr>
            <w:r w:rsidRPr="005940A7">
              <w:rPr>
                <w:rFonts w:ascii="Times New Roman" w:hAnsi="Times New Roman"/>
                <w:lang w:eastAsia="ar-SA"/>
              </w:rPr>
              <w:t>Курсовая подготовка</w:t>
            </w:r>
          </w:p>
        </w:tc>
      </w:tr>
      <w:tr w:rsidR="005940A7" w:rsidRPr="005940A7" w:rsidTr="00281453">
        <w:tc>
          <w:tcPr>
            <w:tcW w:w="659" w:type="dxa"/>
          </w:tcPr>
          <w:p w:rsidR="005940A7" w:rsidRPr="005940A7" w:rsidRDefault="005940A7" w:rsidP="005940A7">
            <w:pPr>
              <w:suppressAutoHyphens/>
              <w:jc w:val="both"/>
              <w:rPr>
                <w:rFonts w:ascii="Times New Roman" w:hAnsi="Times New Roman"/>
                <w:lang w:eastAsia="ar-SA"/>
              </w:rPr>
            </w:pPr>
            <w:r w:rsidRPr="005940A7">
              <w:rPr>
                <w:rFonts w:ascii="Times New Roman" w:hAnsi="Times New Roman"/>
                <w:lang w:eastAsia="ar-SA"/>
              </w:rPr>
              <w:t>1</w:t>
            </w:r>
          </w:p>
        </w:tc>
        <w:tc>
          <w:tcPr>
            <w:tcW w:w="2347" w:type="dxa"/>
          </w:tcPr>
          <w:p w:rsidR="005940A7" w:rsidRPr="005940A7" w:rsidRDefault="005940A7" w:rsidP="005940A7">
            <w:pPr>
              <w:suppressAutoHyphens/>
              <w:rPr>
                <w:rFonts w:ascii="Times New Roman" w:eastAsia="Arial Unicode MS" w:hAnsi="Times New Roman"/>
                <w:color w:val="00000A"/>
                <w:kern w:val="1"/>
                <w:lang w:eastAsia="ar-SA"/>
              </w:rPr>
            </w:pPr>
            <w:r w:rsidRPr="005940A7">
              <w:rPr>
                <w:rFonts w:ascii="Times New Roman" w:eastAsia="Arial Unicode MS" w:hAnsi="Times New Roman"/>
                <w:color w:val="00000A"/>
                <w:kern w:val="1"/>
                <w:lang w:eastAsia="ar-SA"/>
              </w:rPr>
              <w:t>Тимоненко Наталья Васильевна</w:t>
            </w:r>
          </w:p>
          <w:p w:rsidR="005940A7" w:rsidRPr="005940A7" w:rsidRDefault="005940A7" w:rsidP="005940A7">
            <w:pPr>
              <w:suppressAutoHyphens/>
              <w:jc w:val="both"/>
              <w:rPr>
                <w:rFonts w:ascii="Times New Roman" w:hAnsi="Times New Roman"/>
                <w:lang w:eastAsia="ar-SA"/>
              </w:rPr>
            </w:pPr>
          </w:p>
        </w:tc>
        <w:tc>
          <w:tcPr>
            <w:tcW w:w="1559" w:type="dxa"/>
          </w:tcPr>
          <w:p w:rsidR="005940A7" w:rsidRPr="005940A7" w:rsidRDefault="005940A7" w:rsidP="005940A7">
            <w:pPr>
              <w:suppressAutoHyphens/>
              <w:jc w:val="both"/>
              <w:rPr>
                <w:rFonts w:ascii="Times New Roman" w:hAnsi="Times New Roman"/>
                <w:lang w:eastAsia="ar-SA"/>
              </w:rPr>
            </w:pPr>
            <w:r w:rsidRPr="005940A7">
              <w:rPr>
                <w:rFonts w:ascii="Times New Roman" w:hAnsi="Times New Roman"/>
                <w:lang w:eastAsia="ar-SA"/>
              </w:rPr>
              <w:t>Директор</w:t>
            </w:r>
          </w:p>
        </w:tc>
        <w:tc>
          <w:tcPr>
            <w:tcW w:w="1345" w:type="dxa"/>
          </w:tcPr>
          <w:p w:rsidR="005940A7" w:rsidRPr="005940A7" w:rsidRDefault="005940A7" w:rsidP="005940A7">
            <w:pPr>
              <w:suppressAutoHyphens/>
              <w:jc w:val="both"/>
              <w:rPr>
                <w:rFonts w:ascii="Times New Roman" w:hAnsi="Times New Roman"/>
                <w:lang w:eastAsia="ar-SA"/>
              </w:rPr>
            </w:pPr>
            <w:r w:rsidRPr="005940A7">
              <w:rPr>
                <w:rFonts w:ascii="Times New Roman" w:hAnsi="Times New Roman"/>
                <w:lang w:eastAsia="ar-SA"/>
              </w:rPr>
              <w:t>Соответствие занимаемой должности</w:t>
            </w:r>
          </w:p>
        </w:tc>
        <w:tc>
          <w:tcPr>
            <w:tcW w:w="5034" w:type="dxa"/>
          </w:tcPr>
          <w:p w:rsidR="005940A7" w:rsidRPr="005940A7" w:rsidRDefault="005940A7" w:rsidP="005940A7">
            <w:pPr>
              <w:suppressAutoHyphens/>
              <w:jc w:val="both"/>
              <w:rPr>
                <w:rFonts w:ascii="Times New Roman" w:hAnsi="Times New Roman"/>
                <w:lang w:eastAsia="ar-SA"/>
              </w:rPr>
            </w:pPr>
            <w:r w:rsidRPr="005940A7">
              <w:rPr>
                <w:rFonts w:ascii="Times New Roman" w:hAnsi="Times New Roman"/>
                <w:lang w:eastAsia="ar-SA"/>
              </w:rPr>
              <w:t>«Организация инклюзивного образования детей-инвалидов, детей с ограниченными возможностями здоровья в общеобразовательных организациях, организациях дополнительного образования детей ».</w:t>
            </w:r>
          </w:p>
        </w:tc>
      </w:tr>
      <w:tr w:rsidR="00F27D5F" w:rsidRPr="005940A7" w:rsidTr="00281453">
        <w:tc>
          <w:tcPr>
            <w:tcW w:w="659"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2</w:t>
            </w:r>
          </w:p>
        </w:tc>
        <w:tc>
          <w:tcPr>
            <w:tcW w:w="2347" w:type="dxa"/>
          </w:tcPr>
          <w:p w:rsidR="00F27D5F" w:rsidRPr="005940A7" w:rsidRDefault="00F27D5F" w:rsidP="00F27D5F">
            <w:pPr>
              <w:suppressAutoHyphens/>
              <w:jc w:val="both"/>
              <w:rPr>
                <w:rFonts w:ascii="Times New Roman" w:hAnsi="Times New Roman"/>
                <w:lang w:eastAsia="ar-SA"/>
              </w:rPr>
            </w:pPr>
            <w:r>
              <w:rPr>
                <w:rFonts w:ascii="Times New Roman" w:hAnsi="Times New Roman"/>
                <w:lang w:eastAsia="ar-SA"/>
              </w:rPr>
              <w:t>Сизякина Лидия Анатольевна</w:t>
            </w:r>
          </w:p>
        </w:tc>
        <w:tc>
          <w:tcPr>
            <w:tcW w:w="1559" w:type="dxa"/>
          </w:tcPr>
          <w:p w:rsidR="00F27D5F" w:rsidRPr="005940A7" w:rsidRDefault="00F27D5F" w:rsidP="00F27D5F">
            <w:pPr>
              <w:suppressAutoHyphens/>
              <w:jc w:val="both"/>
              <w:rPr>
                <w:rFonts w:ascii="Times New Roman" w:hAnsi="Times New Roman"/>
                <w:lang w:eastAsia="ar-SA"/>
              </w:rPr>
            </w:pPr>
            <w:r>
              <w:rPr>
                <w:rFonts w:ascii="Times New Roman" w:hAnsi="Times New Roman"/>
                <w:lang w:eastAsia="ar-SA"/>
              </w:rPr>
              <w:t>Учитель музыки, социальный педагог</w:t>
            </w:r>
          </w:p>
        </w:tc>
        <w:tc>
          <w:tcPr>
            <w:tcW w:w="1345"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Соответствие занимаемой должности</w:t>
            </w:r>
          </w:p>
        </w:tc>
        <w:tc>
          <w:tcPr>
            <w:tcW w:w="5034"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«Организация инклюзивного образования детей-инвалидов, детей с ограниченными возможностями здоровья в общеобразовательных организациях, организациях дополнительного образования детей ».</w:t>
            </w:r>
          </w:p>
        </w:tc>
      </w:tr>
      <w:tr w:rsidR="00F27D5F" w:rsidRPr="005940A7" w:rsidTr="00281453">
        <w:tc>
          <w:tcPr>
            <w:tcW w:w="659"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3</w:t>
            </w:r>
          </w:p>
        </w:tc>
        <w:tc>
          <w:tcPr>
            <w:tcW w:w="2347"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Илларионова Татьяна Александровна</w:t>
            </w:r>
          </w:p>
        </w:tc>
        <w:tc>
          <w:tcPr>
            <w:tcW w:w="1559"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Учитель русского языка, литературы</w:t>
            </w:r>
          </w:p>
        </w:tc>
        <w:tc>
          <w:tcPr>
            <w:tcW w:w="1345"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Первая</w:t>
            </w:r>
          </w:p>
        </w:tc>
        <w:tc>
          <w:tcPr>
            <w:tcW w:w="5034"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«Организация инклюзивного образования детей-инвалидов, детей с ограниченными возможностями здоровья в общеобразовательных организациях, организациях дополнительного образования детей ».</w:t>
            </w:r>
          </w:p>
        </w:tc>
      </w:tr>
      <w:tr w:rsidR="00F27D5F" w:rsidRPr="005940A7" w:rsidTr="00281453">
        <w:tc>
          <w:tcPr>
            <w:tcW w:w="659"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4</w:t>
            </w:r>
          </w:p>
        </w:tc>
        <w:tc>
          <w:tcPr>
            <w:tcW w:w="2347" w:type="dxa"/>
          </w:tcPr>
          <w:p w:rsidR="00F27D5F" w:rsidRPr="005940A7" w:rsidRDefault="00F27D5F" w:rsidP="00F27D5F">
            <w:pPr>
              <w:suppressAutoHyphens/>
              <w:jc w:val="both"/>
              <w:rPr>
                <w:rFonts w:ascii="Times New Roman" w:hAnsi="Times New Roman"/>
                <w:lang w:eastAsia="ar-SA"/>
              </w:rPr>
            </w:pPr>
            <w:r w:rsidRPr="005940A7">
              <w:rPr>
                <w:rFonts w:ascii="Times New Roman" w:eastAsia="Calibri" w:hAnsi="Times New Roman"/>
              </w:rPr>
              <w:t>Сулейманов Куангали Кисметулович</w:t>
            </w:r>
          </w:p>
        </w:tc>
        <w:tc>
          <w:tcPr>
            <w:tcW w:w="1559"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Учитель физической культуры</w:t>
            </w:r>
          </w:p>
        </w:tc>
        <w:tc>
          <w:tcPr>
            <w:tcW w:w="1345"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 xml:space="preserve">Высшая </w:t>
            </w:r>
          </w:p>
        </w:tc>
        <w:tc>
          <w:tcPr>
            <w:tcW w:w="5034"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«Организация инклюзивного образования детей-инвалидов, детей с ограниченными возможностями здоровья в общеобразовательных организациях, организациях дополнительного образования детей».</w:t>
            </w:r>
          </w:p>
        </w:tc>
      </w:tr>
      <w:tr w:rsidR="00F27D5F" w:rsidRPr="005940A7" w:rsidTr="00281453">
        <w:tc>
          <w:tcPr>
            <w:tcW w:w="659"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5</w:t>
            </w:r>
          </w:p>
        </w:tc>
        <w:tc>
          <w:tcPr>
            <w:tcW w:w="2347" w:type="dxa"/>
          </w:tcPr>
          <w:p w:rsidR="00F27D5F" w:rsidRPr="005940A7" w:rsidRDefault="00F27D5F" w:rsidP="00F27D5F">
            <w:pPr>
              <w:suppressAutoHyphens/>
              <w:rPr>
                <w:rFonts w:ascii="Times New Roman" w:eastAsia="Calibri" w:hAnsi="Times New Roman"/>
                <w:color w:val="00000A"/>
                <w:kern w:val="1"/>
              </w:rPr>
            </w:pPr>
            <w:r w:rsidRPr="005940A7">
              <w:rPr>
                <w:rFonts w:ascii="Times New Roman" w:eastAsia="Calibri" w:hAnsi="Times New Roman"/>
                <w:color w:val="00000A"/>
                <w:kern w:val="1"/>
              </w:rPr>
              <w:t>Кострюков Владимир Васильевич</w:t>
            </w:r>
          </w:p>
          <w:p w:rsidR="00F27D5F" w:rsidRPr="005940A7" w:rsidRDefault="00F27D5F" w:rsidP="00F27D5F">
            <w:pPr>
              <w:suppressAutoHyphens/>
              <w:jc w:val="both"/>
              <w:rPr>
                <w:rFonts w:ascii="Times New Roman" w:hAnsi="Times New Roman"/>
                <w:lang w:eastAsia="ar-SA"/>
              </w:rPr>
            </w:pPr>
          </w:p>
        </w:tc>
        <w:tc>
          <w:tcPr>
            <w:tcW w:w="1559"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Учитель технологии, физкультуры и ОБЖ</w:t>
            </w:r>
          </w:p>
        </w:tc>
        <w:tc>
          <w:tcPr>
            <w:tcW w:w="1345"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 xml:space="preserve">Высшая </w:t>
            </w:r>
          </w:p>
        </w:tc>
        <w:tc>
          <w:tcPr>
            <w:tcW w:w="5034"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«Организация инклюзивного образования детей-инвалидов, детей с ограниченными возможностями здоровья в общеобразовательных организациях, организациях дополнительного образования детей».</w:t>
            </w:r>
          </w:p>
        </w:tc>
      </w:tr>
      <w:tr w:rsidR="00F27D5F" w:rsidRPr="005940A7" w:rsidTr="00281453">
        <w:tc>
          <w:tcPr>
            <w:tcW w:w="659"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6</w:t>
            </w:r>
          </w:p>
        </w:tc>
        <w:tc>
          <w:tcPr>
            <w:tcW w:w="2347" w:type="dxa"/>
          </w:tcPr>
          <w:p w:rsidR="00F27D5F" w:rsidRPr="005940A7" w:rsidRDefault="00F27D5F" w:rsidP="00F27D5F">
            <w:pPr>
              <w:suppressAutoHyphens/>
              <w:rPr>
                <w:rFonts w:ascii="Times New Roman" w:eastAsia="Calibri" w:hAnsi="Times New Roman"/>
                <w:color w:val="00000A"/>
                <w:kern w:val="1"/>
              </w:rPr>
            </w:pPr>
            <w:r w:rsidRPr="005940A7">
              <w:rPr>
                <w:rFonts w:ascii="Times New Roman" w:eastAsia="Calibri" w:hAnsi="Times New Roman"/>
                <w:color w:val="00000A"/>
                <w:kern w:val="1"/>
              </w:rPr>
              <w:t>Сулейманова Валентина Васильевна</w:t>
            </w:r>
          </w:p>
          <w:p w:rsidR="00F27D5F" w:rsidRPr="005940A7" w:rsidRDefault="00F27D5F" w:rsidP="00F27D5F">
            <w:pPr>
              <w:suppressAutoHyphens/>
              <w:rPr>
                <w:rFonts w:ascii="Times New Roman" w:eastAsia="Arial Unicode MS" w:hAnsi="Times New Roman"/>
                <w:color w:val="00000A"/>
                <w:kern w:val="1"/>
                <w:lang w:eastAsia="ar-SA"/>
              </w:rPr>
            </w:pPr>
          </w:p>
        </w:tc>
        <w:tc>
          <w:tcPr>
            <w:tcW w:w="1559" w:type="dxa"/>
          </w:tcPr>
          <w:p w:rsidR="00F27D5F" w:rsidRPr="005940A7" w:rsidRDefault="00F27D5F" w:rsidP="00F27D5F">
            <w:pPr>
              <w:suppressAutoHyphens/>
              <w:rPr>
                <w:rFonts w:ascii="Times New Roman" w:eastAsia="Arial Unicode MS" w:hAnsi="Times New Roman"/>
                <w:color w:val="00000A"/>
                <w:kern w:val="1"/>
                <w:lang w:eastAsia="ar-SA"/>
              </w:rPr>
            </w:pPr>
            <w:r w:rsidRPr="005940A7">
              <w:rPr>
                <w:rFonts w:ascii="Times New Roman" w:eastAsia="Arial Unicode MS" w:hAnsi="Times New Roman"/>
                <w:color w:val="00000A"/>
                <w:kern w:val="1"/>
                <w:lang w:eastAsia="ar-SA"/>
              </w:rPr>
              <w:t>Учитель географии, технологии</w:t>
            </w:r>
          </w:p>
        </w:tc>
        <w:tc>
          <w:tcPr>
            <w:tcW w:w="1345" w:type="dxa"/>
          </w:tcPr>
          <w:p w:rsidR="00F27D5F" w:rsidRPr="005940A7" w:rsidRDefault="00F27D5F" w:rsidP="00F27D5F">
            <w:pPr>
              <w:suppressAutoHyphens/>
              <w:rPr>
                <w:rFonts w:ascii="Times New Roman" w:eastAsia="Arial Unicode MS" w:hAnsi="Times New Roman"/>
                <w:color w:val="00000A"/>
                <w:kern w:val="1"/>
                <w:lang w:eastAsia="ar-SA"/>
              </w:rPr>
            </w:pPr>
            <w:r w:rsidRPr="005940A7">
              <w:rPr>
                <w:rFonts w:ascii="Times New Roman" w:eastAsia="Arial Unicode MS" w:hAnsi="Times New Roman"/>
                <w:color w:val="00000A"/>
                <w:kern w:val="1"/>
                <w:lang w:eastAsia="ar-SA"/>
              </w:rPr>
              <w:t xml:space="preserve">Первая </w:t>
            </w:r>
          </w:p>
        </w:tc>
        <w:tc>
          <w:tcPr>
            <w:tcW w:w="5034"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«Организация инклюзивного образования детей-инвалидов, детей с ограниченными возможностями здоровья в общеобразовательных организациях, организациях дополнительного образования детей».</w:t>
            </w:r>
          </w:p>
        </w:tc>
      </w:tr>
      <w:tr w:rsidR="00F27D5F" w:rsidRPr="005940A7" w:rsidTr="00281453">
        <w:tc>
          <w:tcPr>
            <w:tcW w:w="659"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7</w:t>
            </w:r>
          </w:p>
        </w:tc>
        <w:tc>
          <w:tcPr>
            <w:tcW w:w="2347" w:type="dxa"/>
          </w:tcPr>
          <w:p w:rsidR="00F27D5F" w:rsidRPr="005940A7" w:rsidRDefault="00F27D5F" w:rsidP="00F27D5F">
            <w:pPr>
              <w:suppressAutoHyphens/>
              <w:rPr>
                <w:rFonts w:ascii="Times New Roman" w:eastAsia="Calibri" w:hAnsi="Times New Roman"/>
                <w:color w:val="00000A"/>
                <w:kern w:val="1"/>
              </w:rPr>
            </w:pPr>
            <w:r w:rsidRPr="005940A7">
              <w:rPr>
                <w:rFonts w:ascii="Times New Roman" w:eastAsia="Calibri" w:hAnsi="Times New Roman"/>
                <w:color w:val="00000A"/>
                <w:kern w:val="1"/>
              </w:rPr>
              <w:t>Давлеткалиева Лидия Андреевна</w:t>
            </w:r>
          </w:p>
          <w:p w:rsidR="00F27D5F" w:rsidRPr="005940A7" w:rsidRDefault="00F27D5F" w:rsidP="00F27D5F">
            <w:pPr>
              <w:suppressAutoHyphens/>
              <w:jc w:val="both"/>
              <w:rPr>
                <w:rFonts w:ascii="Times New Roman" w:hAnsi="Times New Roman"/>
                <w:lang w:eastAsia="ar-SA"/>
              </w:rPr>
            </w:pPr>
          </w:p>
        </w:tc>
        <w:tc>
          <w:tcPr>
            <w:tcW w:w="1559"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Учитель начальных классов</w:t>
            </w:r>
          </w:p>
        </w:tc>
        <w:tc>
          <w:tcPr>
            <w:tcW w:w="1345"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 xml:space="preserve">Первая </w:t>
            </w:r>
          </w:p>
        </w:tc>
        <w:tc>
          <w:tcPr>
            <w:tcW w:w="5034"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«Организация инклюзивного образования детей-инвалидов, детей с ограниченными возможностями здоровья в общеобразовательных организациях, организациях дополнительного образования детей».</w:t>
            </w:r>
          </w:p>
        </w:tc>
      </w:tr>
      <w:tr w:rsidR="00F27D5F" w:rsidRPr="005940A7" w:rsidTr="00281453">
        <w:tc>
          <w:tcPr>
            <w:tcW w:w="659"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8</w:t>
            </w:r>
          </w:p>
        </w:tc>
        <w:tc>
          <w:tcPr>
            <w:tcW w:w="2347" w:type="dxa"/>
          </w:tcPr>
          <w:p w:rsidR="00F27D5F" w:rsidRPr="005940A7" w:rsidRDefault="00F27D5F" w:rsidP="00F27D5F">
            <w:pPr>
              <w:suppressAutoHyphens/>
              <w:rPr>
                <w:rFonts w:ascii="Times New Roman" w:eastAsia="Calibri" w:hAnsi="Times New Roman"/>
                <w:color w:val="00000A"/>
                <w:kern w:val="1"/>
              </w:rPr>
            </w:pPr>
            <w:r w:rsidRPr="005940A7">
              <w:rPr>
                <w:rFonts w:ascii="Times New Roman" w:eastAsia="Calibri" w:hAnsi="Times New Roman"/>
                <w:color w:val="00000A"/>
                <w:kern w:val="1"/>
              </w:rPr>
              <w:t>Черкасова Наталия Борисовна</w:t>
            </w:r>
          </w:p>
          <w:p w:rsidR="00F27D5F" w:rsidRPr="005940A7" w:rsidRDefault="00F27D5F" w:rsidP="00F27D5F">
            <w:pPr>
              <w:suppressAutoHyphens/>
              <w:jc w:val="both"/>
              <w:rPr>
                <w:rFonts w:ascii="Times New Roman" w:hAnsi="Times New Roman"/>
                <w:lang w:eastAsia="ar-SA"/>
              </w:rPr>
            </w:pPr>
          </w:p>
        </w:tc>
        <w:tc>
          <w:tcPr>
            <w:tcW w:w="1559" w:type="dxa"/>
          </w:tcPr>
          <w:p w:rsidR="00F27D5F" w:rsidRPr="005940A7" w:rsidRDefault="00F27D5F" w:rsidP="00F27D5F">
            <w:pPr>
              <w:rPr>
                <w:rFonts w:ascii="Times New Roman" w:hAnsi="Times New Roman"/>
                <w:lang w:eastAsia="ar-SA"/>
              </w:rPr>
            </w:pPr>
            <w:r w:rsidRPr="005940A7">
              <w:rPr>
                <w:rFonts w:ascii="Times New Roman" w:eastAsia="Arial Unicode MS" w:hAnsi="Times New Roman"/>
                <w:color w:val="00000A"/>
                <w:kern w:val="1"/>
                <w:lang w:eastAsia="ar-SA"/>
              </w:rPr>
              <w:t>Учитель начальных классов</w:t>
            </w:r>
          </w:p>
          <w:p w:rsidR="00F27D5F" w:rsidRPr="005940A7" w:rsidRDefault="00F27D5F" w:rsidP="00F27D5F">
            <w:pPr>
              <w:suppressAutoHyphens/>
              <w:jc w:val="both"/>
              <w:rPr>
                <w:rFonts w:ascii="Times New Roman" w:hAnsi="Times New Roman"/>
                <w:lang w:eastAsia="ar-SA"/>
              </w:rPr>
            </w:pPr>
          </w:p>
        </w:tc>
        <w:tc>
          <w:tcPr>
            <w:tcW w:w="1345"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 xml:space="preserve">Первая </w:t>
            </w:r>
          </w:p>
        </w:tc>
        <w:tc>
          <w:tcPr>
            <w:tcW w:w="5034"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«Организация инклюзивного образования детей-инвалидов, детей с ограниченными возможностями здоровья в общеобразовательных организациях, организациях дополнительного образования детей».</w:t>
            </w:r>
          </w:p>
        </w:tc>
      </w:tr>
      <w:tr w:rsidR="00F27D5F" w:rsidRPr="005940A7" w:rsidTr="00281453">
        <w:tc>
          <w:tcPr>
            <w:tcW w:w="659"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9</w:t>
            </w:r>
          </w:p>
        </w:tc>
        <w:tc>
          <w:tcPr>
            <w:tcW w:w="2347" w:type="dxa"/>
          </w:tcPr>
          <w:p w:rsidR="00F27D5F" w:rsidRPr="005940A7" w:rsidRDefault="00F27D5F" w:rsidP="00F27D5F">
            <w:pPr>
              <w:suppressAutoHyphens/>
              <w:rPr>
                <w:rFonts w:ascii="Times New Roman" w:eastAsia="Calibri" w:hAnsi="Times New Roman"/>
                <w:color w:val="00000A"/>
                <w:kern w:val="1"/>
              </w:rPr>
            </w:pPr>
            <w:r w:rsidRPr="005940A7">
              <w:rPr>
                <w:rFonts w:ascii="Times New Roman" w:eastAsia="Calibri" w:hAnsi="Times New Roman"/>
                <w:color w:val="00000A"/>
                <w:kern w:val="1"/>
              </w:rPr>
              <w:t>Шенгалиева Роза Абушевна</w:t>
            </w:r>
          </w:p>
          <w:p w:rsidR="00F27D5F" w:rsidRPr="005940A7" w:rsidRDefault="00F27D5F" w:rsidP="00F27D5F">
            <w:pPr>
              <w:suppressAutoHyphens/>
              <w:jc w:val="both"/>
              <w:rPr>
                <w:rFonts w:ascii="Times New Roman" w:hAnsi="Times New Roman"/>
                <w:lang w:eastAsia="ar-SA"/>
              </w:rPr>
            </w:pPr>
          </w:p>
        </w:tc>
        <w:tc>
          <w:tcPr>
            <w:tcW w:w="1559"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Учитель начальных классов</w:t>
            </w:r>
          </w:p>
        </w:tc>
        <w:tc>
          <w:tcPr>
            <w:tcW w:w="1345"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Первая</w:t>
            </w:r>
          </w:p>
        </w:tc>
        <w:tc>
          <w:tcPr>
            <w:tcW w:w="5034"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 xml:space="preserve">«Организация инклюзивного образования детей-инвалидов, детей с ограниченными возможностями здоровья в общеобразовательных организациях, </w:t>
            </w:r>
            <w:r w:rsidRPr="005940A7">
              <w:rPr>
                <w:rFonts w:ascii="Times New Roman" w:hAnsi="Times New Roman"/>
                <w:lang w:eastAsia="ar-SA"/>
              </w:rPr>
              <w:lastRenderedPageBreak/>
              <w:t>организациях дополнительного образования детей».</w:t>
            </w:r>
          </w:p>
        </w:tc>
      </w:tr>
      <w:tr w:rsidR="00F27D5F" w:rsidRPr="005940A7" w:rsidTr="00281453">
        <w:tc>
          <w:tcPr>
            <w:tcW w:w="659"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lastRenderedPageBreak/>
              <w:t>10</w:t>
            </w:r>
          </w:p>
        </w:tc>
        <w:tc>
          <w:tcPr>
            <w:tcW w:w="2347" w:type="dxa"/>
          </w:tcPr>
          <w:p w:rsidR="00F27D5F" w:rsidRPr="005940A7" w:rsidRDefault="00F27D5F" w:rsidP="00F27D5F">
            <w:pPr>
              <w:suppressAutoHyphens/>
              <w:rPr>
                <w:rFonts w:ascii="Times New Roman" w:eastAsia="Calibri" w:hAnsi="Times New Roman"/>
                <w:color w:val="00000A"/>
                <w:kern w:val="1"/>
              </w:rPr>
            </w:pPr>
            <w:r w:rsidRPr="005940A7">
              <w:rPr>
                <w:rFonts w:ascii="Times New Roman" w:eastAsia="Calibri" w:hAnsi="Times New Roman"/>
                <w:color w:val="00000A"/>
                <w:kern w:val="1"/>
              </w:rPr>
              <w:t>Шаманова  Татьяна Александровна</w:t>
            </w:r>
          </w:p>
          <w:p w:rsidR="00F27D5F" w:rsidRPr="005940A7" w:rsidRDefault="00F27D5F" w:rsidP="00F27D5F">
            <w:pPr>
              <w:suppressAutoHyphens/>
              <w:jc w:val="both"/>
              <w:rPr>
                <w:rFonts w:ascii="Times New Roman" w:hAnsi="Times New Roman"/>
                <w:lang w:eastAsia="ar-SA"/>
              </w:rPr>
            </w:pPr>
          </w:p>
        </w:tc>
        <w:tc>
          <w:tcPr>
            <w:tcW w:w="1559" w:type="dxa"/>
          </w:tcPr>
          <w:p w:rsidR="00F27D5F" w:rsidRPr="005940A7" w:rsidRDefault="00F27D5F" w:rsidP="00281453">
            <w:pPr>
              <w:rPr>
                <w:rFonts w:ascii="Times New Roman" w:hAnsi="Times New Roman"/>
                <w:lang w:eastAsia="ar-SA"/>
              </w:rPr>
            </w:pPr>
            <w:r w:rsidRPr="005940A7">
              <w:rPr>
                <w:rFonts w:ascii="Times New Roman" w:eastAsia="Arial Unicode MS" w:hAnsi="Times New Roman"/>
                <w:color w:val="00000A"/>
                <w:kern w:val="1"/>
                <w:lang w:eastAsia="ar-SA"/>
              </w:rPr>
              <w:t>Учитель начальных классов</w:t>
            </w:r>
          </w:p>
        </w:tc>
        <w:tc>
          <w:tcPr>
            <w:tcW w:w="1345"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Первая</w:t>
            </w:r>
          </w:p>
        </w:tc>
        <w:tc>
          <w:tcPr>
            <w:tcW w:w="5034" w:type="dxa"/>
          </w:tcPr>
          <w:p w:rsidR="00F27D5F" w:rsidRPr="005940A7" w:rsidRDefault="00281453" w:rsidP="00F27D5F">
            <w:pPr>
              <w:suppressAutoHyphens/>
              <w:jc w:val="both"/>
              <w:rPr>
                <w:rFonts w:ascii="Times New Roman" w:hAnsi="Times New Roman"/>
                <w:lang w:eastAsia="ar-SA"/>
              </w:rPr>
            </w:pPr>
            <w:r>
              <w:rPr>
                <w:rFonts w:ascii="Times New Roman" w:hAnsi="Times New Roman"/>
                <w:lang w:eastAsia="ar-SA"/>
              </w:rPr>
              <w:t>Теория и практика специальной педагогики и инклюзивного образования</w:t>
            </w:r>
          </w:p>
        </w:tc>
      </w:tr>
      <w:tr w:rsidR="00F27D5F" w:rsidRPr="005940A7" w:rsidTr="00281453">
        <w:tc>
          <w:tcPr>
            <w:tcW w:w="659"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11</w:t>
            </w:r>
          </w:p>
        </w:tc>
        <w:tc>
          <w:tcPr>
            <w:tcW w:w="2347" w:type="dxa"/>
          </w:tcPr>
          <w:p w:rsidR="00F27D5F" w:rsidRPr="005940A7" w:rsidRDefault="00F27D5F" w:rsidP="00F27D5F">
            <w:pPr>
              <w:suppressAutoHyphens/>
              <w:rPr>
                <w:rFonts w:ascii="Times New Roman" w:eastAsia="Arial Unicode MS" w:hAnsi="Times New Roman"/>
                <w:color w:val="00000A"/>
                <w:kern w:val="1"/>
                <w:lang w:eastAsia="ar-SA"/>
              </w:rPr>
            </w:pPr>
            <w:r w:rsidRPr="005940A7">
              <w:rPr>
                <w:rFonts w:ascii="Times New Roman" w:eastAsia="Arial Unicode MS" w:hAnsi="Times New Roman"/>
                <w:color w:val="00000A"/>
                <w:kern w:val="1"/>
                <w:lang w:eastAsia="ar-SA"/>
              </w:rPr>
              <w:t>Сидоренкова Елена Владимировна</w:t>
            </w:r>
          </w:p>
          <w:p w:rsidR="00F27D5F" w:rsidRPr="005940A7" w:rsidRDefault="00F27D5F" w:rsidP="00F27D5F">
            <w:pPr>
              <w:suppressAutoHyphens/>
              <w:rPr>
                <w:rFonts w:ascii="Times New Roman" w:eastAsia="Calibri" w:hAnsi="Times New Roman"/>
                <w:color w:val="00000A"/>
                <w:kern w:val="1"/>
              </w:rPr>
            </w:pPr>
          </w:p>
        </w:tc>
        <w:tc>
          <w:tcPr>
            <w:tcW w:w="1559" w:type="dxa"/>
          </w:tcPr>
          <w:p w:rsidR="00F27D5F" w:rsidRPr="005940A7" w:rsidRDefault="00F27D5F" w:rsidP="00F27D5F">
            <w:pPr>
              <w:suppressAutoHyphens/>
              <w:rPr>
                <w:rFonts w:ascii="Times New Roman" w:eastAsia="Calibri" w:hAnsi="Times New Roman"/>
                <w:color w:val="00000A"/>
                <w:kern w:val="1"/>
              </w:rPr>
            </w:pPr>
            <w:r w:rsidRPr="005940A7">
              <w:rPr>
                <w:rFonts w:ascii="Times New Roman" w:eastAsia="Calibri" w:hAnsi="Times New Roman"/>
                <w:color w:val="00000A"/>
                <w:kern w:val="1"/>
              </w:rPr>
              <w:t>Учитель русского языка, литературы</w:t>
            </w:r>
          </w:p>
        </w:tc>
        <w:tc>
          <w:tcPr>
            <w:tcW w:w="1345" w:type="dxa"/>
          </w:tcPr>
          <w:p w:rsidR="00F27D5F" w:rsidRPr="005940A7" w:rsidRDefault="00F27D5F" w:rsidP="00F27D5F">
            <w:pPr>
              <w:suppressAutoHyphens/>
              <w:rPr>
                <w:rFonts w:ascii="Times New Roman" w:eastAsia="Arial Unicode MS" w:hAnsi="Times New Roman"/>
                <w:color w:val="00000A"/>
                <w:kern w:val="1"/>
                <w:lang w:eastAsia="ar-SA"/>
              </w:rPr>
            </w:pPr>
            <w:r w:rsidRPr="005940A7">
              <w:rPr>
                <w:rFonts w:ascii="Times New Roman" w:eastAsia="Arial Unicode MS" w:hAnsi="Times New Roman"/>
                <w:color w:val="00000A"/>
                <w:kern w:val="1"/>
                <w:lang w:eastAsia="ar-SA"/>
              </w:rPr>
              <w:t>Первая</w:t>
            </w:r>
          </w:p>
        </w:tc>
        <w:tc>
          <w:tcPr>
            <w:tcW w:w="5034"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«Организация инклюзивного образования детей-инвалидов, детей с ограниченными возможностями здоровья в общеобразовательных организациях, организациях дополнительного образования детей».</w:t>
            </w:r>
          </w:p>
        </w:tc>
      </w:tr>
      <w:tr w:rsidR="00F27D5F" w:rsidRPr="005940A7" w:rsidTr="00281453">
        <w:tc>
          <w:tcPr>
            <w:tcW w:w="659"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12</w:t>
            </w:r>
          </w:p>
        </w:tc>
        <w:tc>
          <w:tcPr>
            <w:tcW w:w="2347" w:type="dxa"/>
          </w:tcPr>
          <w:p w:rsidR="00F27D5F" w:rsidRPr="005940A7" w:rsidRDefault="00F27D5F" w:rsidP="00F27D5F">
            <w:pPr>
              <w:suppressAutoHyphens/>
              <w:rPr>
                <w:rFonts w:ascii="Times New Roman" w:eastAsia="Arial Unicode MS" w:hAnsi="Times New Roman"/>
                <w:color w:val="00000A"/>
                <w:kern w:val="1"/>
                <w:lang w:eastAsia="ar-SA"/>
              </w:rPr>
            </w:pPr>
            <w:r w:rsidRPr="005940A7">
              <w:rPr>
                <w:rFonts w:ascii="Times New Roman" w:eastAsia="Arial Unicode MS" w:hAnsi="Times New Roman"/>
                <w:color w:val="00000A"/>
                <w:kern w:val="1"/>
                <w:lang w:eastAsia="ar-SA"/>
              </w:rPr>
              <w:t>Рыжова Наталья Михайловна</w:t>
            </w:r>
          </w:p>
          <w:p w:rsidR="00F27D5F" w:rsidRPr="005940A7" w:rsidRDefault="00F27D5F" w:rsidP="00F27D5F">
            <w:pPr>
              <w:suppressAutoHyphens/>
              <w:rPr>
                <w:rFonts w:ascii="Times New Roman" w:eastAsia="Calibri" w:hAnsi="Times New Roman"/>
                <w:color w:val="00000A"/>
                <w:kern w:val="1"/>
              </w:rPr>
            </w:pPr>
          </w:p>
        </w:tc>
        <w:tc>
          <w:tcPr>
            <w:tcW w:w="1559" w:type="dxa"/>
          </w:tcPr>
          <w:p w:rsidR="00F27D5F" w:rsidRPr="005940A7" w:rsidRDefault="00F27D5F" w:rsidP="00F27D5F">
            <w:pPr>
              <w:suppressAutoHyphens/>
              <w:rPr>
                <w:rFonts w:ascii="Times New Roman" w:eastAsia="Calibri" w:hAnsi="Times New Roman"/>
                <w:color w:val="00000A"/>
                <w:kern w:val="1"/>
              </w:rPr>
            </w:pPr>
            <w:r w:rsidRPr="005940A7">
              <w:rPr>
                <w:rFonts w:ascii="Times New Roman" w:eastAsia="Calibri" w:hAnsi="Times New Roman"/>
                <w:color w:val="00000A"/>
                <w:kern w:val="1"/>
              </w:rPr>
              <w:t>Учитель математики</w:t>
            </w:r>
          </w:p>
        </w:tc>
        <w:tc>
          <w:tcPr>
            <w:tcW w:w="1345" w:type="dxa"/>
          </w:tcPr>
          <w:p w:rsidR="00F27D5F" w:rsidRPr="005940A7" w:rsidRDefault="00F27D5F" w:rsidP="00F27D5F">
            <w:pPr>
              <w:suppressAutoHyphens/>
              <w:rPr>
                <w:rFonts w:ascii="Times New Roman" w:eastAsia="Arial Unicode MS" w:hAnsi="Times New Roman"/>
                <w:color w:val="00000A"/>
                <w:kern w:val="1"/>
                <w:lang w:eastAsia="ar-SA"/>
              </w:rPr>
            </w:pPr>
            <w:r w:rsidRPr="005940A7">
              <w:rPr>
                <w:rFonts w:ascii="Times New Roman" w:eastAsia="Arial Unicode MS" w:hAnsi="Times New Roman"/>
                <w:color w:val="00000A"/>
                <w:kern w:val="1"/>
                <w:lang w:eastAsia="ar-SA"/>
              </w:rPr>
              <w:t>Высшая</w:t>
            </w:r>
          </w:p>
        </w:tc>
        <w:tc>
          <w:tcPr>
            <w:tcW w:w="5034"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«Организация инклюзивного образования детей-инвалидов, детей с ограниченными возможностями здоровья в общеобразовательных организациях, организациях дополнительного образования детей».</w:t>
            </w:r>
          </w:p>
        </w:tc>
      </w:tr>
      <w:tr w:rsidR="00F27D5F" w:rsidRPr="005940A7" w:rsidTr="00281453">
        <w:tc>
          <w:tcPr>
            <w:tcW w:w="659"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13</w:t>
            </w:r>
          </w:p>
        </w:tc>
        <w:tc>
          <w:tcPr>
            <w:tcW w:w="2347" w:type="dxa"/>
          </w:tcPr>
          <w:p w:rsidR="00F27D5F" w:rsidRPr="005940A7" w:rsidRDefault="00F27D5F" w:rsidP="00F27D5F">
            <w:pPr>
              <w:suppressAutoHyphens/>
              <w:rPr>
                <w:rFonts w:ascii="Times New Roman" w:eastAsia="Calibri" w:hAnsi="Times New Roman"/>
                <w:color w:val="00000A"/>
                <w:kern w:val="1"/>
              </w:rPr>
            </w:pPr>
            <w:r w:rsidRPr="005940A7">
              <w:rPr>
                <w:rFonts w:ascii="Times New Roman" w:eastAsia="Arial Unicode MS" w:hAnsi="Times New Roman"/>
                <w:color w:val="00000A"/>
                <w:kern w:val="1"/>
                <w:lang w:eastAsia="ar-SA"/>
              </w:rPr>
              <w:t>Мещерякова Ольга Юрьевна</w:t>
            </w:r>
          </w:p>
        </w:tc>
        <w:tc>
          <w:tcPr>
            <w:tcW w:w="1559" w:type="dxa"/>
          </w:tcPr>
          <w:p w:rsidR="00F27D5F" w:rsidRPr="005940A7" w:rsidRDefault="00F27D5F" w:rsidP="00F27D5F">
            <w:pPr>
              <w:suppressAutoHyphens/>
              <w:rPr>
                <w:rFonts w:ascii="Times New Roman" w:eastAsia="Calibri" w:hAnsi="Times New Roman"/>
                <w:color w:val="00000A"/>
                <w:kern w:val="1"/>
              </w:rPr>
            </w:pPr>
            <w:r w:rsidRPr="005940A7">
              <w:rPr>
                <w:rFonts w:ascii="Times New Roman" w:eastAsia="Calibri" w:hAnsi="Times New Roman"/>
                <w:color w:val="00000A"/>
                <w:kern w:val="1"/>
              </w:rPr>
              <w:t>Учитель математики</w:t>
            </w:r>
          </w:p>
        </w:tc>
        <w:tc>
          <w:tcPr>
            <w:tcW w:w="1345" w:type="dxa"/>
          </w:tcPr>
          <w:p w:rsidR="00F27D5F" w:rsidRPr="005940A7" w:rsidRDefault="00F27D5F" w:rsidP="00F27D5F">
            <w:pPr>
              <w:suppressAutoHyphens/>
              <w:rPr>
                <w:rFonts w:ascii="Times New Roman" w:eastAsia="Arial Unicode MS" w:hAnsi="Times New Roman"/>
                <w:color w:val="00000A"/>
                <w:kern w:val="1"/>
                <w:lang w:eastAsia="ar-SA"/>
              </w:rPr>
            </w:pPr>
            <w:r w:rsidRPr="005940A7">
              <w:rPr>
                <w:rFonts w:ascii="Times New Roman" w:eastAsia="Arial Unicode MS" w:hAnsi="Times New Roman"/>
                <w:color w:val="00000A"/>
                <w:kern w:val="1"/>
                <w:lang w:eastAsia="ar-SA"/>
              </w:rPr>
              <w:t xml:space="preserve">Высшая </w:t>
            </w:r>
          </w:p>
        </w:tc>
        <w:tc>
          <w:tcPr>
            <w:tcW w:w="5034"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«Организация инклюзивного образования детей-инвалидов, детей с ограниченными возможностями здоровья в общеобразовательных организациях, организациях дополнительного образования детей».</w:t>
            </w:r>
          </w:p>
        </w:tc>
      </w:tr>
      <w:tr w:rsidR="00F27D5F" w:rsidRPr="005940A7" w:rsidTr="00281453">
        <w:tc>
          <w:tcPr>
            <w:tcW w:w="659"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14</w:t>
            </w:r>
          </w:p>
        </w:tc>
        <w:tc>
          <w:tcPr>
            <w:tcW w:w="2347" w:type="dxa"/>
          </w:tcPr>
          <w:p w:rsidR="00F27D5F" w:rsidRPr="005940A7" w:rsidRDefault="00F27D5F" w:rsidP="00F27D5F">
            <w:pPr>
              <w:suppressAutoHyphens/>
              <w:rPr>
                <w:rFonts w:ascii="Times New Roman" w:eastAsia="Arial Unicode MS" w:hAnsi="Times New Roman"/>
                <w:color w:val="00000A"/>
                <w:kern w:val="1"/>
                <w:lang w:eastAsia="ar-SA"/>
              </w:rPr>
            </w:pPr>
            <w:r w:rsidRPr="005940A7">
              <w:rPr>
                <w:rFonts w:ascii="Times New Roman" w:eastAsia="Arial Unicode MS" w:hAnsi="Times New Roman"/>
                <w:color w:val="00000A"/>
                <w:kern w:val="1"/>
                <w:lang w:eastAsia="ar-SA"/>
              </w:rPr>
              <w:t>Сизякина Оксана Ивановна</w:t>
            </w:r>
          </w:p>
        </w:tc>
        <w:tc>
          <w:tcPr>
            <w:tcW w:w="1559" w:type="dxa"/>
          </w:tcPr>
          <w:p w:rsidR="00F27D5F" w:rsidRPr="005940A7" w:rsidRDefault="00F27D5F" w:rsidP="00F27D5F">
            <w:pPr>
              <w:suppressAutoHyphens/>
              <w:rPr>
                <w:rFonts w:ascii="Times New Roman" w:eastAsia="Calibri" w:hAnsi="Times New Roman"/>
                <w:color w:val="00000A"/>
                <w:kern w:val="1"/>
              </w:rPr>
            </w:pPr>
            <w:r w:rsidRPr="005940A7">
              <w:rPr>
                <w:rFonts w:ascii="Times New Roman" w:eastAsia="Calibri" w:hAnsi="Times New Roman"/>
                <w:color w:val="00000A"/>
                <w:kern w:val="1"/>
              </w:rPr>
              <w:t>Учитель иностранного языка</w:t>
            </w:r>
            <w:r>
              <w:rPr>
                <w:rFonts w:ascii="Times New Roman" w:eastAsia="Calibri" w:hAnsi="Times New Roman"/>
                <w:color w:val="00000A"/>
                <w:kern w:val="1"/>
              </w:rPr>
              <w:t>, социальный педагог</w:t>
            </w:r>
          </w:p>
        </w:tc>
        <w:tc>
          <w:tcPr>
            <w:tcW w:w="1345" w:type="dxa"/>
          </w:tcPr>
          <w:p w:rsidR="00F27D5F" w:rsidRPr="005940A7" w:rsidRDefault="00F27D5F" w:rsidP="00F27D5F">
            <w:pPr>
              <w:suppressAutoHyphens/>
              <w:rPr>
                <w:rFonts w:ascii="Times New Roman" w:eastAsia="Arial Unicode MS" w:hAnsi="Times New Roman"/>
                <w:color w:val="00000A"/>
                <w:kern w:val="1"/>
                <w:lang w:eastAsia="ar-SA"/>
              </w:rPr>
            </w:pPr>
            <w:r w:rsidRPr="005940A7">
              <w:rPr>
                <w:rFonts w:ascii="Times New Roman" w:eastAsia="Arial Unicode MS" w:hAnsi="Times New Roman"/>
                <w:color w:val="00000A"/>
                <w:kern w:val="1"/>
                <w:lang w:eastAsia="ar-SA"/>
              </w:rPr>
              <w:t xml:space="preserve">Высшая </w:t>
            </w:r>
          </w:p>
        </w:tc>
        <w:tc>
          <w:tcPr>
            <w:tcW w:w="5034"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«Организация инклюзивного образования детей-инвалидов, детей с ограниченными возможностями здоровья в общеобразовательных организациях, организациях дополнительного образования детей».</w:t>
            </w:r>
          </w:p>
        </w:tc>
      </w:tr>
      <w:tr w:rsidR="00F27D5F" w:rsidRPr="005940A7" w:rsidTr="00281453">
        <w:tc>
          <w:tcPr>
            <w:tcW w:w="659"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15</w:t>
            </w:r>
          </w:p>
        </w:tc>
        <w:tc>
          <w:tcPr>
            <w:tcW w:w="2347" w:type="dxa"/>
          </w:tcPr>
          <w:p w:rsidR="00F27D5F" w:rsidRPr="005940A7" w:rsidRDefault="00F27D5F" w:rsidP="00F27D5F">
            <w:pPr>
              <w:suppressAutoHyphens/>
              <w:rPr>
                <w:rFonts w:ascii="Times New Roman" w:eastAsia="Arial Unicode MS" w:hAnsi="Times New Roman"/>
                <w:color w:val="00000A"/>
                <w:kern w:val="1"/>
                <w:lang w:eastAsia="ar-SA"/>
              </w:rPr>
            </w:pPr>
            <w:r w:rsidRPr="005940A7">
              <w:rPr>
                <w:rFonts w:ascii="Times New Roman" w:eastAsia="Arial Unicode MS" w:hAnsi="Times New Roman"/>
                <w:color w:val="00000A"/>
                <w:kern w:val="1"/>
                <w:lang w:eastAsia="ar-SA"/>
              </w:rPr>
              <w:t>Селезнева Юлия Юрьевна</w:t>
            </w:r>
          </w:p>
        </w:tc>
        <w:tc>
          <w:tcPr>
            <w:tcW w:w="1559" w:type="dxa"/>
          </w:tcPr>
          <w:p w:rsidR="00F27D5F" w:rsidRPr="005940A7" w:rsidRDefault="00F27D5F" w:rsidP="00F27D5F">
            <w:pPr>
              <w:suppressAutoHyphens/>
              <w:rPr>
                <w:rFonts w:ascii="Times New Roman" w:eastAsia="Calibri" w:hAnsi="Times New Roman"/>
                <w:color w:val="00000A"/>
                <w:kern w:val="1"/>
              </w:rPr>
            </w:pPr>
            <w:r w:rsidRPr="005940A7">
              <w:rPr>
                <w:rFonts w:ascii="Times New Roman" w:eastAsia="Calibri" w:hAnsi="Times New Roman"/>
                <w:color w:val="00000A"/>
                <w:kern w:val="1"/>
              </w:rPr>
              <w:t>Учитель истории</w:t>
            </w:r>
          </w:p>
        </w:tc>
        <w:tc>
          <w:tcPr>
            <w:tcW w:w="1345" w:type="dxa"/>
          </w:tcPr>
          <w:p w:rsidR="00F27D5F" w:rsidRPr="005940A7" w:rsidRDefault="00F27D5F" w:rsidP="00F27D5F">
            <w:pPr>
              <w:suppressAutoHyphens/>
              <w:rPr>
                <w:rFonts w:ascii="Times New Roman" w:eastAsia="Arial Unicode MS" w:hAnsi="Times New Roman"/>
                <w:color w:val="00000A"/>
                <w:kern w:val="1"/>
                <w:lang w:eastAsia="ar-SA"/>
              </w:rPr>
            </w:pPr>
            <w:r w:rsidRPr="005940A7">
              <w:rPr>
                <w:rFonts w:ascii="Times New Roman" w:eastAsia="Arial Unicode MS" w:hAnsi="Times New Roman"/>
                <w:color w:val="00000A"/>
                <w:kern w:val="1"/>
                <w:lang w:eastAsia="ar-SA"/>
              </w:rPr>
              <w:t xml:space="preserve">Первая </w:t>
            </w:r>
          </w:p>
        </w:tc>
        <w:tc>
          <w:tcPr>
            <w:tcW w:w="5034"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«Организация инклюзивного образования детей-инвалидов, детей с ограниченными возможностями здоровья в общеобразовательных организациях, организациях дополнительного образования детей».</w:t>
            </w:r>
          </w:p>
        </w:tc>
      </w:tr>
      <w:tr w:rsidR="00F27D5F" w:rsidRPr="005940A7" w:rsidTr="00281453">
        <w:tc>
          <w:tcPr>
            <w:tcW w:w="659"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16</w:t>
            </w:r>
          </w:p>
        </w:tc>
        <w:tc>
          <w:tcPr>
            <w:tcW w:w="2347" w:type="dxa"/>
          </w:tcPr>
          <w:p w:rsidR="00F27D5F" w:rsidRPr="005940A7" w:rsidRDefault="00F27D5F" w:rsidP="00F27D5F">
            <w:pPr>
              <w:suppressAutoHyphens/>
              <w:rPr>
                <w:rFonts w:ascii="Times New Roman" w:eastAsia="Arial Unicode MS" w:hAnsi="Times New Roman"/>
                <w:color w:val="00000A"/>
                <w:kern w:val="1"/>
                <w:lang w:eastAsia="ar-SA"/>
              </w:rPr>
            </w:pPr>
            <w:r w:rsidRPr="005940A7">
              <w:rPr>
                <w:rFonts w:ascii="Times New Roman" w:eastAsia="Arial Unicode MS" w:hAnsi="Times New Roman"/>
                <w:color w:val="00000A"/>
                <w:kern w:val="1"/>
                <w:lang w:eastAsia="ar-SA"/>
              </w:rPr>
              <w:t xml:space="preserve">Мосиенко Светлана </w:t>
            </w:r>
            <w:r w:rsidR="00281453" w:rsidRPr="005940A7">
              <w:rPr>
                <w:rFonts w:ascii="Times New Roman" w:eastAsia="Arial Unicode MS" w:hAnsi="Times New Roman"/>
                <w:color w:val="00000A"/>
                <w:kern w:val="1"/>
                <w:lang w:eastAsia="ar-SA"/>
              </w:rPr>
              <w:t>Сергеевна</w:t>
            </w:r>
          </w:p>
        </w:tc>
        <w:tc>
          <w:tcPr>
            <w:tcW w:w="1559" w:type="dxa"/>
          </w:tcPr>
          <w:p w:rsidR="00F27D5F" w:rsidRPr="005940A7" w:rsidRDefault="00F27D5F" w:rsidP="00F27D5F">
            <w:pPr>
              <w:suppressAutoHyphens/>
              <w:rPr>
                <w:rFonts w:ascii="Times New Roman" w:eastAsia="Calibri" w:hAnsi="Times New Roman"/>
                <w:color w:val="00000A"/>
                <w:kern w:val="1"/>
              </w:rPr>
            </w:pPr>
            <w:r w:rsidRPr="005940A7">
              <w:rPr>
                <w:rFonts w:ascii="Times New Roman" w:eastAsia="Calibri" w:hAnsi="Times New Roman"/>
                <w:color w:val="00000A"/>
                <w:kern w:val="1"/>
              </w:rPr>
              <w:t>Учитель биологии</w:t>
            </w:r>
          </w:p>
        </w:tc>
        <w:tc>
          <w:tcPr>
            <w:tcW w:w="1345" w:type="dxa"/>
          </w:tcPr>
          <w:p w:rsidR="00F27D5F" w:rsidRPr="005940A7" w:rsidRDefault="00F27D5F" w:rsidP="00F27D5F">
            <w:pPr>
              <w:suppressAutoHyphens/>
              <w:rPr>
                <w:rFonts w:ascii="Times New Roman" w:eastAsia="Arial Unicode MS" w:hAnsi="Times New Roman"/>
                <w:color w:val="00000A"/>
                <w:kern w:val="1"/>
                <w:lang w:eastAsia="ar-SA"/>
              </w:rPr>
            </w:pPr>
          </w:p>
        </w:tc>
        <w:tc>
          <w:tcPr>
            <w:tcW w:w="5034"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«Организация инклюзивного образования детей-инвалидов, детей с ограниченными возможностями здоровья в общеобразовательных организациях, организациях дополнительного образования детей».</w:t>
            </w:r>
          </w:p>
        </w:tc>
      </w:tr>
      <w:tr w:rsidR="00F27D5F" w:rsidRPr="005940A7" w:rsidTr="00281453">
        <w:tc>
          <w:tcPr>
            <w:tcW w:w="659" w:type="dxa"/>
          </w:tcPr>
          <w:p w:rsidR="00F27D5F" w:rsidRPr="005940A7" w:rsidRDefault="00F27D5F" w:rsidP="00F27D5F">
            <w:pPr>
              <w:suppressAutoHyphens/>
              <w:jc w:val="both"/>
              <w:rPr>
                <w:rFonts w:ascii="Times New Roman" w:hAnsi="Times New Roman"/>
                <w:lang w:eastAsia="ar-SA"/>
              </w:rPr>
            </w:pPr>
            <w:r w:rsidRPr="005940A7">
              <w:rPr>
                <w:rFonts w:ascii="Times New Roman" w:hAnsi="Times New Roman"/>
                <w:lang w:eastAsia="ar-SA"/>
              </w:rPr>
              <w:t>17</w:t>
            </w:r>
          </w:p>
        </w:tc>
        <w:tc>
          <w:tcPr>
            <w:tcW w:w="2347" w:type="dxa"/>
          </w:tcPr>
          <w:p w:rsidR="00F27D5F" w:rsidRPr="005940A7" w:rsidRDefault="00F27D5F" w:rsidP="00F27D5F">
            <w:pPr>
              <w:suppressAutoHyphens/>
              <w:rPr>
                <w:rFonts w:ascii="Times New Roman" w:eastAsia="Arial Unicode MS" w:hAnsi="Times New Roman"/>
                <w:color w:val="00000A"/>
                <w:kern w:val="1"/>
                <w:lang w:eastAsia="ar-SA"/>
              </w:rPr>
            </w:pPr>
            <w:r w:rsidRPr="005940A7">
              <w:rPr>
                <w:rFonts w:ascii="Times New Roman" w:eastAsia="Arial Unicode MS" w:hAnsi="Times New Roman"/>
                <w:color w:val="00000A"/>
                <w:kern w:val="1"/>
                <w:lang w:eastAsia="ar-SA"/>
              </w:rPr>
              <w:t>Кочкина Ирина Викторовна</w:t>
            </w:r>
          </w:p>
        </w:tc>
        <w:tc>
          <w:tcPr>
            <w:tcW w:w="1559" w:type="dxa"/>
          </w:tcPr>
          <w:p w:rsidR="00F27D5F" w:rsidRPr="005940A7" w:rsidRDefault="00F27D5F" w:rsidP="00F27D5F">
            <w:pPr>
              <w:suppressAutoHyphens/>
              <w:rPr>
                <w:rFonts w:ascii="Times New Roman" w:eastAsia="Calibri" w:hAnsi="Times New Roman"/>
                <w:color w:val="00000A"/>
                <w:kern w:val="1"/>
              </w:rPr>
            </w:pPr>
            <w:r w:rsidRPr="005940A7">
              <w:rPr>
                <w:rFonts w:ascii="Times New Roman" w:eastAsia="Calibri" w:hAnsi="Times New Roman"/>
                <w:color w:val="00000A"/>
                <w:kern w:val="1"/>
              </w:rPr>
              <w:t>Педагог-психолог</w:t>
            </w:r>
          </w:p>
        </w:tc>
        <w:tc>
          <w:tcPr>
            <w:tcW w:w="1345" w:type="dxa"/>
          </w:tcPr>
          <w:p w:rsidR="00F27D5F" w:rsidRPr="005940A7" w:rsidRDefault="00F27D5F" w:rsidP="00F27D5F">
            <w:pPr>
              <w:suppressAutoHyphens/>
              <w:rPr>
                <w:rFonts w:ascii="Times New Roman" w:eastAsia="Arial Unicode MS" w:hAnsi="Times New Roman"/>
                <w:color w:val="00000A"/>
                <w:kern w:val="1"/>
                <w:lang w:eastAsia="ar-SA"/>
              </w:rPr>
            </w:pPr>
            <w:r w:rsidRPr="005940A7">
              <w:rPr>
                <w:rFonts w:ascii="Times New Roman" w:eastAsia="Arial Unicode MS" w:hAnsi="Times New Roman"/>
                <w:color w:val="00000A"/>
                <w:kern w:val="1"/>
                <w:lang w:eastAsia="ar-SA"/>
              </w:rPr>
              <w:t xml:space="preserve">Первая </w:t>
            </w:r>
          </w:p>
        </w:tc>
        <w:tc>
          <w:tcPr>
            <w:tcW w:w="5034" w:type="dxa"/>
          </w:tcPr>
          <w:p w:rsidR="00F27D5F" w:rsidRDefault="00281453" w:rsidP="00F27D5F">
            <w:pPr>
              <w:suppressAutoHyphens/>
              <w:jc w:val="both"/>
              <w:rPr>
                <w:rFonts w:ascii="Times New Roman" w:hAnsi="Times New Roman"/>
                <w:lang w:eastAsia="ar-SA"/>
              </w:rPr>
            </w:pPr>
            <w:r>
              <w:rPr>
                <w:rFonts w:ascii="Times New Roman" w:hAnsi="Times New Roman"/>
                <w:lang w:eastAsia="ar-SA"/>
              </w:rPr>
              <w:t>Технологическая школа тьюторства в инклюзивном образовании.</w:t>
            </w:r>
          </w:p>
          <w:p w:rsidR="00281453" w:rsidRPr="005940A7" w:rsidRDefault="00281453" w:rsidP="00F27D5F">
            <w:pPr>
              <w:suppressAutoHyphens/>
              <w:jc w:val="both"/>
              <w:rPr>
                <w:rFonts w:ascii="Times New Roman" w:hAnsi="Times New Roman"/>
                <w:lang w:eastAsia="ar-SA"/>
              </w:rPr>
            </w:pPr>
            <w:r>
              <w:rPr>
                <w:rFonts w:ascii="Times New Roman" w:hAnsi="Times New Roman"/>
                <w:lang w:eastAsia="ar-SA"/>
              </w:rPr>
              <w:t>Организация инклюзивного образования детей-инвалидов с ОВЗ в общеобразовательных организациях</w:t>
            </w:r>
          </w:p>
        </w:tc>
      </w:tr>
    </w:tbl>
    <w:p w:rsidR="005940A7" w:rsidRPr="005940A7" w:rsidRDefault="005940A7" w:rsidP="005940A7">
      <w:pPr>
        <w:suppressAutoHyphens/>
        <w:spacing w:after="0" w:line="240" w:lineRule="auto"/>
        <w:jc w:val="both"/>
        <w:rPr>
          <w:rFonts w:ascii="Times New Roman" w:eastAsia="Times New Roman" w:hAnsi="Times New Roman" w:cs="Times New Roman"/>
          <w:sz w:val="24"/>
          <w:szCs w:val="24"/>
          <w:lang w:eastAsia="ar-SA"/>
        </w:rPr>
      </w:pPr>
    </w:p>
    <w:p w:rsidR="005940A7" w:rsidRPr="005940A7" w:rsidRDefault="005940A7" w:rsidP="005940A7">
      <w:pPr>
        <w:suppressAutoHyphens/>
        <w:spacing w:after="0" w:line="240" w:lineRule="auto"/>
        <w:ind w:firstLine="709"/>
        <w:jc w:val="both"/>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Организация обеспечивает работникам воз</w:t>
      </w:r>
      <w:r w:rsidRPr="005940A7">
        <w:rPr>
          <w:rFonts w:ascii="Times New Roman" w:eastAsia="Times New Roman" w:hAnsi="Times New Roman" w:cs="Times New Roman"/>
          <w:caps/>
          <w:sz w:val="24"/>
          <w:szCs w:val="24"/>
          <w:lang w:eastAsia="ar-SA"/>
        </w:rPr>
        <w:softHyphen/>
      </w:r>
      <w:r w:rsidRPr="005940A7">
        <w:rPr>
          <w:rFonts w:ascii="Times New Roman" w:eastAsia="Times New Roman" w:hAnsi="Times New Roman" w:cs="Times New Roman"/>
          <w:sz w:val="24"/>
          <w:szCs w:val="24"/>
          <w:lang w:eastAsia="ar-SA"/>
        </w:rPr>
        <w:t>мож</w:t>
      </w:r>
      <w:r w:rsidRPr="005940A7">
        <w:rPr>
          <w:rFonts w:ascii="Times New Roman" w:eastAsia="Times New Roman" w:hAnsi="Times New Roman" w:cs="Times New Roman"/>
          <w:caps/>
          <w:sz w:val="24"/>
          <w:szCs w:val="24"/>
          <w:lang w:eastAsia="ar-SA"/>
        </w:rPr>
        <w:softHyphen/>
      </w:r>
      <w:r w:rsidRPr="005940A7">
        <w:rPr>
          <w:rFonts w:ascii="Times New Roman" w:eastAsia="Times New Roman" w:hAnsi="Times New Roman" w:cs="Times New Roman"/>
          <w:sz w:val="24"/>
          <w:szCs w:val="24"/>
          <w:lang w:eastAsia="ar-SA"/>
        </w:rPr>
        <w:t>ность повышения профессиональной квалификации через профессиональную подготовку или курсы повышения квалификации; ведения методической ра</w:t>
      </w:r>
      <w:r w:rsidRPr="005940A7">
        <w:rPr>
          <w:rFonts w:ascii="Times New Roman" w:eastAsia="Times New Roman" w:hAnsi="Times New Roman" w:cs="Times New Roman"/>
          <w:caps/>
          <w:sz w:val="24"/>
          <w:szCs w:val="24"/>
          <w:lang w:eastAsia="ar-SA"/>
        </w:rPr>
        <w:softHyphen/>
      </w:r>
      <w:r w:rsidRPr="005940A7">
        <w:rPr>
          <w:rFonts w:ascii="Times New Roman" w:eastAsia="Times New Roman" w:hAnsi="Times New Roman" w:cs="Times New Roman"/>
          <w:sz w:val="24"/>
          <w:szCs w:val="24"/>
          <w:lang w:eastAsia="ar-SA"/>
        </w:rPr>
        <w:t>боты; применения, обобщения и распространения опыта использования со</w:t>
      </w:r>
      <w:r w:rsidRPr="005940A7">
        <w:rPr>
          <w:rFonts w:ascii="Times New Roman" w:eastAsia="Times New Roman" w:hAnsi="Times New Roman" w:cs="Times New Roman"/>
          <w:caps/>
          <w:sz w:val="24"/>
          <w:szCs w:val="24"/>
          <w:lang w:eastAsia="ar-SA"/>
        </w:rPr>
        <w:softHyphen/>
      </w:r>
      <w:r w:rsidRPr="005940A7">
        <w:rPr>
          <w:rFonts w:ascii="Times New Roman" w:eastAsia="Times New Roman" w:hAnsi="Times New Roman" w:cs="Times New Roman"/>
          <w:sz w:val="24"/>
          <w:szCs w:val="24"/>
          <w:lang w:eastAsia="ar-SA"/>
        </w:rPr>
        <w:t>вре</w:t>
      </w:r>
      <w:r w:rsidRPr="005940A7">
        <w:rPr>
          <w:rFonts w:ascii="Times New Roman" w:eastAsia="Times New Roman" w:hAnsi="Times New Roman" w:cs="Times New Roman"/>
          <w:caps/>
          <w:sz w:val="24"/>
          <w:szCs w:val="24"/>
          <w:lang w:eastAsia="ar-SA"/>
        </w:rPr>
        <w:softHyphen/>
      </w:r>
      <w:r w:rsidRPr="005940A7">
        <w:rPr>
          <w:rFonts w:ascii="Times New Roman" w:eastAsia="Times New Roman" w:hAnsi="Times New Roman" w:cs="Times New Roman"/>
          <w:sz w:val="24"/>
          <w:szCs w:val="24"/>
          <w:lang w:eastAsia="ar-SA"/>
        </w:rPr>
        <w:t>менных образовательных технологий обучающихся с умственной от</w:t>
      </w:r>
      <w:r w:rsidRPr="005940A7">
        <w:rPr>
          <w:rFonts w:ascii="Times New Roman" w:eastAsia="Times New Roman" w:hAnsi="Times New Roman" w:cs="Times New Roman"/>
          <w:caps/>
          <w:sz w:val="24"/>
          <w:szCs w:val="24"/>
          <w:lang w:eastAsia="ar-SA"/>
        </w:rPr>
        <w:softHyphen/>
      </w:r>
      <w:r w:rsidRPr="005940A7">
        <w:rPr>
          <w:rFonts w:ascii="Times New Roman" w:eastAsia="Times New Roman" w:hAnsi="Times New Roman" w:cs="Times New Roman"/>
          <w:sz w:val="24"/>
          <w:szCs w:val="24"/>
          <w:lang w:eastAsia="ar-SA"/>
        </w:rPr>
        <w:t>с</w:t>
      </w:r>
      <w:r w:rsidRPr="005940A7">
        <w:rPr>
          <w:rFonts w:ascii="Times New Roman" w:eastAsia="Times New Roman" w:hAnsi="Times New Roman" w:cs="Times New Roman"/>
          <w:caps/>
          <w:sz w:val="24"/>
          <w:szCs w:val="24"/>
          <w:lang w:eastAsia="ar-SA"/>
        </w:rPr>
        <w:softHyphen/>
      </w:r>
      <w:r w:rsidRPr="005940A7">
        <w:rPr>
          <w:rFonts w:ascii="Times New Roman" w:eastAsia="Times New Roman" w:hAnsi="Times New Roman" w:cs="Times New Roman"/>
          <w:sz w:val="24"/>
          <w:szCs w:val="24"/>
          <w:lang w:eastAsia="ar-SA"/>
        </w:rPr>
        <w:t>та</w:t>
      </w:r>
      <w:r w:rsidRPr="005940A7">
        <w:rPr>
          <w:rFonts w:ascii="Times New Roman" w:eastAsia="Times New Roman" w:hAnsi="Times New Roman" w:cs="Times New Roman"/>
          <w:caps/>
          <w:sz w:val="24"/>
          <w:szCs w:val="24"/>
          <w:lang w:eastAsia="ar-SA"/>
        </w:rPr>
        <w:softHyphen/>
      </w:r>
      <w:r w:rsidRPr="005940A7">
        <w:rPr>
          <w:rFonts w:ascii="Times New Roman" w:eastAsia="Times New Roman" w:hAnsi="Times New Roman" w:cs="Times New Roman"/>
          <w:sz w:val="24"/>
          <w:szCs w:val="24"/>
          <w:lang w:eastAsia="ar-SA"/>
        </w:rPr>
        <w:t>ло</w:t>
      </w:r>
      <w:r w:rsidRPr="005940A7">
        <w:rPr>
          <w:rFonts w:ascii="Times New Roman" w:eastAsia="Times New Roman" w:hAnsi="Times New Roman" w:cs="Times New Roman"/>
          <w:caps/>
          <w:sz w:val="24"/>
          <w:szCs w:val="24"/>
          <w:lang w:eastAsia="ar-SA"/>
        </w:rPr>
        <w:softHyphen/>
      </w:r>
      <w:r w:rsidRPr="005940A7">
        <w:rPr>
          <w:rFonts w:ascii="Times New Roman" w:eastAsia="Times New Roman" w:hAnsi="Times New Roman" w:cs="Times New Roman"/>
          <w:sz w:val="24"/>
          <w:szCs w:val="24"/>
          <w:lang w:eastAsia="ar-SA"/>
        </w:rPr>
        <w:t>стью (интеллектуальными нарушениями).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b/>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w:t>
      </w:r>
    </w:p>
    <w:p w:rsidR="005940A7" w:rsidRPr="005940A7" w:rsidRDefault="005940A7" w:rsidP="005940A7">
      <w:pPr>
        <w:autoSpaceDE w:val="0"/>
        <w:spacing w:before="120" w:after="0" w:line="240" w:lineRule="auto"/>
        <w:ind w:firstLine="709"/>
        <w:jc w:val="center"/>
        <w:textAlignment w:val="center"/>
        <w:rPr>
          <w:rFonts w:ascii="Times New Roman" w:eastAsia="Times New Roman" w:hAnsi="Times New Roman" w:cs="Times New Roman"/>
          <w:b/>
          <w:kern w:val="1"/>
          <w:sz w:val="24"/>
          <w:szCs w:val="24"/>
          <w:lang w:eastAsia="ar-SA"/>
        </w:rPr>
      </w:pPr>
      <w:r w:rsidRPr="005940A7">
        <w:rPr>
          <w:rFonts w:ascii="Times New Roman" w:eastAsia="Times New Roman" w:hAnsi="Times New Roman" w:cs="Times New Roman"/>
          <w:b/>
          <w:kern w:val="1"/>
          <w:sz w:val="24"/>
          <w:szCs w:val="24"/>
          <w:lang w:eastAsia="ar-SA"/>
        </w:rPr>
        <w:t>Финансовые условия реализации</w:t>
      </w:r>
    </w:p>
    <w:p w:rsidR="005940A7" w:rsidRPr="005940A7" w:rsidRDefault="005940A7" w:rsidP="005940A7">
      <w:pPr>
        <w:autoSpaceDE w:val="0"/>
        <w:spacing w:after="0" w:line="240" w:lineRule="auto"/>
        <w:ind w:firstLine="709"/>
        <w:jc w:val="center"/>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b/>
          <w:kern w:val="1"/>
          <w:sz w:val="24"/>
          <w:szCs w:val="24"/>
          <w:lang w:eastAsia="ar-SA"/>
        </w:rPr>
        <w:t>адаптированной основной общеобразовательной программы</w:t>
      </w:r>
    </w:p>
    <w:p w:rsidR="005940A7" w:rsidRPr="005940A7" w:rsidRDefault="005940A7" w:rsidP="005940A7">
      <w:pPr>
        <w:shd w:val="clear" w:color="auto" w:fill="FFFFFF"/>
        <w:tabs>
          <w:tab w:val="left" w:pos="0"/>
        </w:tabs>
        <w:suppressAutoHyphens/>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lastRenderedPageBreak/>
        <w:t>Финансовое обеспечение государственных гарантий на получение обучающимися с умственной отсталостью (</w:t>
      </w:r>
      <w:r w:rsidRPr="005940A7">
        <w:rPr>
          <w:rFonts w:ascii="Times New Roman" w:eastAsia="Arial Unicode MS" w:hAnsi="Times New Roman" w:cs="Times New Roman"/>
          <w:bCs/>
          <w:kern w:val="1"/>
          <w:sz w:val="24"/>
          <w:szCs w:val="24"/>
          <w:lang w:eastAsia="ar-SA"/>
        </w:rPr>
        <w:t>интеллектуальными нарушениями</w:t>
      </w:r>
      <w:r w:rsidRPr="005940A7">
        <w:rPr>
          <w:rFonts w:ascii="Times New Roman" w:eastAsia="Arial Unicode MS" w:hAnsi="Times New Roman" w:cs="Times New Roman"/>
          <w:kern w:val="1"/>
          <w:sz w:val="24"/>
          <w:szCs w:val="24"/>
          <w:lang w:eastAsia="ar-SA"/>
        </w:rPr>
        <w:t>) общедоступного и бесплатного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определяемых органами государственной власти субъектов Российской Федерации, обеспечивающих реализацию АООП в соответствии со Стандартом.</w:t>
      </w:r>
    </w:p>
    <w:p w:rsidR="005940A7" w:rsidRPr="005940A7" w:rsidRDefault="005940A7" w:rsidP="005940A7">
      <w:pPr>
        <w:shd w:val="clear" w:color="auto" w:fill="FFFFFF"/>
        <w:tabs>
          <w:tab w:val="left" w:pos="0"/>
        </w:tabs>
        <w:suppressAutoHyphens/>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Финансовые условия реализации АООП должны:</w:t>
      </w:r>
    </w:p>
    <w:p w:rsidR="005940A7" w:rsidRPr="005940A7" w:rsidRDefault="005940A7" w:rsidP="005940A7">
      <w:pPr>
        <w:shd w:val="clear" w:color="auto" w:fill="FFFFFF"/>
        <w:suppressAutoHyphens/>
        <w:spacing w:after="0" w:line="240" w:lineRule="auto"/>
        <w:ind w:firstLine="709"/>
        <w:jc w:val="both"/>
        <w:textAlignment w:val="baseline"/>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1) обеспечивать государственные гарантии прав обучающихся с умственной отсталостью (</w:t>
      </w:r>
      <w:r w:rsidRPr="005940A7">
        <w:rPr>
          <w:rFonts w:ascii="Times New Roman" w:eastAsia="Arial Unicode MS" w:hAnsi="Times New Roman" w:cs="Times New Roman"/>
          <w:bCs/>
          <w:kern w:val="1"/>
          <w:sz w:val="24"/>
          <w:szCs w:val="24"/>
          <w:lang w:eastAsia="ar-SA"/>
        </w:rPr>
        <w:t>интеллектуальными нарушениями</w:t>
      </w:r>
      <w:r w:rsidRPr="005940A7">
        <w:rPr>
          <w:rFonts w:ascii="Times New Roman" w:eastAsia="Arial Unicode MS" w:hAnsi="Times New Roman" w:cs="Times New Roman"/>
          <w:kern w:val="1"/>
          <w:sz w:val="24"/>
          <w:szCs w:val="24"/>
          <w:lang w:eastAsia="ar-SA"/>
        </w:rPr>
        <w:t>) на получение бесплатного общедоступного образования, включая внеурочную деятельность;</w:t>
      </w:r>
    </w:p>
    <w:p w:rsidR="005940A7" w:rsidRPr="005940A7" w:rsidRDefault="005940A7" w:rsidP="005940A7">
      <w:pPr>
        <w:shd w:val="clear" w:color="auto" w:fill="FFFFFF"/>
        <w:spacing w:after="0" w:line="240" w:lineRule="auto"/>
        <w:ind w:firstLine="709"/>
        <w:jc w:val="both"/>
        <w:textAlignment w:val="baseline"/>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2) обеспечивать организации возможность исполнения требований Стандарта;</w:t>
      </w:r>
    </w:p>
    <w:p w:rsidR="005940A7" w:rsidRPr="005940A7" w:rsidRDefault="005940A7" w:rsidP="005940A7">
      <w:pPr>
        <w:shd w:val="clear" w:color="auto" w:fill="FFFFFF"/>
        <w:spacing w:after="0" w:line="240" w:lineRule="auto"/>
        <w:ind w:firstLine="709"/>
        <w:jc w:val="both"/>
        <w:textAlignment w:val="baseline"/>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3) обеспечивать реализацию обязательной части АООП и части, формируемой участниками образовательных отношений с учетом особых образовательных потребностей обучающихся;</w:t>
      </w:r>
    </w:p>
    <w:p w:rsidR="005940A7" w:rsidRPr="005940A7" w:rsidRDefault="005940A7" w:rsidP="005940A7">
      <w:pPr>
        <w:shd w:val="clear" w:color="auto" w:fill="FFFFFF"/>
        <w:tabs>
          <w:tab w:val="left" w:pos="0"/>
        </w:tabs>
        <w:suppressAutoHyphens/>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4) отражать </w:t>
      </w:r>
      <w:r w:rsidRPr="005940A7">
        <w:rPr>
          <w:rFonts w:ascii="Times New Roman" w:eastAsia="Arial Unicode MS" w:hAnsi="Times New Roman" w:cs="Times New Roman"/>
          <w:iCs/>
          <w:kern w:val="1"/>
          <w:sz w:val="24"/>
          <w:szCs w:val="24"/>
          <w:lang w:eastAsia="ar-SA"/>
        </w:rPr>
        <w:t>структуру и объем расходов, необходимых для реализации АООП и достижения планируемых результатов, а также механизм их формирования.</w:t>
      </w:r>
    </w:p>
    <w:p w:rsidR="005940A7" w:rsidRPr="005940A7" w:rsidRDefault="005940A7" w:rsidP="005940A7">
      <w:pPr>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xml:space="preserve">МКОУ «Красносельцевская СШ» определяет объёмы финансирования в соответствии с положением об оплате труда, утверждённого Постановлением Администрации Быковского муниципального района Волгоградской области № 1135 от 03 декабря 2015г. </w:t>
      </w:r>
    </w:p>
    <w:p w:rsidR="005940A7" w:rsidRPr="005940A7" w:rsidRDefault="005940A7" w:rsidP="005940A7">
      <w:pPr>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Внеурочная деятельность обучающихся осуществляется:</w:t>
      </w:r>
    </w:p>
    <w:p w:rsidR="005940A7" w:rsidRPr="005940A7" w:rsidRDefault="005940A7" w:rsidP="005940A7">
      <w:pPr>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на основе договоров на проведение занятий в рамках кружков, секций, клубов и др. по различным направлениям внеурочной деятельности на базе школы (учреждение ДЮСШ и др.)</w:t>
      </w:r>
    </w:p>
    <w:p w:rsidR="005940A7" w:rsidRPr="005940A7" w:rsidRDefault="005940A7" w:rsidP="005940A7">
      <w:pPr>
        <w:autoSpaceDE w:val="0"/>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 за счет доплат педагогам, которые обеспечивают реализацию для обучающихся в общеобразовательном учреждении широкого спектра программ внеурочной деятельности.</w:t>
      </w:r>
    </w:p>
    <w:p w:rsidR="005940A7" w:rsidRPr="005940A7" w:rsidRDefault="005940A7" w:rsidP="005940A7">
      <w:pPr>
        <w:autoSpaceDE w:val="0"/>
        <w:spacing w:after="0" w:line="240" w:lineRule="auto"/>
        <w:ind w:firstLine="709"/>
        <w:jc w:val="both"/>
        <w:rPr>
          <w:rFonts w:ascii="Times New Roman" w:eastAsia="Arial Unicode MS" w:hAnsi="Times New Roman" w:cs="Times New Roman"/>
          <w:b/>
          <w:kern w:val="1"/>
          <w:sz w:val="24"/>
          <w:szCs w:val="24"/>
          <w:lang w:eastAsia="ar-SA"/>
        </w:rPr>
      </w:pPr>
    </w:p>
    <w:p w:rsidR="005940A7" w:rsidRPr="005940A7" w:rsidRDefault="005940A7" w:rsidP="005940A7">
      <w:pPr>
        <w:autoSpaceDE w:val="0"/>
        <w:spacing w:before="120" w:after="0" w:line="240" w:lineRule="auto"/>
        <w:ind w:firstLine="709"/>
        <w:jc w:val="center"/>
        <w:textAlignment w:val="center"/>
        <w:rPr>
          <w:rFonts w:ascii="Times New Roman" w:eastAsia="Times New Roman" w:hAnsi="Times New Roman" w:cs="Times New Roman"/>
          <w:b/>
          <w:color w:val="000000"/>
          <w:kern w:val="1"/>
          <w:sz w:val="24"/>
          <w:szCs w:val="24"/>
          <w:lang w:eastAsia="ar-SA"/>
        </w:rPr>
      </w:pPr>
      <w:r w:rsidRPr="005940A7">
        <w:rPr>
          <w:rFonts w:ascii="Times New Roman" w:eastAsia="Times New Roman" w:hAnsi="Times New Roman" w:cs="Times New Roman"/>
          <w:b/>
          <w:color w:val="000000"/>
          <w:kern w:val="1"/>
          <w:sz w:val="24"/>
          <w:szCs w:val="24"/>
          <w:lang w:eastAsia="ar-SA"/>
        </w:rPr>
        <w:t>Материально-технические условия реализации</w:t>
      </w:r>
    </w:p>
    <w:p w:rsidR="005940A7" w:rsidRPr="005940A7" w:rsidRDefault="005940A7" w:rsidP="005940A7">
      <w:pPr>
        <w:autoSpaceDE w:val="0"/>
        <w:spacing w:after="0" w:line="240" w:lineRule="auto"/>
        <w:ind w:firstLine="709"/>
        <w:jc w:val="center"/>
        <w:textAlignment w:val="center"/>
        <w:rPr>
          <w:rFonts w:ascii="Times New Roman" w:eastAsia="Times New Roman" w:hAnsi="Times New Roman" w:cs="Times New Roman"/>
          <w:color w:val="000000"/>
          <w:kern w:val="1"/>
          <w:sz w:val="24"/>
          <w:szCs w:val="24"/>
          <w:lang w:eastAsia="ar-SA"/>
        </w:rPr>
      </w:pPr>
      <w:r w:rsidRPr="005940A7">
        <w:rPr>
          <w:rFonts w:ascii="Times New Roman" w:eastAsia="Times New Roman" w:hAnsi="Times New Roman" w:cs="Times New Roman"/>
          <w:b/>
          <w:color w:val="000000"/>
          <w:kern w:val="1"/>
          <w:sz w:val="24"/>
          <w:szCs w:val="24"/>
          <w:lang w:eastAsia="ar-SA"/>
        </w:rPr>
        <w:t>адаптированной основной общеобразовательной программы</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Материально-технические условия реализации АООП обеспечивают возможность достижения обучающимися установленных Стандартом требований к результатам освоения АООП.</w:t>
      </w:r>
    </w:p>
    <w:p w:rsidR="005940A7" w:rsidRPr="005940A7" w:rsidRDefault="005940A7" w:rsidP="005940A7">
      <w:pPr>
        <w:widowControl w:val="0"/>
        <w:tabs>
          <w:tab w:val="left" w:pos="0"/>
        </w:tabs>
        <w:suppressAutoHyphens/>
        <w:spacing w:after="0" w:line="240" w:lineRule="auto"/>
        <w:ind w:firstLine="851"/>
        <w:jc w:val="both"/>
        <w:textAlignment w:val="baseline"/>
        <w:rPr>
          <w:rFonts w:ascii="Times New Roman" w:eastAsia="SimSun" w:hAnsi="Times New Roman" w:cs="Times New Roman"/>
          <w:kern w:val="1"/>
          <w:sz w:val="24"/>
          <w:szCs w:val="24"/>
          <w:lang w:eastAsia="hi-IN" w:bidi="hi-IN"/>
        </w:rPr>
      </w:pPr>
      <w:r w:rsidRPr="005940A7">
        <w:rPr>
          <w:rFonts w:ascii="Times New Roman" w:eastAsia="SimSun" w:hAnsi="Times New Roman" w:cs="Times New Roman"/>
          <w:kern w:val="1"/>
          <w:sz w:val="24"/>
          <w:szCs w:val="24"/>
          <w:lang w:eastAsia="hi-IN" w:bidi="hi-IN"/>
        </w:rPr>
        <w:t>Материально-техническая база реализации АООП для обучающихся с умственной отсталостью (интеллектуальными на</w:t>
      </w:r>
      <w:r w:rsidRPr="005940A7">
        <w:rPr>
          <w:rFonts w:ascii="Times New Roman" w:eastAsia="SimSun" w:hAnsi="Times New Roman" w:cs="Times New Roman"/>
          <w:kern w:val="1"/>
          <w:sz w:val="24"/>
          <w:szCs w:val="24"/>
          <w:lang w:eastAsia="hi-IN" w:bidi="hi-IN"/>
        </w:rPr>
        <w:softHyphen/>
        <w:t>ру</w:t>
      </w:r>
      <w:r w:rsidRPr="005940A7">
        <w:rPr>
          <w:rFonts w:ascii="Times New Roman" w:eastAsia="SimSun" w:hAnsi="Times New Roman" w:cs="Times New Roman"/>
          <w:kern w:val="1"/>
          <w:sz w:val="24"/>
          <w:szCs w:val="24"/>
          <w:lang w:eastAsia="hi-IN" w:bidi="hi-IN"/>
        </w:rPr>
        <w:softHyphen/>
        <w:t>ше</w:t>
      </w:r>
      <w:r w:rsidRPr="005940A7">
        <w:rPr>
          <w:rFonts w:ascii="Times New Roman" w:eastAsia="SimSun" w:hAnsi="Times New Roman" w:cs="Times New Roman"/>
          <w:kern w:val="1"/>
          <w:sz w:val="24"/>
          <w:szCs w:val="24"/>
          <w:lang w:eastAsia="hi-IN" w:bidi="hi-IN"/>
        </w:rPr>
        <w:softHyphen/>
        <w:t>ни</w:t>
      </w:r>
      <w:r w:rsidRPr="005940A7">
        <w:rPr>
          <w:rFonts w:ascii="Times New Roman" w:eastAsia="SimSun" w:hAnsi="Times New Roman" w:cs="Times New Roman"/>
          <w:kern w:val="1"/>
          <w:sz w:val="24"/>
          <w:szCs w:val="24"/>
          <w:lang w:eastAsia="hi-IN" w:bidi="hi-IN"/>
        </w:rPr>
        <w:softHyphen/>
        <w:t>я</w:t>
      </w:r>
      <w:r w:rsidRPr="005940A7">
        <w:rPr>
          <w:rFonts w:ascii="Times New Roman" w:eastAsia="SimSun" w:hAnsi="Times New Roman" w:cs="Times New Roman"/>
          <w:kern w:val="1"/>
          <w:sz w:val="24"/>
          <w:szCs w:val="24"/>
          <w:lang w:eastAsia="hi-IN" w:bidi="hi-IN"/>
        </w:rPr>
        <w:softHyphen/>
        <w:t>ми) со</w:t>
      </w:r>
      <w:r w:rsidRPr="005940A7">
        <w:rPr>
          <w:rFonts w:ascii="Times New Roman" w:eastAsia="SimSun" w:hAnsi="Times New Roman" w:cs="Times New Roman"/>
          <w:kern w:val="1"/>
          <w:sz w:val="24"/>
          <w:szCs w:val="24"/>
          <w:lang w:eastAsia="hi-IN" w:bidi="hi-IN"/>
        </w:rPr>
        <w:softHyphen/>
        <w:t>от</w:t>
      </w:r>
      <w:r w:rsidRPr="005940A7">
        <w:rPr>
          <w:rFonts w:ascii="Times New Roman" w:eastAsia="SimSun" w:hAnsi="Times New Roman" w:cs="Times New Roman"/>
          <w:kern w:val="1"/>
          <w:sz w:val="24"/>
          <w:szCs w:val="24"/>
          <w:lang w:eastAsia="hi-IN" w:bidi="hi-IN"/>
        </w:rPr>
        <w:softHyphen/>
        <w:t>ветствует действующим санитарным и противопожарным нормам, нор</w:t>
      </w:r>
      <w:r w:rsidRPr="005940A7">
        <w:rPr>
          <w:rFonts w:ascii="Times New Roman" w:eastAsia="SimSun" w:hAnsi="Times New Roman" w:cs="Times New Roman"/>
          <w:kern w:val="1"/>
          <w:sz w:val="24"/>
          <w:szCs w:val="24"/>
          <w:lang w:eastAsia="hi-IN" w:bidi="hi-IN"/>
        </w:rPr>
        <w:softHyphen/>
        <w:t>мам охраны труда работников МКОУ «Красносельцевская СШ», предъявляемым к:</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территории; зданию, помещениям для осуществления образовательного и кор</w:t>
      </w:r>
      <w:r w:rsidRPr="005940A7">
        <w:rPr>
          <w:rFonts w:ascii="Times New Roman" w:eastAsia="Arial Unicode MS" w:hAnsi="Times New Roman" w:cs="Times New Roman"/>
          <w:color w:val="00000A"/>
          <w:kern w:val="1"/>
          <w:sz w:val="24"/>
          <w:szCs w:val="24"/>
          <w:lang w:eastAsia="ar-SA"/>
        </w:rPr>
        <w:softHyphen/>
        <w:t>ре</w:t>
      </w:r>
      <w:r w:rsidRPr="005940A7">
        <w:rPr>
          <w:rFonts w:ascii="Times New Roman" w:eastAsia="Arial Unicode MS" w:hAnsi="Times New Roman" w:cs="Times New Roman"/>
          <w:color w:val="00000A"/>
          <w:kern w:val="1"/>
          <w:sz w:val="24"/>
          <w:szCs w:val="24"/>
          <w:lang w:eastAsia="ar-SA"/>
        </w:rPr>
        <w:softHyphen/>
        <w:t>к</w:t>
      </w:r>
      <w:r w:rsidRPr="005940A7">
        <w:rPr>
          <w:rFonts w:ascii="Times New Roman" w:eastAsia="Arial Unicode MS" w:hAnsi="Times New Roman" w:cs="Times New Roman"/>
          <w:color w:val="00000A"/>
          <w:kern w:val="1"/>
          <w:sz w:val="24"/>
          <w:szCs w:val="24"/>
          <w:lang w:eastAsia="ar-SA"/>
        </w:rPr>
        <w:softHyphen/>
        <w:t>ци</w:t>
      </w:r>
      <w:r w:rsidRPr="005940A7">
        <w:rPr>
          <w:rFonts w:ascii="Times New Roman" w:eastAsia="Arial Unicode MS" w:hAnsi="Times New Roman" w:cs="Times New Roman"/>
          <w:color w:val="00000A"/>
          <w:kern w:val="1"/>
          <w:sz w:val="24"/>
          <w:szCs w:val="24"/>
          <w:lang w:eastAsia="ar-SA"/>
        </w:rPr>
        <w:softHyphen/>
        <w:t>он</w:t>
      </w:r>
      <w:r w:rsidRPr="005940A7">
        <w:rPr>
          <w:rFonts w:ascii="Times New Roman" w:eastAsia="Arial Unicode MS" w:hAnsi="Times New Roman" w:cs="Times New Roman"/>
          <w:color w:val="00000A"/>
          <w:kern w:val="1"/>
          <w:sz w:val="24"/>
          <w:szCs w:val="24"/>
          <w:lang w:eastAsia="ar-SA"/>
        </w:rPr>
        <w:softHyphen/>
        <w:t>но-развивающего процессов: классам, кабинетам социального педагога, педагога-психолога и др. специалистов, структура которых обеспечивает  возможность для организации разных форм урочной и вне</w:t>
      </w:r>
      <w:r w:rsidRPr="005940A7">
        <w:rPr>
          <w:rFonts w:ascii="Times New Roman" w:eastAsia="Arial Unicode MS" w:hAnsi="Times New Roman" w:cs="Times New Roman"/>
          <w:color w:val="00000A"/>
          <w:kern w:val="1"/>
          <w:sz w:val="24"/>
          <w:szCs w:val="24"/>
          <w:lang w:eastAsia="ar-SA"/>
        </w:rPr>
        <w:softHyphen/>
        <w:t>уро</w:t>
      </w:r>
      <w:r w:rsidRPr="005940A7">
        <w:rPr>
          <w:rFonts w:ascii="Times New Roman" w:eastAsia="Arial Unicode MS" w:hAnsi="Times New Roman" w:cs="Times New Roman"/>
          <w:color w:val="00000A"/>
          <w:kern w:val="1"/>
          <w:sz w:val="24"/>
          <w:szCs w:val="24"/>
          <w:lang w:eastAsia="ar-SA"/>
        </w:rPr>
        <w:softHyphen/>
        <w:t xml:space="preserve">чной деятельности; кабинету </w:t>
      </w:r>
      <w:r w:rsidRPr="005940A7">
        <w:rPr>
          <w:rFonts w:ascii="Times New Roman" w:eastAsia="Arial Unicode MS" w:hAnsi="Times New Roman" w:cs="Times New Roman"/>
          <w:kern w:val="1"/>
          <w:sz w:val="24"/>
          <w:szCs w:val="24"/>
          <w:lang w:eastAsia="ar-SA"/>
        </w:rPr>
        <w:t xml:space="preserve">для проведения уроков «Основы социальной жизни»; </w:t>
      </w:r>
      <w:r w:rsidRPr="005940A7">
        <w:rPr>
          <w:rFonts w:ascii="Times New Roman" w:eastAsia="Arial Unicode MS" w:hAnsi="Times New Roman" w:cs="Times New Roman"/>
          <w:color w:val="00000A"/>
          <w:kern w:val="1"/>
          <w:sz w:val="24"/>
          <w:szCs w:val="24"/>
          <w:lang w:eastAsia="ar-SA"/>
        </w:rPr>
        <w:t>туалетам, душевым, коридорам и другим помещениям.</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помещению библиотеки; помещениям для питания обучающихся, а также для хранения и приготовления пищи, обеспечивающим возможность организации качественного горячего питания, в том числе горячих завтраков;</w:t>
      </w:r>
    </w:p>
    <w:p w:rsidR="005940A7" w:rsidRPr="005940A7" w:rsidRDefault="005940A7" w:rsidP="005940A7">
      <w:pPr>
        <w:suppressAutoHyphens/>
        <w:spacing w:after="0" w:line="240" w:lineRule="auto"/>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актовому залу; спортивному залу, спортивному оборудованию;</w:t>
      </w:r>
    </w:p>
    <w:p w:rsidR="005940A7" w:rsidRPr="005940A7" w:rsidRDefault="005940A7" w:rsidP="005940A7">
      <w:pPr>
        <w:suppressAutoHyphens/>
        <w:spacing w:after="0" w:line="240" w:lineRule="auto"/>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помещению для медицинской сестры; мебели и хозяйственному инвентарю;</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Материально-техническое и информационное оснащение образовательного процесса обеспечивает возможность:</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создания и использования информации (в том числе запись и обработка изображений и звука, выступления с аудио-, видео- и графическим сопровождением, общение в сети «Интернет» и другое);</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физического развития, участия в спортивных соревнованиях и играх;</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планирования учебной деятельности;</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color w:val="00000A"/>
          <w:kern w:val="1"/>
          <w:sz w:val="24"/>
          <w:szCs w:val="24"/>
          <w:lang w:eastAsia="ar-SA"/>
        </w:rPr>
        <w:t>проведения массовых мероприятий, организации отдыха и питания;</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color w:val="00000A"/>
          <w:kern w:val="1"/>
          <w:sz w:val="24"/>
          <w:szCs w:val="24"/>
          <w:lang w:eastAsia="ar-SA"/>
        </w:rPr>
        <w:t>обработки материалов и информации с использованием технологических инструментов.</w:t>
      </w:r>
    </w:p>
    <w:p w:rsidR="005940A7" w:rsidRPr="005940A7" w:rsidRDefault="005940A7" w:rsidP="005940A7">
      <w:pPr>
        <w:autoSpaceDE w:val="0"/>
        <w:spacing w:after="0" w:line="240" w:lineRule="auto"/>
        <w:ind w:firstLine="575"/>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Структура требований к материально-техническим условиям включает требования к:</w:t>
      </w:r>
    </w:p>
    <w:p w:rsidR="005940A7" w:rsidRPr="005940A7" w:rsidRDefault="005940A7" w:rsidP="005940A7">
      <w:pPr>
        <w:autoSpaceDE w:val="0"/>
        <w:spacing w:after="0" w:line="240" w:lineRule="auto"/>
        <w:ind w:firstLine="575"/>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организации пространства, в котором осуществляется реализация АООП;</w:t>
      </w:r>
    </w:p>
    <w:p w:rsidR="005940A7" w:rsidRPr="005940A7" w:rsidRDefault="005940A7" w:rsidP="005940A7">
      <w:pPr>
        <w:autoSpaceDE w:val="0"/>
        <w:spacing w:after="0" w:line="240" w:lineRule="auto"/>
        <w:ind w:firstLine="575"/>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lastRenderedPageBreak/>
        <w:t>организации временного режима обучения;</w:t>
      </w:r>
    </w:p>
    <w:p w:rsidR="005940A7" w:rsidRPr="005940A7" w:rsidRDefault="005940A7" w:rsidP="005940A7">
      <w:pPr>
        <w:autoSpaceDE w:val="0"/>
        <w:spacing w:after="0" w:line="240" w:lineRule="auto"/>
        <w:ind w:firstLine="575"/>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техническим средствам обучения;</w:t>
      </w:r>
    </w:p>
    <w:p w:rsidR="005940A7" w:rsidRPr="005940A7" w:rsidRDefault="005940A7" w:rsidP="005940A7">
      <w:pPr>
        <w:shd w:val="clear" w:color="auto" w:fill="FFFFFF"/>
        <w:tabs>
          <w:tab w:val="left" w:pos="0"/>
        </w:tabs>
        <w:autoSpaceDE w:val="0"/>
        <w:spacing w:after="0" w:line="240" w:lineRule="auto"/>
        <w:ind w:firstLine="575"/>
        <w:jc w:val="both"/>
        <w:textAlignment w:val="center"/>
        <w:rPr>
          <w:rFonts w:ascii="Times New Roman" w:eastAsia="Times New Roman" w:hAnsi="Times New Roman" w:cs="Times New Roman"/>
          <w:i/>
          <w:kern w:val="1"/>
          <w:sz w:val="24"/>
          <w:szCs w:val="24"/>
          <w:lang w:eastAsia="ar-SA"/>
        </w:rPr>
      </w:pPr>
      <w:r w:rsidRPr="005940A7">
        <w:rPr>
          <w:rFonts w:ascii="Times New Roman" w:eastAsia="Times New Roman" w:hAnsi="Times New Roman" w:cs="Times New Roman"/>
          <w:kern w:val="1"/>
          <w:sz w:val="24"/>
          <w:szCs w:val="24"/>
          <w:lang w:eastAsia="ar-SA"/>
        </w:rPr>
        <w:t>специальным учебникам, рабочим тетрадям, дидактическим материалам, компьютерным инструментам обучения.</w:t>
      </w:r>
    </w:p>
    <w:p w:rsidR="005940A7" w:rsidRPr="005940A7" w:rsidRDefault="005940A7" w:rsidP="005940A7">
      <w:pPr>
        <w:suppressAutoHyphens/>
        <w:autoSpaceDE w:val="0"/>
        <w:spacing w:after="0" w:line="240" w:lineRule="auto"/>
        <w:ind w:firstLine="575"/>
        <w:jc w:val="both"/>
        <w:rPr>
          <w:rFonts w:ascii="Times New Roman" w:eastAsia="Times New Roman" w:hAnsi="Times New Roman" w:cs="Times New Roman"/>
          <w:sz w:val="24"/>
          <w:szCs w:val="24"/>
          <w:lang w:eastAsia="ar-SA"/>
        </w:rPr>
      </w:pPr>
      <w:r w:rsidRPr="005940A7">
        <w:rPr>
          <w:rFonts w:ascii="Times New Roman" w:eastAsia="Times New Roman" w:hAnsi="Times New Roman" w:cs="Times New Roman"/>
          <w:i/>
          <w:sz w:val="24"/>
          <w:szCs w:val="24"/>
          <w:lang w:eastAsia="ar-SA"/>
        </w:rPr>
        <w:t>Пространство</w:t>
      </w:r>
      <w:r w:rsidRPr="005940A7">
        <w:rPr>
          <w:rFonts w:ascii="Times New Roman" w:eastAsia="Times New Roman" w:hAnsi="Times New Roman" w:cs="Times New Roman"/>
          <w:sz w:val="24"/>
          <w:szCs w:val="24"/>
          <w:lang w:eastAsia="ar-SA"/>
        </w:rPr>
        <w:t>, в котором осуществляется образование обучающихся с умственной отсталостью (интеллектуальными нарушениями) соответствует общим требованиям в области:</w:t>
      </w:r>
    </w:p>
    <w:p w:rsidR="005940A7" w:rsidRPr="005940A7" w:rsidRDefault="005940A7" w:rsidP="005940A7">
      <w:pPr>
        <w:tabs>
          <w:tab w:val="left" w:pos="851"/>
        </w:tabs>
        <w:suppressAutoHyphens/>
        <w:spacing w:after="0" w:line="240" w:lineRule="auto"/>
        <w:ind w:firstLine="575"/>
        <w:jc w:val="both"/>
        <w:textAlignment w:val="baseline"/>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соблюдения санитарно-гигиенических норм организации образовательной деятельности;</w:t>
      </w:r>
    </w:p>
    <w:p w:rsidR="005940A7" w:rsidRPr="005940A7" w:rsidRDefault="005940A7" w:rsidP="005940A7">
      <w:pPr>
        <w:tabs>
          <w:tab w:val="left" w:pos="851"/>
        </w:tabs>
        <w:suppressAutoHyphens/>
        <w:spacing w:after="0" w:line="240" w:lineRule="auto"/>
        <w:ind w:firstLine="575"/>
        <w:jc w:val="both"/>
        <w:textAlignment w:val="baseline"/>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обеспечения санитарно-бытовых и социально-бытовых условий;</w:t>
      </w:r>
    </w:p>
    <w:p w:rsidR="005940A7" w:rsidRPr="005940A7" w:rsidRDefault="005940A7" w:rsidP="005940A7">
      <w:pPr>
        <w:tabs>
          <w:tab w:val="left" w:pos="851"/>
        </w:tabs>
        <w:suppressAutoHyphens/>
        <w:spacing w:after="0" w:line="240" w:lineRule="auto"/>
        <w:ind w:firstLine="575"/>
        <w:jc w:val="both"/>
        <w:textAlignment w:val="baseline"/>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соблюдения пожарной и электробезопасности;</w:t>
      </w:r>
    </w:p>
    <w:p w:rsidR="005940A7" w:rsidRPr="005940A7" w:rsidRDefault="005940A7" w:rsidP="005940A7">
      <w:pPr>
        <w:tabs>
          <w:tab w:val="left" w:pos="851"/>
        </w:tabs>
        <w:suppressAutoHyphens/>
        <w:spacing w:after="0" w:line="240" w:lineRule="auto"/>
        <w:ind w:firstLine="575"/>
        <w:jc w:val="both"/>
        <w:textAlignment w:val="baseline"/>
        <w:rPr>
          <w:rFonts w:ascii="Times New Roman" w:eastAsia="Times New Roman" w:hAnsi="Times New Roman" w:cs="Times New Roman"/>
          <w:sz w:val="24"/>
          <w:szCs w:val="24"/>
          <w:lang w:eastAsia="ar-SA"/>
        </w:rPr>
      </w:pPr>
      <w:r w:rsidRPr="005940A7">
        <w:rPr>
          <w:rFonts w:ascii="Times New Roman" w:eastAsia="Times New Roman" w:hAnsi="Times New Roman" w:cs="Times New Roman"/>
          <w:sz w:val="24"/>
          <w:szCs w:val="24"/>
          <w:lang w:eastAsia="ar-SA"/>
        </w:rPr>
        <w:t>соблюдения требований охраны труда;</w:t>
      </w:r>
    </w:p>
    <w:p w:rsidR="005940A7" w:rsidRPr="005940A7" w:rsidRDefault="005940A7" w:rsidP="005940A7">
      <w:pPr>
        <w:tabs>
          <w:tab w:val="left" w:pos="851"/>
        </w:tabs>
        <w:suppressAutoHyphens/>
        <w:spacing w:after="0" w:line="240" w:lineRule="auto"/>
        <w:ind w:firstLine="575"/>
        <w:jc w:val="both"/>
        <w:textAlignment w:val="baseline"/>
        <w:rPr>
          <w:rFonts w:ascii="Times New Roman" w:eastAsia="Times New Roman" w:hAnsi="Times New Roman" w:cs="Times New Roman"/>
          <w:color w:val="000000"/>
          <w:sz w:val="24"/>
          <w:szCs w:val="24"/>
          <w:lang w:eastAsia="ar-SA"/>
        </w:rPr>
      </w:pPr>
      <w:r w:rsidRPr="005940A7">
        <w:rPr>
          <w:rFonts w:ascii="Times New Roman" w:eastAsia="Times New Roman" w:hAnsi="Times New Roman" w:cs="Times New Roman"/>
          <w:sz w:val="24"/>
          <w:szCs w:val="24"/>
          <w:lang w:eastAsia="ar-SA"/>
        </w:rPr>
        <w:t>соблюдения своевременных сроков и необходимых объемов текущего и капитального ремонта и др.</w:t>
      </w:r>
    </w:p>
    <w:p w:rsidR="005940A7" w:rsidRPr="005940A7" w:rsidRDefault="005940A7" w:rsidP="005940A7">
      <w:pPr>
        <w:suppressAutoHyphens/>
        <w:autoSpaceDE w:val="0"/>
        <w:spacing w:after="0" w:line="240" w:lineRule="auto"/>
        <w:ind w:firstLine="709"/>
        <w:jc w:val="both"/>
        <w:rPr>
          <w:rFonts w:ascii="Times New Roman" w:eastAsia="Times New Roman" w:hAnsi="Times New Roman" w:cs="Times New Roman"/>
          <w:i/>
          <w:color w:val="000000"/>
          <w:sz w:val="24"/>
          <w:szCs w:val="24"/>
          <w:lang w:eastAsia="ar-SA"/>
        </w:rPr>
      </w:pPr>
      <w:r w:rsidRPr="005940A7">
        <w:rPr>
          <w:rFonts w:ascii="Times New Roman" w:eastAsia="Times New Roman" w:hAnsi="Times New Roman" w:cs="Times New Roman"/>
          <w:i/>
          <w:color w:val="000000"/>
          <w:sz w:val="24"/>
          <w:szCs w:val="24"/>
          <w:lang w:eastAsia="ar-SA"/>
        </w:rPr>
        <w:t>Временной режим</w:t>
      </w:r>
      <w:r w:rsidRPr="005940A7">
        <w:rPr>
          <w:rFonts w:ascii="Times New Roman" w:eastAsia="Times New Roman" w:hAnsi="Times New Roman" w:cs="Times New Roman"/>
          <w:color w:val="000000"/>
          <w:sz w:val="24"/>
          <w:szCs w:val="24"/>
          <w:lang w:eastAsia="ar-SA"/>
        </w:rPr>
        <w:t xml:space="preserve"> образования обучающихся с умственной отсталостью </w:t>
      </w:r>
      <w:r w:rsidRPr="005940A7">
        <w:rPr>
          <w:rFonts w:ascii="Times New Roman" w:eastAsia="Times New Roman" w:hAnsi="Times New Roman" w:cs="Times New Roman"/>
          <w:sz w:val="24"/>
          <w:szCs w:val="24"/>
          <w:lang w:eastAsia="ar-SA"/>
        </w:rPr>
        <w:t xml:space="preserve">(интеллектуальными нарушениями) </w:t>
      </w:r>
      <w:r w:rsidRPr="005940A7">
        <w:rPr>
          <w:rFonts w:ascii="Times New Roman" w:eastAsia="Times New Roman" w:hAnsi="Times New Roman" w:cs="Times New Roman"/>
          <w:color w:val="000000"/>
          <w:sz w:val="24"/>
          <w:szCs w:val="24"/>
          <w:lang w:eastAsia="ar-SA"/>
        </w:rPr>
        <w:t>(учебный год, учебная неделя, день) устанавливается в соответствии с законодательно закрепленными нормативами (ФЗ «Об образовании в РФ», СанПиН, приказы Министерства образования и др.), а также локальными актами общеобразовательной организации.</w:t>
      </w:r>
    </w:p>
    <w:p w:rsidR="005940A7" w:rsidRPr="005940A7" w:rsidRDefault="005940A7" w:rsidP="005940A7">
      <w:pPr>
        <w:suppressAutoHyphens/>
        <w:autoSpaceDE w:val="0"/>
        <w:spacing w:after="0" w:line="240" w:lineRule="auto"/>
        <w:ind w:firstLine="708"/>
        <w:jc w:val="both"/>
        <w:rPr>
          <w:rFonts w:ascii="Times New Roman" w:eastAsia="Times New Roman" w:hAnsi="Times New Roman" w:cs="Times New Roman"/>
          <w:color w:val="00000A"/>
          <w:sz w:val="24"/>
          <w:szCs w:val="24"/>
          <w:lang w:eastAsia="ar-SA"/>
        </w:rPr>
      </w:pPr>
      <w:r w:rsidRPr="005940A7">
        <w:rPr>
          <w:rFonts w:ascii="Times New Roman" w:eastAsia="Times New Roman" w:hAnsi="Times New Roman" w:cs="Times New Roman"/>
          <w:i/>
          <w:color w:val="000000"/>
          <w:sz w:val="24"/>
          <w:szCs w:val="24"/>
          <w:lang w:eastAsia="ar-SA"/>
        </w:rPr>
        <w:t>Технические средства обучения</w:t>
      </w:r>
      <w:r w:rsidRPr="005940A7">
        <w:rPr>
          <w:rFonts w:ascii="Times New Roman" w:eastAsia="Times New Roman" w:hAnsi="Times New Roman" w:cs="Times New Roman"/>
          <w:color w:val="000000"/>
          <w:sz w:val="24"/>
          <w:szCs w:val="24"/>
          <w:lang w:eastAsia="ar-SA"/>
        </w:rPr>
        <w:t xml:space="preserve"> (</w:t>
      </w:r>
      <w:r w:rsidRPr="005940A7">
        <w:rPr>
          <w:rFonts w:ascii="Times New Roman" w:eastAsia="Times New Roman" w:hAnsi="Times New Roman" w:cs="Times New Roman"/>
          <w:color w:val="00000A"/>
          <w:sz w:val="24"/>
          <w:szCs w:val="24"/>
          <w:lang w:eastAsia="ar-SA"/>
        </w:rPr>
        <w:t xml:space="preserve">включая специализированные компьютерные инструменты обучения, мультимедийные средства) дают возможность удовлетворить особые образовательные потребности обучающихся с умственной отсталостью </w:t>
      </w:r>
      <w:r w:rsidRPr="005940A7">
        <w:rPr>
          <w:rFonts w:ascii="Times New Roman" w:eastAsia="Times New Roman" w:hAnsi="Times New Roman" w:cs="Times New Roman"/>
          <w:sz w:val="24"/>
          <w:szCs w:val="24"/>
          <w:lang w:eastAsia="ar-SA"/>
        </w:rPr>
        <w:t>(интеллектуальными нарушениями)</w:t>
      </w:r>
      <w:r w:rsidRPr="005940A7">
        <w:rPr>
          <w:rFonts w:ascii="Times New Roman" w:eastAsia="Times New Roman" w:hAnsi="Times New Roman" w:cs="Times New Roman"/>
          <w:color w:val="00000A"/>
          <w:sz w:val="24"/>
          <w:szCs w:val="24"/>
          <w:lang w:eastAsia="ar-SA"/>
        </w:rPr>
        <w:t>, способствуют мотивации учебной деятельности, развивают познавательную активность обучающихся.</w:t>
      </w:r>
    </w:p>
    <w:p w:rsidR="005940A7" w:rsidRPr="005940A7" w:rsidRDefault="005940A7" w:rsidP="005940A7">
      <w:pPr>
        <w:tabs>
          <w:tab w:val="left" w:pos="360"/>
          <w:tab w:val="left" w:pos="640"/>
        </w:tabs>
        <w:autoSpaceDE w:val="0"/>
        <w:spacing w:after="0" w:line="240" w:lineRule="auto"/>
        <w:ind w:firstLine="709"/>
        <w:jc w:val="both"/>
        <w:textAlignment w:val="center"/>
        <w:rPr>
          <w:rFonts w:ascii="Times New Roman" w:eastAsia="Times New Roman" w:hAnsi="Times New Roman" w:cs="Times New Roman"/>
          <w:color w:val="00000A"/>
          <w:kern w:val="1"/>
          <w:sz w:val="24"/>
          <w:szCs w:val="24"/>
          <w:lang w:eastAsia="ar-SA"/>
        </w:rPr>
      </w:pPr>
      <w:r w:rsidRPr="005940A7">
        <w:rPr>
          <w:rFonts w:ascii="Times New Roman" w:eastAsia="Times New Roman" w:hAnsi="Times New Roman" w:cs="Times New Roman"/>
          <w:color w:val="00000A"/>
          <w:kern w:val="1"/>
          <w:sz w:val="24"/>
          <w:szCs w:val="24"/>
          <w:lang w:eastAsia="ar-SA"/>
        </w:rPr>
        <w:t>Учет особых образовательных потребностей обучающихся с ум</w:t>
      </w:r>
      <w:r w:rsidRPr="005940A7">
        <w:rPr>
          <w:rFonts w:ascii="Times New Roman" w:eastAsia="Times New Roman" w:hAnsi="Times New Roman" w:cs="Times New Roman"/>
          <w:color w:val="00000A"/>
          <w:kern w:val="1"/>
          <w:sz w:val="24"/>
          <w:szCs w:val="24"/>
          <w:lang w:eastAsia="ar-SA"/>
        </w:rPr>
        <w:softHyphen/>
        <w:t>с</w:t>
      </w:r>
      <w:r w:rsidRPr="005940A7">
        <w:rPr>
          <w:rFonts w:ascii="Times New Roman" w:eastAsia="Times New Roman" w:hAnsi="Times New Roman" w:cs="Times New Roman"/>
          <w:color w:val="00000A"/>
          <w:kern w:val="1"/>
          <w:sz w:val="24"/>
          <w:szCs w:val="24"/>
          <w:lang w:eastAsia="ar-SA"/>
        </w:rPr>
        <w:softHyphen/>
        <w:t>т</w:t>
      </w:r>
      <w:r w:rsidRPr="005940A7">
        <w:rPr>
          <w:rFonts w:ascii="Times New Roman" w:eastAsia="Times New Roman" w:hAnsi="Times New Roman" w:cs="Times New Roman"/>
          <w:color w:val="00000A"/>
          <w:kern w:val="1"/>
          <w:sz w:val="24"/>
          <w:szCs w:val="24"/>
          <w:lang w:eastAsia="ar-SA"/>
        </w:rPr>
        <w:softHyphen/>
        <w:t>вен</w:t>
      </w:r>
      <w:r w:rsidRPr="005940A7">
        <w:rPr>
          <w:rFonts w:ascii="Times New Roman" w:eastAsia="Times New Roman" w:hAnsi="Times New Roman" w:cs="Times New Roman"/>
          <w:color w:val="00000A"/>
          <w:kern w:val="1"/>
          <w:sz w:val="24"/>
          <w:szCs w:val="24"/>
          <w:lang w:eastAsia="ar-SA"/>
        </w:rPr>
        <w:softHyphen/>
        <w:t>ной от</w:t>
      </w:r>
      <w:r w:rsidRPr="005940A7">
        <w:rPr>
          <w:rFonts w:ascii="Times New Roman" w:eastAsia="Times New Roman" w:hAnsi="Times New Roman" w:cs="Times New Roman"/>
          <w:color w:val="00000A"/>
          <w:kern w:val="1"/>
          <w:sz w:val="24"/>
          <w:szCs w:val="24"/>
          <w:lang w:eastAsia="ar-SA"/>
        </w:rPr>
        <w:softHyphen/>
        <w:t xml:space="preserve">сталостью </w:t>
      </w:r>
      <w:r w:rsidRPr="005940A7">
        <w:rPr>
          <w:rFonts w:ascii="Times New Roman" w:eastAsia="Times New Roman" w:hAnsi="Times New Roman" w:cs="Times New Roman"/>
          <w:kern w:val="1"/>
          <w:sz w:val="24"/>
          <w:szCs w:val="24"/>
          <w:lang w:eastAsia="ar-SA"/>
        </w:rPr>
        <w:t>(интеллектуальными нарушениями)</w:t>
      </w:r>
      <w:r w:rsidRPr="005940A7">
        <w:rPr>
          <w:rFonts w:ascii="Times New Roman" w:eastAsia="Times New Roman" w:hAnsi="Times New Roman" w:cs="Times New Roman"/>
          <w:caps/>
          <w:kern w:val="1"/>
          <w:sz w:val="24"/>
          <w:szCs w:val="24"/>
          <w:lang w:eastAsia="ar-SA"/>
        </w:rPr>
        <w:t xml:space="preserve"> </w:t>
      </w:r>
      <w:r w:rsidRPr="005940A7">
        <w:rPr>
          <w:rFonts w:ascii="Times New Roman" w:eastAsia="Times New Roman" w:hAnsi="Times New Roman" w:cs="Times New Roman"/>
          <w:color w:val="00000A"/>
          <w:kern w:val="1"/>
          <w:sz w:val="24"/>
          <w:szCs w:val="24"/>
          <w:lang w:eastAsia="ar-SA"/>
        </w:rPr>
        <w:t>обусловливает необходимость ис</w:t>
      </w:r>
      <w:r w:rsidRPr="005940A7">
        <w:rPr>
          <w:rFonts w:ascii="Times New Roman" w:eastAsia="Times New Roman" w:hAnsi="Times New Roman" w:cs="Times New Roman"/>
          <w:color w:val="00000A"/>
          <w:kern w:val="1"/>
          <w:sz w:val="24"/>
          <w:szCs w:val="24"/>
          <w:lang w:eastAsia="ar-SA"/>
        </w:rPr>
        <w:softHyphen/>
        <w:t>поль</w:t>
      </w:r>
      <w:r w:rsidRPr="005940A7">
        <w:rPr>
          <w:rFonts w:ascii="Times New Roman" w:eastAsia="Times New Roman" w:hAnsi="Times New Roman" w:cs="Times New Roman"/>
          <w:color w:val="00000A"/>
          <w:kern w:val="1"/>
          <w:sz w:val="24"/>
          <w:szCs w:val="24"/>
          <w:lang w:eastAsia="ar-SA"/>
        </w:rPr>
        <w:softHyphen/>
        <w:t>зо</w:t>
      </w:r>
      <w:r w:rsidRPr="005940A7">
        <w:rPr>
          <w:rFonts w:ascii="Times New Roman" w:eastAsia="Times New Roman" w:hAnsi="Times New Roman" w:cs="Times New Roman"/>
          <w:color w:val="00000A"/>
          <w:kern w:val="1"/>
          <w:sz w:val="24"/>
          <w:szCs w:val="24"/>
          <w:lang w:eastAsia="ar-SA"/>
        </w:rPr>
        <w:softHyphen/>
        <w:t>ва</w:t>
      </w:r>
      <w:r w:rsidRPr="005940A7">
        <w:rPr>
          <w:rFonts w:ascii="Times New Roman" w:eastAsia="Times New Roman" w:hAnsi="Times New Roman" w:cs="Times New Roman"/>
          <w:color w:val="00000A"/>
          <w:kern w:val="1"/>
          <w:sz w:val="24"/>
          <w:szCs w:val="24"/>
          <w:lang w:eastAsia="ar-SA"/>
        </w:rPr>
        <w:softHyphen/>
        <w:t xml:space="preserve">ния </w:t>
      </w:r>
      <w:r w:rsidRPr="005940A7">
        <w:rPr>
          <w:rFonts w:ascii="Times New Roman" w:eastAsia="Times New Roman" w:hAnsi="Times New Roman" w:cs="Times New Roman"/>
          <w:i/>
          <w:color w:val="00000A"/>
          <w:kern w:val="1"/>
          <w:sz w:val="24"/>
          <w:szCs w:val="24"/>
          <w:lang w:eastAsia="ar-SA"/>
        </w:rPr>
        <w:t>спе</w:t>
      </w:r>
      <w:r w:rsidRPr="005940A7">
        <w:rPr>
          <w:rFonts w:ascii="Times New Roman" w:eastAsia="Times New Roman" w:hAnsi="Times New Roman" w:cs="Times New Roman"/>
          <w:i/>
          <w:color w:val="00000A"/>
          <w:kern w:val="1"/>
          <w:sz w:val="24"/>
          <w:szCs w:val="24"/>
          <w:lang w:eastAsia="ar-SA"/>
        </w:rPr>
        <w:softHyphen/>
        <w:t>ци</w:t>
      </w:r>
      <w:r w:rsidRPr="005940A7">
        <w:rPr>
          <w:rFonts w:ascii="Times New Roman" w:eastAsia="Times New Roman" w:hAnsi="Times New Roman" w:cs="Times New Roman"/>
          <w:i/>
          <w:color w:val="00000A"/>
          <w:kern w:val="1"/>
          <w:sz w:val="24"/>
          <w:szCs w:val="24"/>
          <w:lang w:eastAsia="ar-SA"/>
        </w:rPr>
        <w:softHyphen/>
        <w:t>аль</w:t>
      </w:r>
      <w:r w:rsidRPr="005940A7">
        <w:rPr>
          <w:rFonts w:ascii="Times New Roman" w:eastAsia="Times New Roman" w:hAnsi="Times New Roman" w:cs="Times New Roman"/>
          <w:i/>
          <w:color w:val="00000A"/>
          <w:kern w:val="1"/>
          <w:sz w:val="24"/>
          <w:szCs w:val="24"/>
          <w:lang w:eastAsia="ar-SA"/>
        </w:rPr>
        <w:softHyphen/>
        <w:t>ных уче</w:t>
      </w:r>
      <w:r w:rsidRPr="005940A7">
        <w:rPr>
          <w:rFonts w:ascii="Times New Roman" w:eastAsia="Times New Roman" w:hAnsi="Times New Roman" w:cs="Times New Roman"/>
          <w:i/>
          <w:color w:val="00000A"/>
          <w:kern w:val="1"/>
          <w:sz w:val="24"/>
          <w:szCs w:val="24"/>
          <w:lang w:eastAsia="ar-SA"/>
        </w:rPr>
        <w:softHyphen/>
        <w:t>б</w:t>
      </w:r>
      <w:r w:rsidRPr="005940A7">
        <w:rPr>
          <w:rFonts w:ascii="Times New Roman" w:eastAsia="Times New Roman" w:hAnsi="Times New Roman" w:cs="Times New Roman"/>
          <w:i/>
          <w:color w:val="00000A"/>
          <w:kern w:val="1"/>
          <w:sz w:val="24"/>
          <w:szCs w:val="24"/>
          <w:lang w:eastAsia="ar-SA"/>
        </w:rPr>
        <w:softHyphen/>
        <w:t>ни</w:t>
      </w:r>
      <w:r w:rsidRPr="005940A7">
        <w:rPr>
          <w:rFonts w:ascii="Times New Roman" w:eastAsia="Times New Roman" w:hAnsi="Times New Roman" w:cs="Times New Roman"/>
          <w:i/>
          <w:color w:val="00000A"/>
          <w:kern w:val="1"/>
          <w:sz w:val="24"/>
          <w:szCs w:val="24"/>
          <w:lang w:eastAsia="ar-SA"/>
        </w:rPr>
        <w:softHyphen/>
        <w:t>ков</w:t>
      </w:r>
      <w:r w:rsidRPr="005940A7">
        <w:rPr>
          <w:rFonts w:ascii="Times New Roman" w:eastAsia="Times New Roman" w:hAnsi="Times New Roman" w:cs="Times New Roman"/>
          <w:color w:val="00000A"/>
          <w:kern w:val="1"/>
          <w:sz w:val="24"/>
          <w:szCs w:val="24"/>
          <w:lang w:eastAsia="ar-SA"/>
        </w:rPr>
        <w:t>, адресованных данной категории обучающихся. Для за</w:t>
      </w:r>
      <w:r w:rsidRPr="005940A7">
        <w:rPr>
          <w:rFonts w:ascii="Times New Roman" w:eastAsia="Times New Roman" w:hAnsi="Times New Roman" w:cs="Times New Roman"/>
          <w:color w:val="00000A"/>
          <w:kern w:val="1"/>
          <w:sz w:val="24"/>
          <w:szCs w:val="24"/>
          <w:lang w:eastAsia="ar-SA"/>
        </w:rPr>
        <w:softHyphen/>
        <w:t>кре</w:t>
      </w:r>
      <w:r w:rsidRPr="005940A7">
        <w:rPr>
          <w:rFonts w:ascii="Times New Roman" w:eastAsia="Times New Roman" w:hAnsi="Times New Roman" w:cs="Times New Roman"/>
          <w:color w:val="00000A"/>
          <w:kern w:val="1"/>
          <w:sz w:val="24"/>
          <w:szCs w:val="24"/>
          <w:lang w:eastAsia="ar-SA"/>
        </w:rPr>
        <w:softHyphen/>
        <w:t>п</w:t>
      </w:r>
      <w:r w:rsidRPr="005940A7">
        <w:rPr>
          <w:rFonts w:ascii="Times New Roman" w:eastAsia="Times New Roman" w:hAnsi="Times New Roman" w:cs="Times New Roman"/>
          <w:color w:val="00000A"/>
          <w:kern w:val="1"/>
          <w:sz w:val="24"/>
          <w:szCs w:val="24"/>
          <w:lang w:eastAsia="ar-SA"/>
        </w:rPr>
        <w:softHyphen/>
        <w:t>ле</w:t>
      </w:r>
      <w:r w:rsidRPr="005940A7">
        <w:rPr>
          <w:rFonts w:ascii="Times New Roman" w:eastAsia="Times New Roman" w:hAnsi="Times New Roman" w:cs="Times New Roman"/>
          <w:color w:val="00000A"/>
          <w:kern w:val="1"/>
          <w:sz w:val="24"/>
          <w:szCs w:val="24"/>
          <w:lang w:eastAsia="ar-SA"/>
        </w:rPr>
        <w:softHyphen/>
        <w:t>ния зна</w:t>
      </w:r>
      <w:r w:rsidRPr="005940A7">
        <w:rPr>
          <w:rFonts w:ascii="Times New Roman" w:eastAsia="Times New Roman" w:hAnsi="Times New Roman" w:cs="Times New Roman"/>
          <w:color w:val="00000A"/>
          <w:kern w:val="1"/>
          <w:sz w:val="24"/>
          <w:szCs w:val="24"/>
          <w:lang w:eastAsia="ar-SA"/>
        </w:rPr>
        <w:softHyphen/>
        <w:t>ний, полученных на уроке, а также для выполнения практических ра</w:t>
      </w:r>
      <w:r w:rsidRPr="005940A7">
        <w:rPr>
          <w:rFonts w:ascii="Times New Roman" w:eastAsia="Times New Roman" w:hAnsi="Times New Roman" w:cs="Times New Roman"/>
          <w:color w:val="00000A"/>
          <w:kern w:val="1"/>
          <w:sz w:val="24"/>
          <w:szCs w:val="24"/>
          <w:lang w:eastAsia="ar-SA"/>
        </w:rPr>
        <w:softHyphen/>
        <w:t>бот, не</w:t>
      </w:r>
      <w:r w:rsidRPr="005940A7">
        <w:rPr>
          <w:rFonts w:ascii="Times New Roman" w:eastAsia="Times New Roman" w:hAnsi="Times New Roman" w:cs="Times New Roman"/>
          <w:color w:val="00000A"/>
          <w:kern w:val="1"/>
          <w:sz w:val="24"/>
          <w:szCs w:val="24"/>
          <w:lang w:eastAsia="ar-SA"/>
        </w:rPr>
        <w:softHyphen/>
        <w:t>об</w:t>
      </w:r>
      <w:r w:rsidRPr="005940A7">
        <w:rPr>
          <w:rFonts w:ascii="Times New Roman" w:eastAsia="Times New Roman" w:hAnsi="Times New Roman" w:cs="Times New Roman"/>
          <w:color w:val="00000A"/>
          <w:kern w:val="1"/>
          <w:sz w:val="24"/>
          <w:szCs w:val="24"/>
          <w:lang w:eastAsia="ar-SA"/>
        </w:rPr>
        <w:softHyphen/>
        <w:t>ходимо использование рабочих тетрадей на печатной основе, вклю</w:t>
      </w:r>
      <w:r w:rsidRPr="005940A7">
        <w:rPr>
          <w:rFonts w:ascii="Times New Roman" w:eastAsia="Times New Roman" w:hAnsi="Times New Roman" w:cs="Times New Roman"/>
          <w:color w:val="00000A"/>
          <w:kern w:val="1"/>
          <w:sz w:val="24"/>
          <w:szCs w:val="24"/>
          <w:lang w:eastAsia="ar-SA"/>
        </w:rPr>
        <w:softHyphen/>
        <w:t>чая Про</w:t>
      </w:r>
      <w:r w:rsidRPr="005940A7">
        <w:rPr>
          <w:rFonts w:ascii="Times New Roman" w:eastAsia="Times New Roman" w:hAnsi="Times New Roman" w:cs="Times New Roman"/>
          <w:color w:val="00000A"/>
          <w:kern w:val="1"/>
          <w:sz w:val="24"/>
          <w:szCs w:val="24"/>
          <w:lang w:eastAsia="ar-SA"/>
        </w:rPr>
        <w:softHyphen/>
        <w:t>пи</w:t>
      </w:r>
      <w:r w:rsidRPr="005940A7">
        <w:rPr>
          <w:rFonts w:ascii="Times New Roman" w:eastAsia="Times New Roman" w:hAnsi="Times New Roman" w:cs="Times New Roman"/>
          <w:color w:val="00000A"/>
          <w:kern w:val="1"/>
          <w:sz w:val="24"/>
          <w:szCs w:val="24"/>
          <w:lang w:eastAsia="ar-SA"/>
        </w:rPr>
        <w:softHyphen/>
        <w:t>си.</w:t>
      </w:r>
    </w:p>
    <w:p w:rsidR="005940A7" w:rsidRPr="005940A7" w:rsidRDefault="005940A7" w:rsidP="005940A7">
      <w:pPr>
        <w:tabs>
          <w:tab w:val="left" w:pos="360"/>
          <w:tab w:val="left" w:pos="640"/>
        </w:tabs>
        <w:autoSpaceDE w:val="0"/>
        <w:spacing w:after="0" w:line="240" w:lineRule="auto"/>
        <w:ind w:firstLine="709"/>
        <w:jc w:val="both"/>
        <w:textAlignment w:val="center"/>
        <w:rPr>
          <w:rFonts w:ascii="Times New Roman" w:eastAsia="Times New Roman" w:hAnsi="Times New Roman" w:cs="Times New Roman"/>
          <w:caps/>
          <w:kern w:val="1"/>
          <w:sz w:val="24"/>
          <w:szCs w:val="24"/>
          <w:lang w:eastAsia="ar-SA"/>
        </w:rPr>
      </w:pPr>
      <w:r w:rsidRPr="005940A7">
        <w:rPr>
          <w:rFonts w:ascii="Times New Roman" w:eastAsia="Times New Roman" w:hAnsi="Times New Roman" w:cs="Times New Roman"/>
          <w:color w:val="00000A"/>
          <w:kern w:val="1"/>
          <w:sz w:val="24"/>
          <w:szCs w:val="24"/>
          <w:lang w:eastAsia="ar-SA"/>
        </w:rPr>
        <w:t xml:space="preserve">Особые образовательные потребности обучающихся </w:t>
      </w:r>
      <w:r w:rsidRPr="005940A7">
        <w:rPr>
          <w:rFonts w:ascii="Times New Roman" w:eastAsia="Times New Roman" w:hAnsi="Times New Roman" w:cs="Times New Roman"/>
          <w:color w:val="000000"/>
          <w:kern w:val="1"/>
          <w:sz w:val="24"/>
          <w:szCs w:val="24"/>
          <w:lang w:eastAsia="ar-SA"/>
        </w:rPr>
        <w:t>с умственной от</w:t>
      </w:r>
      <w:r w:rsidRPr="005940A7">
        <w:rPr>
          <w:rFonts w:ascii="Times New Roman" w:eastAsia="Times New Roman" w:hAnsi="Times New Roman" w:cs="Times New Roman"/>
          <w:color w:val="000000"/>
          <w:kern w:val="1"/>
          <w:sz w:val="24"/>
          <w:szCs w:val="24"/>
          <w:lang w:eastAsia="ar-SA"/>
        </w:rPr>
        <w:softHyphen/>
        <w:t>с</w:t>
      </w:r>
      <w:r w:rsidRPr="005940A7">
        <w:rPr>
          <w:rFonts w:ascii="Times New Roman" w:eastAsia="Times New Roman" w:hAnsi="Times New Roman" w:cs="Times New Roman"/>
          <w:color w:val="000000"/>
          <w:kern w:val="1"/>
          <w:sz w:val="24"/>
          <w:szCs w:val="24"/>
          <w:lang w:eastAsia="ar-SA"/>
        </w:rPr>
        <w:softHyphen/>
        <w:t>та</w:t>
      </w:r>
      <w:r w:rsidRPr="005940A7">
        <w:rPr>
          <w:rFonts w:ascii="Times New Roman" w:eastAsia="Times New Roman" w:hAnsi="Times New Roman" w:cs="Times New Roman"/>
          <w:color w:val="000000"/>
          <w:kern w:val="1"/>
          <w:sz w:val="24"/>
          <w:szCs w:val="24"/>
          <w:lang w:eastAsia="ar-SA"/>
        </w:rPr>
        <w:softHyphen/>
        <w:t>лостью</w:t>
      </w:r>
      <w:r w:rsidRPr="005940A7">
        <w:rPr>
          <w:rFonts w:ascii="Times New Roman" w:eastAsia="Times New Roman" w:hAnsi="Times New Roman" w:cs="Times New Roman"/>
          <w:color w:val="00000A"/>
          <w:kern w:val="1"/>
          <w:sz w:val="24"/>
          <w:szCs w:val="24"/>
          <w:lang w:eastAsia="ar-SA"/>
        </w:rPr>
        <w:t xml:space="preserve"> </w:t>
      </w:r>
      <w:r w:rsidRPr="005940A7">
        <w:rPr>
          <w:rFonts w:ascii="Times New Roman" w:eastAsia="Times New Roman" w:hAnsi="Times New Roman" w:cs="Times New Roman"/>
          <w:kern w:val="1"/>
          <w:sz w:val="24"/>
          <w:szCs w:val="24"/>
          <w:lang w:eastAsia="ar-SA"/>
        </w:rPr>
        <w:t>(интеллектуальными нарушениями)</w:t>
      </w:r>
      <w:r w:rsidRPr="005940A7">
        <w:rPr>
          <w:rFonts w:ascii="Times New Roman" w:eastAsia="Times New Roman" w:hAnsi="Times New Roman" w:cs="Times New Roman"/>
          <w:caps/>
          <w:kern w:val="1"/>
          <w:sz w:val="24"/>
          <w:szCs w:val="24"/>
          <w:lang w:eastAsia="ar-SA"/>
        </w:rPr>
        <w:t xml:space="preserve"> </w:t>
      </w:r>
      <w:r w:rsidRPr="005940A7">
        <w:rPr>
          <w:rFonts w:ascii="Times New Roman" w:eastAsia="Times New Roman" w:hAnsi="Times New Roman" w:cs="Times New Roman"/>
          <w:color w:val="00000A"/>
          <w:kern w:val="1"/>
          <w:sz w:val="24"/>
          <w:szCs w:val="24"/>
          <w:lang w:eastAsia="ar-SA"/>
        </w:rPr>
        <w:t>обусловливают необходимость специального подбора учебного и ди</w:t>
      </w:r>
      <w:r w:rsidRPr="005940A7">
        <w:rPr>
          <w:rFonts w:ascii="Times New Roman" w:eastAsia="Times New Roman" w:hAnsi="Times New Roman" w:cs="Times New Roman"/>
          <w:color w:val="00000A"/>
          <w:kern w:val="1"/>
          <w:sz w:val="24"/>
          <w:szCs w:val="24"/>
          <w:lang w:eastAsia="ar-SA"/>
        </w:rPr>
        <w:softHyphen/>
        <w:t>дактического материала (в младших классах преимущественное ис</w:t>
      </w:r>
      <w:r w:rsidRPr="005940A7">
        <w:rPr>
          <w:rFonts w:ascii="Times New Roman" w:eastAsia="Times New Roman" w:hAnsi="Times New Roman" w:cs="Times New Roman"/>
          <w:color w:val="00000A"/>
          <w:kern w:val="1"/>
          <w:sz w:val="24"/>
          <w:szCs w:val="24"/>
          <w:lang w:eastAsia="ar-SA"/>
        </w:rPr>
        <w:softHyphen/>
        <w:t>поль</w:t>
      </w:r>
      <w:r w:rsidRPr="005940A7">
        <w:rPr>
          <w:rFonts w:ascii="Times New Roman" w:eastAsia="Times New Roman" w:hAnsi="Times New Roman" w:cs="Times New Roman"/>
          <w:color w:val="00000A"/>
          <w:kern w:val="1"/>
          <w:sz w:val="24"/>
          <w:szCs w:val="24"/>
          <w:lang w:eastAsia="ar-SA"/>
        </w:rPr>
        <w:softHyphen/>
        <w:t>зо</w:t>
      </w:r>
      <w:r w:rsidRPr="005940A7">
        <w:rPr>
          <w:rFonts w:ascii="Times New Roman" w:eastAsia="Times New Roman" w:hAnsi="Times New Roman" w:cs="Times New Roman"/>
          <w:color w:val="00000A"/>
          <w:kern w:val="1"/>
          <w:sz w:val="24"/>
          <w:szCs w:val="24"/>
          <w:lang w:eastAsia="ar-SA"/>
        </w:rPr>
        <w:softHyphen/>
        <w:t>ва</w:t>
      </w:r>
      <w:r w:rsidRPr="005940A7">
        <w:rPr>
          <w:rFonts w:ascii="Times New Roman" w:eastAsia="Times New Roman" w:hAnsi="Times New Roman" w:cs="Times New Roman"/>
          <w:color w:val="00000A"/>
          <w:kern w:val="1"/>
          <w:sz w:val="24"/>
          <w:szCs w:val="24"/>
          <w:lang w:eastAsia="ar-SA"/>
        </w:rPr>
        <w:softHyphen/>
        <w:t>ние натуральной и иллюстративной наглядности; в старших ― ил</w:t>
      </w:r>
      <w:r w:rsidRPr="005940A7">
        <w:rPr>
          <w:rFonts w:ascii="Times New Roman" w:eastAsia="Times New Roman" w:hAnsi="Times New Roman" w:cs="Times New Roman"/>
          <w:color w:val="00000A"/>
          <w:kern w:val="1"/>
          <w:sz w:val="24"/>
          <w:szCs w:val="24"/>
          <w:lang w:eastAsia="ar-SA"/>
        </w:rPr>
        <w:softHyphen/>
        <w:t>лю</w:t>
      </w:r>
      <w:r w:rsidRPr="005940A7">
        <w:rPr>
          <w:rFonts w:ascii="Times New Roman" w:eastAsia="Times New Roman" w:hAnsi="Times New Roman" w:cs="Times New Roman"/>
          <w:color w:val="00000A"/>
          <w:kern w:val="1"/>
          <w:sz w:val="24"/>
          <w:szCs w:val="24"/>
          <w:lang w:eastAsia="ar-SA"/>
        </w:rPr>
        <w:softHyphen/>
        <w:t>с</w:t>
      </w:r>
      <w:r w:rsidRPr="005940A7">
        <w:rPr>
          <w:rFonts w:ascii="Times New Roman" w:eastAsia="Times New Roman" w:hAnsi="Times New Roman" w:cs="Times New Roman"/>
          <w:color w:val="00000A"/>
          <w:kern w:val="1"/>
          <w:sz w:val="24"/>
          <w:szCs w:val="24"/>
          <w:lang w:eastAsia="ar-SA"/>
        </w:rPr>
        <w:softHyphen/>
        <w:t>т</w:t>
      </w:r>
      <w:r w:rsidRPr="005940A7">
        <w:rPr>
          <w:rFonts w:ascii="Times New Roman" w:eastAsia="Times New Roman" w:hAnsi="Times New Roman" w:cs="Times New Roman"/>
          <w:color w:val="00000A"/>
          <w:kern w:val="1"/>
          <w:sz w:val="24"/>
          <w:szCs w:val="24"/>
          <w:lang w:eastAsia="ar-SA"/>
        </w:rPr>
        <w:softHyphen/>
        <w:t>ра</w:t>
      </w:r>
      <w:r w:rsidRPr="005940A7">
        <w:rPr>
          <w:rFonts w:ascii="Times New Roman" w:eastAsia="Times New Roman" w:hAnsi="Times New Roman" w:cs="Times New Roman"/>
          <w:color w:val="00000A"/>
          <w:kern w:val="1"/>
          <w:sz w:val="24"/>
          <w:szCs w:val="24"/>
          <w:lang w:eastAsia="ar-SA"/>
        </w:rPr>
        <w:softHyphen/>
        <w:t>тив</w:t>
      </w:r>
      <w:r w:rsidRPr="005940A7">
        <w:rPr>
          <w:rFonts w:ascii="Times New Roman" w:eastAsia="Times New Roman" w:hAnsi="Times New Roman" w:cs="Times New Roman"/>
          <w:color w:val="00000A"/>
          <w:kern w:val="1"/>
          <w:sz w:val="24"/>
          <w:szCs w:val="24"/>
          <w:lang w:eastAsia="ar-SA"/>
        </w:rPr>
        <w:softHyphen/>
        <w:t>ной и символической).</w:t>
      </w:r>
    </w:p>
    <w:p w:rsidR="005940A7" w:rsidRPr="005940A7" w:rsidRDefault="005940A7" w:rsidP="005940A7">
      <w:pPr>
        <w:autoSpaceDE w:val="0"/>
        <w:spacing w:after="0" w:line="240" w:lineRule="auto"/>
        <w:ind w:firstLine="709"/>
        <w:jc w:val="both"/>
        <w:textAlignment w:val="center"/>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 xml:space="preserve">Требования к материально-техническому обеспечению ориентированы не только на ребёнка, но и на всех участников процесса образования. Это </w:t>
      </w:r>
      <w:r w:rsidR="00F27D5F" w:rsidRPr="005940A7">
        <w:rPr>
          <w:rFonts w:ascii="Times New Roman" w:eastAsia="Times New Roman" w:hAnsi="Times New Roman" w:cs="Times New Roman"/>
          <w:kern w:val="1"/>
          <w:sz w:val="24"/>
          <w:szCs w:val="24"/>
          <w:lang w:eastAsia="ar-SA"/>
        </w:rPr>
        <w:t>обу</w:t>
      </w:r>
      <w:r w:rsidR="00F27D5F" w:rsidRPr="005940A7">
        <w:rPr>
          <w:rFonts w:ascii="Times New Roman" w:eastAsia="Times New Roman" w:hAnsi="Times New Roman" w:cs="Times New Roman"/>
          <w:kern w:val="1"/>
          <w:sz w:val="24"/>
          <w:szCs w:val="24"/>
          <w:lang w:eastAsia="ar-SA"/>
        </w:rPr>
        <w:softHyphen/>
        <w:t>словлено необходимостью</w:t>
      </w:r>
      <w:r w:rsidRPr="005940A7">
        <w:rPr>
          <w:rFonts w:ascii="Times New Roman" w:eastAsia="Times New Roman" w:hAnsi="Times New Roman" w:cs="Times New Roman"/>
          <w:kern w:val="1"/>
          <w:sz w:val="24"/>
          <w:szCs w:val="24"/>
          <w:lang w:eastAsia="ar-SA"/>
        </w:rPr>
        <w:t xml:space="preserve"> индивидуализации про</w:t>
      </w:r>
      <w:r w:rsidRPr="005940A7">
        <w:rPr>
          <w:rFonts w:ascii="Times New Roman" w:eastAsia="Times New Roman" w:hAnsi="Times New Roman" w:cs="Times New Roman"/>
          <w:kern w:val="1"/>
          <w:sz w:val="24"/>
          <w:szCs w:val="24"/>
          <w:lang w:eastAsia="ar-SA"/>
        </w:rPr>
        <w:softHyphen/>
        <w:t>цесса образования обучающихся с умственной отсталостью (интеллектуальными нарушениями). Специфика данной группы тре</w:t>
      </w:r>
      <w:r w:rsidRPr="005940A7">
        <w:rPr>
          <w:rFonts w:ascii="Times New Roman" w:eastAsia="Times New Roman" w:hAnsi="Times New Roman" w:cs="Times New Roman"/>
          <w:kern w:val="1"/>
          <w:sz w:val="24"/>
          <w:szCs w:val="24"/>
          <w:lang w:eastAsia="ar-SA"/>
        </w:rPr>
        <w:softHyphen/>
        <w:t>бо</w:t>
      </w:r>
      <w:r w:rsidRPr="005940A7">
        <w:rPr>
          <w:rFonts w:ascii="Times New Roman" w:eastAsia="Times New Roman" w:hAnsi="Times New Roman" w:cs="Times New Roman"/>
          <w:kern w:val="1"/>
          <w:sz w:val="24"/>
          <w:szCs w:val="24"/>
          <w:lang w:eastAsia="ar-SA"/>
        </w:rPr>
        <w:softHyphen/>
        <w:t>ва</w:t>
      </w:r>
      <w:r w:rsidRPr="005940A7">
        <w:rPr>
          <w:rFonts w:ascii="Times New Roman" w:eastAsia="Times New Roman" w:hAnsi="Times New Roman" w:cs="Times New Roman"/>
          <w:kern w:val="1"/>
          <w:sz w:val="24"/>
          <w:szCs w:val="24"/>
          <w:lang w:eastAsia="ar-SA"/>
        </w:rPr>
        <w:softHyphen/>
        <w:t xml:space="preserve">ний состоит в том, что все вовлечённые в процесс образования </w:t>
      </w:r>
      <w:r w:rsidR="00F27D5F" w:rsidRPr="005940A7">
        <w:rPr>
          <w:rFonts w:ascii="Times New Roman" w:eastAsia="Times New Roman" w:hAnsi="Times New Roman" w:cs="Times New Roman"/>
          <w:kern w:val="1"/>
          <w:sz w:val="24"/>
          <w:szCs w:val="24"/>
          <w:lang w:eastAsia="ar-SA"/>
        </w:rPr>
        <w:t>взрослые имеют</w:t>
      </w:r>
      <w:r w:rsidRPr="005940A7">
        <w:rPr>
          <w:rFonts w:ascii="Times New Roman" w:eastAsia="Times New Roman" w:hAnsi="Times New Roman" w:cs="Times New Roman"/>
          <w:kern w:val="1"/>
          <w:sz w:val="24"/>
          <w:szCs w:val="24"/>
          <w:lang w:eastAsia="ar-SA"/>
        </w:rPr>
        <w:t xml:space="preserve"> неограниченный доступ к организационной технике для подготовки необходимых индивидуализированных материалов для процесса обучения ребёнка с умственной отсталостью (интеллектуальными нарушениями). </w:t>
      </w:r>
      <w:r w:rsidRPr="005940A7">
        <w:rPr>
          <w:rFonts w:ascii="Times New Roman" w:eastAsia="Times New Roman" w:hAnsi="Times New Roman" w:cs="Times New Roman"/>
          <w:i/>
          <w:kern w:val="1"/>
          <w:sz w:val="24"/>
          <w:szCs w:val="24"/>
          <w:lang w:eastAsia="ar-SA"/>
        </w:rPr>
        <w:t>Информационное обеспечение</w:t>
      </w:r>
      <w:r w:rsidRPr="005940A7">
        <w:rPr>
          <w:rFonts w:ascii="Times New Roman" w:eastAsia="Times New Roman" w:hAnsi="Times New Roman" w:cs="Times New Roman"/>
          <w:kern w:val="1"/>
          <w:sz w:val="24"/>
          <w:szCs w:val="24"/>
          <w:lang w:eastAsia="ar-SA"/>
        </w:rPr>
        <w:t xml:space="preserve"> включает необходимую нормативную правовую базу образования обучающихся с умственной отсталостью (интеллектуальными нарушениями) и характеристики предполагаемых информационных связей участников образовательного процесса.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kern w:val="1"/>
          <w:sz w:val="24"/>
          <w:szCs w:val="24"/>
          <w:lang w:eastAsia="ar-SA"/>
        </w:rPr>
      </w:pPr>
      <w:r w:rsidRPr="005940A7">
        <w:rPr>
          <w:rFonts w:ascii="Times New Roman" w:eastAsia="Arial Unicode MS" w:hAnsi="Times New Roman" w:cs="Times New Roman"/>
          <w:kern w:val="1"/>
          <w:sz w:val="24"/>
          <w:szCs w:val="24"/>
          <w:lang w:eastAsia="ar-SA"/>
        </w:rPr>
        <w:t>Информационно-методическое обеспечение реализации адап</w:t>
      </w:r>
      <w:r w:rsidRPr="005940A7">
        <w:rPr>
          <w:rFonts w:ascii="Times New Roman" w:eastAsia="Arial Unicode MS" w:hAnsi="Times New Roman" w:cs="Times New Roman"/>
          <w:kern w:val="1"/>
          <w:sz w:val="24"/>
          <w:szCs w:val="24"/>
          <w:lang w:eastAsia="ar-SA"/>
        </w:rPr>
        <w:softHyphen/>
        <w:t>ти</w:t>
      </w:r>
      <w:r w:rsidRPr="005940A7">
        <w:rPr>
          <w:rFonts w:ascii="Times New Roman" w:eastAsia="Arial Unicode MS" w:hAnsi="Times New Roman" w:cs="Times New Roman"/>
          <w:kern w:val="1"/>
          <w:sz w:val="24"/>
          <w:szCs w:val="24"/>
          <w:lang w:eastAsia="ar-SA"/>
        </w:rPr>
        <w:softHyphen/>
        <w:t>ро</w:t>
      </w:r>
      <w:r w:rsidRPr="005940A7">
        <w:rPr>
          <w:rFonts w:ascii="Times New Roman" w:eastAsia="Arial Unicode MS" w:hAnsi="Times New Roman" w:cs="Times New Roman"/>
          <w:kern w:val="1"/>
          <w:sz w:val="24"/>
          <w:szCs w:val="24"/>
          <w:lang w:eastAsia="ar-SA"/>
        </w:rPr>
        <w:softHyphen/>
        <w:t>ванных об</w:t>
      </w:r>
      <w:r w:rsidRPr="005940A7">
        <w:rPr>
          <w:rFonts w:ascii="Times New Roman" w:eastAsia="Arial Unicode MS" w:hAnsi="Times New Roman" w:cs="Times New Roman"/>
          <w:kern w:val="1"/>
          <w:sz w:val="24"/>
          <w:szCs w:val="24"/>
          <w:lang w:eastAsia="ar-SA"/>
        </w:rPr>
        <w:softHyphen/>
        <w:t>ра</w:t>
      </w:r>
      <w:r w:rsidRPr="005940A7">
        <w:rPr>
          <w:rFonts w:ascii="Times New Roman" w:eastAsia="Arial Unicode MS" w:hAnsi="Times New Roman" w:cs="Times New Roman"/>
          <w:kern w:val="1"/>
          <w:sz w:val="24"/>
          <w:szCs w:val="24"/>
          <w:lang w:eastAsia="ar-SA"/>
        </w:rPr>
        <w:softHyphen/>
        <w:t>зо</w:t>
      </w:r>
      <w:r w:rsidRPr="005940A7">
        <w:rPr>
          <w:rFonts w:ascii="Times New Roman" w:eastAsia="Arial Unicode MS" w:hAnsi="Times New Roman" w:cs="Times New Roman"/>
          <w:kern w:val="1"/>
          <w:sz w:val="24"/>
          <w:szCs w:val="24"/>
          <w:lang w:eastAsia="ar-SA"/>
        </w:rPr>
        <w:softHyphen/>
        <w:t>ва</w:t>
      </w:r>
      <w:r w:rsidRPr="005940A7">
        <w:rPr>
          <w:rFonts w:ascii="Times New Roman" w:eastAsia="Arial Unicode MS" w:hAnsi="Times New Roman" w:cs="Times New Roman"/>
          <w:kern w:val="1"/>
          <w:sz w:val="24"/>
          <w:szCs w:val="24"/>
          <w:lang w:eastAsia="ar-SA"/>
        </w:rPr>
        <w:softHyphen/>
        <w:t>тель</w:t>
      </w:r>
      <w:r w:rsidRPr="005940A7">
        <w:rPr>
          <w:rFonts w:ascii="Times New Roman" w:eastAsia="Arial Unicode MS" w:hAnsi="Times New Roman" w:cs="Times New Roman"/>
          <w:kern w:val="1"/>
          <w:sz w:val="24"/>
          <w:szCs w:val="24"/>
          <w:lang w:eastAsia="ar-SA"/>
        </w:rPr>
        <w:softHyphen/>
        <w:t xml:space="preserve">ных программ для обучающихся с умственной отсталостью (интеллектуальными нарушениями) </w:t>
      </w:r>
      <w:r w:rsidRPr="005940A7">
        <w:rPr>
          <w:rFonts w:ascii="Times New Roman" w:eastAsia="Arial Unicode MS" w:hAnsi="Times New Roman" w:cs="Times New Roman"/>
          <w:iCs/>
          <w:kern w:val="1"/>
          <w:sz w:val="24"/>
          <w:szCs w:val="24"/>
          <w:lang w:eastAsia="ar-SA"/>
        </w:rPr>
        <w:t xml:space="preserve">направлено на </w:t>
      </w:r>
      <w:r w:rsidRPr="005940A7">
        <w:rPr>
          <w:rFonts w:ascii="Times New Roman" w:eastAsia="Arial Unicode MS" w:hAnsi="Times New Roman" w:cs="Times New Roman"/>
          <w:kern w:val="1"/>
          <w:sz w:val="24"/>
          <w:szCs w:val="24"/>
          <w:lang w:eastAsia="ar-SA"/>
        </w:rPr>
        <w:t>обе</w:t>
      </w:r>
      <w:r w:rsidRPr="005940A7">
        <w:rPr>
          <w:rFonts w:ascii="Times New Roman" w:eastAsia="Arial Unicode MS" w:hAnsi="Times New Roman" w:cs="Times New Roman"/>
          <w:kern w:val="1"/>
          <w:sz w:val="24"/>
          <w:szCs w:val="24"/>
          <w:lang w:eastAsia="ar-SA"/>
        </w:rPr>
        <w:softHyphen/>
        <w:t>с</w:t>
      </w:r>
      <w:r w:rsidRPr="005940A7">
        <w:rPr>
          <w:rFonts w:ascii="Times New Roman" w:eastAsia="Arial Unicode MS" w:hAnsi="Times New Roman" w:cs="Times New Roman"/>
          <w:kern w:val="1"/>
          <w:sz w:val="24"/>
          <w:szCs w:val="24"/>
          <w:lang w:eastAsia="ar-SA"/>
        </w:rPr>
        <w:softHyphen/>
        <w:t>пе</w:t>
      </w:r>
      <w:r w:rsidRPr="005940A7">
        <w:rPr>
          <w:rFonts w:ascii="Times New Roman" w:eastAsia="Arial Unicode MS" w:hAnsi="Times New Roman" w:cs="Times New Roman"/>
          <w:kern w:val="1"/>
          <w:sz w:val="24"/>
          <w:szCs w:val="24"/>
          <w:lang w:eastAsia="ar-SA"/>
        </w:rPr>
        <w:softHyphen/>
        <w:t>че</w:t>
      </w:r>
      <w:r w:rsidRPr="005940A7">
        <w:rPr>
          <w:rFonts w:ascii="Times New Roman" w:eastAsia="Arial Unicode MS" w:hAnsi="Times New Roman" w:cs="Times New Roman"/>
          <w:kern w:val="1"/>
          <w:sz w:val="24"/>
          <w:szCs w:val="24"/>
          <w:lang w:eastAsia="ar-SA"/>
        </w:rPr>
        <w:softHyphen/>
        <w:t>ние широкого, постоянного и устойчивого доступа для всех участников образовательного про</w:t>
      </w:r>
      <w:r w:rsidRPr="005940A7">
        <w:rPr>
          <w:rFonts w:ascii="Times New Roman" w:eastAsia="Arial Unicode MS" w:hAnsi="Times New Roman" w:cs="Times New Roman"/>
          <w:kern w:val="1"/>
          <w:sz w:val="24"/>
          <w:szCs w:val="24"/>
          <w:lang w:eastAsia="ar-SA"/>
        </w:rPr>
        <w:softHyphen/>
        <w:t>цесса к любой информации, связанной с реализацией программы, планируемыми ре</w:t>
      </w:r>
      <w:r w:rsidRPr="005940A7">
        <w:rPr>
          <w:rFonts w:ascii="Times New Roman" w:eastAsia="Arial Unicode MS" w:hAnsi="Times New Roman" w:cs="Times New Roman"/>
          <w:kern w:val="1"/>
          <w:sz w:val="24"/>
          <w:szCs w:val="24"/>
          <w:lang w:eastAsia="ar-SA"/>
        </w:rPr>
        <w:softHyphen/>
        <w:t>зуль</w:t>
      </w:r>
      <w:r w:rsidRPr="005940A7">
        <w:rPr>
          <w:rFonts w:ascii="Times New Roman" w:eastAsia="Arial Unicode MS" w:hAnsi="Times New Roman" w:cs="Times New Roman"/>
          <w:kern w:val="1"/>
          <w:sz w:val="24"/>
          <w:szCs w:val="24"/>
          <w:lang w:eastAsia="ar-SA"/>
        </w:rPr>
        <w:softHyphen/>
        <w:t xml:space="preserve">татами, организацией образовательного процесса и условиями его осуществления. </w:t>
      </w:r>
    </w:p>
    <w:p w:rsidR="005940A7" w:rsidRPr="005940A7" w:rsidRDefault="005940A7" w:rsidP="005940A7">
      <w:pPr>
        <w:suppressAutoHyphens/>
        <w:spacing w:after="0" w:line="240" w:lineRule="auto"/>
        <w:ind w:firstLine="709"/>
        <w:jc w:val="both"/>
        <w:rPr>
          <w:rFonts w:ascii="Times New Roman" w:eastAsia="Arial Unicode MS" w:hAnsi="Times New Roman" w:cs="Times New Roman"/>
          <w:color w:val="00000A"/>
          <w:kern w:val="1"/>
          <w:sz w:val="24"/>
          <w:szCs w:val="24"/>
          <w:lang w:eastAsia="ar-SA"/>
        </w:rPr>
      </w:pPr>
      <w:r w:rsidRPr="005940A7">
        <w:rPr>
          <w:rFonts w:ascii="Times New Roman" w:eastAsia="Arial Unicode MS" w:hAnsi="Times New Roman" w:cs="Times New Roman"/>
          <w:kern w:val="1"/>
          <w:sz w:val="24"/>
          <w:szCs w:val="24"/>
          <w:lang w:eastAsia="ar-SA"/>
        </w:rPr>
        <w:t>Требования к информационно-методическому обеспечению образовательного процесса включают:</w:t>
      </w:r>
    </w:p>
    <w:p w:rsidR="005940A7" w:rsidRPr="005940A7" w:rsidRDefault="005940A7" w:rsidP="00E76866">
      <w:pPr>
        <w:numPr>
          <w:ilvl w:val="0"/>
          <w:numId w:val="8"/>
        </w:numPr>
        <w:suppressAutoHyphens/>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Необходимую нормативную правовую базу образования обучающихся с умственной отсталостью (интеллектуальными нарушениями);</w:t>
      </w:r>
    </w:p>
    <w:p w:rsidR="005940A7" w:rsidRPr="005940A7" w:rsidRDefault="005940A7" w:rsidP="00E76866">
      <w:pPr>
        <w:numPr>
          <w:ilvl w:val="0"/>
          <w:numId w:val="8"/>
        </w:numPr>
        <w:suppressAutoHyphens/>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Характеристики предполагаемых информационных связей участников образовательного процесса;</w:t>
      </w:r>
    </w:p>
    <w:p w:rsidR="005940A7" w:rsidRPr="005940A7" w:rsidRDefault="005940A7" w:rsidP="00E76866">
      <w:pPr>
        <w:numPr>
          <w:ilvl w:val="0"/>
          <w:numId w:val="8"/>
        </w:numPr>
        <w:suppressAutoHyphens/>
        <w:autoSpaceDE w:val="0"/>
        <w:spacing w:after="0" w:line="240" w:lineRule="auto"/>
        <w:ind w:firstLine="709"/>
        <w:jc w:val="both"/>
        <w:rPr>
          <w:rFonts w:ascii="Times New Roman" w:eastAsia="Times New Roman" w:hAnsi="Times New Roman" w:cs="Times New Roman"/>
          <w:color w:val="000000"/>
          <w:sz w:val="24"/>
          <w:szCs w:val="24"/>
          <w:lang w:eastAsia="ar-SA"/>
        </w:rPr>
      </w:pPr>
      <w:r w:rsidRPr="005940A7">
        <w:rPr>
          <w:rFonts w:ascii="Times New Roman" w:eastAsia="Times New Roman" w:hAnsi="Times New Roman" w:cs="Times New Roman"/>
          <w:sz w:val="24"/>
          <w:szCs w:val="24"/>
          <w:lang w:eastAsia="ar-SA"/>
        </w:rPr>
        <w:t xml:space="preserve">Получения доступа к информационным ресурсам, различными способами (поиск </w:t>
      </w:r>
      <w:r w:rsidR="00F27D5F" w:rsidRPr="005940A7">
        <w:rPr>
          <w:rFonts w:ascii="Times New Roman" w:eastAsia="Times New Roman" w:hAnsi="Times New Roman" w:cs="Times New Roman"/>
          <w:sz w:val="24"/>
          <w:szCs w:val="24"/>
          <w:lang w:eastAsia="ar-SA"/>
        </w:rPr>
        <w:t>информации в</w:t>
      </w:r>
      <w:r w:rsidRPr="005940A7">
        <w:rPr>
          <w:rFonts w:ascii="Times New Roman" w:eastAsia="Times New Roman" w:hAnsi="Times New Roman" w:cs="Times New Roman"/>
          <w:sz w:val="24"/>
          <w:szCs w:val="24"/>
          <w:lang w:eastAsia="ar-SA"/>
        </w:rPr>
        <w:t xml:space="preserve"> сети </w:t>
      </w:r>
      <w:r w:rsidR="00F27D5F" w:rsidRPr="005940A7">
        <w:rPr>
          <w:rFonts w:ascii="Times New Roman" w:eastAsia="Times New Roman" w:hAnsi="Times New Roman" w:cs="Times New Roman"/>
          <w:sz w:val="24"/>
          <w:szCs w:val="24"/>
          <w:lang w:eastAsia="ar-SA"/>
        </w:rPr>
        <w:t>интернет, работа</w:t>
      </w:r>
      <w:r w:rsidRPr="005940A7">
        <w:rPr>
          <w:rFonts w:ascii="Times New Roman" w:eastAsia="Times New Roman" w:hAnsi="Times New Roman" w:cs="Times New Roman"/>
          <w:sz w:val="24"/>
          <w:szCs w:val="24"/>
          <w:lang w:eastAsia="ar-SA"/>
        </w:rPr>
        <w:t xml:space="preserve"> в библиотеке и др.),</w:t>
      </w:r>
      <w:r w:rsidRPr="005940A7">
        <w:rPr>
          <w:rFonts w:ascii="Times New Roman" w:eastAsia="Times New Roman" w:hAnsi="Times New Roman" w:cs="Times New Roman"/>
          <w:kern w:val="1"/>
          <w:sz w:val="24"/>
          <w:szCs w:val="24"/>
          <w:lang w:eastAsia="ar-SA"/>
        </w:rPr>
        <w:t xml:space="preserve"> в том числе к </w:t>
      </w:r>
      <w:r w:rsidRPr="005940A7">
        <w:rPr>
          <w:rFonts w:ascii="Times New Roman" w:eastAsia="Times New Roman" w:hAnsi="Times New Roman" w:cs="Times New Roman"/>
          <w:kern w:val="1"/>
          <w:sz w:val="24"/>
          <w:szCs w:val="24"/>
          <w:lang w:eastAsia="ar-SA"/>
        </w:rPr>
        <w:lastRenderedPageBreak/>
        <w:t>электронным образовательным ресурсам, размещенным в федеральных и региональных базах данных;</w:t>
      </w:r>
    </w:p>
    <w:p w:rsidR="005940A7" w:rsidRPr="005940A7" w:rsidRDefault="005940A7" w:rsidP="00E76866">
      <w:pPr>
        <w:numPr>
          <w:ilvl w:val="0"/>
          <w:numId w:val="8"/>
        </w:numPr>
        <w:suppressAutoHyphens/>
        <w:spacing w:after="0" w:line="240" w:lineRule="auto"/>
        <w:ind w:firstLine="709"/>
        <w:jc w:val="both"/>
        <w:rPr>
          <w:rFonts w:ascii="Times New Roman" w:eastAsia="Times New Roman" w:hAnsi="Times New Roman" w:cs="Times New Roman"/>
          <w:kern w:val="1"/>
          <w:sz w:val="24"/>
          <w:szCs w:val="24"/>
          <w:lang w:eastAsia="ar-SA"/>
        </w:rPr>
      </w:pPr>
      <w:r w:rsidRPr="005940A7">
        <w:rPr>
          <w:rFonts w:ascii="Times New Roman" w:eastAsia="Times New Roman" w:hAnsi="Times New Roman" w:cs="Times New Roman"/>
          <w:kern w:val="1"/>
          <w:sz w:val="24"/>
          <w:szCs w:val="24"/>
          <w:lang w:eastAsia="ar-SA"/>
        </w:rPr>
        <w:t>Возможность размещения материалов и работ в информационной среде общеобразовательной организации (статей, выступлений, дискуссий, результатов экспериментальных исследований);</w:t>
      </w:r>
    </w:p>
    <w:p w:rsidR="005940A7" w:rsidRPr="005940A7" w:rsidRDefault="005940A7" w:rsidP="005940A7">
      <w:pPr>
        <w:suppressAutoHyphens/>
        <w:spacing w:after="0" w:line="240" w:lineRule="auto"/>
        <w:jc w:val="center"/>
        <w:rPr>
          <w:rFonts w:ascii="Times New Roman" w:eastAsia="Times New Roman" w:hAnsi="Times New Roman" w:cs="Times New Roman"/>
          <w:b/>
          <w:sz w:val="24"/>
          <w:szCs w:val="24"/>
          <w:lang w:eastAsia="ar-SA"/>
        </w:rPr>
      </w:pPr>
    </w:p>
    <w:p w:rsidR="005940A7" w:rsidRPr="005940A7" w:rsidRDefault="005940A7" w:rsidP="005940A7">
      <w:pPr>
        <w:suppressAutoHyphens/>
        <w:spacing w:after="0" w:line="240" w:lineRule="auto"/>
        <w:jc w:val="center"/>
        <w:rPr>
          <w:rFonts w:ascii="Times New Roman" w:eastAsia="Times New Roman" w:hAnsi="Times New Roman" w:cs="Times New Roman"/>
          <w:b/>
          <w:sz w:val="24"/>
          <w:szCs w:val="24"/>
          <w:lang w:eastAsia="ar-SA"/>
        </w:rPr>
      </w:pPr>
    </w:p>
    <w:p w:rsidR="005940A7" w:rsidRPr="005940A7" w:rsidRDefault="005940A7" w:rsidP="005940A7">
      <w:pPr>
        <w:suppressAutoHyphens/>
        <w:spacing w:after="0" w:line="240" w:lineRule="auto"/>
        <w:jc w:val="center"/>
        <w:rPr>
          <w:rFonts w:ascii="Times New Roman" w:eastAsia="Times New Roman" w:hAnsi="Times New Roman" w:cs="Times New Roman"/>
          <w:b/>
          <w:sz w:val="24"/>
          <w:szCs w:val="24"/>
          <w:lang w:eastAsia="ar-SA"/>
        </w:rPr>
      </w:pPr>
    </w:p>
    <w:p w:rsidR="005940A7" w:rsidRPr="005940A7" w:rsidRDefault="005940A7" w:rsidP="005940A7">
      <w:pPr>
        <w:suppressAutoHyphens/>
        <w:spacing w:after="0" w:line="240" w:lineRule="auto"/>
        <w:rPr>
          <w:rFonts w:ascii="Times New Roman" w:eastAsia="Times New Roman" w:hAnsi="Times New Roman" w:cs="Times New Roman"/>
          <w:b/>
          <w:sz w:val="24"/>
          <w:szCs w:val="24"/>
          <w:lang w:eastAsia="ar-SA"/>
        </w:rPr>
      </w:pPr>
    </w:p>
    <w:p w:rsidR="005940A7" w:rsidRPr="005940A7" w:rsidRDefault="005940A7" w:rsidP="005940A7">
      <w:pPr>
        <w:suppressAutoHyphens/>
        <w:spacing w:after="0" w:line="240" w:lineRule="auto"/>
        <w:jc w:val="center"/>
        <w:rPr>
          <w:rFonts w:ascii="Times New Roman" w:eastAsia="Times New Roman" w:hAnsi="Times New Roman" w:cs="Times New Roman"/>
          <w:b/>
          <w:sz w:val="24"/>
          <w:szCs w:val="24"/>
          <w:lang w:eastAsia="ar-SA"/>
        </w:rPr>
      </w:pPr>
    </w:p>
    <w:p w:rsidR="005940A7" w:rsidRPr="005940A7" w:rsidRDefault="005940A7" w:rsidP="005940A7">
      <w:pPr>
        <w:suppressAutoHyphens/>
        <w:spacing w:after="0" w:line="240" w:lineRule="auto"/>
        <w:jc w:val="center"/>
        <w:rPr>
          <w:rFonts w:ascii="Times New Roman" w:eastAsia="Times New Roman" w:hAnsi="Times New Roman" w:cs="Times New Roman"/>
          <w:b/>
          <w:sz w:val="24"/>
          <w:szCs w:val="24"/>
          <w:lang w:eastAsia="ar-SA"/>
        </w:rPr>
      </w:pPr>
    </w:p>
    <w:p w:rsidR="007C3482" w:rsidRDefault="007C3482"/>
    <w:sectPr w:rsidR="007C3482" w:rsidSect="00B54946">
      <w:footerReference w:type="default" r:id="rId10"/>
      <w:pgSz w:w="11906" w:h="16838"/>
      <w:pgMar w:top="284" w:right="851" w:bottom="851" w:left="1134" w:header="720" w:footer="0" w:gutter="0"/>
      <w:cols w:space="720"/>
      <w:titlePg/>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17B4" w:rsidRDefault="00A017B4" w:rsidP="005940A7">
      <w:pPr>
        <w:spacing w:after="0" w:line="240" w:lineRule="auto"/>
      </w:pPr>
      <w:r>
        <w:separator/>
      </w:r>
    </w:p>
  </w:endnote>
  <w:endnote w:type="continuationSeparator" w:id="0">
    <w:p w:rsidR="00A017B4" w:rsidRDefault="00A017B4" w:rsidP="005940A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PragmaticaC">
    <w:altName w:val="Courier New"/>
    <w:panose1 w:val="00000000000000000000"/>
    <w:charset w:val="CC"/>
    <w:family w:val="decorative"/>
    <w:notTrueType/>
    <w:pitch w:val="variable"/>
    <w:sig w:usb0="00000201" w:usb1="00000000" w:usb2="00000000" w:usb3="00000000" w:csb0="00000004" w:csb1="00000000"/>
  </w:font>
  <w:font w:name="FuturisC">
    <w:altName w:val="Courier New"/>
    <w:panose1 w:val="00000000000000000000"/>
    <w:charset w:val="CC"/>
    <w:family w:val="decorative"/>
    <w:notTrueType/>
    <w:pitch w:val="variable"/>
    <w:sig w:usb0="00000203" w:usb1="00000000" w:usb2="00000000" w:usb3="00000000" w:csb0="00000005"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Minion Pro">
    <w:panose1 w:val="00000000000000000000"/>
    <w:charset w:val="00"/>
    <w:family w:val="roman"/>
    <w:notTrueType/>
    <w:pitch w:val="variable"/>
    <w:sig w:usb0="00000003" w:usb1="00000000" w:usb2="00000000" w:usb3="00000000" w:csb0="00000001"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751C" w:rsidRDefault="00612F8F">
    <w:pPr>
      <w:pStyle w:val="affb"/>
      <w:jc w:val="center"/>
    </w:pPr>
    <w:r>
      <w:rPr>
        <w:sz w:val="24"/>
        <w:szCs w:val="24"/>
      </w:rPr>
      <w:fldChar w:fldCharType="begin"/>
    </w:r>
    <w:r w:rsidR="00EF751C">
      <w:rPr>
        <w:sz w:val="24"/>
        <w:szCs w:val="24"/>
      </w:rPr>
      <w:instrText xml:space="preserve"> PAGE </w:instrText>
    </w:r>
    <w:r>
      <w:rPr>
        <w:sz w:val="24"/>
        <w:szCs w:val="24"/>
      </w:rPr>
      <w:fldChar w:fldCharType="separate"/>
    </w:r>
    <w:r w:rsidR="00CD7063">
      <w:rPr>
        <w:noProof/>
        <w:sz w:val="24"/>
        <w:szCs w:val="24"/>
      </w:rPr>
      <w:t>2</w:t>
    </w:r>
    <w:r>
      <w:rPr>
        <w:sz w:val="24"/>
        <w:szCs w:val="24"/>
      </w:rPr>
      <w:fldChar w:fldCharType="end"/>
    </w:r>
  </w:p>
  <w:p w:rsidR="00EF751C" w:rsidRDefault="00EF751C">
    <w:pPr>
      <w:pStyle w:val="aff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17B4" w:rsidRDefault="00A017B4" w:rsidP="005940A7">
      <w:pPr>
        <w:spacing w:after="0" w:line="240" w:lineRule="auto"/>
      </w:pPr>
      <w:r>
        <w:separator/>
      </w:r>
    </w:p>
  </w:footnote>
  <w:footnote w:type="continuationSeparator" w:id="0">
    <w:p w:rsidR="00A017B4" w:rsidRDefault="00A017B4" w:rsidP="005940A7">
      <w:pPr>
        <w:spacing w:after="0" w:line="240" w:lineRule="auto"/>
      </w:pPr>
      <w:r>
        <w:continuationSeparator/>
      </w:r>
    </w:p>
  </w:footnote>
  <w:footnote w:id="1">
    <w:p w:rsidR="00EF751C" w:rsidRDefault="00EF751C" w:rsidP="005940A7">
      <w:pPr>
        <w:pStyle w:val="afe"/>
        <w:jc w:val="both"/>
      </w:pPr>
      <w:r>
        <w:rPr>
          <w:rFonts w:ascii="Times New Roman" w:hAnsi="Times New Roman"/>
          <w:sz w:val="20"/>
          <w:szCs w:val="20"/>
        </w:rPr>
        <w:t>.</w:t>
      </w:r>
    </w:p>
    <w:p w:rsidR="00EF751C" w:rsidRDefault="00EF751C" w:rsidP="005940A7">
      <w:pPr>
        <w:pStyle w:val="afe"/>
        <w:jc w:val="both"/>
      </w:pPr>
    </w:p>
  </w:footnote>
  <w:footnote w:id="2">
    <w:p w:rsidR="00EF751C" w:rsidRDefault="00EF751C" w:rsidP="005940A7">
      <w:pPr>
        <w:spacing w:after="280" w:line="240" w:lineRule="auto"/>
        <w:jc w:val="both"/>
      </w:pPr>
      <w:r>
        <w:rPr>
          <w:rFonts w:ascii="Times New Roman" w:hAnsi="Times New Roman" w:cs="Times New Roman"/>
          <w:sz w:val="20"/>
          <w:szCs w:val="20"/>
        </w:rPr>
        <w:tab/>
        <w:t xml:space="preserve"> </w:t>
      </w:r>
    </w:p>
  </w:footnote>
  <w:footnote w:id="3">
    <w:p w:rsidR="00EF751C" w:rsidRPr="0057571B" w:rsidRDefault="00EF751C" w:rsidP="005940A7">
      <w:pPr>
        <w:rPr>
          <w:i/>
        </w:rPr>
      </w:pPr>
      <w:r>
        <w:tab/>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432"/>
        </w:tabs>
        <w:ind w:left="432" w:hanging="432"/>
      </w:pPr>
      <w:rPr>
        <w:rFonts w:cs="Times New Roman"/>
      </w:rPr>
    </w:lvl>
    <w:lvl w:ilvl="1">
      <w:start w:val="1"/>
      <w:numFmt w:val="none"/>
      <w:pStyle w:val="2"/>
      <w:suff w:val="nothing"/>
      <w:lvlText w:val=""/>
      <w:lvlJc w:val="left"/>
      <w:pPr>
        <w:tabs>
          <w:tab w:val="num" w:pos="576"/>
        </w:tabs>
        <w:ind w:left="576" w:hanging="576"/>
      </w:pPr>
      <w:rPr>
        <w:rFonts w:cs="Times New Roman"/>
      </w:rPr>
    </w:lvl>
    <w:lvl w:ilvl="2">
      <w:start w:val="1"/>
      <w:numFmt w:val="none"/>
      <w:pStyle w:val="3"/>
      <w:suff w:val="nothing"/>
      <w:lvlText w:val=""/>
      <w:lvlJc w:val="left"/>
      <w:pPr>
        <w:tabs>
          <w:tab w:val="num" w:pos="720"/>
        </w:tabs>
        <w:ind w:left="720" w:hanging="720"/>
      </w:pPr>
      <w:rPr>
        <w:rFonts w:cs="Times New Roman"/>
      </w:rPr>
    </w:lvl>
    <w:lvl w:ilvl="3">
      <w:start w:val="1"/>
      <w:numFmt w:val="none"/>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1">
    <w:nsid w:val="00000002"/>
    <w:multiLevelType w:val="singleLevel"/>
    <w:tmpl w:val="00000002"/>
    <w:name w:val="WW8Num2"/>
    <w:lvl w:ilvl="0">
      <w:start w:val="1"/>
      <w:numFmt w:val="bullet"/>
      <w:lvlText w:val="•"/>
      <w:lvlJc w:val="left"/>
      <w:pPr>
        <w:tabs>
          <w:tab w:val="num" w:pos="720"/>
        </w:tabs>
        <w:ind w:left="720" w:hanging="360"/>
      </w:pPr>
      <w:rPr>
        <w:rFonts w:ascii="Times New Roman" w:hAnsi="Times New Roman"/>
      </w:rPr>
    </w:lvl>
  </w:abstractNum>
  <w:abstractNum w:abstractNumId="2">
    <w:nsid w:val="00000003"/>
    <w:multiLevelType w:val="singleLevel"/>
    <w:tmpl w:val="00000003"/>
    <w:name w:val="WW8Num17"/>
    <w:lvl w:ilvl="0">
      <w:start w:val="1"/>
      <w:numFmt w:val="bullet"/>
      <w:lvlText w:val=""/>
      <w:lvlJc w:val="left"/>
      <w:pPr>
        <w:tabs>
          <w:tab w:val="num" w:pos="0"/>
        </w:tabs>
        <w:ind w:left="1429" w:hanging="360"/>
      </w:pPr>
      <w:rPr>
        <w:rFonts w:ascii="Symbol" w:hAnsi="Symbol" w:hint="default"/>
        <w:sz w:val="28"/>
      </w:rPr>
    </w:lvl>
  </w:abstractNum>
  <w:abstractNum w:abstractNumId="3">
    <w:nsid w:val="00000004"/>
    <w:multiLevelType w:val="singleLevel"/>
    <w:tmpl w:val="00000004"/>
    <w:name w:val="WW8Num26"/>
    <w:lvl w:ilvl="0">
      <w:start w:val="1"/>
      <w:numFmt w:val="bullet"/>
      <w:lvlText w:val=""/>
      <w:lvlJc w:val="left"/>
      <w:pPr>
        <w:tabs>
          <w:tab w:val="num" w:pos="0"/>
        </w:tabs>
        <w:ind w:left="1429" w:hanging="360"/>
      </w:pPr>
      <w:rPr>
        <w:rFonts w:ascii="Symbol" w:hAnsi="Symbol" w:hint="default"/>
        <w:sz w:val="28"/>
      </w:rPr>
    </w:lvl>
  </w:abstractNum>
  <w:abstractNum w:abstractNumId="4">
    <w:nsid w:val="00000005"/>
    <w:multiLevelType w:val="multilevel"/>
    <w:tmpl w:val="00000005"/>
    <w:name w:val="WW8Num31"/>
    <w:lvl w:ilvl="0">
      <w:start w:val="1"/>
      <w:numFmt w:val="bullet"/>
      <w:lvlText w:val=""/>
      <w:lvlJc w:val="left"/>
      <w:pPr>
        <w:tabs>
          <w:tab w:val="num" w:pos="720"/>
        </w:tabs>
        <w:ind w:left="720" w:hanging="360"/>
      </w:pPr>
      <w:rPr>
        <w:rFonts w:ascii="Symbol" w:hAnsi="Symbol" w:hint="default"/>
        <w:color w:val="auto"/>
        <w:kern w:val="1"/>
        <w:sz w:val="28"/>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00000006"/>
    <w:multiLevelType w:val="singleLevel"/>
    <w:tmpl w:val="00000006"/>
    <w:name w:val="WW8Num70"/>
    <w:lvl w:ilvl="0">
      <w:start w:val="1"/>
      <w:numFmt w:val="bullet"/>
      <w:lvlText w:val=""/>
      <w:lvlJc w:val="left"/>
      <w:pPr>
        <w:tabs>
          <w:tab w:val="num" w:pos="0"/>
        </w:tabs>
        <w:ind w:left="720" w:hanging="360"/>
      </w:pPr>
      <w:rPr>
        <w:rFonts w:ascii="Symbol" w:hAnsi="Symbol" w:hint="default"/>
      </w:rPr>
    </w:lvl>
  </w:abstractNum>
  <w:abstractNum w:abstractNumId="6">
    <w:nsid w:val="00000007"/>
    <w:multiLevelType w:val="singleLevel"/>
    <w:tmpl w:val="00000007"/>
    <w:name w:val="WW8Num79"/>
    <w:lvl w:ilvl="0">
      <w:start w:val="1"/>
      <w:numFmt w:val="bullet"/>
      <w:lvlText w:val=""/>
      <w:lvlJc w:val="left"/>
      <w:pPr>
        <w:tabs>
          <w:tab w:val="num" w:pos="0"/>
        </w:tabs>
        <w:ind w:left="720" w:hanging="360"/>
      </w:pPr>
      <w:rPr>
        <w:rFonts w:ascii="Symbol" w:hAnsi="Symbol" w:hint="default"/>
        <w:sz w:val="28"/>
      </w:rPr>
    </w:lvl>
  </w:abstractNum>
  <w:abstractNum w:abstractNumId="7">
    <w:nsid w:val="00000008"/>
    <w:multiLevelType w:val="singleLevel"/>
    <w:tmpl w:val="00000008"/>
    <w:lvl w:ilvl="0">
      <w:start w:val="1"/>
      <w:numFmt w:val="bullet"/>
      <w:lvlText w:val=""/>
      <w:lvlJc w:val="left"/>
      <w:pPr>
        <w:tabs>
          <w:tab w:val="num" w:pos="0"/>
        </w:tabs>
        <w:ind w:left="720" w:hanging="360"/>
      </w:pPr>
      <w:rPr>
        <w:rFonts w:ascii="Symbol" w:hAnsi="Symbol" w:hint="default"/>
        <w:sz w:val="28"/>
      </w:rPr>
    </w:lvl>
  </w:abstractNum>
  <w:abstractNum w:abstractNumId="8">
    <w:nsid w:val="00000009"/>
    <w:multiLevelType w:val="singleLevel"/>
    <w:tmpl w:val="00000009"/>
    <w:name w:val="WW8Num88"/>
    <w:lvl w:ilvl="0">
      <w:start w:val="1"/>
      <w:numFmt w:val="decimal"/>
      <w:lvlText w:val="%1."/>
      <w:lvlJc w:val="left"/>
      <w:pPr>
        <w:tabs>
          <w:tab w:val="num" w:pos="0"/>
        </w:tabs>
        <w:ind w:left="720" w:hanging="360"/>
      </w:pPr>
      <w:rPr>
        <w:rFonts w:cs="Times New Roman" w:hint="default"/>
        <w:color w:val="auto"/>
        <w:kern w:val="1"/>
        <w:sz w:val="28"/>
        <w:szCs w:val="28"/>
      </w:rPr>
    </w:lvl>
  </w:abstractNum>
  <w:abstractNum w:abstractNumId="9">
    <w:nsid w:val="477D53EC"/>
    <w:multiLevelType w:val="hybridMultilevel"/>
    <w:tmpl w:val="B28C4D90"/>
    <w:lvl w:ilvl="0" w:tplc="00000008">
      <w:start w:val="1"/>
      <w:numFmt w:val="bullet"/>
      <w:lvlText w:val=""/>
      <w:lvlJc w:val="left"/>
      <w:pPr>
        <w:tabs>
          <w:tab w:val="num" w:pos="709"/>
        </w:tabs>
        <w:ind w:left="1429" w:hanging="360"/>
      </w:pPr>
      <w:rPr>
        <w:rFonts w:ascii="Symbol" w:hAnsi="Symbol" w:hint="default"/>
        <w:sz w:val="28"/>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1"/>
  </w:num>
  <w:num w:numId="3">
    <w:abstractNumId w:val="2"/>
  </w:num>
  <w:num w:numId="4">
    <w:abstractNumId w:val="4"/>
  </w:num>
  <w:num w:numId="5">
    <w:abstractNumId w:val="5"/>
  </w:num>
  <w:num w:numId="6">
    <w:abstractNumId w:val="6"/>
  </w:num>
  <w:num w:numId="7">
    <w:abstractNumId w:val="7"/>
  </w:num>
  <w:num w:numId="8">
    <w:abstractNumId w:val="8"/>
  </w:num>
  <w:num w:numId="9">
    <w:abstractNumId w:val="9"/>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rsids>
    <w:rsidRoot w:val="005940A7"/>
    <w:rsid w:val="00281453"/>
    <w:rsid w:val="004D49CC"/>
    <w:rsid w:val="005940A7"/>
    <w:rsid w:val="00612F8F"/>
    <w:rsid w:val="006A5717"/>
    <w:rsid w:val="007C3482"/>
    <w:rsid w:val="00A017B4"/>
    <w:rsid w:val="00B54946"/>
    <w:rsid w:val="00B96B2D"/>
    <w:rsid w:val="00C86253"/>
    <w:rsid w:val="00CD7063"/>
    <w:rsid w:val="00DC211D"/>
    <w:rsid w:val="00E76866"/>
    <w:rsid w:val="00EF751C"/>
    <w:rsid w:val="00F27D5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2F8F"/>
  </w:style>
  <w:style w:type="paragraph" w:styleId="1">
    <w:name w:val="heading 1"/>
    <w:basedOn w:val="a"/>
    <w:next w:val="a"/>
    <w:link w:val="10"/>
    <w:uiPriority w:val="9"/>
    <w:qFormat/>
    <w:rsid w:val="005940A7"/>
    <w:pPr>
      <w:keepNext/>
      <w:numPr>
        <w:numId w:val="1"/>
      </w:numPr>
      <w:suppressAutoHyphens/>
      <w:spacing w:before="240" w:after="60" w:line="276" w:lineRule="auto"/>
      <w:outlineLvl w:val="0"/>
    </w:pPr>
    <w:rPr>
      <w:rFonts w:ascii="Cambria" w:eastAsia="Times New Roman" w:hAnsi="Cambria" w:cs="Times New Roman"/>
      <w:b/>
      <w:color w:val="00000A"/>
      <w:kern w:val="1"/>
      <w:sz w:val="32"/>
      <w:szCs w:val="20"/>
      <w:lang w:eastAsia="ru-RU"/>
    </w:rPr>
  </w:style>
  <w:style w:type="paragraph" w:styleId="2">
    <w:name w:val="heading 2"/>
    <w:basedOn w:val="a"/>
    <w:next w:val="a"/>
    <w:link w:val="20"/>
    <w:uiPriority w:val="9"/>
    <w:qFormat/>
    <w:rsid w:val="005940A7"/>
    <w:pPr>
      <w:keepNext/>
      <w:keepLines/>
      <w:numPr>
        <w:ilvl w:val="1"/>
        <w:numId w:val="1"/>
      </w:numPr>
      <w:spacing w:before="200" w:after="0" w:line="240" w:lineRule="auto"/>
      <w:outlineLvl w:val="1"/>
    </w:pPr>
    <w:rPr>
      <w:rFonts w:ascii="Cambria" w:eastAsia="Times New Roman" w:hAnsi="Cambria" w:cs="Times New Roman"/>
      <w:b/>
      <w:color w:val="4F81BD"/>
      <w:sz w:val="26"/>
      <w:szCs w:val="20"/>
      <w:lang w:eastAsia="ru-RU"/>
    </w:rPr>
  </w:style>
  <w:style w:type="paragraph" w:styleId="3">
    <w:name w:val="heading 3"/>
    <w:basedOn w:val="a"/>
    <w:next w:val="a"/>
    <w:link w:val="30"/>
    <w:uiPriority w:val="9"/>
    <w:qFormat/>
    <w:rsid w:val="005940A7"/>
    <w:pPr>
      <w:keepNext/>
      <w:numPr>
        <w:ilvl w:val="2"/>
        <w:numId w:val="1"/>
      </w:numPr>
      <w:spacing w:before="240" w:after="60" w:line="240" w:lineRule="auto"/>
      <w:jc w:val="center"/>
      <w:outlineLvl w:val="2"/>
    </w:pPr>
    <w:rPr>
      <w:rFonts w:ascii="Times New Roman" w:eastAsia="Times New Roman" w:hAnsi="Times New Roman" w:cs="Times New Roman"/>
      <w:b/>
      <w:i/>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940A7"/>
    <w:rPr>
      <w:rFonts w:ascii="Cambria" w:eastAsia="Times New Roman" w:hAnsi="Cambria" w:cs="Times New Roman"/>
      <w:b/>
      <w:color w:val="00000A"/>
      <w:kern w:val="1"/>
      <w:sz w:val="32"/>
      <w:szCs w:val="20"/>
      <w:lang w:eastAsia="ru-RU"/>
    </w:rPr>
  </w:style>
  <w:style w:type="character" w:customStyle="1" w:styleId="20">
    <w:name w:val="Заголовок 2 Знак"/>
    <w:basedOn w:val="a0"/>
    <w:link w:val="2"/>
    <w:uiPriority w:val="9"/>
    <w:rsid w:val="005940A7"/>
    <w:rPr>
      <w:rFonts w:ascii="Cambria" w:eastAsia="Times New Roman" w:hAnsi="Cambria" w:cs="Times New Roman"/>
      <w:b/>
      <w:color w:val="4F81BD"/>
      <w:sz w:val="26"/>
      <w:szCs w:val="20"/>
      <w:lang w:eastAsia="ru-RU"/>
    </w:rPr>
  </w:style>
  <w:style w:type="character" w:customStyle="1" w:styleId="30">
    <w:name w:val="Заголовок 3 Знак"/>
    <w:basedOn w:val="a0"/>
    <w:link w:val="3"/>
    <w:uiPriority w:val="9"/>
    <w:rsid w:val="005940A7"/>
    <w:rPr>
      <w:rFonts w:ascii="Times New Roman" w:eastAsia="Times New Roman" w:hAnsi="Times New Roman" w:cs="Times New Roman"/>
      <w:b/>
      <w:i/>
      <w:sz w:val="28"/>
      <w:szCs w:val="20"/>
      <w:lang w:eastAsia="ru-RU"/>
    </w:rPr>
  </w:style>
  <w:style w:type="numbering" w:customStyle="1" w:styleId="11">
    <w:name w:val="Нет списка1"/>
    <w:next w:val="a2"/>
    <w:uiPriority w:val="99"/>
    <w:semiHidden/>
    <w:unhideWhenUsed/>
    <w:rsid w:val="005940A7"/>
  </w:style>
  <w:style w:type="character" w:customStyle="1" w:styleId="WW8Num1z0">
    <w:name w:val="WW8Num1z0"/>
    <w:rsid w:val="005940A7"/>
  </w:style>
  <w:style w:type="character" w:customStyle="1" w:styleId="WW8Num2z0">
    <w:name w:val="WW8Num2z0"/>
    <w:rsid w:val="005940A7"/>
  </w:style>
  <w:style w:type="character" w:customStyle="1" w:styleId="WW8Num2z1">
    <w:name w:val="WW8Num2z1"/>
    <w:rsid w:val="005940A7"/>
  </w:style>
  <w:style w:type="character" w:customStyle="1" w:styleId="WW8Num3z0">
    <w:name w:val="WW8Num3z0"/>
    <w:rsid w:val="005940A7"/>
    <w:rPr>
      <w:rFonts w:ascii="Symbol" w:hAnsi="Symbol"/>
    </w:rPr>
  </w:style>
  <w:style w:type="character" w:customStyle="1" w:styleId="WW8Num3z1">
    <w:name w:val="WW8Num3z1"/>
    <w:rsid w:val="005940A7"/>
    <w:rPr>
      <w:rFonts w:ascii="Courier New" w:hAnsi="Courier New"/>
    </w:rPr>
  </w:style>
  <w:style w:type="character" w:customStyle="1" w:styleId="WW8Num3z2">
    <w:name w:val="WW8Num3z2"/>
    <w:rsid w:val="005940A7"/>
    <w:rPr>
      <w:rFonts w:ascii="Wingdings" w:hAnsi="Wingdings"/>
    </w:rPr>
  </w:style>
  <w:style w:type="character" w:customStyle="1" w:styleId="WW8Num4z0">
    <w:name w:val="WW8Num4z0"/>
    <w:rsid w:val="005940A7"/>
    <w:rPr>
      <w:rFonts w:ascii="Symbol" w:hAnsi="Symbol"/>
    </w:rPr>
  </w:style>
  <w:style w:type="character" w:customStyle="1" w:styleId="WW8Num4z1">
    <w:name w:val="WW8Num4z1"/>
    <w:rsid w:val="005940A7"/>
    <w:rPr>
      <w:rFonts w:ascii="Courier New" w:hAnsi="Courier New"/>
    </w:rPr>
  </w:style>
  <w:style w:type="character" w:customStyle="1" w:styleId="WW8Num4z2">
    <w:name w:val="WW8Num4z2"/>
    <w:rsid w:val="005940A7"/>
    <w:rPr>
      <w:rFonts w:ascii="Wingdings" w:hAnsi="Wingdings"/>
    </w:rPr>
  </w:style>
  <w:style w:type="character" w:customStyle="1" w:styleId="WW8Num5z0">
    <w:name w:val="WW8Num5z0"/>
    <w:rsid w:val="005940A7"/>
    <w:rPr>
      <w:rFonts w:ascii="Symbol" w:hAnsi="Symbol"/>
    </w:rPr>
  </w:style>
  <w:style w:type="character" w:customStyle="1" w:styleId="WW8Num5z1">
    <w:name w:val="WW8Num5z1"/>
    <w:rsid w:val="005940A7"/>
    <w:rPr>
      <w:rFonts w:ascii="Courier New" w:hAnsi="Courier New"/>
    </w:rPr>
  </w:style>
  <w:style w:type="character" w:customStyle="1" w:styleId="WW8Num5z2">
    <w:name w:val="WW8Num5z2"/>
    <w:rsid w:val="005940A7"/>
    <w:rPr>
      <w:rFonts w:ascii="Wingdings" w:hAnsi="Wingdings"/>
    </w:rPr>
  </w:style>
  <w:style w:type="character" w:customStyle="1" w:styleId="WW8Num6z0">
    <w:name w:val="WW8Num6z0"/>
    <w:rsid w:val="005940A7"/>
  </w:style>
  <w:style w:type="character" w:customStyle="1" w:styleId="WW8Num7z0">
    <w:name w:val="WW8Num7z0"/>
    <w:rsid w:val="005940A7"/>
    <w:rPr>
      <w:rFonts w:ascii="Symbol" w:hAnsi="Symbol"/>
    </w:rPr>
  </w:style>
  <w:style w:type="character" w:customStyle="1" w:styleId="WW8Num7z1">
    <w:name w:val="WW8Num7z1"/>
    <w:rsid w:val="005940A7"/>
    <w:rPr>
      <w:rFonts w:ascii="Courier New" w:hAnsi="Courier New"/>
    </w:rPr>
  </w:style>
  <w:style w:type="character" w:customStyle="1" w:styleId="WW8Num7z2">
    <w:name w:val="WW8Num7z2"/>
    <w:rsid w:val="005940A7"/>
    <w:rPr>
      <w:rFonts w:ascii="Wingdings" w:hAnsi="Wingdings"/>
    </w:rPr>
  </w:style>
  <w:style w:type="character" w:customStyle="1" w:styleId="WW8Num8z0">
    <w:name w:val="WW8Num8z0"/>
    <w:rsid w:val="005940A7"/>
  </w:style>
  <w:style w:type="character" w:customStyle="1" w:styleId="WW8Num8z1">
    <w:name w:val="WW8Num8z1"/>
    <w:rsid w:val="005940A7"/>
    <w:rPr>
      <w:rFonts w:ascii="Courier New" w:hAnsi="Courier New"/>
    </w:rPr>
  </w:style>
  <w:style w:type="character" w:customStyle="1" w:styleId="WW8Num8z2">
    <w:name w:val="WW8Num8z2"/>
    <w:rsid w:val="005940A7"/>
    <w:rPr>
      <w:rFonts w:ascii="Wingdings" w:hAnsi="Wingdings"/>
    </w:rPr>
  </w:style>
  <w:style w:type="character" w:customStyle="1" w:styleId="WW8Num8z3">
    <w:name w:val="WW8Num8z3"/>
    <w:rsid w:val="005940A7"/>
    <w:rPr>
      <w:rFonts w:ascii="Symbol" w:hAnsi="Symbol"/>
    </w:rPr>
  </w:style>
  <w:style w:type="character" w:customStyle="1" w:styleId="WW8Num9z0">
    <w:name w:val="WW8Num9z0"/>
    <w:rsid w:val="005940A7"/>
    <w:rPr>
      <w:rFonts w:ascii="Symbol" w:hAnsi="Symbol"/>
    </w:rPr>
  </w:style>
  <w:style w:type="character" w:customStyle="1" w:styleId="WW8Num9z1">
    <w:name w:val="WW8Num9z1"/>
    <w:rsid w:val="005940A7"/>
    <w:rPr>
      <w:rFonts w:ascii="Courier New" w:hAnsi="Courier New"/>
    </w:rPr>
  </w:style>
  <w:style w:type="character" w:customStyle="1" w:styleId="WW8Num9z2">
    <w:name w:val="WW8Num9z2"/>
    <w:rsid w:val="005940A7"/>
    <w:rPr>
      <w:rFonts w:ascii="Wingdings" w:hAnsi="Wingdings"/>
    </w:rPr>
  </w:style>
  <w:style w:type="character" w:customStyle="1" w:styleId="WW8Num10z0">
    <w:name w:val="WW8Num10z0"/>
    <w:rsid w:val="005940A7"/>
    <w:rPr>
      <w:rFonts w:ascii="Symbol" w:hAnsi="Symbol"/>
    </w:rPr>
  </w:style>
  <w:style w:type="character" w:customStyle="1" w:styleId="WW8Num10z1">
    <w:name w:val="WW8Num10z1"/>
    <w:rsid w:val="005940A7"/>
    <w:rPr>
      <w:rFonts w:ascii="Courier New" w:hAnsi="Courier New"/>
    </w:rPr>
  </w:style>
  <w:style w:type="character" w:customStyle="1" w:styleId="WW8Num10z2">
    <w:name w:val="WW8Num10z2"/>
    <w:rsid w:val="005940A7"/>
    <w:rPr>
      <w:rFonts w:ascii="Wingdings" w:hAnsi="Wingdings"/>
    </w:rPr>
  </w:style>
  <w:style w:type="character" w:customStyle="1" w:styleId="WW8Num11z0">
    <w:name w:val="WW8Num11z0"/>
    <w:rsid w:val="005940A7"/>
    <w:rPr>
      <w:rFonts w:ascii="Symbol" w:hAnsi="Symbol"/>
    </w:rPr>
  </w:style>
  <w:style w:type="character" w:customStyle="1" w:styleId="WW8Num11z1">
    <w:name w:val="WW8Num11z1"/>
    <w:rsid w:val="005940A7"/>
    <w:rPr>
      <w:rFonts w:ascii="Courier New" w:hAnsi="Courier New"/>
    </w:rPr>
  </w:style>
  <w:style w:type="character" w:customStyle="1" w:styleId="WW8Num11z2">
    <w:name w:val="WW8Num11z2"/>
    <w:rsid w:val="005940A7"/>
    <w:rPr>
      <w:rFonts w:ascii="Wingdings" w:hAnsi="Wingdings"/>
    </w:rPr>
  </w:style>
  <w:style w:type="character" w:customStyle="1" w:styleId="WW8Num12z0">
    <w:name w:val="WW8Num12z0"/>
    <w:rsid w:val="005940A7"/>
    <w:rPr>
      <w:rFonts w:ascii="Symbol" w:hAnsi="Symbol"/>
    </w:rPr>
  </w:style>
  <w:style w:type="character" w:customStyle="1" w:styleId="WW8Num12z1">
    <w:name w:val="WW8Num12z1"/>
    <w:rsid w:val="005940A7"/>
    <w:rPr>
      <w:rFonts w:ascii="Courier New" w:hAnsi="Courier New"/>
    </w:rPr>
  </w:style>
  <w:style w:type="character" w:customStyle="1" w:styleId="WW8Num12z2">
    <w:name w:val="WW8Num12z2"/>
    <w:rsid w:val="005940A7"/>
    <w:rPr>
      <w:rFonts w:ascii="Wingdings" w:hAnsi="Wingdings"/>
    </w:rPr>
  </w:style>
  <w:style w:type="character" w:customStyle="1" w:styleId="WW8Num13z0">
    <w:name w:val="WW8Num13z0"/>
    <w:rsid w:val="005940A7"/>
    <w:rPr>
      <w:rFonts w:ascii="Wingdings" w:hAnsi="Wingdings"/>
    </w:rPr>
  </w:style>
  <w:style w:type="character" w:customStyle="1" w:styleId="WW8Num13z1">
    <w:name w:val="WW8Num13z1"/>
    <w:rsid w:val="005940A7"/>
    <w:rPr>
      <w:rFonts w:ascii="Courier New" w:hAnsi="Courier New"/>
    </w:rPr>
  </w:style>
  <w:style w:type="character" w:customStyle="1" w:styleId="WW8Num13z3">
    <w:name w:val="WW8Num13z3"/>
    <w:rsid w:val="005940A7"/>
    <w:rPr>
      <w:rFonts w:ascii="Symbol" w:hAnsi="Symbol"/>
    </w:rPr>
  </w:style>
  <w:style w:type="character" w:customStyle="1" w:styleId="WW8Num14z0">
    <w:name w:val="WW8Num14z0"/>
    <w:rsid w:val="005940A7"/>
    <w:rPr>
      <w:rFonts w:ascii="Symbol" w:hAnsi="Symbol"/>
    </w:rPr>
  </w:style>
  <w:style w:type="character" w:customStyle="1" w:styleId="WW8Num14z1">
    <w:name w:val="WW8Num14z1"/>
    <w:rsid w:val="005940A7"/>
    <w:rPr>
      <w:rFonts w:ascii="Courier New" w:hAnsi="Courier New"/>
    </w:rPr>
  </w:style>
  <w:style w:type="character" w:customStyle="1" w:styleId="WW8Num14z2">
    <w:name w:val="WW8Num14z2"/>
    <w:rsid w:val="005940A7"/>
    <w:rPr>
      <w:rFonts w:ascii="Wingdings" w:hAnsi="Wingdings"/>
    </w:rPr>
  </w:style>
  <w:style w:type="character" w:customStyle="1" w:styleId="WW8Num15z0">
    <w:name w:val="WW8Num15z0"/>
    <w:rsid w:val="005940A7"/>
    <w:rPr>
      <w:rFonts w:ascii="Symbol" w:hAnsi="Symbol"/>
    </w:rPr>
  </w:style>
  <w:style w:type="character" w:customStyle="1" w:styleId="WW8Num15z1">
    <w:name w:val="WW8Num15z1"/>
    <w:rsid w:val="005940A7"/>
    <w:rPr>
      <w:rFonts w:ascii="Courier New" w:hAnsi="Courier New"/>
    </w:rPr>
  </w:style>
  <w:style w:type="character" w:customStyle="1" w:styleId="WW8Num15z2">
    <w:name w:val="WW8Num15z2"/>
    <w:rsid w:val="005940A7"/>
    <w:rPr>
      <w:rFonts w:ascii="Wingdings" w:hAnsi="Wingdings"/>
    </w:rPr>
  </w:style>
  <w:style w:type="character" w:customStyle="1" w:styleId="WW8Num16z0">
    <w:name w:val="WW8Num16z0"/>
    <w:rsid w:val="005940A7"/>
    <w:rPr>
      <w:rFonts w:ascii="Symbol" w:hAnsi="Symbol"/>
    </w:rPr>
  </w:style>
  <w:style w:type="character" w:customStyle="1" w:styleId="WW8Num16z1">
    <w:name w:val="WW8Num16z1"/>
    <w:rsid w:val="005940A7"/>
    <w:rPr>
      <w:rFonts w:ascii="Courier New" w:hAnsi="Courier New"/>
    </w:rPr>
  </w:style>
  <w:style w:type="character" w:customStyle="1" w:styleId="WW8Num16z2">
    <w:name w:val="WW8Num16z2"/>
    <w:rsid w:val="005940A7"/>
    <w:rPr>
      <w:rFonts w:ascii="Wingdings" w:hAnsi="Wingdings"/>
    </w:rPr>
  </w:style>
  <w:style w:type="character" w:customStyle="1" w:styleId="WW8Num17z0">
    <w:name w:val="WW8Num17z0"/>
    <w:rsid w:val="005940A7"/>
    <w:rPr>
      <w:rFonts w:ascii="Symbol" w:hAnsi="Symbol"/>
      <w:sz w:val="28"/>
    </w:rPr>
  </w:style>
  <w:style w:type="character" w:customStyle="1" w:styleId="WW8Num17z1">
    <w:name w:val="WW8Num17z1"/>
    <w:rsid w:val="005940A7"/>
    <w:rPr>
      <w:rFonts w:ascii="Courier New" w:hAnsi="Courier New"/>
    </w:rPr>
  </w:style>
  <w:style w:type="character" w:customStyle="1" w:styleId="WW8Num17z2">
    <w:name w:val="WW8Num17z2"/>
    <w:rsid w:val="005940A7"/>
    <w:rPr>
      <w:rFonts w:ascii="Wingdings" w:hAnsi="Wingdings"/>
    </w:rPr>
  </w:style>
  <w:style w:type="character" w:customStyle="1" w:styleId="WW8Num18z0">
    <w:name w:val="WW8Num18z0"/>
    <w:rsid w:val="005940A7"/>
    <w:rPr>
      <w:rFonts w:ascii="Symbol" w:hAnsi="Symbol"/>
    </w:rPr>
  </w:style>
  <w:style w:type="character" w:customStyle="1" w:styleId="WW8Num18z1">
    <w:name w:val="WW8Num18z1"/>
    <w:rsid w:val="005940A7"/>
    <w:rPr>
      <w:rFonts w:ascii="Courier New" w:hAnsi="Courier New"/>
    </w:rPr>
  </w:style>
  <w:style w:type="character" w:customStyle="1" w:styleId="WW8Num18z2">
    <w:name w:val="WW8Num18z2"/>
    <w:rsid w:val="005940A7"/>
    <w:rPr>
      <w:rFonts w:ascii="Wingdings" w:hAnsi="Wingdings"/>
    </w:rPr>
  </w:style>
  <w:style w:type="character" w:customStyle="1" w:styleId="WW8Num19z0">
    <w:name w:val="WW8Num19z0"/>
    <w:rsid w:val="005940A7"/>
    <w:rPr>
      <w:rFonts w:ascii="Symbol" w:hAnsi="Symbol"/>
    </w:rPr>
  </w:style>
  <w:style w:type="character" w:customStyle="1" w:styleId="WW8Num19z1">
    <w:name w:val="WW8Num19z1"/>
    <w:rsid w:val="005940A7"/>
    <w:rPr>
      <w:rFonts w:ascii="Courier New" w:hAnsi="Courier New"/>
    </w:rPr>
  </w:style>
  <w:style w:type="character" w:customStyle="1" w:styleId="WW8Num19z2">
    <w:name w:val="WW8Num19z2"/>
    <w:rsid w:val="005940A7"/>
    <w:rPr>
      <w:rFonts w:ascii="Wingdings" w:hAnsi="Wingdings"/>
    </w:rPr>
  </w:style>
  <w:style w:type="character" w:customStyle="1" w:styleId="WW8Num20z0">
    <w:name w:val="WW8Num20z0"/>
    <w:rsid w:val="005940A7"/>
    <w:rPr>
      <w:rFonts w:ascii="Symbol" w:hAnsi="Symbol"/>
    </w:rPr>
  </w:style>
  <w:style w:type="character" w:customStyle="1" w:styleId="WW8Num20z1">
    <w:name w:val="WW8Num20z1"/>
    <w:rsid w:val="005940A7"/>
    <w:rPr>
      <w:rFonts w:ascii="Courier New" w:hAnsi="Courier New"/>
    </w:rPr>
  </w:style>
  <w:style w:type="character" w:customStyle="1" w:styleId="WW8Num20z2">
    <w:name w:val="WW8Num20z2"/>
    <w:rsid w:val="005940A7"/>
    <w:rPr>
      <w:rFonts w:ascii="Wingdings" w:hAnsi="Wingdings"/>
    </w:rPr>
  </w:style>
  <w:style w:type="character" w:customStyle="1" w:styleId="WW8Num21z0">
    <w:name w:val="WW8Num21z0"/>
    <w:rsid w:val="005940A7"/>
    <w:rPr>
      <w:rFonts w:ascii="Symbol" w:hAnsi="Symbol"/>
    </w:rPr>
  </w:style>
  <w:style w:type="character" w:customStyle="1" w:styleId="WW8Num21z1">
    <w:name w:val="WW8Num21z1"/>
    <w:rsid w:val="005940A7"/>
    <w:rPr>
      <w:rFonts w:ascii="Courier New" w:hAnsi="Courier New"/>
    </w:rPr>
  </w:style>
  <w:style w:type="character" w:customStyle="1" w:styleId="WW8Num21z2">
    <w:name w:val="WW8Num21z2"/>
    <w:rsid w:val="005940A7"/>
    <w:rPr>
      <w:rFonts w:ascii="Wingdings" w:hAnsi="Wingdings"/>
    </w:rPr>
  </w:style>
  <w:style w:type="character" w:customStyle="1" w:styleId="WW8Num22z0">
    <w:name w:val="WW8Num22z0"/>
    <w:rsid w:val="005940A7"/>
  </w:style>
  <w:style w:type="character" w:customStyle="1" w:styleId="WW8Num23z0">
    <w:name w:val="WW8Num23z0"/>
    <w:rsid w:val="005940A7"/>
    <w:rPr>
      <w:rFonts w:ascii="Symbol" w:hAnsi="Symbol"/>
    </w:rPr>
  </w:style>
  <w:style w:type="character" w:customStyle="1" w:styleId="WW8Num23z1">
    <w:name w:val="WW8Num23z1"/>
    <w:rsid w:val="005940A7"/>
    <w:rPr>
      <w:rFonts w:ascii="Courier New" w:hAnsi="Courier New"/>
    </w:rPr>
  </w:style>
  <w:style w:type="character" w:customStyle="1" w:styleId="WW8Num23z2">
    <w:name w:val="WW8Num23z2"/>
    <w:rsid w:val="005940A7"/>
    <w:rPr>
      <w:rFonts w:ascii="Wingdings" w:hAnsi="Wingdings"/>
    </w:rPr>
  </w:style>
  <w:style w:type="character" w:customStyle="1" w:styleId="WW8Num24z0">
    <w:name w:val="WW8Num24z0"/>
    <w:rsid w:val="005940A7"/>
  </w:style>
  <w:style w:type="character" w:customStyle="1" w:styleId="WW8Num25z0">
    <w:name w:val="WW8Num25z0"/>
    <w:rsid w:val="005940A7"/>
    <w:rPr>
      <w:rFonts w:ascii="Symbol" w:hAnsi="Symbol"/>
    </w:rPr>
  </w:style>
  <w:style w:type="character" w:customStyle="1" w:styleId="WW8Num25z1">
    <w:name w:val="WW8Num25z1"/>
    <w:rsid w:val="005940A7"/>
    <w:rPr>
      <w:rFonts w:ascii="Courier New" w:hAnsi="Courier New"/>
    </w:rPr>
  </w:style>
  <w:style w:type="character" w:customStyle="1" w:styleId="WW8Num25z2">
    <w:name w:val="WW8Num25z2"/>
    <w:rsid w:val="005940A7"/>
    <w:rPr>
      <w:rFonts w:ascii="Wingdings" w:hAnsi="Wingdings"/>
    </w:rPr>
  </w:style>
  <w:style w:type="character" w:customStyle="1" w:styleId="WW8Num26z0">
    <w:name w:val="WW8Num26z0"/>
    <w:rsid w:val="005940A7"/>
    <w:rPr>
      <w:rFonts w:ascii="Symbol" w:hAnsi="Symbol"/>
      <w:sz w:val="28"/>
    </w:rPr>
  </w:style>
  <w:style w:type="character" w:customStyle="1" w:styleId="WW8Num26z1">
    <w:name w:val="WW8Num26z1"/>
    <w:rsid w:val="005940A7"/>
    <w:rPr>
      <w:rFonts w:ascii="Courier New" w:hAnsi="Courier New"/>
    </w:rPr>
  </w:style>
  <w:style w:type="character" w:customStyle="1" w:styleId="WW8Num26z2">
    <w:name w:val="WW8Num26z2"/>
    <w:rsid w:val="005940A7"/>
    <w:rPr>
      <w:rFonts w:ascii="Wingdings" w:hAnsi="Wingdings"/>
    </w:rPr>
  </w:style>
  <w:style w:type="character" w:customStyle="1" w:styleId="WW8Num27z0">
    <w:name w:val="WW8Num27z0"/>
    <w:rsid w:val="005940A7"/>
    <w:rPr>
      <w:rFonts w:ascii="Symbol" w:hAnsi="Symbol"/>
    </w:rPr>
  </w:style>
  <w:style w:type="character" w:customStyle="1" w:styleId="WW8Num27z1">
    <w:name w:val="WW8Num27z1"/>
    <w:rsid w:val="005940A7"/>
    <w:rPr>
      <w:rFonts w:ascii="Courier New" w:hAnsi="Courier New"/>
    </w:rPr>
  </w:style>
  <w:style w:type="character" w:customStyle="1" w:styleId="WW8Num27z2">
    <w:name w:val="WW8Num27z2"/>
    <w:rsid w:val="005940A7"/>
    <w:rPr>
      <w:rFonts w:ascii="Wingdings" w:hAnsi="Wingdings"/>
    </w:rPr>
  </w:style>
  <w:style w:type="character" w:customStyle="1" w:styleId="WW8Num28z0">
    <w:name w:val="WW8Num28z0"/>
    <w:rsid w:val="005940A7"/>
    <w:rPr>
      <w:rFonts w:ascii="Symbol" w:hAnsi="Symbol"/>
    </w:rPr>
  </w:style>
  <w:style w:type="character" w:customStyle="1" w:styleId="WW8Num28z1">
    <w:name w:val="WW8Num28z1"/>
    <w:rsid w:val="005940A7"/>
    <w:rPr>
      <w:rFonts w:ascii="Courier New" w:hAnsi="Courier New"/>
    </w:rPr>
  </w:style>
  <w:style w:type="character" w:customStyle="1" w:styleId="WW8Num28z2">
    <w:name w:val="WW8Num28z2"/>
    <w:rsid w:val="005940A7"/>
    <w:rPr>
      <w:rFonts w:ascii="Wingdings" w:hAnsi="Wingdings"/>
    </w:rPr>
  </w:style>
  <w:style w:type="character" w:customStyle="1" w:styleId="WW8Num29z0">
    <w:name w:val="WW8Num29z0"/>
    <w:rsid w:val="005940A7"/>
    <w:rPr>
      <w:rFonts w:ascii="Symbol" w:hAnsi="Symbol"/>
    </w:rPr>
  </w:style>
  <w:style w:type="character" w:customStyle="1" w:styleId="WW8Num29z1">
    <w:name w:val="WW8Num29z1"/>
    <w:rsid w:val="005940A7"/>
    <w:rPr>
      <w:rFonts w:ascii="Courier New" w:hAnsi="Courier New"/>
    </w:rPr>
  </w:style>
  <w:style w:type="character" w:customStyle="1" w:styleId="WW8Num29z2">
    <w:name w:val="WW8Num29z2"/>
    <w:rsid w:val="005940A7"/>
    <w:rPr>
      <w:rFonts w:ascii="Wingdings" w:hAnsi="Wingdings"/>
    </w:rPr>
  </w:style>
  <w:style w:type="character" w:customStyle="1" w:styleId="WW8Num30z0">
    <w:name w:val="WW8Num30z0"/>
    <w:rsid w:val="005940A7"/>
    <w:rPr>
      <w:rFonts w:ascii="Symbol" w:hAnsi="Symbol"/>
    </w:rPr>
  </w:style>
  <w:style w:type="character" w:customStyle="1" w:styleId="WW8Num30z1">
    <w:name w:val="WW8Num30z1"/>
    <w:rsid w:val="005940A7"/>
    <w:rPr>
      <w:rFonts w:ascii="Courier New" w:hAnsi="Courier New"/>
    </w:rPr>
  </w:style>
  <w:style w:type="character" w:customStyle="1" w:styleId="WW8Num30z2">
    <w:name w:val="WW8Num30z2"/>
    <w:rsid w:val="005940A7"/>
    <w:rPr>
      <w:rFonts w:ascii="Wingdings" w:hAnsi="Wingdings"/>
    </w:rPr>
  </w:style>
  <w:style w:type="character" w:customStyle="1" w:styleId="WW8Num31z0">
    <w:name w:val="WW8Num31z0"/>
    <w:rsid w:val="005940A7"/>
    <w:rPr>
      <w:rFonts w:ascii="Symbol" w:hAnsi="Symbol"/>
      <w:color w:val="auto"/>
      <w:kern w:val="1"/>
      <w:sz w:val="28"/>
    </w:rPr>
  </w:style>
  <w:style w:type="character" w:customStyle="1" w:styleId="WW8Num31z1">
    <w:name w:val="WW8Num31z1"/>
    <w:rsid w:val="005940A7"/>
    <w:rPr>
      <w:rFonts w:ascii="Courier New" w:hAnsi="Courier New"/>
      <w:sz w:val="20"/>
    </w:rPr>
  </w:style>
  <w:style w:type="character" w:customStyle="1" w:styleId="WW8Num31z2">
    <w:name w:val="WW8Num31z2"/>
    <w:rsid w:val="005940A7"/>
    <w:rPr>
      <w:rFonts w:ascii="Wingdings" w:hAnsi="Wingdings"/>
      <w:sz w:val="20"/>
    </w:rPr>
  </w:style>
  <w:style w:type="character" w:customStyle="1" w:styleId="WW8Num32z0">
    <w:name w:val="WW8Num32z0"/>
    <w:rsid w:val="005940A7"/>
  </w:style>
  <w:style w:type="character" w:customStyle="1" w:styleId="WW8Num33z0">
    <w:name w:val="WW8Num33z0"/>
    <w:rsid w:val="005940A7"/>
    <w:rPr>
      <w:rFonts w:ascii="Symbol" w:hAnsi="Symbol"/>
    </w:rPr>
  </w:style>
  <w:style w:type="character" w:customStyle="1" w:styleId="WW8Num33z1">
    <w:name w:val="WW8Num33z1"/>
    <w:rsid w:val="005940A7"/>
    <w:rPr>
      <w:rFonts w:ascii="Courier New" w:hAnsi="Courier New"/>
    </w:rPr>
  </w:style>
  <w:style w:type="character" w:customStyle="1" w:styleId="WW8Num33z2">
    <w:name w:val="WW8Num33z2"/>
    <w:rsid w:val="005940A7"/>
    <w:rPr>
      <w:rFonts w:ascii="Wingdings" w:hAnsi="Wingdings"/>
    </w:rPr>
  </w:style>
  <w:style w:type="character" w:customStyle="1" w:styleId="WW8Num34z0">
    <w:name w:val="WW8Num34z0"/>
    <w:rsid w:val="005940A7"/>
    <w:rPr>
      <w:rFonts w:ascii="Symbol" w:hAnsi="Symbol"/>
    </w:rPr>
  </w:style>
  <w:style w:type="character" w:customStyle="1" w:styleId="WW8Num34z1">
    <w:name w:val="WW8Num34z1"/>
    <w:rsid w:val="005940A7"/>
    <w:rPr>
      <w:rFonts w:ascii="Courier New" w:hAnsi="Courier New"/>
    </w:rPr>
  </w:style>
  <w:style w:type="character" w:customStyle="1" w:styleId="WW8Num34z2">
    <w:name w:val="WW8Num34z2"/>
    <w:rsid w:val="005940A7"/>
    <w:rPr>
      <w:rFonts w:ascii="Wingdings" w:hAnsi="Wingdings"/>
    </w:rPr>
  </w:style>
  <w:style w:type="character" w:customStyle="1" w:styleId="WW8Num35z0">
    <w:name w:val="WW8Num35z0"/>
    <w:rsid w:val="005940A7"/>
    <w:rPr>
      <w:rFonts w:ascii="Symbol" w:hAnsi="Symbol"/>
    </w:rPr>
  </w:style>
  <w:style w:type="character" w:customStyle="1" w:styleId="WW8Num35z1">
    <w:name w:val="WW8Num35z1"/>
    <w:rsid w:val="005940A7"/>
    <w:rPr>
      <w:rFonts w:ascii="Courier New" w:hAnsi="Courier New"/>
    </w:rPr>
  </w:style>
  <w:style w:type="character" w:customStyle="1" w:styleId="WW8Num35z2">
    <w:name w:val="WW8Num35z2"/>
    <w:rsid w:val="005940A7"/>
    <w:rPr>
      <w:rFonts w:ascii="Wingdings" w:hAnsi="Wingdings"/>
    </w:rPr>
  </w:style>
  <w:style w:type="character" w:customStyle="1" w:styleId="WW8Num36z0">
    <w:name w:val="WW8Num36z0"/>
    <w:rsid w:val="005940A7"/>
    <w:rPr>
      <w:rFonts w:ascii="Symbol" w:hAnsi="Symbol"/>
    </w:rPr>
  </w:style>
  <w:style w:type="character" w:customStyle="1" w:styleId="WW8Num36z1">
    <w:name w:val="WW8Num36z1"/>
    <w:rsid w:val="005940A7"/>
    <w:rPr>
      <w:rFonts w:ascii="Courier New" w:hAnsi="Courier New"/>
    </w:rPr>
  </w:style>
  <w:style w:type="character" w:customStyle="1" w:styleId="WW8Num36z2">
    <w:name w:val="WW8Num36z2"/>
    <w:rsid w:val="005940A7"/>
    <w:rPr>
      <w:rFonts w:ascii="Wingdings" w:hAnsi="Wingdings"/>
    </w:rPr>
  </w:style>
  <w:style w:type="character" w:customStyle="1" w:styleId="WW8Num37z0">
    <w:name w:val="WW8Num37z0"/>
    <w:rsid w:val="005940A7"/>
    <w:rPr>
      <w:rFonts w:ascii="Symbol" w:hAnsi="Symbol"/>
    </w:rPr>
  </w:style>
  <w:style w:type="character" w:customStyle="1" w:styleId="WW8Num37z1">
    <w:name w:val="WW8Num37z1"/>
    <w:rsid w:val="005940A7"/>
    <w:rPr>
      <w:rFonts w:ascii="Courier New" w:hAnsi="Courier New"/>
    </w:rPr>
  </w:style>
  <w:style w:type="character" w:customStyle="1" w:styleId="WW8Num37z2">
    <w:name w:val="WW8Num37z2"/>
    <w:rsid w:val="005940A7"/>
    <w:rPr>
      <w:rFonts w:ascii="Wingdings" w:hAnsi="Wingdings"/>
    </w:rPr>
  </w:style>
  <w:style w:type="character" w:customStyle="1" w:styleId="WW8Num38z0">
    <w:name w:val="WW8Num38z0"/>
    <w:rsid w:val="005940A7"/>
    <w:rPr>
      <w:rFonts w:ascii="Symbol" w:hAnsi="Symbol"/>
    </w:rPr>
  </w:style>
  <w:style w:type="character" w:customStyle="1" w:styleId="WW8Num38z1">
    <w:name w:val="WW8Num38z1"/>
    <w:rsid w:val="005940A7"/>
    <w:rPr>
      <w:rFonts w:ascii="Courier New" w:hAnsi="Courier New"/>
    </w:rPr>
  </w:style>
  <w:style w:type="character" w:customStyle="1" w:styleId="WW8Num38z2">
    <w:name w:val="WW8Num38z2"/>
    <w:rsid w:val="005940A7"/>
    <w:rPr>
      <w:rFonts w:ascii="Wingdings" w:hAnsi="Wingdings"/>
    </w:rPr>
  </w:style>
  <w:style w:type="character" w:customStyle="1" w:styleId="WW8Num39z0">
    <w:name w:val="WW8Num39z0"/>
    <w:rsid w:val="005940A7"/>
    <w:rPr>
      <w:rFonts w:ascii="Symbol" w:hAnsi="Symbol"/>
    </w:rPr>
  </w:style>
  <w:style w:type="character" w:customStyle="1" w:styleId="WW8Num39z1">
    <w:name w:val="WW8Num39z1"/>
    <w:rsid w:val="005940A7"/>
    <w:rPr>
      <w:rFonts w:ascii="Courier New" w:hAnsi="Courier New"/>
    </w:rPr>
  </w:style>
  <w:style w:type="character" w:customStyle="1" w:styleId="WW8Num39z2">
    <w:name w:val="WW8Num39z2"/>
    <w:rsid w:val="005940A7"/>
    <w:rPr>
      <w:rFonts w:ascii="Wingdings" w:hAnsi="Wingdings"/>
    </w:rPr>
  </w:style>
  <w:style w:type="character" w:customStyle="1" w:styleId="WW8Num40z0">
    <w:name w:val="WW8Num40z0"/>
    <w:rsid w:val="005940A7"/>
    <w:rPr>
      <w:rFonts w:ascii="Symbol" w:hAnsi="Symbol"/>
      <w:color w:val="auto"/>
      <w:sz w:val="28"/>
    </w:rPr>
  </w:style>
  <w:style w:type="character" w:customStyle="1" w:styleId="WW8Num40z1">
    <w:name w:val="WW8Num40z1"/>
    <w:rsid w:val="005940A7"/>
    <w:rPr>
      <w:rFonts w:ascii="Courier New" w:hAnsi="Courier New"/>
    </w:rPr>
  </w:style>
  <w:style w:type="character" w:customStyle="1" w:styleId="WW8Num40z2">
    <w:name w:val="WW8Num40z2"/>
    <w:rsid w:val="005940A7"/>
    <w:rPr>
      <w:rFonts w:ascii="Wingdings" w:hAnsi="Wingdings"/>
    </w:rPr>
  </w:style>
  <w:style w:type="character" w:customStyle="1" w:styleId="WW8Num41z0">
    <w:name w:val="WW8Num41z0"/>
    <w:rsid w:val="005940A7"/>
    <w:rPr>
      <w:rFonts w:ascii="Times New Roman" w:hAnsi="Times New Roman"/>
    </w:rPr>
  </w:style>
  <w:style w:type="character" w:customStyle="1" w:styleId="WW8Num42z0">
    <w:name w:val="WW8Num42z0"/>
    <w:rsid w:val="005940A7"/>
    <w:rPr>
      <w:rFonts w:ascii="Symbol" w:hAnsi="Symbol"/>
    </w:rPr>
  </w:style>
  <w:style w:type="character" w:customStyle="1" w:styleId="WW8Num42z1">
    <w:name w:val="WW8Num42z1"/>
    <w:rsid w:val="005940A7"/>
    <w:rPr>
      <w:rFonts w:ascii="Courier New" w:hAnsi="Courier New"/>
    </w:rPr>
  </w:style>
  <w:style w:type="character" w:customStyle="1" w:styleId="WW8Num42z2">
    <w:name w:val="WW8Num42z2"/>
    <w:rsid w:val="005940A7"/>
    <w:rPr>
      <w:rFonts w:ascii="Wingdings" w:hAnsi="Wingdings"/>
    </w:rPr>
  </w:style>
  <w:style w:type="character" w:customStyle="1" w:styleId="WW8Num43z0">
    <w:name w:val="WW8Num43z0"/>
    <w:rsid w:val="005940A7"/>
    <w:rPr>
      <w:rFonts w:ascii="Symbol" w:hAnsi="Symbol"/>
    </w:rPr>
  </w:style>
  <w:style w:type="character" w:customStyle="1" w:styleId="WW8Num43z1">
    <w:name w:val="WW8Num43z1"/>
    <w:rsid w:val="005940A7"/>
    <w:rPr>
      <w:rFonts w:ascii="Courier New" w:hAnsi="Courier New"/>
    </w:rPr>
  </w:style>
  <w:style w:type="character" w:customStyle="1" w:styleId="WW8Num43z2">
    <w:name w:val="WW8Num43z2"/>
    <w:rsid w:val="005940A7"/>
    <w:rPr>
      <w:rFonts w:ascii="Wingdings" w:hAnsi="Wingdings"/>
    </w:rPr>
  </w:style>
  <w:style w:type="character" w:customStyle="1" w:styleId="WW8Num44z0">
    <w:name w:val="WW8Num44z0"/>
    <w:rsid w:val="005940A7"/>
  </w:style>
  <w:style w:type="character" w:customStyle="1" w:styleId="WW8Num45z0">
    <w:name w:val="WW8Num45z0"/>
    <w:rsid w:val="005940A7"/>
  </w:style>
  <w:style w:type="character" w:customStyle="1" w:styleId="WW8Num45z1">
    <w:name w:val="WW8Num45z1"/>
    <w:rsid w:val="005940A7"/>
    <w:rPr>
      <w:rFonts w:ascii="Courier New" w:hAnsi="Courier New"/>
    </w:rPr>
  </w:style>
  <w:style w:type="character" w:customStyle="1" w:styleId="WW8Num45z2">
    <w:name w:val="WW8Num45z2"/>
    <w:rsid w:val="005940A7"/>
    <w:rPr>
      <w:rFonts w:ascii="Wingdings" w:hAnsi="Wingdings"/>
    </w:rPr>
  </w:style>
  <w:style w:type="character" w:customStyle="1" w:styleId="WW8Num45z3">
    <w:name w:val="WW8Num45z3"/>
    <w:rsid w:val="005940A7"/>
    <w:rPr>
      <w:rFonts w:ascii="Symbol" w:hAnsi="Symbol"/>
    </w:rPr>
  </w:style>
  <w:style w:type="character" w:customStyle="1" w:styleId="WW8Num46z0">
    <w:name w:val="WW8Num46z0"/>
    <w:rsid w:val="005940A7"/>
  </w:style>
  <w:style w:type="character" w:customStyle="1" w:styleId="WW8Num46z1">
    <w:name w:val="WW8Num46z1"/>
    <w:rsid w:val="005940A7"/>
  </w:style>
  <w:style w:type="character" w:customStyle="1" w:styleId="WW8Num47z0">
    <w:name w:val="WW8Num47z0"/>
    <w:rsid w:val="005940A7"/>
    <w:rPr>
      <w:rFonts w:ascii="Symbol" w:hAnsi="Symbol"/>
    </w:rPr>
  </w:style>
  <w:style w:type="character" w:customStyle="1" w:styleId="WW8Num47z1">
    <w:name w:val="WW8Num47z1"/>
    <w:rsid w:val="005940A7"/>
    <w:rPr>
      <w:rFonts w:ascii="Courier New" w:hAnsi="Courier New"/>
    </w:rPr>
  </w:style>
  <w:style w:type="character" w:customStyle="1" w:styleId="WW8Num47z2">
    <w:name w:val="WW8Num47z2"/>
    <w:rsid w:val="005940A7"/>
    <w:rPr>
      <w:rFonts w:ascii="Wingdings" w:hAnsi="Wingdings"/>
    </w:rPr>
  </w:style>
  <w:style w:type="character" w:customStyle="1" w:styleId="WW8Num48z0">
    <w:name w:val="WW8Num48z0"/>
    <w:rsid w:val="005940A7"/>
  </w:style>
  <w:style w:type="character" w:customStyle="1" w:styleId="WW8Num49z0">
    <w:name w:val="WW8Num49z0"/>
    <w:rsid w:val="005940A7"/>
    <w:rPr>
      <w:rFonts w:ascii="Symbol" w:hAnsi="Symbol"/>
    </w:rPr>
  </w:style>
  <w:style w:type="character" w:customStyle="1" w:styleId="WW8Num49z1">
    <w:name w:val="WW8Num49z1"/>
    <w:rsid w:val="005940A7"/>
    <w:rPr>
      <w:rFonts w:ascii="Courier New" w:hAnsi="Courier New"/>
    </w:rPr>
  </w:style>
  <w:style w:type="character" w:customStyle="1" w:styleId="WW8Num49z2">
    <w:name w:val="WW8Num49z2"/>
    <w:rsid w:val="005940A7"/>
    <w:rPr>
      <w:rFonts w:ascii="Wingdings" w:hAnsi="Wingdings"/>
    </w:rPr>
  </w:style>
  <w:style w:type="character" w:customStyle="1" w:styleId="WW8Num50z0">
    <w:name w:val="WW8Num50z0"/>
    <w:rsid w:val="005940A7"/>
    <w:rPr>
      <w:rFonts w:ascii="Symbol" w:hAnsi="Symbol"/>
    </w:rPr>
  </w:style>
  <w:style w:type="character" w:customStyle="1" w:styleId="WW8Num50z1">
    <w:name w:val="WW8Num50z1"/>
    <w:rsid w:val="005940A7"/>
    <w:rPr>
      <w:rFonts w:ascii="Courier New" w:hAnsi="Courier New"/>
    </w:rPr>
  </w:style>
  <w:style w:type="character" w:customStyle="1" w:styleId="WW8Num50z2">
    <w:name w:val="WW8Num50z2"/>
    <w:rsid w:val="005940A7"/>
    <w:rPr>
      <w:rFonts w:ascii="Wingdings" w:hAnsi="Wingdings"/>
    </w:rPr>
  </w:style>
  <w:style w:type="character" w:customStyle="1" w:styleId="WW8Num51z0">
    <w:name w:val="WW8Num51z0"/>
    <w:rsid w:val="005940A7"/>
  </w:style>
  <w:style w:type="character" w:customStyle="1" w:styleId="WW8Num52z0">
    <w:name w:val="WW8Num52z0"/>
    <w:rsid w:val="005940A7"/>
    <w:rPr>
      <w:rFonts w:ascii="Symbol" w:hAnsi="Symbol"/>
    </w:rPr>
  </w:style>
  <w:style w:type="character" w:customStyle="1" w:styleId="WW8Num52z1">
    <w:name w:val="WW8Num52z1"/>
    <w:rsid w:val="005940A7"/>
    <w:rPr>
      <w:rFonts w:ascii="Courier New" w:hAnsi="Courier New"/>
    </w:rPr>
  </w:style>
  <w:style w:type="character" w:customStyle="1" w:styleId="WW8Num52z2">
    <w:name w:val="WW8Num52z2"/>
    <w:rsid w:val="005940A7"/>
    <w:rPr>
      <w:rFonts w:ascii="Wingdings" w:hAnsi="Wingdings"/>
    </w:rPr>
  </w:style>
  <w:style w:type="character" w:customStyle="1" w:styleId="WW8Num53z0">
    <w:name w:val="WW8Num53z0"/>
    <w:rsid w:val="005940A7"/>
    <w:rPr>
      <w:rFonts w:ascii="Symbol" w:hAnsi="Symbol"/>
    </w:rPr>
  </w:style>
  <w:style w:type="character" w:customStyle="1" w:styleId="WW8Num53z1">
    <w:name w:val="WW8Num53z1"/>
    <w:rsid w:val="005940A7"/>
    <w:rPr>
      <w:rFonts w:ascii="Courier New" w:hAnsi="Courier New"/>
    </w:rPr>
  </w:style>
  <w:style w:type="character" w:customStyle="1" w:styleId="WW8Num53z2">
    <w:name w:val="WW8Num53z2"/>
    <w:rsid w:val="005940A7"/>
    <w:rPr>
      <w:rFonts w:ascii="Wingdings" w:hAnsi="Wingdings"/>
    </w:rPr>
  </w:style>
  <w:style w:type="character" w:customStyle="1" w:styleId="WW8Num54z0">
    <w:name w:val="WW8Num54z0"/>
    <w:rsid w:val="005940A7"/>
    <w:rPr>
      <w:rFonts w:ascii="Symbol" w:hAnsi="Symbol"/>
    </w:rPr>
  </w:style>
  <w:style w:type="character" w:customStyle="1" w:styleId="WW8Num54z1">
    <w:name w:val="WW8Num54z1"/>
    <w:rsid w:val="005940A7"/>
    <w:rPr>
      <w:rFonts w:ascii="Courier New" w:hAnsi="Courier New"/>
    </w:rPr>
  </w:style>
  <w:style w:type="character" w:customStyle="1" w:styleId="WW8Num54z2">
    <w:name w:val="WW8Num54z2"/>
    <w:rsid w:val="005940A7"/>
    <w:rPr>
      <w:rFonts w:ascii="Wingdings" w:hAnsi="Wingdings"/>
    </w:rPr>
  </w:style>
  <w:style w:type="character" w:customStyle="1" w:styleId="WW8Num55z0">
    <w:name w:val="WW8Num55z0"/>
    <w:rsid w:val="005940A7"/>
    <w:rPr>
      <w:rFonts w:ascii="Symbol" w:hAnsi="Symbol"/>
    </w:rPr>
  </w:style>
  <w:style w:type="character" w:customStyle="1" w:styleId="WW8Num55z1">
    <w:name w:val="WW8Num55z1"/>
    <w:rsid w:val="005940A7"/>
    <w:rPr>
      <w:rFonts w:ascii="Courier New" w:hAnsi="Courier New"/>
    </w:rPr>
  </w:style>
  <w:style w:type="character" w:customStyle="1" w:styleId="WW8Num55z2">
    <w:name w:val="WW8Num55z2"/>
    <w:rsid w:val="005940A7"/>
    <w:rPr>
      <w:rFonts w:ascii="Wingdings" w:hAnsi="Wingdings"/>
    </w:rPr>
  </w:style>
  <w:style w:type="character" w:customStyle="1" w:styleId="WW8Num56z0">
    <w:name w:val="WW8Num56z0"/>
    <w:rsid w:val="005940A7"/>
    <w:rPr>
      <w:rFonts w:ascii="Times New Roman" w:hAnsi="Times New Roman"/>
    </w:rPr>
  </w:style>
  <w:style w:type="character" w:customStyle="1" w:styleId="WW8Num56z1">
    <w:name w:val="WW8Num56z1"/>
    <w:rsid w:val="005940A7"/>
    <w:rPr>
      <w:rFonts w:ascii="Courier New" w:hAnsi="Courier New"/>
    </w:rPr>
  </w:style>
  <w:style w:type="character" w:customStyle="1" w:styleId="WW8Num56z2">
    <w:name w:val="WW8Num56z2"/>
    <w:rsid w:val="005940A7"/>
    <w:rPr>
      <w:rFonts w:ascii="Wingdings" w:hAnsi="Wingdings"/>
    </w:rPr>
  </w:style>
  <w:style w:type="character" w:customStyle="1" w:styleId="WW8Num56z3">
    <w:name w:val="WW8Num56z3"/>
    <w:rsid w:val="005940A7"/>
    <w:rPr>
      <w:rFonts w:ascii="Symbol" w:hAnsi="Symbol"/>
    </w:rPr>
  </w:style>
  <w:style w:type="character" w:customStyle="1" w:styleId="WW8Num57z0">
    <w:name w:val="WW8Num57z0"/>
    <w:rsid w:val="005940A7"/>
    <w:rPr>
      <w:rFonts w:ascii="Symbol" w:hAnsi="Symbol"/>
    </w:rPr>
  </w:style>
  <w:style w:type="character" w:customStyle="1" w:styleId="WW8Num57z1">
    <w:name w:val="WW8Num57z1"/>
    <w:rsid w:val="005940A7"/>
    <w:rPr>
      <w:rFonts w:ascii="Courier New" w:hAnsi="Courier New"/>
    </w:rPr>
  </w:style>
  <w:style w:type="character" w:customStyle="1" w:styleId="WW8Num57z2">
    <w:name w:val="WW8Num57z2"/>
    <w:rsid w:val="005940A7"/>
    <w:rPr>
      <w:rFonts w:ascii="Wingdings" w:hAnsi="Wingdings"/>
    </w:rPr>
  </w:style>
  <w:style w:type="character" w:customStyle="1" w:styleId="WW8Num58z0">
    <w:name w:val="WW8Num58z0"/>
    <w:rsid w:val="005940A7"/>
    <w:rPr>
      <w:rFonts w:ascii="Symbol" w:hAnsi="Symbol"/>
    </w:rPr>
  </w:style>
  <w:style w:type="character" w:customStyle="1" w:styleId="WW8Num58z1">
    <w:name w:val="WW8Num58z1"/>
    <w:rsid w:val="005940A7"/>
    <w:rPr>
      <w:rFonts w:ascii="Courier New" w:hAnsi="Courier New"/>
    </w:rPr>
  </w:style>
  <w:style w:type="character" w:customStyle="1" w:styleId="WW8Num58z2">
    <w:name w:val="WW8Num58z2"/>
    <w:rsid w:val="005940A7"/>
    <w:rPr>
      <w:rFonts w:ascii="Wingdings" w:hAnsi="Wingdings"/>
    </w:rPr>
  </w:style>
  <w:style w:type="character" w:customStyle="1" w:styleId="WW8Num59z0">
    <w:name w:val="WW8Num59z0"/>
    <w:rsid w:val="005940A7"/>
    <w:rPr>
      <w:rFonts w:ascii="Symbol" w:hAnsi="Symbol"/>
    </w:rPr>
  </w:style>
  <w:style w:type="character" w:customStyle="1" w:styleId="WW8Num59z1">
    <w:name w:val="WW8Num59z1"/>
    <w:rsid w:val="005940A7"/>
    <w:rPr>
      <w:rFonts w:ascii="Courier New" w:hAnsi="Courier New"/>
    </w:rPr>
  </w:style>
  <w:style w:type="character" w:customStyle="1" w:styleId="WW8Num59z2">
    <w:name w:val="WW8Num59z2"/>
    <w:rsid w:val="005940A7"/>
    <w:rPr>
      <w:rFonts w:ascii="Wingdings" w:hAnsi="Wingdings"/>
    </w:rPr>
  </w:style>
  <w:style w:type="character" w:customStyle="1" w:styleId="WW8Num60z0">
    <w:name w:val="WW8Num60z0"/>
    <w:rsid w:val="005940A7"/>
    <w:rPr>
      <w:rFonts w:ascii="Symbol" w:hAnsi="Symbol"/>
    </w:rPr>
  </w:style>
  <w:style w:type="character" w:customStyle="1" w:styleId="WW8Num60z1">
    <w:name w:val="WW8Num60z1"/>
    <w:rsid w:val="005940A7"/>
    <w:rPr>
      <w:rFonts w:ascii="Courier New" w:hAnsi="Courier New"/>
    </w:rPr>
  </w:style>
  <w:style w:type="character" w:customStyle="1" w:styleId="WW8Num60z2">
    <w:name w:val="WW8Num60z2"/>
    <w:rsid w:val="005940A7"/>
    <w:rPr>
      <w:rFonts w:ascii="Wingdings" w:hAnsi="Wingdings"/>
    </w:rPr>
  </w:style>
  <w:style w:type="character" w:customStyle="1" w:styleId="WW8Num61z0">
    <w:name w:val="WW8Num61z0"/>
    <w:rsid w:val="005940A7"/>
    <w:rPr>
      <w:rFonts w:ascii="Symbol" w:hAnsi="Symbol"/>
    </w:rPr>
  </w:style>
  <w:style w:type="character" w:customStyle="1" w:styleId="WW8Num61z1">
    <w:name w:val="WW8Num61z1"/>
    <w:rsid w:val="005940A7"/>
    <w:rPr>
      <w:rFonts w:ascii="Courier New" w:hAnsi="Courier New"/>
    </w:rPr>
  </w:style>
  <w:style w:type="character" w:customStyle="1" w:styleId="WW8Num61z2">
    <w:name w:val="WW8Num61z2"/>
    <w:rsid w:val="005940A7"/>
    <w:rPr>
      <w:rFonts w:ascii="Wingdings" w:hAnsi="Wingdings"/>
    </w:rPr>
  </w:style>
  <w:style w:type="character" w:customStyle="1" w:styleId="WW8Num62z0">
    <w:name w:val="WW8Num62z0"/>
    <w:rsid w:val="005940A7"/>
    <w:rPr>
      <w:rFonts w:ascii="Times New Roman" w:hAnsi="Times New Roman"/>
      <w:color w:val="44423F"/>
      <w:w w:val="132"/>
      <w:sz w:val="22"/>
    </w:rPr>
  </w:style>
  <w:style w:type="character" w:customStyle="1" w:styleId="WW8Num62z1">
    <w:name w:val="WW8Num62z1"/>
    <w:rsid w:val="005940A7"/>
  </w:style>
  <w:style w:type="character" w:customStyle="1" w:styleId="WW8Num62z2">
    <w:name w:val="WW8Num62z2"/>
    <w:rsid w:val="005940A7"/>
  </w:style>
  <w:style w:type="character" w:customStyle="1" w:styleId="WW8Num62z3">
    <w:name w:val="WW8Num62z3"/>
    <w:rsid w:val="005940A7"/>
  </w:style>
  <w:style w:type="character" w:customStyle="1" w:styleId="WW8Num62z4">
    <w:name w:val="WW8Num62z4"/>
    <w:rsid w:val="005940A7"/>
  </w:style>
  <w:style w:type="character" w:customStyle="1" w:styleId="WW8Num62z5">
    <w:name w:val="WW8Num62z5"/>
    <w:rsid w:val="005940A7"/>
  </w:style>
  <w:style w:type="character" w:customStyle="1" w:styleId="WW8Num62z6">
    <w:name w:val="WW8Num62z6"/>
    <w:rsid w:val="005940A7"/>
  </w:style>
  <w:style w:type="character" w:customStyle="1" w:styleId="WW8Num62z7">
    <w:name w:val="WW8Num62z7"/>
    <w:rsid w:val="005940A7"/>
  </w:style>
  <w:style w:type="character" w:customStyle="1" w:styleId="WW8Num62z8">
    <w:name w:val="WW8Num62z8"/>
    <w:rsid w:val="005940A7"/>
  </w:style>
  <w:style w:type="character" w:customStyle="1" w:styleId="WW8Num63z0">
    <w:name w:val="WW8Num63z0"/>
    <w:rsid w:val="005940A7"/>
    <w:rPr>
      <w:rFonts w:ascii="Symbol" w:hAnsi="Symbol"/>
    </w:rPr>
  </w:style>
  <w:style w:type="character" w:customStyle="1" w:styleId="WW8Num63z1">
    <w:name w:val="WW8Num63z1"/>
    <w:rsid w:val="005940A7"/>
    <w:rPr>
      <w:rFonts w:ascii="Courier New" w:hAnsi="Courier New"/>
    </w:rPr>
  </w:style>
  <w:style w:type="character" w:customStyle="1" w:styleId="WW8Num63z2">
    <w:name w:val="WW8Num63z2"/>
    <w:rsid w:val="005940A7"/>
    <w:rPr>
      <w:rFonts w:ascii="Wingdings" w:hAnsi="Wingdings"/>
    </w:rPr>
  </w:style>
  <w:style w:type="character" w:customStyle="1" w:styleId="WW8Num64z0">
    <w:name w:val="WW8Num64z0"/>
    <w:rsid w:val="005940A7"/>
    <w:rPr>
      <w:rFonts w:ascii="Symbol" w:hAnsi="Symbol"/>
    </w:rPr>
  </w:style>
  <w:style w:type="character" w:customStyle="1" w:styleId="WW8Num64z1">
    <w:name w:val="WW8Num64z1"/>
    <w:rsid w:val="005940A7"/>
    <w:rPr>
      <w:rFonts w:ascii="Courier New" w:hAnsi="Courier New"/>
    </w:rPr>
  </w:style>
  <w:style w:type="character" w:customStyle="1" w:styleId="WW8Num64z2">
    <w:name w:val="WW8Num64z2"/>
    <w:rsid w:val="005940A7"/>
    <w:rPr>
      <w:rFonts w:ascii="Wingdings" w:hAnsi="Wingdings"/>
    </w:rPr>
  </w:style>
  <w:style w:type="character" w:customStyle="1" w:styleId="WW8Num65z0">
    <w:name w:val="WW8Num65z0"/>
    <w:rsid w:val="005940A7"/>
    <w:rPr>
      <w:rFonts w:ascii="Symbol" w:hAnsi="Symbol"/>
    </w:rPr>
  </w:style>
  <w:style w:type="character" w:customStyle="1" w:styleId="WW8Num65z1">
    <w:name w:val="WW8Num65z1"/>
    <w:rsid w:val="005940A7"/>
    <w:rPr>
      <w:rFonts w:ascii="Courier New" w:hAnsi="Courier New"/>
    </w:rPr>
  </w:style>
  <w:style w:type="character" w:customStyle="1" w:styleId="WW8Num65z2">
    <w:name w:val="WW8Num65z2"/>
    <w:rsid w:val="005940A7"/>
    <w:rPr>
      <w:rFonts w:ascii="Wingdings" w:hAnsi="Wingdings"/>
    </w:rPr>
  </w:style>
  <w:style w:type="character" w:customStyle="1" w:styleId="WW8Num66z0">
    <w:name w:val="WW8Num66z0"/>
    <w:rsid w:val="005940A7"/>
  </w:style>
  <w:style w:type="character" w:customStyle="1" w:styleId="WW8Num66z1">
    <w:name w:val="WW8Num66z1"/>
    <w:rsid w:val="005940A7"/>
  </w:style>
  <w:style w:type="character" w:customStyle="1" w:styleId="WW8Num67z0">
    <w:name w:val="WW8Num67z0"/>
    <w:rsid w:val="005940A7"/>
    <w:rPr>
      <w:rFonts w:ascii="Symbol" w:hAnsi="Symbol"/>
    </w:rPr>
  </w:style>
  <w:style w:type="character" w:customStyle="1" w:styleId="WW8Num67z1">
    <w:name w:val="WW8Num67z1"/>
    <w:rsid w:val="005940A7"/>
    <w:rPr>
      <w:rFonts w:ascii="Courier New" w:hAnsi="Courier New"/>
    </w:rPr>
  </w:style>
  <w:style w:type="character" w:customStyle="1" w:styleId="WW8Num67z2">
    <w:name w:val="WW8Num67z2"/>
    <w:rsid w:val="005940A7"/>
    <w:rPr>
      <w:rFonts w:ascii="Wingdings" w:hAnsi="Wingdings"/>
    </w:rPr>
  </w:style>
  <w:style w:type="character" w:customStyle="1" w:styleId="WW8Num68z0">
    <w:name w:val="WW8Num68z0"/>
    <w:rsid w:val="005940A7"/>
    <w:rPr>
      <w:rFonts w:ascii="Symbol" w:hAnsi="Symbol"/>
    </w:rPr>
  </w:style>
  <w:style w:type="character" w:customStyle="1" w:styleId="WW8Num68z1">
    <w:name w:val="WW8Num68z1"/>
    <w:rsid w:val="005940A7"/>
    <w:rPr>
      <w:rFonts w:ascii="Courier New" w:hAnsi="Courier New"/>
    </w:rPr>
  </w:style>
  <w:style w:type="character" w:customStyle="1" w:styleId="WW8Num68z2">
    <w:name w:val="WW8Num68z2"/>
    <w:rsid w:val="005940A7"/>
    <w:rPr>
      <w:rFonts w:ascii="Wingdings" w:hAnsi="Wingdings"/>
    </w:rPr>
  </w:style>
  <w:style w:type="character" w:customStyle="1" w:styleId="WW8Num69z0">
    <w:name w:val="WW8Num69z0"/>
    <w:rsid w:val="005940A7"/>
    <w:rPr>
      <w:rFonts w:ascii="Symbol" w:hAnsi="Symbol"/>
    </w:rPr>
  </w:style>
  <w:style w:type="character" w:customStyle="1" w:styleId="WW8Num69z1">
    <w:name w:val="WW8Num69z1"/>
    <w:rsid w:val="005940A7"/>
    <w:rPr>
      <w:rFonts w:ascii="Courier New" w:hAnsi="Courier New"/>
    </w:rPr>
  </w:style>
  <w:style w:type="character" w:customStyle="1" w:styleId="WW8Num69z2">
    <w:name w:val="WW8Num69z2"/>
    <w:rsid w:val="005940A7"/>
    <w:rPr>
      <w:rFonts w:ascii="Wingdings" w:hAnsi="Wingdings"/>
    </w:rPr>
  </w:style>
  <w:style w:type="character" w:customStyle="1" w:styleId="WW8Num70z0">
    <w:name w:val="WW8Num70z0"/>
    <w:rsid w:val="005940A7"/>
    <w:rPr>
      <w:rFonts w:ascii="Symbol" w:hAnsi="Symbol"/>
    </w:rPr>
  </w:style>
  <w:style w:type="character" w:customStyle="1" w:styleId="WW8Num70z1">
    <w:name w:val="WW8Num70z1"/>
    <w:rsid w:val="005940A7"/>
    <w:rPr>
      <w:rFonts w:ascii="Courier New" w:hAnsi="Courier New"/>
    </w:rPr>
  </w:style>
  <w:style w:type="character" w:customStyle="1" w:styleId="WW8Num70z2">
    <w:name w:val="WW8Num70z2"/>
    <w:rsid w:val="005940A7"/>
    <w:rPr>
      <w:rFonts w:ascii="Wingdings" w:hAnsi="Wingdings"/>
    </w:rPr>
  </w:style>
  <w:style w:type="character" w:customStyle="1" w:styleId="WW8Num71z0">
    <w:name w:val="WW8Num71z0"/>
    <w:rsid w:val="005940A7"/>
    <w:rPr>
      <w:rFonts w:ascii="Symbol" w:hAnsi="Symbol"/>
    </w:rPr>
  </w:style>
  <w:style w:type="character" w:customStyle="1" w:styleId="WW8Num71z1">
    <w:name w:val="WW8Num71z1"/>
    <w:rsid w:val="005940A7"/>
    <w:rPr>
      <w:rFonts w:ascii="Courier New" w:hAnsi="Courier New"/>
    </w:rPr>
  </w:style>
  <w:style w:type="character" w:customStyle="1" w:styleId="WW8Num71z2">
    <w:name w:val="WW8Num71z2"/>
    <w:rsid w:val="005940A7"/>
    <w:rPr>
      <w:rFonts w:ascii="Wingdings" w:hAnsi="Wingdings"/>
    </w:rPr>
  </w:style>
  <w:style w:type="character" w:customStyle="1" w:styleId="WW8Num72z0">
    <w:name w:val="WW8Num72z0"/>
    <w:rsid w:val="005940A7"/>
    <w:rPr>
      <w:rFonts w:ascii="Symbol" w:hAnsi="Symbol"/>
    </w:rPr>
  </w:style>
  <w:style w:type="character" w:customStyle="1" w:styleId="WW8Num72z1">
    <w:name w:val="WW8Num72z1"/>
    <w:rsid w:val="005940A7"/>
    <w:rPr>
      <w:rFonts w:ascii="Courier New" w:hAnsi="Courier New"/>
    </w:rPr>
  </w:style>
  <w:style w:type="character" w:customStyle="1" w:styleId="WW8Num72z2">
    <w:name w:val="WW8Num72z2"/>
    <w:rsid w:val="005940A7"/>
    <w:rPr>
      <w:rFonts w:ascii="Wingdings" w:hAnsi="Wingdings"/>
    </w:rPr>
  </w:style>
  <w:style w:type="character" w:customStyle="1" w:styleId="WW8Num73z0">
    <w:name w:val="WW8Num73z0"/>
    <w:rsid w:val="005940A7"/>
    <w:rPr>
      <w:rFonts w:ascii="Symbol" w:hAnsi="Symbol"/>
    </w:rPr>
  </w:style>
  <w:style w:type="character" w:customStyle="1" w:styleId="WW8Num73z1">
    <w:name w:val="WW8Num73z1"/>
    <w:rsid w:val="005940A7"/>
    <w:rPr>
      <w:rFonts w:ascii="Courier New" w:hAnsi="Courier New"/>
    </w:rPr>
  </w:style>
  <w:style w:type="character" w:customStyle="1" w:styleId="WW8Num73z2">
    <w:name w:val="WW8Num73z2"/>
    <w:rsid w:val="005940A7"/>
    <w:rPr>
      <w:rFonts w:ascii="Wingdings" w:hAnsi="Wingdings"/>
    </w:rPr>
  </w:style>
  <w:style w:type="character" w:customStyle="1" w:styleId="WW8Num74z0">
    <w:name w:val="WW8Num74z0"/>
    <w:rsid w:val="005940A7"/>
    <w:rPr>
      <w:rFonts w:ascii="Symbol" w:hAnsi="Symbol"/>
    </w:rPr>
  </w:style>
  <w:style w:type="character" w:customStyle="1" w:styleId="WW8Num74z1">
    <w:name w:val="WW8Num74z1"/>
    <w:rsid w:val="005940A7"/>
    <w:rPr>
      <w:rFonts w:ascii="Courier New" w:hAnsi="Courier New"/>
    </w:rPr>
  </w:style>
  <w:style w:type="character" w:customStyle="1" w:styleId="WW8Num74z2">
    <w:name w:val="WW8Num74z2"/>
    <w:rsid w:val="005940A7"/>
    <w:rPr>
      <w:rFonts w:ascii="Wingdings" w:hAnsi="Wingdings"/>
    </w:rPr>
  </w:style>
  <w:style w:type="character" w:customStyle="1" w:styleId="WW8Num75z0">
    <w:name w:val="WW8Num75z0"/>
    <w:rsid w:val="005940A7"/>
    <w:rPr>
      <w:rFonts w:ascii="Symbol" w:hAnsi="Symbol"/>
    </w:rPr>
  </w:style>
  <w:style w:type="character" w:customStyle="1" w:styleId="WW8Num75z1">
    <w:name w:val="WW8Num75z1"/>
    <w:rsid w:val="005940A7"/>
    <w:rPr>
      <w:rFonts w:ascii="Courier New" w:hAnsi="Courier New"/>
    </w:rPr>
  </w:style>
  <w:style w:type="character" w:customStyle="1" w:styleId="WW8Num75z2">
    <w:name w:val="WW8Num75z2"/>
    <w:rsid w:val="005940A7"/>
    <w:rPr>
      <w:rFonts w:ascii="Wingdings" w:hAnsi="Wingdings"/>
    </w:rPr>
  </w:style>
  <w:style w:type="character" w:customStyle="1" w:styleId="WW8Num76z0">
    <w:name w:val="WW8Num76z0"/>
    <w:rsid w:val="005940A7"/>
    <w:rPr>
      <w:rFonts w:ascii="Symbol" w:hAnsi="Symbol"/>
    </w:rPr>
  </w:style>
  <w:style w:type="character" w:customStyle="1" w:styleId="WW8Num76z1">
    <w:name w:val="WW8Num76z1"/>
    <w:rsid w:val="005940A7"/>
    <w:rPr>
      <w:rFonts w:ascii="Courier New" w:hAnsi="Courier New"/>
    </w:rPr>
  </w:style>
  <w:style w:type="character" w:customStyle="1" w:styleId="WW8Num76z2">
    <w:name w:val="WW8Num76z2"/>
    <w:rsid w:val="005940A7"/>
    <w:rPr>
      <w:rFonts w:ascii="Wingdings" w:hAnsi="Wingdings"/>
    </w:rPr>
  </w:style>
  <w:style w:type="character" w:customStyle="1" w:styleId="WW8Num77z0">
    <w:name w:val="WW8Num77z0"/>
    <w:rsid w:val="005940A7"/>
    <w:rPr>
      <w:rFonts w:ascii="Symbol" w:hAnsi="Symbol"/>
    </w:rPr>
  </w:style>
  <w:style w:type="character" w:customStyle="1" w:styleId="WW8Num77z1">
    <w:name w:val="WW8Num77z1"/>
    <w:rsid w:val="005940A7"/>
    <w:rPr>
      <w:rFonts w:ascii="Courier New" w:hAnsi="Courier New"/>
    </w:rPr>
  </w:style>
  <w:style w:type="character" w:customStyle="1" w:styleId="WW8Num77z2">
    <w:name w:val="WW8Num77z2"/>
    <w:rsid w:val="005940A7"/>
    <w:rPr>
      <w:rFonts w:ascii="Wingdings" w:hAnsi="Wingdings"/>
    </w:rPr>
  </w:style>
  <w:style w:type="character" w:customStyle="1" w:styleId="WW8Num78z0">
    <w:name w:val="WW8Num78z0"/>
    <w:rsid w:val="005940A7"/>
    <w:rPr>
      <w:rFonts w:ascii="Symbol" w:hAnsi="Symbol"/>
    </w:rPr>
  </w:style>
  <w:style w:type="character" w:customStyle="1" w:styleId="WW8Num78z1">
    <w:name w:val="WW8Num78z1"/>
    <w:rsid w:val="005940A7"/>
    <w:rPr>
      <w:rFonts w:ascii="Courier New" w:hAnsi="Courier New"/>
    </w:rPr>
  </w:style>
  <w:style w:type="character" w:customStyle="1" w:styleId="WW8Num78z2">
    <w:name w:val="WW8Num78z2"/>
    <w:rsid w:val="005940A7"/>
    <w:rPr>
      <w:rFonts w:ascii="Wingdings" w:hAnsi="Wingdings"/>
    </w:rPr>
  </w:style>
  <w:style w:type="character" w:customStyle="1" w:styleId="WW8Num79z0">
    <w:name w:val="WW8Num79z0"/>
    <w:rsid w:val="005940A7"/>
    <w:rPr>
      <w:rFonts w:ascii="Symbol" w:hAnsi="Symbol"/>
      <w:sz w:val="28"/>
      <w:shd w:val="clear" w:color="auto" w:fill="FFFFFF"/>
    </w:rPr>
  </w:style>
  <w:style w:type="character" w:customStyle="1" w:styleId="WW8Num79z1">
    <w:name w:val="WW8Num79z1"/>
    <w:rsid w:val="005940A7"/>
    <w:rPr>
      <w:rFonts w:ascii="Courier New" w:hAnsi="Courier New"/>
    </w:rPr>
  </w:style>
  <w:style w:type="character" w:customStyle="1" w:styleId="WW8Num79z2">
    <w:name w:val="WW8Num79z2"/>
    <w:rsid w:val="005940A7"/>
    <w:rPr>
      <w:rFonts w:ascii="Wingdings" w:hAnsi="Wingdings"/>
    </w:rPr>
  </w:style>
  <w:style w:type="character" w:customStyle="1" w:styleId="WW8Num80z0">
    <w:name w:val="WW8Num80z0"/>
    <w:rsid w:val="005940A7"/>
    <w:rPr>
      <w:rFonts w:ascii="Symbol" w:hAnsi="Symbol"/>
    </w:rPr>
  </w:style>
  <w:style w:type="character" w:customStyle="1" w:styleId="WW8Num80z1">
    <w:name w:val="WW8Num80z1"/>
    <w:rsid w:val="005940A7"/>
    <w:rPr>
      <w:rFonts w:ascii="Courier New" w:hAnsi="Courier New"/>
    </w:rPr>
  </w:style>
  <w:style w:type="character" w:customStyle="1" w:styleId="WW8Num80z2">
    <w:name w:val="WW8Num80z2"/>
    <w:rsid w:val="005940A7"/>
    <w:rPr>
      <w:rFonts w:ascii="Wingdings" w:hAnsi="Wingdings"/>
    </w:rPr>
  </w:style>
  <w:style w:type="character" w:customStyle="1" w:styleId="WW8Num81z0">
    <w:name w:val="WW8Num81z0"/>
    <w:rsid w:val="005940A7"/>
    <w:rPr>
      <w:rFonts w:ascii="Symbol" w:hAnsi="Symbol"/>
      <w:sz w:val="28"/>
    </w:rPr>
  </w:style>
  <w:style w:type="character" w:customStyle="1" w:styleId="WW8Num81z1">
    <w:name w:val="WW8Num81z1"/>
    <w:rsid w:val="005940A7"/>
    <w:rPr>
      <w:rFonts w:ascii="Courier New" w:hAnsi="Courier New"/>
    </w:rPr>
  </w:style>
  <w:style w:type="character" w:customStyle="1" w:styleId="WW8Num81z2">
    <w:name w:val="WW8Num81z2"/>
    <w:rsid w:val="005940A7"/>
    <w:rPr>
      <w:rFonts w:ascii="Wingdings" w:hAnsi="Wingdings"/>
    </w:rPr>
  </w:style>
  <w:style w:type="character" w:customStyle="1" w:styleId="WW8Num82z0">
    <w:name w:val="WW8Num82z0"/>
    <w:rsid w:val="005940A7"/>
    <w:rPr>
      <w:rFonts w:ascii="Symbol" w:hAnsi="Symbol"/>
    </w:rPr>
  </w:style>
  <w:style w:type="character" w:customStyle="1" w:styleId="WW8Num82z1">
    <w:name w:val="WW8Num82z1"/>
    <w:rsid w:val="005940A7"/>
    <w:rPr>
      <w:rFonts w:ascii="Courier New" w:hAnsi="Courier New"/>
    </w:rPr>
  </w:style>
  <w:style w:type="character" w:customStyle="1" w:styleId="WW8Num82z2">
    <w:name w:val="WW8Num82z2"/>
    <w:rsid w:val="005940A7"/>
    <w:rPr>
      <w:rFonts w:ascii="Wingdings" w:hAnsi="Wingdings"/>
    </w:rPr>
  </w:style>
  <w:style w:type="character" w:customStyle="1" w:styleId="WW8Num83z0">
    <w:name w:val="WW8Num83z0"/>
    <w:rsid w:val="005940A7"/>
    <w:rPr>
      <w:rFonts w:ascii="Symbol" w:hAnsi="Symbol"/>
    </w:rPr>
  </w:style>
  <w:style w:type="character" w:customStyle="1" w:styleId="WW8Num83z1">
    <w:name w:val="WW8Num83z1"/>
    <w:rsid w:val="005940A7"/>
    <w:rPr>
      <w:rFonts w:ascii="Courier New" w:hAnsi="Courier New"/>
    </w:rPr>
  </w:style>
  <w:style w:type="character" w:customStyle="1" w:styleId="WW8Num83z2">
    <w:name w:val="WW8Num83z2"/>
    <w:rsid w:val="005940A7"/>
    <w:rPr>
      <w:rFonts w:ascii="Wingdings" w:hAnsi="Wingdings"/>
    </w:rPr>
  </w:style>
  <w:style w:type="character" w:customStyle="1" w:styleId="WW8Num84z0">
    <w:name w:val="WW8Num84z0"/>
    <w:rsid w:val="005940A7"/>
    <w:rPr>
      <w:rFonts w:ascii="Symbol" w:hAnsi="Symbol"/>
    </w:rPr>
  </w:style>
  <w:style w:type="character" w:customStyle="1" w:styleId="WW8Num84z1">
    <w:name w:val="WW8Num84z1"/>
    <w:rsid w:val="005940A7"/>
    <w:rPr>
      <w:rFonts w:ascii="Courier New" w:hAnsi="Courier New"/>
    </w:rPr>
  </w:style>
  <w:style w:type="character" w:customStyle="1" w:styleId="WW8Num84z2">
    <w:name w:val="WW8Num84z2"/>
    <w:rsid w:val="005940A7"/>
    <w:rPr>
      <w:rFonts w:ascii="Wingdings" w:hAnsi="Wingdings"/>
    </w:rPr>
  </w:style>
  <w:style w:type="character" w:customStyle="1" w:styleId="WW8Num85z0">
    <w:name w:val="WW8Num85z0"/>
    <w:rsid w:val="005940A7"/>
    <w:rPr>
      <w:rFonts w:ascii="Symbol" w:hAnsi="Symbol"/>
    </w:rPr>
  </w:style>
  <w:style w:type="character" w:customStyle="1" w:styleId="WW8Num86z0">
    <w:name w:val="WW8Num86z0"/>
    <w:rsid w:val="005940A7"/>
    <w:rPr>
      <w:rFonts w:ascii="Symbol" w:hAnsi="Symbol"/>
    </w:rPr>
  </w:style>
  <w:style w:type="character" w:customStyle="1" w:styleId="WW8Num86z1">
    <w:name w:val="WW8Num86z1"/>
    <w:rsid w:val="005940A7"/>
    <w:rPr>
      <w:rFonts w:ascii="Courier New" w:hAnsi="Courier New"/>
    </w:rPr>
  </w:style>
  <w:style w:type="character" w:customStyle="1" w:styleId="WW8Num86z2">
    <w:name w:val="WW8Num86z2"/>
    <w:rsid w:val="005940A7"/>
    <w:rPr>
      <w:rFonts w:ascii="Wingdings" w:hAnsi="Wingdings"/>
    </w:rPr>
  </w:style>
  <w:style w:type="character" w:customStyle="1" w:styleId="WW8Num87z0">
    <w:name w:val="WW8Num87z0"/>
    <w:rsid w:val="005940A7"/>
    <w:rPr>
      <w:rFonts w:ascii="Symbol" w:hAnsi="Symbol"/>
    </w:rPr>
  </w:style>
  <w:style w:type="character" w:customStyle="1" w:styleId="WW8Num87z1">
    <w:name w:val="WW8Num87z1"/>
    <w:rsid w:val="005940A7"/>
    <w:rPr>
      <w:rFonts w:ascii="Courier New" w:hAnsi="Courier New"/>
    </w:rPr>
  </w:style>
  <w:style w:type="character" w:customStyle="1" w:styleId="WW8Num87z2">
    <w:name w:val="WW8Num87z2"/>
    <w:rsid w:val="005940A7"/>
    <w:rPr>
      <w:rFonts w:ascii="Wingdings" w:hAnsi="Wingdings"/>
    </w:rPr>
  </w:style>
  <w:style w:type="character" w:customStyle="1" w:styleId="WW8Num88z0">
    <w:name w:val="WW8Num88z0"/>
    <w:rsid w:val="005940A7"/>
    <w:rPr>
      <w:color w:val="auto"/>
      <w:kern w:val="1"/>
      <w:sz w:val="28"/>
    </w:rPr>
  </w:style>
  <w:style w:type="character" w:customStyle="1" w:styleId="WW8Num88z1">
    <w:name w:val="WW8Num88z1"/>
    <w:rsid w:val="005940A7"/>
    <w:rPr>
      <w:rFonts w:ascii="Courier New" w:hAnsi="Courier New"/>
    </w:rPr>
  </w:style>
  <w:style w:type="character" w:customStyle="1" w:styleId="WW8Num88z2">
    <w:name w:val="WW8Num88z2"/>
    <w:rsid w:val="005940A7"/>
    <w:rPr>
      <w:rFonts w:ascii="Wingdings" w:hAnsi="Wingdings"/>
    </w:rPr>
  </w:style>
  <w:style w:type="character" w:customStyle="1" w:styleId="WW8Num88z3">
    <w:name w:val="WW8Num88z3"/>
    <w:rsid w:val="005940A7"/>
    <w:rPr>
      <w:rFonts w:ascii="Symbol" w:hAnsi="Symbol"/>
    </w:rPr>
  </w:style>
  <w:style w:type="character" w:customStyle="1" w:styleId="WW8Num89z0">
    <w:name w:val="WW8Num89z0"/>
    <w:rsid w:val="005940A7"/>
    <w:rPr>
      <w:rFonts w:ascii="Symbol" w:hAnsi="Symbol"/>
    </w:rPr>
  </w:style>
  <w:style w:type="character" w:customStyle="1" w:styleId="WW8Num89z1">
    <w:name w:val="WW8Num89z1"/>
    <w:rsid w:val="005940A7"/>
    <w:rPr>
      <w:rFonts w:ascii="Courier New" w:hAnsi="Courier New"/>
    </w:rPr>
  </w:style>
  <w:style w:type="character" w:customStyle="1" w:styleId="WW8Num89z2">
    <w:name w:val="WW8Num89z2"/>
    <w:rsid w:val="005940A7"/>
    <w:rPr>
      <w:rFonts w:ascii="Wingdings" w:hAnsi="Wingdings"/>
    </w:rPr>
  </w:style>
  <w:style w:type="character" w:customStyle="1" w:styleId="WW8Num90z0">
    <w:name w:val="WW8Num90z0"/>
    <w:rsid w:val="005940A7"/>
    <w:rPr>
      <w:rFonts w:ascii="Symbol" w:hAnsi="Symbol"/>
    </w:rPr>
  </w:style>
  <w:style w:type="character" w:customStyle="1" w:styleId="WW8Num90z1">
    <w:name w:val="WW8Num90z1"/>
    <w:rsid w:val="005940A7"/>
    <w:rPr>
      <w:rFonts w:ascii="Courier New" w:hAnsi="Courier New"/>
    </w:rPr>
  </w:style>
  <w:style w:type="character" w:customStyle="1" w:styleId="WW8Num90z2">
    <w:name w:val="WW8Num90z2"/>
    <w:rsid w:val="005940A7"/>
    <w:rPr>
      <w:rFonts w:ascii="Wingdings" w:hAnsi="Wingdings"/>
    </w:rPr>
  </w:style>
  <w:style w:type="character" w:customStyle="1" w:styleId="WW8NumSt80z0">
    <w:name w:val="WW8NumSt80z0"/>
    <w:rsid w:val="005940A7"/>
    <w:rPr>
      <w:rFonts w:ascii="Times New Roman" w:hAnsi="Times New Roman"/>
    </w:rPr>
  </w:style>
  <w:style w:type="character" w:customStyle="1" w:styleId="WW8NumSt84z0">
    <w:name w:val="WW8NumSt84z0"/>
    <w:rsid w:val="005940A7"/>
    <w:rPr>
      <w:rFonts w:ascii="Times New Roman" w:hAnsi="Times New Roman"/>
    </w:rPr>
  </w:style>
  <w:style w:type="character" w:customStyle="1" w:styleId="a3">
    <w:name w:val="Символ сноски"/>
    <w:rsid w:val="005940A7"/>
    <w:rPr>
      <w:vertAlign w:val="superscript"/>
    </w:rPr>
  </w:style>
  <w:style w:type="character" w:customStyle="1" w:styleId="WW-">
    <w:name w:val="WW-Символ сноски"/>
    <w:rsid w:val="005940A7"/>
    <w:rPr>
      <w:vertAlign w:val="superscript"/>
    </w:rPr>
  </w:style>
  <w:style w:type="character" w:customStyle="1" w:styleId="12">
    <w:name w:val="Знак сноски1"/>
    <w:rsid w:val="005940A7"/>
    <w:rPr>
      <w:vertAlign w:val="superscript"/>
    </w:rPr>
  </w:style>
  <w:style w:type="character" w:customStyle="1" w:styleId="BodyTextIndentChar">
    <w:name w:val="Body Text Indent Char"/>
    <w:rsid w:val="005940A7"/>
    <w:rPr>
      <w:rFonts w:ascii="Calibri" w:eastAsia="Arial Unicode MS" w:hAnsi="Calibri"/>
      <w:color w:val="00000A"/>
      <w:kern w:val="1"/>
      <w:sz w:val="24"/>
    </w:rPr>
  </w:style>
  <w:style w:type="character" w:customStyle="1" w:styleId="FootnoteTextChar">
    <w:name w:val="Footnote Text Char"/>
    <w:rsid w:val="005940A7"/>
    <w:rPr>
      <w:rFonts w:ascii="Calibri" w:eastAsia="Arial Unicode MS" w:hAnsi="Calibri"/>
      <w:color w:val="00000A"/>
      <w:kern w:val="1"/>
      <w:sz w:val="24"/>
    </w:rPr>
  </w:style>
  <w:style w:type="character" w:styleId="a4">
    <w:name w:val="Hyperlink"/>
    <w:basedOn w:val="a0"/>
    <w:uiPriority w:val="99"/>
    <w:rsid w:val="005940A7"/>
    <w:rPr>
      <w:rFonts w:cs="Times New Roman"/>
      <w:color w:val="0000FF"/>
      <w:u w:val="single"/>
    </w:rPr>
  </w:style>
  <w:style w:type="character" w:customStyle="1" w:styleId="s1">
    <w:name w:val="s1"/>
    <w:rsid w:val="005940A7"/>
  </w:style>
  <w:style w:type="character" w:customStyle="1" w:styleId="apple-converted-space">
    <w:name w:val="apple-converted-space"/>
    <w:rsid w:val="005940A7"/>
  </w:style>
  <w:style w:type="character" w:customStyle="1" w:styleId="BodyTextChar">
    <w:name w:val="Body Text Char"/>
    <w:rsid w:val="005940A7"/>
    <w:rPr>
      <w:rFonts w:ascii="Calibri" w:eastAsia="Arial Unicode MS" w:hAnsi="Calibri"/>
      <w:color w:val="00000A"/>
      <w:kern w:val="1"/>
    </w:rPr>
  </w:style>
  <w:style w:type="character" w:customStyle="1" w:styleId="HeaderChar">
    <w:name w:val="Header Char"/>
    <w:rsid w:val="005940A7"/>
    <w:rPr>
      <w:rFonts w:ascii="Calibri" w:hAnsi="Calibri"/>
    </w:rPr>
  </w:style>
  <w:style w:type="character" w:customStyle="1" w:styleId="apple-style-span">
    <w:name w:val="apple-style-span"/>
    <w:rsid w:val="005940A7"/>
  </w:style>
  <w:style w:type="character" w:customStyle="1" w:styleId="BodyTextIndent2Char">
    <w:name w:val="Body Text Indent 2 Char"/>
    <w:rsid w:val="005940A7"/>
    <w:rPr>
      <w:rFonts w:ascii="Calibri" w:eastAsia="Arial Unicode MS" w:hAnsi="Calibri"/>
      <w:color w:val="00000A"/>
      <w:kern w:val="1"/>
    </w:rPr>
  </w:style>
  <w:style w:type="character" w:customStyle="1" w:styleId="BodyText3Char">
    <w:name w:val="Body Text 3 Char"/>
    <w:rsid w:val="005940A7"/>
    <w:rPr>
      <w:rFonts w:ascii="Calibri" w:hAnsi="Calibri"/>
      <w:sz w:val="16"/>
    </w:rPr>
  </w:style>
  <w:style w:type="character" w:customStyle="1" w:styleId="HTMLPreformattedChar">
    <w:name w:val="HTML Preformatted Char"/>
    <w:rsid w:val="005940A7"/>
    <w:rPr>
      <w:rFonts w:ascii="Courier New" w:hAnsi="Courier New"/>
      <w:sz w:val="20"/>
    </w:rPr>
  </w:style>
  <w:style w:type="character" w:customStyle="1" w:styleId="Arial">
    <w:name w:val="Основной текст + Arial"/>
    <w:rsid w:val="005940A7"/>
    <w:rPr>
      <w:rFonts w:ascii="Arial" w:hAnsi="Arial"/>
      <w:i/>
      <w:spacing w:val="0"/>
      <w:sz w:val="15"/>
      <w:shd w:val="clear" w:color="auto" w:fill="FFFFFF"/>
    </w:rPr>
  </w:style>
  <w:style w:type="character" w:customStyle="1" w:styleId="a5">
    <w:name w:val="Основной текст + Полужирный"/>
    <w:rsid w:val="005940A7"/>
    <w:rPr>
      <w:rFonts w:ascii="Arial" w:hAnsi="Arial"/>
      <w:b/>
      <w:spacing w:val="0"/>
      <w:sz w:val="16"/>
    </w:rPr>
  </w:style>
  <w:style w:type="character" w:customStyle="1" w:styleId="1pt">
    <w:name w:val="Основной текст + Интервал 1 pt"/>
    <w:rsid w:val="005940A7"/>
    <w:rPr>
      <w:rFonts w:ascii="Times New Roman" w:hAnsi="Times New Roman"/>
      <w:spacing w:val="30"/>
      <w:sz w:val="17"/>
      <w:shd w:val="clear" w:color="auto" w:fill="FFFFFF"/>
    </w:rPr>
  </w:style>
  <w:style w:type="character" w:customStyle="1" w:styleId="6pt">
    <w:name w:val="Основной текст + Интервал 6 pt"/>
    <w:rsid w:val="005940A7"/>
    <w:rPr>
      <w:rFonts w:ascii="Times New Roman" w:hAnsi="Times New Roman"/>
      <w:spacing w:val="120"/>
      <w:sz w:val="17"/>
      <w:shd w:val="clear" w:color="auto" w:fill="FFFFFF"/>
    </w:rPr>
  </w:style>
  <w:style w:type="character" w:customStyle="1" w:styleId="3pt">
    <w:name w:val="Основной текст + Интервал 3 pt"/>
    <w:rsid w:val="005940A7"/>
    <w:rPr>
      <w:rFonts w:ascii="Times New Roman" w:hAnsi="Times New Roman"/>
      <w:spacing w:val="60"/>
      <w:sz w:val="17"/>
      <w:shd w:val="clear" w:color="auto" w:fill="FFFFFF"/>
    </w:rPr>
  </w:style>
  <w:style w:type="character" w:customStyle="1" w:styleId="a6">
    <w:name w:val="Основной текст + Курсив"/>
    <w:rsid w:val="005940A7"/>
    <w:rPr>
      <w:rFonts w:ascii="Times New Roman" w:hAnsi="Times New Roman"/>
      <w:i/>
      <w:spacing w:val="0"/>
      <w:sz w:val="17"/>
      <w:shd w:val="clear" w:color="auto" w:fill="FFFFFF"/>
    </w:rPr>
  </w:style>
  <w:style w:type="character" w:customStyle="1" w:styleId="a7">
    <w:name w:val="А ОСН ТЕКСТ Знак"/>
    <w:rsid w:val="005940A7"/>
    <w:rPr>
      <w:rFonts w:ascii="Times New Roman" w:eastAsia="Arial Unicode MS" w:hAnsi="Times New Roman"/>
      <w:caps/>
      <w:color w:val="000000"/>
      <w:kern w:val="1"/>
      <w:sz w:val="28"/>
    </w:rPr>
  </w:style>
  <w:style w:type="character" w:customStyle="1" w:styleId="13">
    <w:name w:val="Основной текст + Курсив1"/>
    <w:rsid w:val="005940A7"/>
    <w:rPr>
      <w:rFonts w:ascii="Times New Roman" w:eastAsia="Arial Unicode MS" w:hAnsi="Times New Roman"/>
      <w:i/>
      <w:caps/>
      <w:color w:val="00000A"/>
      <w:spacing w:val="0"/>
      <w:kern w:val="1"/>
      <w:sz w:val="22"/>
      <w:lang w:val="ru-RU"/>
    </w:rPr>
  </w:style>
  <w:style w:type="character" w:customStyle="1" w:styleId="s2">
    <w:name w:val="s2"/>
    <w:rsid w:val="005940A7"/>
  </w:style>
  <w:style w:type="character" w:customStyle="1" w:styleId="BalloonTextChar">
    <w:name w:val="Balloon Text Char"/>
    <w:rsid w:val="005940A7"/>
    <w:rPr>
      <w:rFonts w:ascii="Tahoma" w:eastAsia="Arial Unicode MS" w:hAnsi="Tahoma"/>
      <w:color w:val="00000A"/>
      <w:kern w:val="1"/>
      <w:sz w:val="16"/>
    </w:rPr>
  </w:style>
  <w:style w:type="character" w:customStyle="1" w:styleId="BalloonTextChar1">
    <w:name w:val="Balloon Text Char1"/>
    <w:rsid w:val="005940A7"/>
    <w:rPr>
      <w:rFonts w:ascii="Times New Roman" w:eastAsia="Arial Unicode MS" w:hAnsi="Times New Roman"/>
      <w:color w:val="00000A"/>
      <w:kern w:val="1"/>
      <w:sz w:val="2"/>
    </w:rPr>
  </w:style>
  <w:style w:type="character" w:customStyle="1" w:styleId="BalloonTextChar17">
    <w:name w:val="Balloon Text Char17"/>
    <w:rsid w:val="005940A7"/>
    <w:rPr>
      <w:rFonts w:ascii="Times New Roman" w:eastAsia="Arial Unicode MS" w:hAnsi="Times New Roman"/>
      <w:color w:val="00000A"/>
      <w:kern w:val="1"/>
      <w:sz w:val="2"/>
    </w:rPr>
  </w:style>
  <w:style w:type="character" w:customStyle="1" w:styleId="BalloonTextChar16">
    <w:name w:val="Balloon Text Char16"/>
    <w:rsid w:val="005940A7"/>
    <w:rPr>
      <w:rFonts w:ascii="Times New Roman" w:eastAsia="Arial Unicode MS" w:hAnsi="Times New Roman"/>
      <w:color w:val="00000A"/>
      <w:kern w:val="1"/>
      <w:sz w:val="2"/>
    </w:rPr>
  </w:style>
  <w:style w:type="character" w:customStyle="1" w:styleId="BalloonTextChar15">
    <w:name w:val="Balloon Text Char15"/>
    <w:rsid w:val="005940A7"/>
    <w:rPr>
      <w:rFonts w:ascii="Times New Roman" w:eastAsia="Arial Unicode MS" w:hAnsi="Times New Roman"/>
      <w:color w:val="00000A"/>
      <w:kern w:val="1"/>
      <w:sz w:val="2"/>
    </w:rPr>
  </w:style>
  <w:style w:type="character" w:customStyle="1" w:styleId="BalloonTextChar14">
    <w:name w:val="Balloon Text Char14"/>
    <w:rsid w:val="005940A7"/>
    <w:rPr>
      <w:rFonts w:ascii="Times New Roman" w:eastAsia="Arial Unicode MS" w:hAnsi="Times New Roman"/>
      <w:color w:val="00000A"/>
      <w:kern w:val="1"/>
      <w:sz w:val="2"/>
    </w:rPr>
  </w:style>
  <w:style w:type="character" w:customStyle="1" w:styleId="BalloonTextChar13">
    <w:name w:val="Balloon Text Char13"/>
    <w:rsid w:val="005940A7"/>
    <w:rPr>
      <w:rFonts w:ascii="Times New Roman" w:eastAsia="Arial Unicode MS" w:hAnsi="Times New Roman"/>
      <w:color w:val="00000A"/>
      <w:kern w:val="1"/>
      <w:sz w:val="2"/>
    </w:rPr>
  </w:style>
  <w:style w:type="character" w:customStyle="1" w:styleId="BalloonTextChar12">
    <w:name w:val="Balloon Text Char12"/>
    <w:rsid w:val="005940A7"/>
    <w:rPr>
      <w:rFonts w:ascii="Times New Roman" w:eastAsia="Arial Unicode MS" w:hAnsi="Times New Roman"/>
      <w:color w:val="00000A"/>
      <w:kern w:val="1"/>
      <w:sz w:val="2"/>
    </w:rPr>
  </w:style>
  <w:style w:type="character" w:customStyle="1" w:styleId="BalloonTextChar11">
    <w:name w:val="Balloon Text Char11"/>
    <w:rsid w:val="005940A7"/>
    <w:rPr>
      <w:rFonts w:ascii="Times New Roman" w:eastAsia="Arial Unicode MS" w:hAnsi="Times New Roman"/>
      <w:color w:val="00000A"/>
      <w:kern w:val="1"/>
      <w:sz w:val="2"/>
    </w:rPr>
  </w:style>
  <w:style w:type="character" w:customStyle="1" w:styleId="EndnoteTextChar">
    <w:name w:val="Endnote Text Char"/>
    <w:rsid w:val="005940A7"/>
    <w:rPr>
      <w:rFonts w:ascii="Calibri" w:eastAsia="Arial Unicode MS" w:hAnsi="Calibri"/>
      <w:color w:val="00000A"/>
      <w:kern w:val="1"/>
      <w:sz w:val="20"/>
    </w:rPr>
  </w:style>
  <w:style w:type="character" w:customStyle="1" w:styleId="EndnoteTextChar1">
    <w:name w:val="Endnote Text Char1"/>
    <w:rsid w:val="005940A7"/>
    <w:rPr>
      <w:rFonts w:eastAsia="Arial Unicode MS"/>
      <w:color w:val="00000A"/>
      <w:kern w:val="1"/>
    </w:rPr>
  </w:style>
  <w:style w:type="character" w:customStyle="1" w:styleId="EndnoteTextChar17">
    <w:name w:val="Endnote Text Char17"/>
    <w:rsid w:val="005940A7"/>
    <w:rPr>
      <w:rFonts w:eastAsia="Arial Unicode MS"/>
      <w:color w:val="00000A"/>
      <w:kern w:val="1"/>
    </w:rPr>
  </w:style>
  <w:style w:type="character" w:customStyle="1" w:styleId="EndnoteTextChar16">
    <w:name w:val="Endnote Text Char16"/>
    <w:rsid w:val="005940A7"/>
    <w:rPr>
      <w:rFonts w:eastAsia="Arial Unicode MS"/>
      <w:color w:val="00000A"/>
      <w:kern w:val="1"/>
    </w:rPr>
  </w:style>
  <w:style w:type="character" w:customStyle="1" w:styleId="EndnoteTextChar15">
    <w:name w:val="Endnote Text Char15"/>
    <w:rsid w:val="005940A7"/>
    <w:rPr>
      <w:rFonts w:eastAsia="Arial Unicode MS"/>
      <w:color w:val="00000A"/>
      <w:kern w:val="1"/>
    </w:rPr>
  </w:style>
  <w:style w:type="character" w:customStyle="1" w:styleId="EndnoteTextChar14">
    <w:name w:val="Endnote Text Char14"/>
    <w:rsid w:val="005940A7"/>
    <w:rPr>
      <w:rFonts w:eastAsia="Arial Unicode MS"/>
      <w:color w:val="00000A"/>
      <w:kern w:val="1"/>
    </w:rPr>
  </w:style>
  <w:style w:type="character" w:customStyle="1" w:styleId="EndnoteTextChar13">
    <w:name w:val="Endnote Text Char13"/>
    <w:rsid w:val="005940A7"/>
    <w:rPr>
      <w:rFonts w:eastAsia="Arial Unicode MS"/>
      <w:color w:val="00000A"/>
      <w:kern w:val="1"/>
    </w:rPr>
  </w:style>
  <w:style w:type="character" w:customStyle="1" w:styleId="EndnoteTextChar12">
    <w:name w:val="Endnote Text Char12"/>
    <w:rsid w:val="005940A7"/>
    <w:rPr>
      <w:rFonts w:eastAsia="Arial Unicode MS"/>
      <w:color w:val="00000A"/>
      <w:kern w:val="1"/>
    </w:rPr>
  </w:style>
  <w:style w:type="character" w:customStyle="1" w:styleId="EndnoteTextChar11">
    <w:name w:val="Endnote Text Char11"/>
    <w:rsid w:val="005940A7"/>
    <w:rPr>
      <w:rFonts w:eastAsia="Arial Unicode MS"/>
      <w:color w:val="00000A"/>
      <w:kern w:val="1"/>
    </w:rPr>
  </w:style>
  <w:style w:type="character" w:customStyle="1" w:styleId="a8">
    <w:name w:val="А_основной Знак"/>
    <w:rsid w:val="005940A7"/>
    <w:rPr>
      <w:rFonts w:ascii="Times New Roman" w:hAnsi="Times New Roman"/>
      <w:sz w:val="28"/>
    </w:rPr>
  </w:style>
  <w:style w:type="character" w:customStyle="1" w:styleId="s4">
    <w:name w:val="s4"/>
    <w:rsid w:val="005940A7"/>
  </w:style>
  <w:style w:type="character" w:customStyle="1" w:styleId="s5">
    <w:name w:val="s5"/>
    <w:rsid w:val="005940A7"/>
  </w:style>
  <w:style w:type="character" w:customStyle="1" w:styleId="FooterChar">
    <w:name w:val="Footer Char"/>
    <w:rsid w:val="005940A7"/>
    <w:rPr>
      <w:rFonts w:ascii="Calibri" w:eastAsia="Arial Unicode MS" w:hAnsi="Calibri"/>
      <w:color w:val="00000A"/>
      <w:kern w:val="1"/>
    </w:rPr>
  </w:style>
  <w:style w:type="character" w:customStyle="1" w:styleId="14">
    <w:name w:val="Сноска1"/>
    <w:rsid w:val="005940A7"/>
    <w:rPr>
      <w:rFonts w:ascii="Times New Roman" w:hAnsi="Times New Roman"/>
      <w:vertAlign w:val="superscript"/>
    </w:rPr>
  </w:style>
  <w:style w:type="character" w:customStyle="1" w:styleId="BodyText2Char">
    <w:name w:val="Body Text 2 Char"/>
    <w:rsid w:val="005940A7"/>
    <w:rPr>
      <w:rFonts w:ascii="Calibri" w:hAnsi="Calibri"/>
    </w:rPr>
  </w:style>
  <w:style w:type="character" w:customStyle="1" w:styleId="21">
    <w:name w:val="Знак сноски2"/>
    <w:rsid w:val="005940A7"/>
    <w:rPr>
      <w:vertAlign w:val="superscript"/>
    </w:rPr>
  </w:style>
  <w:style w:type="character" w:styleId="a9">
    <w:name w:val="Emphasis"/>
    <w:basedOn w:val="a0"/>
    <w:uiPriority w:val="20"/>
    <w:qFormat/>
    <w:rsid w:val="005940A7"/>
    <w:rPr>
      <w:rFonts w:cs="Times New Roman"/>
      <w:i/>
    </w:rPr>
  </w:style>
  <w:style w:type="character" w:customStyle="1" w:styleId="c0">
    <w:name w:val="c0"/>
    <w:rsid w:val="005940A7"/>
  </w:style>
  <w:style w:type="character" w:customStyle="1" w:styleId="s8">
    <w:name w:val="s8"/>
    <w:rsid w:val="005940A7"/>
  </w:style>
  <w:style w:type="character" w:customStyle="1" w:styleId="s13">
    <w:name w:val="s13"/>
    <w:rsid w:val="005940A7"/>
  </w:style>
  <w:style w:type="character" w:customStyle="1" w:styleId="s12">
    <w:name w:val="s12"/>
    <w:rsid w:val="005940A7"/>
  </w:style>
  <w:style w:type="character" w:customStyle="1" w:styleId="s7">
    <w:name w:val="s7"/>
    <w:rsid w:val="005940A7"/>
  </w:style>
  <w:style w:type="character" w:customStyle="1" w:styleId="s11">
    <w:name w:val="s11"/>
    <w:rsid w:val="005940A7"/>
  </w:style>
  <w:style w:type="character" w:customStyle="1" w:styleId="s15">
    <w:name w:val="s15"/>
    <w:rsid w:val="005940A7"/>
  </w:style>
  <w:style w:type="character" w:customStyle="1" w:styleId="comments">
    <w:name w:val="comments"/>
    <w:rsid w:val="005940A7"/>
  </w:style>
  <w:style w:type="character" w:styleId="aa">
    <w:name w:val="line number"/>
    <w:basedOn w:val="a0"/>
    <w:uiPriority w:val="99"/>
    <w:rsid w:val="005940A7"/>
    <w:rPr>
      <w:rFonts w:cs="Times New Roman"/>
    </w:rPr>
  </w:style>
  <w:style w:type="character" w:customStyle="1" w:styleId="ab">
    <w:name w:val="Подзаголовок Знак"/>
    <w:rsid w:val="005940A7"/>
    <w:rPr>
      <w:rFonts w:ascii="Arial" w:hAnsi="Arial"/>
      <w:i/>
      <w:sz w:val="28"/>
    </w:rPr>
  </w:style>
  <w:style w:type="character" w:customStyle="1" w:styleId="ac">
    <w:name w:val="Отступ основного текста Знак"/>
    <w:rsid w:val="005940A7"/>
    <w:rPr>
      <w:rFonts w:ascii="Times New Roman" w:hAnsi="Times New Roman"/>
      <w:sz w:val="24"/>
      <w:lang w:eastAsia="ar-SA" w:bidi="ar-SA"/>
    </w:rPr>
  </w:style>
  <w:style w:type="character" w:customStyle="1" w:styleId="c1">
    <w:name w:val="c1"/>
    <w:rsid w:val="005940A7"/>
  </w:style>
  <w:style w:type="character" w:customStyle="1" w:styleId="WW--">
    <w:name w:val="WW-Интернет-ссылка"/>
    <w:rsid w:val="005940A7"/>
    <w:rPr>
      <w:color w:val="0000FF"/>
      <w:u w:val="single"/>
      <w:lang w:val="uz-Cyrl-UZ"/>
    </w:rPr>
  </w:style>
  <w:style w:type="character" w:styleId="ad">
    <w:name w:val="Strong"/>
    <w:basedOn w:val="a0"/>
    <w:qFormat/>
    <w:rsid w:val="005940A7"/>
    <w:rPr>
      <w:rFonts w:cs="Times New Roman"/>
      <w:b/>
    </w:rPr>
  </w:style>
  <w:style w:type="character" w:customStyle="1" w:styleId="c7">
    <w:name w:val="c7"/>
    <w:rsid w:val="005940A7"/>
  </w:style>
  <w:style w:type="character" w:customStyle="1" w:styleId="ListLabel1">
    <w:name w:val="ListLabel 1"/>
    <w:rsid w:val="005940A7"/>
  </w:style>
  <w:style w:type="character" w:styleId="ae">
    <w:name w:val="footnote reference"/>
    <w:basedOn w:val="a0"/>
    <w:uiPriority w:val="99"/>
    <w:rsid w:val="005940A7"/>
    <w:rPr>
      <w:rFonts w:cs="Times New Roman"/>
      <w:vertAlign w:val="superscript"/>
    </w:rPr>
  </w:style>
  <w:style w:type="character" w:styleId="af">
    <w:name w:val="endnote reference"/>
    <w:basedOn w:val="a0"/>
    <w:uiPriority w:val="99"/>
    <w:rsid w:val="005940A7"/>
    <w:rPr>
      <w:rFonts w:cs="Times New Roman"/>
      <w:vertAlign w:val="superscript"/>
    </w:rPr>
  </w:style>
  <w:style w:type="character" w:customStyle="1" w:styleId="ListLabel2">
    <w:name w:val="ListLabel 2"/>
    <w:rsid w:val="005940A7"/>
  </w:style>
  <w:style w:type="character" w:customStyle="1" w:styleId="ListLabel3">
    <w:name w:val="ListLabel 3"/>
    <w:rsid w:val="005940A7"/>
  </w:style>
  <w:style w:type="character" w:customStyle="1" w:styleId="ListLabel4">
    <w:name w:val="ListLabel 4"/>
    <w:rsid w:val="005940A7"/>
  </w:style>
  <w:style w:type="character" w:customStyle="1" w:styleId="ListLabel5">
    <w:name w:val="ListLabel 5"/>
    <w:rsid w:val="005940A7"/>
  </w:style>
  <w:style w:type="character" w:customStyle="1" w:styleId="ListLabel6">
    <w:name w:val="ListLabel 6"/>
    <w:rsid w:val="005940A7"/>
  </w:style>
  <w:style w:type="character" w:customStyle="1" w:styleId="ListLabel7">
    <w:name w:val="ListLabel 7"/>
    <w:rsid w:val="005940A7"/>
  </w:style>
  <w:style w:type="character" w:customStyle="1" w:styleId="ListLabel8">
    <w:name w:val="ListLabel 8"/>
    <w:rsid w:val="005940A7"/>
  </w:style>
  <w:style w:type="character" w:customStyle="1" w:styleId="ListLabel9">
    <w:name w:val="ListLabel 9"/>
    <w:rsid w:val="005940A7"/>
  </w:style>
  <w:style w:type="character" w:customStyle="1" w:styleId="ListLabel10">
    <w:name w:val="ListLabel 10"/>
    <w:rsid w:val="005940A7"/>
  </w:style>
  <w:style w:type="character" w:customStyle="1" w:styleId="ListLabel11">
    <w:name w:val="ListLabel 11"/>
    <w:rsid w:val="005940A7"/>
  </w:style>
  <w:style w:type="character" w:customStyle="1" w:styleId="ListLabel12">
    <w:name w:val="ListLabel 12"/>
    <w:rsid w:val="005940A7"/>
  </w:style>
  <w:style w:type="character" w:customStyle="1" w:styleId="ListLabel13">
    <w:name w:val="ListLabel 13"/>
    <w:rsid w:val="005940A7"/>
  </w:style>
  <w:style w:type="character" w:customStyle="1" w:styleId="ListLabel14">
    <w:name w:val="ListLabel 14"/>
    <w:rsid w:val="005940A7"/>
  </w:style>
  <w:style w:type="character" w:customStyle="1" w:styleId="ListLabel15">
    <w:name w:val="ListLabel 15"/>
    <w:rsid w:val="005940A7"/>
  </w:style>
  <w:style w:type="character" w:customStyle="1" w:styleId="ListLabel16">
    <w:name w:val="ListLabel 16"/>
    <w:rsid w:val="005940A7"/>
  </w:style>
  <w:style w:type="character" w:customStyle="1" w:styleId="ListLabel17">
    <w:name w:val="ListLabel 17"/>
    <w:rsid w:val="005940A7"/>
  </w:style>
  <w:style w:type="character" w:customStyle="1" w:styleId="ListLabel18">
    <w:name w:val="ListLabel 18"/>
    <w:rsid w:val="005940A7"/>
  </w:style>
  <w:style w:type="character" w:customStyle="1" w:styleId="ListLabel19">
    <w:name w:val="ListLabel 19"/>
    <w:rsid w:val="005940A7"/>
  </w:style>
  <w:style w:type="character" w:customStyle="1" w:styleId="af0">
    <w:name w:val="Символы концевой сноски"/>
    <w:rsid w:val="005940A7"/>
  </w:style>
  <w:style w:type="character" w:customStyle="1" w:styleId="15">
    <w:name w:val="Основной текст Знак1"/>
    <w:rsid w:val="005940A7"/>
    <w:rPr>
      <w:rFonts w:ascii="Times New Roman" w:hAnsi="Times New Roman"/>
      <w:color w:val="00000A"/>
      <w:sz w:val="20"/>
    </w:rPr>
  </w:style>
  <w:style w:type="character" w:customStyle="1" w:styleId="TitleChar">
    <w:name w:val="Title Char"/>
    <w:rsid w:val="005940A7"/>
    <w:rPr>
      <w:rFonts w:ascii="Times New Roman" w:hAnsi="Times New Roman"/>
      <w:i/>
      <w:color w:val="00000A"/>
      <w:sz w:val="24"/>
      <w:lang w:val="de-DE" w:eastAsia="fa-IR" w:bidi="fa-IR"/>
    </w:rPr>
  </w:style>
  <w:style w:type="character" w:customStyle="1" w:styleId="SubtitleChar">
    <w:name w:val="Subtitle Char"/>
    <w:rsid w:val="005940A7"/>
    <w:rPr>
      <w:rFonts w:ascii="Arial" w:hAnsi="Arial"/>
      <w:i/>
      <w:color w:val="00000A"/>
      <w:sz w:val="28"/>
      <w:lang w:val="de-DE" w:eastAsia="fa-IR" w:bidi="fa-IR"/>
    </w:rPr>
  </w:style>
  <w:style w:type="character" w:customStyle="1" w:styleId="16">
    <w:name w:val="Текст выноски Знак1"/>
    <w:rsid w:val="005940A7"/>
    <w:rPr>
      <w:rFonts w:ascii="Tahoma" w:hAnsi="Tahoma"/>
      <w:color w:val="00000A"/>
      <w:sz w:val="16"/>
      <w:lang w:val="de-DE" w:eastAsia="fa-IR" w:bidi="fa-IR"/>
    </w:rPr>
  </w:style>
  <w:style w:type="character" w:customStyle="1" w:styleId="210">
    <w:name w:val="Основной текст с отступом 2 Знак1"/>
    <w:rsid w:val="005940A7"/>
    <w:rPr>
      <w:rFonts w:ascii="Times New Roman" w:hAnsi="Times New Roman"/>
      <w:color w:val="00000A"/>
      <w:lang w:val="de-DE" w:eastAsia="fa-IR" w:bidi="fa-IR"/>
    </w:rPr>
  </w:style>
  <w:style w:type="character" w:customStyle="1" w:styleId="17">
    <w:name w:val="Текст сноски Знак1"/>
    <w:uiPriority w:val="99"/>
    <w:rsid w:val="005940A7"/>
    <w:rPr>
      <w:rFonts w:ascii="Times New Roman" w:hAnsi="Times New Roman"/>
      <w:color w:val="00000A"/>
      <w:sz w:val="20"/>
      <w:lang w:val="de-DE" w:eastAsia="fa-IR" w:bidi="fa-IR"/>
    </w:rPr>
  </w:style>
  <w:style w:type="character" w:customStyle="1" w:styleId="18">
    <w:name w:val="Верхний колонтитул Знак1"/>
    <w:rsid w:val="005940A7"/>
    <w:rPr>
      <w:rFonts w:ascii="Times New Roman" w:hAnsi="Times New Roman"/>
      <w:color w:val="00000A"/>
      <w:lang w:val="de-DE" w:eastAsia="fa-IR" w:bidi="fa-IR"/>
    </w:rPr>
  </w:style>
  <w:style w:type="character" w:customStyle="1" w:styleId="19">
    <w:name w:val="Нижний колонтитул Знак1"/>
    <w:rsid w:val="005940A7"/>
    <w:rPr>
      <w:rFonts w:ascii="Times New Roman" w:hAnsi="Times New Roman"/>
      <w:color w:val="00000A"/>
      <w:lang w:val="de-DE" w:eastAsia="fa-IR" w:bidi="fa-IR"/>
    </w:rPr>
  </w:style>
  <w:style w:type="character" w:customStyle="1" w:styleId="1423">
    <w:name w:val="Основной текст (14)23"/>
    <w:rsid w:val="005940A7"/>
    <w:rPr>
      <w:rFonts w:ascii="Times New Roman" w:hAnsi="Times New Roman"/>
      <w:spacing w:val="0"/>
      <w:sz w:val="20"/>
    </w:rPr>
  </w:style>
  <w:style w:type="character" w:customStyle="1" w:styleId="1416pt">
    <w:name w:val="Основной текст (14) + Интервал 16 pt"/>
    <w:rsid w:val="005940A7"/>
    <w:rPr>
      <w:rFonts w:ascii="Times New Roman" w:hAnsi="Times New Roman"/>
      <w:spacing w:val="320"/>
      <w:sz w:val="20"/>
    </w:rPr>
  </w:style>
  <w:style w:type="character" w:customStyle="1" w:styleId="727">
    <w:name w:val="Основной текст (7)27"/>
    <w:rsid w:val="005940A7"/>
    <w:rPr>
      <w:rFonts w:ascii="Times New Roman" w:hAnsi="Times New Roman"/>
      <w:spacing w:val="0"/>
      <w:sz w:val="19"/>
    </w:rPr>
  </w:style>
  <w:style w:type="character" w:customStyle="1" w:styleId="158">
    <w:name w:val="Основной текст (15)8"/>
    <w:rsid w:val="005940A7"/>
    <w:rPr>
      <w:rFonts w:ascii="Times New Roman" w:hAnsi="Times New Roman"/>
      <w:i/>
      <w:spacing w:val="0"/>
      <w:sz w:val="19"/>
    </w:rPr>
  </w:style>
  <w:style w:type="character" w:customStyle="1" w:styleId="s6">
    <w:name w:val="s6"/>
    <w:rsid w:val="005940A7"/>
  </w:style>
  <w:style w:type="character" w:styleId="af1">
    <w:name w:val="FollowedHyperlink"/>
    <w:basedOn w:val="a0"/>
    <w:uiPriority w:val="99"/>
    <w:rsid w:val="005940A7"/>
    <w:rPr>
      <w:rFonts w:cs="Times New Roman"/>
      <w:color w:val="800080"/>
      <w:u w:val="single"/>
    </w:rPr>
  </w:style>
  <w:style w:type="character" w:styleId="af2">
    <w:name w:val="Placeholder Text"/>
    <w:basedOn w:val="a0"/>
    <w:uiPriority w:val="99"/>
    <w:rsid w:val="005940A7"/>
    <w:rPr>
      <w:rFonts w:cs="Times New Roman"/>
      <w:color w:val="808080"/>
    </w:rPr>
  </w:style>
  <w:style w:type="character" w:customStyle="1" w:styleId="WW-0">
    <w:name w:val="WW-Символы концевой сноски"/>
    <w:rsid w:val="005940A7"/>
  </w:style>
  <w:style w:type="character" w:customStyle="1" w:styleId="Standard1">
    <w:name w:val="Standard Знак1"/>
    <w:rsid w:val="005940A7"/>
    <w:rPr>
      <w:rFonts w:ascii="Arial" w:eastAsia="SimSun" w:hAnsi="Arial"/>
      <w:kern w:val="1"/>
      <w:sz w:val="24"/>
    </w:rPr>
  </w:style>
  <w:style w:type="character" w:customStyle="1" w:styleId="af3">
    <w:name w:val="Осн_текст Знак"/>
    <w:rsid w:val="005940A7"/>
    <w:rPr>
      <w:rFonts w:ascii="Courier New" w:hAnsi="Courier New"/>
      <w:spacing w:val="-14"/>
      <w:sz w:val="24"/>
    </w:rPr>
  </w:style>
  <w:style w:type="paragraph" w:customStyle="1" w:styleId="af4">
    <w:name w:val="Заголовок"/>
    <w:basedOn w:val="a"/>
    <w:next w:val="af5"/>
    <w:rsid w:val="005940A7"/>
    <w:pPr>
      <w:keepNext/>
      <w:suppressAutoHyphens/>
      <w:spacing w:before="240" w:after="0" w:line="100" w:lineRule="atLeast"/>
      <w:textAlignment w:val="baseline"/>
    </w:pPr>
    <w:rPr>
      <w:rFonts w:ascii="Arial" w:eastAsia="Times New Roman" w:hAnsi="Arial" w:cs="Arial"/>
      <w:b/>
      <w:bCs/>
      <w:color w:val="00000A"/>
      <w:kern w:val="1"/>
      <w:sz w:val="24"/>
      <w:szCs w:val="24"/>
      <w:lang w:val="de-DE" w:eastAsia="ar-SA"/>
    </w:rPr>
  </w:style>
  <w:style w:type="paragraph" w:styleId="af5">
    <w:name w:val="Body Text"/>
    <w:basedOn w:val="a"/>
    <w:link w:val="af6"/>
    <w:uiPriority w:val="99"/>
    <w:rsid w:val="005940A7"/>
    <w:pPr>
      <w:suppressAutoHyphens/>
      <w:spacing w:after="120" w:line="276" w:lineRule="auto"/>
    </w:pPr>
    <w:rPr>
      <w:rFonts w:ascii="Calibri" w:eastAsia="Arial Unicode MS" w:hAnsi="Calibri" w:cs="Times New Roman"/>
      <w:color w:val="00000A"/>
      <w:kern w:val="1"/>
      <w:szCs w:val="20"/>
      <w:lang w:eastAsia="ar-SA"/>
    </w:rPr>
  </w:style>
  <w:style w:type="character" w:customStyle="1" w:styleId="af6">
    <w:name w:val="Основной текст Знак"/>
    <w:basedOn w:val="a0"/>
    <w:link w:val="af5"/>
    <w:uiPriority w:val="99"/>
    <w:rsid w:val="005940A7"/>
    <w:rPr>
      <w:rFonts w:ascii="Calibri" w:eastAsia="Arial Unicode MS" w:hAnsi="Calibri" w:cs="Times New Roman"/>
      <w:color w:val="00000A"/>
      <w:kern w:val="1"/>
      <w:szCs w:val="20"/>
      <w:lang w:eastAsia="ar-SA"/>
    </w:rPr>
  </w:style>
  <w:style w:type="paragraph" w:styleId="af7">
    <w:name w:val="List"/>
    <w:basedOn w:val="af5"/>
    <w:uiPriority w:val="99"/>
    <w:rsid w:val="005940A7"/>
    <w:pPr>
      <w:widowControl w:val="0"/>
      <w:spacing w:line="100" w:lineRule="atLeast"/>
      <w:textAlignment w:val="baseline"/>
    </w:pPr>
    <w:rPr>
      <w:rFonts w:ascii="Times New Roman" w:eastAsia="Times New Roman" w:hAnsi="Times New Roman" w:cs="Mangal"/>
      <w:sz w:val="24"/>
      <w:lang w:eastAsia="hi-IN" w:bidi="hi-IN"/>
    </w:rPr>
  </w:style>
  <w:style w:type="paragraph" w:customStyle="1" w:styleId="1a">
    <w:name w:val="Название1"/>
    <w:basedOn w:val="a"/>
    <w:rsid w:val="005940A7"/>
    <w:pPr>
      <w:suppressLineNumbers/>
      <w:suppressAutoHyphens/>
      <w:spacing w:before="120" w:after="120" w:line="276" w:lineRule="auto"/>
    </w:pPr>
    <w:rPr>
      <w:rFonts w:ascii="Calibri" w:eastAsia="Arial Unicode MS" w:hAnsi="Calibri" w:cs="Mangal"/>
      <w:i/>
      <w:iCs/>
      <w:color w:val="00000A"/>
      <w:kern w:val="1"/>
      <w:sz w:val="24"/>
      <w:szCs w:val="24"/>
      <w:lang w:eastAsia="ar-SA"/>
    </w:rPr>
  </w:style>
  <w:style w:type="paragraph" w:customStyle="1" w:styleId="22">
    <w:name w:val="Указатель2"/>
    <w:basedOn w:val="a"/>
    <w:rsid w:val="005940A7"/>
    <w:pPr>
      <w:suppressLineNumbers/>
      <w:suppressAutoHyphens/>
      <w:spacing w:after="200" w:line="276" w:lineRule="auto"/>
    </w:pPr>
    <w:rPr>
      <w:rFonts w:ascii="Calibri" w:eastAsia="Arial Unicode MS" w:hAnsi="Calibri" w:cs="Mangal"/>
      <w:color w:val="00000A"/>
      <w:kern w:val="1"/>
      <w:lang w:eastAsia="ar-SA"/>
    </w:rPr>
  </w:style>
  <w:style w:type="paragraph" w:customStyle="1" w:styleId="1b">
    <w:name w:val="Абзац списка1"/>
    <w:basedOn w:val="a"/>
    <w:rsid w:val="005940A7"/>
    <w:pPr>
      <w:suppressAutoHyphens/>
      <w:spacing w:after="0" w:line="360" w:lineRule="auto"/>
      <w:ind w:left="720"/>
    </w:pPr>
    <w:rPr>
      <w:rFonts w:ascii="Times New Roman" w:eastAsia="Times New Roman" w:hAnsi="Times New Roman" w:cs="Times New Roman"/>
      <w:kern w:val="1"/>
      <w:sz w:val="24"/>
      <w:szCs w:val="24"/>
      <w:lang w:eastAsia="ar-SA"/>
    </w:rPr>
  </w:style>
  <w:style w:type="paragraph" w:customStyle="1" w:styleId="ConsPlusNormal">
    <w:name w:val="ConsPlusNormal"/>
    <w:rsid w:val="005940A7"/>
    <w:pPr>
      <w:widowControl w:val="0"/>
      <w:suppressAutoHyphens/>
      <w:autoSpaceDE w:val="0"/>
      <w:spacing w:after="0" w:line="240" w:lineRule="auto"/>
    </w:pPr>
    <w:rPr>
      <w:rFonts w:ascii="Arial" w:eastAsia="Times New Roman" w:hAnsi="Arial" w:cs="Arial"/>
      <w:sz w:val="20"/>
      <w:szCs w:val="20"/>
      <w:lang w:eastAsia="ar-SA"/>
    </w:rPr>
  </w:style>
  <w:style w:type="paragraph" w:customStyle="1" w:styleId="af8">
    <w:name w:val="Абзац"/>
    <w:basedOn w:val="a"/>
    <w:rsid w:val="005940A7"/>
    <w:pPr>
      <w:spacing w:after="0" w:line="312" w:lineRule="auto"/>
      <w:ind w:firstLine="567"/>
      <w:jc w:val="both"/>
    </w:pPr>
    <w:rPr>
      <w:rFonts w:ascii="Times New Roman" w:eastAsia="Times New Roman" w:hAnsi="Times New Roman" w:cs="Times New Roman"/>
      <w:kern w:val="1"/>
      <w:sz w:val="24"/>
      <w:szCs w:val="20"/>
      <w:lang w:eastAsia="ar-SA"/>
    </w:rPr>
  </w:style>
  <w:style w:type="paragraph" w:styleId="af9">
    <w:name w:val="Normal (Web)"/>
    <w:basedOn w:val="a"/>
    <w:uiPriority w:val="99"/>
    <w:rsid w:val="005940A7"/>
    <w:pPr>
      <w:autoSpaceDE w:val="0"/>
      <w:spacing w:before="130" w:after="130" w:line="360" w:lineRule="auto"/>
    </w:pPr>
    <w:rPr>
      <w:rFonts w:ascii="Times New Roman" w:eastAsia="Times New Roman" w:hAnsi="Times New Roman" w:cs="Times New Roman"/>
      <w:kern w:val="1"/>
      <w:sz w:val="24"/>
      <w:szCs w:val="24"/>
      <w:lang w:eastAsia="ar-SA"/>
    </w:rPr>
  </w:style>
  <w:style w:type="paragraph" w:customStyle="1" w:styleId="14TexstOSNOVA1012">
    <w:name w:val="14TexstOSNOVA_10/12"/>
    <w:basedOn w:val="a"/>
    <w:rsid w:val="005940A7"/>
    <w:pPr>
      <w:autoSpaceDE w:val="0"/>
      <w:spacing w:after="0" w:line="240" w:lineRule="atLeast"/>
      <w:ind w:firstLine="340"/>
      <w:jc w:val="both"/>
      <w:textAlignment w:val="center"/>
    </w:pPr>
    <w:rPr>
      <w:rFonts w:ascii="PragmaticaC" w:eastAsia="Times New Roman" w:hAnsi="PragmaticaC" w:cs="PragmaticaC"/>
      <w:color w:val="000000"/>
      <w:kern w:val="1"/>
      <w:sz w:val="20"/>
      <w:szCs w:val="20"/>
      <w:lang w:eastAsia="ar-SA"/>
    </w:rPr>
  </w:style>
  <w:style w:type="paragraph" w:styleId="afa">
    <w:name w:val="Body Text Indent"/>
    <w:basedOn w:val="a"/>
    <w:link w:val="afb"/>
    <w:uiPriority w:val="99"/>
    <w:rsid w:val="005940A7"/>
    <w:pPr>
      <w:spacing w:after="0" w:line="240" w:lineRule="auto"/>
      <w:ind w:firstLine="340"/>
    </w:pPr>
    <w:rPr>
      <w:rFonts w:ascii="Calibri" w:eastAsia="Arial Unicode MS" w:hAnsi="Calibri" w:cs="Times New Roman"/>
      <w:color w:val="00000A"/>
      <w:kern w:val="1"/>
      <w:szCs w:val="20"/>
      <w:lang w:eastAsia="ar-SA"/>
    </w:rPr>
  </w:style>
  <w:style w:type="character" w:customStyle="1" w:styleId="afb">
    <w:name w:val="Основной текст с отступом Знак"/>
    <w:basedOn w:val="a0"/>
    <w:link w:val="afa"/>
    <w:uiPriority w:val="99"/>
    <w:rsid w:val="005940A7"/>
    <w:rPr>
      <w:rFonts w:ascii="Calibri" w:eastAsia="Arial Unicode MS" w:hAnsi="Calibri" w:cs="Times New Roman"/>
      <w:color w:val="00000A"/>
      <w:kern w:val="1"/>
      <w:szCs w:val="20"/>
      <w:lang w:eastAsia="ar-SA"/>
    </w:rPr>
  </w:style>
  <w:style w:type="paragraph" w:styleId="afc">
    <w:name w:val="footnote text"/>
    <w:basedOn w:val="a"/>
    <w:link w:val="afd"/>
    <w:uiPriority w:val="99"/>
    <w:rsid w:val="005940A7"/>
    <w:pPr>
      <w:spacing w:after="0" w:line="240" w:lineRule="auto"/>
    </w:pPr>
    <w:rPr>
      <w:rFonts w:ascii="Calibri" w:eastAsia="Arial Unicode MS" w:hAnsi="Calibri" w:cs="Times New Roman"/>
      <w:color w:val="00000A"/>
      <w:kern w:val="1"/>
      <w:sz w:val="20"/>
      <w:szCs w:val="20"/>
      <w:lang w:eastAsia="ar-SA"/>
    </w:rPr>
  </w:style>
  <w:style w:type="character" w:customStyle="1" w:styleId="afd">
    <w:name w:val="Текст сноски Знак"/>
    <w:basedOn w:val="a0"/>
    <w:link w:val="afc"/>
    <w:uiPriority w:val="99"/>
    <w:rsid w:val="005940A7"/>
    <w:rPr>
      <w:rFonts w:ascii="Calibri" w:eastAsia="Arial Unicode MS" w:hAnsi="Calibri" w:cs="Times New Roman"/>
      <w:color w:val="00000A"/>
      <w:kern w:val="1"/>
      <w:sz w:val="20"/>
      <w:szCs w:val="20"/>
      <w:lang w:eastAsia="ar-SA"/>
    </w:rPr>
  </w:style>
  <w:style w:type="paragraph" w:customStyle="1" w:styleId="western">
    <w:name w:val="western"/>
    <w:basedOn w:val="a"/>
    <w:rsid w:val="005940A7"/>
    <w:pPr>
      <w:spacing w:before="280" w:after="0" w:line="240" w:lineRule="auto"/>
    </w:pPr>
    <w:rPr>
      <w:rFonts w:ascii="Times New Roman" w:eastAsia="Times New Roman" w:hAnsi="Times New Roman" w:cs="Times New Roman"/>
      <w:color w:val="000000"/>
      <w:kern w:val="1"/>
      <w:sz w:val="24"/>
      <w:szCs w:val="24"/>
      <w:lang w:eastAsia="ar-SA"/>
    </w:rPr>
  </w:style>
  <w:style w:type="paragraph" w:customStyle="1" w:styleId="09PodZAG">
    <w:name w:val="09PodZAG_п/ж"/>
    <w:basedOn w:val="a"/>
    <w:rsid w:val="005940A7"/>
    <w:pPr>
      <w:autoSpaceDE w:val="0"/>
      <w:spacing w:after="113" w:line="240" w:lineRule="atLeast"/>
      <w:jc w:val="center"/>
      <w:textAlignment w:val="center"/>
    </w:pPr>
    <w:rPr>
      <w:rFonts w:ascii="FuturisC" w:eastAsia="Times New Roman" w:hAnsi="FuturisC" w:cs="FuturisC"/>
      <w:b/>
      <w:bCs/>
      <w:caps/>
      <w:color w:val="000000"/>
      <w:kern w:val="1"/>
      <w:lang w:eastAsia="ar-SA"/>
    </w:rPr>
  </w:style>
  <w:style w:type="paragraph" w:styleId="afe">
    <w:name w:val="No Spacing"/>
    <w:uiPriority w:val="1"/>
    <w:qFormat/>
    <w:rsid w:val="005940A7"/>
    <w:pPr>
      <w:suppressAutoHyphens/>
      <w:spacing w:after="0" w:line="240" w:lineRule="auto"/>
    </w:pPr>
    <w:rPr>
      <w:rFonts w:ascii="Calibri" w:eastAsia="Times New Roman" w:hAnsi="Calibri" w:cs="Times New Roman"/>
      <w:lang w:eastAsia="ar-SA"/>
    </w:rPr>
  </w:style>
  <w:style w:type="paragraph" w:customStyle="1" w:styleId="p4">
    <w:name w:val="p4"/>
    <w:basedOn w:val="a"/>
    <w:rsid w:val="005940A7"/>
    <w:pPr>
      <w:spacing w:before="280" w:after="280" w:line="240" w:lineRule="auto"/>
    </w:pPr>
    <w:rPr>
      <w:rFonts w:ascii="Times New Roman" w:eastAsia="Times New Roman" w:hAnsi="Times New Roman" w:cs="Times New Roman"/>
      <w:kern w:val="1"/>
      <w:sz w:val="24"/>
      <w:szCs w:val="24"/>
      <w:lang w:eastAsia="ar-SA"/>
    </w:rPr>
  </w:style>
  <w:style w:type="paragraph" w:customStyle="1" w:styleId="aff">
    <w:name w:val="Основной"/>
    <w:basedOn w:val="a"/>
    <w:rsid w:val="005940A7"/>
    <w:pPr>
      <w:autoSpaceDE w:val="0"/>
      <w:spacing w:after="0" w:line="214" w:lineRule="atLeast"/>
      <w:ind w:firstLine="283"/>
      <w:jc w:val="both"/>
      <w:textAlignment w:val="center"/>
    </w:pPr>
    <w:rPr>
      <w:rFonts w:ascii="NewtonCSanPin" w:eastAsia="Times New Roman" w:hAnsi="NewtonCSanPin" w:cs="NewtonCSanPin"/>
      <w:color w:val="000000"/>
      <w:kern w:val="1"/>
      <w:sz w:val="21"/>
      <w:szCs w:val="21"/>
      <w:lang w:eastAsia="ar-SA"/>
    </w:rPr>
  </w:style>
  <w:style w:type="paragraph" w:customStyle="1" w:styleId="aff0">
    <w:name w:val="Буллит"/>
    <w:basedOn w:val="aff"/>
    <w:rsid w:val="005940A7"/>
    <w:pPr>
      <w:ind w:firstLine="244"/>
    </w:pPr>
  </w:style>
  <w:style w:type="paragraph" w:customStyle="1" w:styleId="23">
    <w:name w:val="Заг 2"/>
    <w:basedOn w:val="a"/>
    <w:rsid w:val="005940A7"/>
    <w:pPr>
      <w:keepNext/>
      <w:autoSpaceDE w:val="0"/>
      <w:spacing w:before="283" w:after="170" w:line="296" w:lineRule="atLeast"/>
      <w:jc w:val="center"/>
      <w:textAlignment w:val="center"/>
    </w:pPr>
    <w:rPr>
      <w:rFonts w:ascii="PragmaticaC" w:eastAsia="Times New Roman" w:hAnsi="PragmaticaC" w:cs="PragmaticaC"/>
      <w:b/>
      <w:bCs/>
      <w:color w:val="000000"/>
      <w:kern w:val="1"/>
      <w:sz w:val="26"/>
      <w:szCs w:val="26"/>
      <w:lang w:eastAsia="ar-SA"/>
    </w:rPr>
  </w:style>
  <w:style w:type="paragraph" w:customStyle="1" w:styleId="msolistparagraph0">
    <w:name w:val="msolistparagraph"/>
    <w:basedOn w:val="a"/>
    <w:rsid w:val="005940A7"/>
    <w:pPr>
      <w:spacing w:after="200" w:line="276" w:lineRule="auto"/>
      <w:ind w:left="720"/>
    </w:pPr>
    <w:rPr>
      <w:rFonts w:ascii="Calibri" w:eastAsia="Times New Roman" w:hAnsi="Calibri" w:cs="Times New Roman"/>
      <w:kern w:val="1"/>
      <w:lang w:eastAsia="ar-SA"/>
    </w:rPr>
  </w:style>
  <w:style w:type="paragraph" w:customStyle="1" w:styleId="Default">
    <w:name w:val="Default"/>
    <w:rsid w:val="005940A7"/>
    <w:pPr>
      <w:suppressAutoHyphens/>
      <w:autoSpaceDE w:val="0"/>
      <w:spacing w:after="0" w:line="240" w:lineRule="auto"/>
    </w:pPr>
    <w:rPr>
      <w:rFonts w:ascii="Times New Roman" w:eastAsia="Times New Roman" w:hAnsi="Times New Roman" w:cs="Times New Roman"/>
      <w:color w:val="000000"/>
      <w:sz w:val="24"/>
      <w:szCs w:val="24"/>
      <w:lang w:eastAsia="ar-SA"/>
    </w:rPr>
  </w:style>
  <w:style w:type="paragraph" w:customStyle="1" w:styleId="aff1">
    <w:name w:val="Таблица"/>
    <w:basedOn w:val="aff"/>
    <w:rsid w:val="005940A7"/>
    <w:pPr>
      <w:tabs>
        <w:tab w:val="left" w:pos="4500"/>
        <w:tab w:val="left" w:pos="9180"/>
        <w:tab w:val="left" w:pos="9360"/>
      </w:tabs>
      <w:spacing w:line="194" w:lineRule="atLeast"/>
      <w:ind w:firstLine="0"/>
      <w:jc w:val="left"/>
    </w:pPr>
    <w:rPr>
      <w:sz w:val="19"/>
      <w:szCs w:val="19"/>
    </w:rPr>
  </w:style>
  <w:style w:type="paragraph" w:customStyle="1" w:styleId="31">
    <w:name w:val="Заг 3"/>
    <w:basedOn w:val="23"/>
    <w:rsid w:val="005940A7"/>
    <w:pPr>
      <w:spacing w:before="255" w:after="113" w:line="240" w:lineRule="atLeast"/>
    </w:pPr>
    <w:rPr>
      <w:i/>
      <w:iCs/>
      <w:sz w:val="23"/>
      <w:szCs w:val="23"/>
    </w:rPr>
  </w:style>
  <w:style w:type="paragraph" w:styleId="aff2">
    <w:name w:val="List Paragraph"/>
    <w:basedOn w:val="a"/>
    <w:uiPriority w:val="34"/>
    <w:qFormat/>
    <w:rsid w:val="005940A7"/>
    <w:pPr>
      <w:spacing w:after="200" w:line="276" w:lineRule="auto"/>
      <w:ind w:left="720"/>
    </w:pPr>
    <w:rPr>
      <w:rFonts w:ascii="Calibri" w:eastAsia="Times New Roman" w:hAnsi="Calibri" w:cs="Times New Roman"/>
      <w:kern w:val="1"/>
      <w:lang w:eastAsia="ar-SA"/>
    </w:rPr>
  </w:style>
  <w:style w:type="paragraph" w:styleId="aff3">
    <w:name w:val="header"/>
    <w:basedOn w:val="a"/>
    <w:link w:val="aff4"/>
    <w:uiPriority w:val="99"/>
    <w:rsid w:val="005940A7"/>
    <w:pPr>
      <w:tabs>
        <w:tab w:val="center" w:pos="4677"/>
        <w:tab w:val="right" w:pos="9355"/>
      </w:tabs>
      <w:spacing w:after="0" w:line="240" w:lineRule="auto"/>
    </w:pPr>
    <w:rPr>
      <w:rFonts w:ascii="Calibri" w:eastAsia="Arial Unicode MS" w:hAnsi="Calibri" w:cs="Times New Roman"/>
      <w:color w:val="00000A"/>
      <w:kern w:val="1"/>
      <w:szCs w:val="20"/>
      <w:lang w:eastAsia="ar-SA"/>
    </w:rPr>
  </w:style>
  <w:style w:type="character" w:customStyle="1" w:styleId="aff4">
    <w:name w:val="Верхний колонтитул Знак"/>
    <w:basedOn w:val="a0"/>
    <w:link w:val="aff3"/>
    <w:uiPriority w:val="99"/>
    <w:rsid w:val="005940A7"/>
    <w:rPr>
      <w:rFonts w:ascii="Calibri" w:eastAsia="Arial Unicode MS" w:hAnsi="Calibri" w:cs="Times New Roman"/>
      <w:color w:val="00000A"/>
      <w:kern w:val="1"/>
      <w:szCs w:val="20"/>
      <w:lang w:eastAsia="ar-SA"/>
    </w:rPr>
  </w:style>
  <w:style w:type="paragraph" w:styleId="24">
    <w:name w:val="Body Text Indent 2"/>
    <w:basedOn w:val="a"/>
    <w:link w:val="25"/>
    <w:uiPriority w:val="99"/>
    <w:rsid w:val="005940A7"/>
    <w:pPr>
      <w:suppressAutoHyphens/>
      <w:spacing w:after="120" w:line="480" w:lineRule="auto"/>
      <w:ind w:left="283"/>
    </w:pPr>
    <w:rPr>
      <w:rFonts w:ascii="Calibri" w:eastAsia="Arial Unicode MS" w:hAnsi="Calibri" w:cs="Times New Roman"/>
      <w:color w:val="00000A"/>
      <w:kern w:val="1"/>
      <w:szCs w:val="20"/>
      <w:lang w:eastAsia="ar-SA"/>
    </w:rPr>
  </w:style>
  <w:style w:type="character" w:customStyle="1" w:styleId="25">
    <w:name w:val="Основной текст с отступом 2 Знак"/>
    <w:basedOn w:val="a0"/>
    <w:link w:val="24"/>
    <w:uiPriority w:val="99"/>
    <w:rsid w:val="005940A7"/>
    <w:rPr>
      <w:rFonts w:ascii="Calibri" w:eastAsia="Arial Unicode MS" w:hAnsi="Calibri" w:cs="Times New Roman"/>
      <w:color w:val="00000A"/>
      <w:kern w:val="1"/>
      <w:szCs w:val="20"/>
      <w:lang w:eastAsia="ar-SA"/>
    </w:rPr>
  </w:style>
  <w:style w:type="paragraph" w:styleId="32">
    <w:name w:val="Body Text 3"/>
    <w:basedOn w:val="a"/>
    <w:link w:val="33"/>
    <w:uiPriority w:val="99"/>
    <w:rsid w:val="005940A7"/>
    <w:pPr>
      <w:spacing w:after="120" w:line="360" w:lineRule="auto"/>
      <w:jc w:val="both"/>
    </w:pPr>
    <w:rPr>
      <w:rFonts w:ascii="Calibri" w:eastAsia="Arial Unicode MS" w:hAnsi="Calibri" w:cs="Times New Roman"/>
      <w:color w:val="00000A"/>
      <w:kern w:val="1"/>
      <w:sz w:val="16"/>
      <w:szCs w:val="20"/>
      <w:lang w:eastAsia="ar-SA"/>
    </w:rPr>
  </w:style>
  <w:style w:type="character" w:customStyle="1" w:styleId="33">
    <w:name w:val="Основной текст 3 Знак"/>
    <w:basedOn w:val="a0"/>
    <w:link w:val="32"/>
    <w:uiPriority w:val="99"/>
    <w:rsid w:val="005940A7"/>
    <w:rPr>
      <w:rFonts w:ascii="Calibri" w:eastAsia="Arial Unicode MS" w:hAnsi="Calibri" w:cs="Times New Roman"/>
      <w:color w:val="00000A"/>
      <w:kern w:val="1"/>
      <w:sz w:val="16"/>
      <w:szCs w:val="20"/>
      <w:lang w:eastAsia="ar-SA"/>
    </w:rPr>
  </w:style>
  <w:style w:type="paragraph" w:customStyle="1" w:styleId="26">
    <w:name w:val="Абзац списка2"/>
    <w:basedOn w:val="a"/>
    <w:rsid w:val="005940A7"/>
    <w:pPr>
      <w:spacing w:after="200" w:line="276" w:lineRule="auto"/>
      <w:ind w:left="720"/>
    </w:pPr>
    <w:rPr>
      <w:rFonts w:ascii="Calibri" w:eastAsia="Times New Roman" w:hAnsi="Calibri" w:cs="Times New Roman"/>
      <w:kern w:val="1"/>
      <w:lang w:eastAsia="ar-SA"/>
    </w:rPr>
  </w:style>
  <w:style w:type="paragraph" w:styleId="HTML">
    <w:name w:val="HTML Preformatted"/>
    <w:basedOn w:val="a"/>
    <w:link w:val="HTML0"/>
    <w:uiPriority w:val="99"/>
    <w:rsid w:val="005940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Arial Unicode MS" w:hAnsi="Courier New" w:cs="Times New Roman"/>
      <w:color w:val="00000A"/>
      <w:kern w:val="1"/>
      <w:sz w:val="20"/>
      <w:szCs w:val="20"/>
      <w:lang w:eastAsia="ar-SA"/>
    </w:rPr>
  </w:style>
  <w:style w:type="character" w:customStyle="1" w:styleId="HTML0">
    <w:name w:val="Стандартный HTML Знак"/>
    <w:basedOn w:val="a0"/>
    <w:link w:val="HTML"/>
    <w:uiPriority w:val="99"/>
    <w:rsid w:val="005940A7"/>
    <w:rPr>
      <w:rFonts w:ascii="Courier New" w:eastAsia="Arial Unicode MS" w:hAnsi="Courier New" w:cs="Times New Roman"/>
      <w:color w:val="00000A"/>
      <w:kern w:val="1"/>
      <w:sz w:val="20"/>
      <w:szCs w:val="20"/>
      <w:lang w:eastAsia="ar-SA"/>
    </w:rPr>
  </w:style>
  <w:style w:type="paragraph" w:customStyle="1" w:styleId="27">
    <w:name w:val="Основной текст (2)"/>
    <w:basedOn w:val="a"/>
    <w:rsid w:val="005940A7"/>
    <w:pPr>
      <w:widowControl w:val="0"/>
      <w:shd w:val="clear" w:color="auto" w:fill="FFFFFF"/>
      <w:suppressAutoHyphens/>
      <w:spacing w:after="0" w:line="240" w:lineRule="atLeast"/>
    </w:pPr>
    <w:rPr>
      <w:rFonts w:ascii="Times New Roman" w:eastAsia="Times New Roman" w:hAnsi="Times New Roman" w:cs="Mangal"/>
      <w:kern w:val="1"/>
      <w:sz w:val="17"/>
      <w:szCs w:val="17"/>
      <w:lang w:eastAsia="hi-IN" w:bidi="hi-IN"/>
    </w:rPr>
  </w:style>
  <w:style w:type="paragraph" w:customStyle="1" w:styleId="aff5">
    <w:name w:val="А ОСН ТЕКСТ"/>
    <w:basedOn w:val="a"/>
    <w:rsid w:val="005940A7"/>
    <w:pPr>
      <w:spacing w:after="0" w:line="360" w:lineRule="auto"/>
      <w:ind w:firstLine="454"/>
      <w:jc w:val="both"/>
    </w:pPr>
    <w:rPr>
      <w:rFonts w:ascii="Times New Roman" w:eastAsia="Arial Unicode MS" w:hAnsi="Times New Roman" w:cs="Times New Roman"/>
      <w:caps/>
      <w:color w:val="000000"/>
      <w:kern w:val="1"/>
      <w:sz w:val="28"/>
      <w:szCs w:val="28"/>
      <w:lang w:eastAsia="ar-SA"/>
    </w:rPr>
  </w:style>
  <w:style w:type="paragraph" w:customStyle="1" w:styleId="dash041e005f0431005f044b005f0447005f043d005f044b005f0439">
    <w:name w:val="dash041e_005f0431_005f044b_005f0447_005f043d_005f044b_005f0439"/>
    <w:basedOn w:val="a"/>
    <w:rsid w:val="005940A7"/>
    <w:pPr>
      <w:spacing w:after="0" w:line="240" w:lineRule="auto"/>
    </w:pPr>
    <w:rPr>
      <w:rFonts w:ascii="Times New Roman" w:eastAsia="Times New Roman" w:hAnsi="Times New Roman" w:cs="Times New Roman"/>
      <w:kern w:val="1"/>
      <w:sz w:val="24"/>
      <w:szCs w:val="24"/>
      <w:lang w:eastAsia="ar-SA"/>
    </w:rPr>
  </w:style>
  <w:style w:type="paragraph" w:customStyle="1" w:styleId="p2">
    <w:name w:val="p2"/>
    <w:basedOn w:val="a"/>
    <w:rsid w:val="005940A7"/>
    <w:pPr>
      <w:spacing w:before="280" w:after="280" w:line="240" w:lineRule="auto"/>
    </w:pPr>
    <w:rPr>
      <w:rFonts w:ascii="Times New Roman" w:eastAsia="Times New Roman" w:hAnsi="Times New Roman" w:cs="Times New Roman"/>
      <w:kern w:val="1"/>
      <w:sz w:val="24"/>
      <w:szCs w:val="24"/>
      <w:lang w:eastAsia="ar-SA"/>
    </w:rPr>
  </w:style>
  <w:style w:type="paragraph" w:styleId="aff6">
    <w:name w:val="Balloon Text"/>
    <w:basedOn w:val="a"/>
    <w:link w:val="aff7"/>
    <w:uiPriority w:val="99"/>
    <w:rsid w:val="005940A7"/>
    <w:pPr>
      <w:suppressAutoHyphens/>
      <w:spacing w:after="0" w:line="240" w:lineRule="auto"/>
    </w:pPr>
    <w:rPr>
      <w:rFonts w:ascii="Times New Roman" w:eastAsia="Arial Unicode MS" w:hAnsi="Times New Roman" w:cs="Times New Roman"/>
      <w:color w:val="00000A"/>
      <w:kern w:val="1"/>
      <w:sz w:val="2"/>
      <w:szCs w:val="20"/>
      <w:lang w:eastAsia="ar-SA"/>
    </w:rPr>
  </w:style>
  <w:style w:type="character" w:customStyle="1" w:styleId="aff7">
    <w:name w:val="Текст выноски Знак"/>
    <w:basedOn w:val="a0"/>
    <w:link w:val="aff6"/>
    <w:uiPriority w:val="99"/>
    <w:rsid w:val="005940A7"/>
    <w:rPr>
      <w:rFonts w:ascii="Times New Roman" w:eastAsia="Arial Unicode MS" w:hAnsi="Times New Roman" w:cs="Times New Roman"/>
      <w:color w:val="00000A"/>
      <w:kern w:val="1"/>
      <w:sz w:val="2"/>
      <w:szCs w:val="20"/>
      <w:lang w:eastAsia="ar-SA"/>
    </w:rPr>
  </w:style>
  <w:style w:type="paragraph" w:styleId="aff8">
    <w:name w:val="endnote text"/>
    <w:basedOn w:val="a"/>
    <w:link w:val="aff9"/>
    <w:uiPriority w:val="99"/>
    <w:rsid w:val="005940A7"/>
    <w:pPr>
      <w:suppressAutoHyphens/>
      <w:spacing w:after="200" w:line="276" w:lineRule="auto"/>
    </w:pPr>
    <w:rPr>
      <w:rFonts w:ascii="Calibri" w:eastAsia="Arial Unicode MS" w:hAnsi="Calibri" w:cs="Times New Roman"/>
      <w:color w:val="00000A"/>
      <w:kern w:val="1"/>
      <w:sz w:val="20"/>
      <w:szCs w:val="20"/>
      <w:lang w:eastAsia="ar-SA"/>
    </w:rPr>
  </w:style>
  <w:style w:type="character" w:customStyle="1" w:styleId="aff9">
    <w:name w:val="Текст концевой сноски Знак"/>
    <w:basedOn w:val="a0"/>
    <w:link w:val="aff8"/>
    <w:uiPriority w:val="99"/>
    <w:rsid w:val="005940A7"/>
    <w:rPr>
      <w:rFonts w:ascii="Calibri" w:eastAsia="Arial Unicode MS" w:hAnsi="Calibri" w:cs="Times New Roman"/>
      <w:color w:val="00000A"/>
      <w:kern w:val="1"/>
      <w:sz w:val="20"/>
      <w:szCs w:val="20"/>
      <w:lang w:eastAsia="ar-SA"/>
    </w:rPr>
  </w:style>
  <w:style w:type="paragraph" w:customStyle="1" w:styleId="1c">
    <w:name w:val="Без интервала1"/>
    <w:rsid w:val="005940A7"/>
    <w:pPr>
      <w:suppressAutoHyphens/>
      <w:spacing w:after="0" w:line="240" w:lineRule="auto"/>
    </w:pPr>
    <w:rPr>
      <w:rFonts w:ascii="Calibri" w:eastAsia="Times New Roman" w:hAnsi="Calibri" w:cs="Times New Roman"/>
      <w:lang w:eastAsia="ar-SA"/>
    </w:rPr>
  </w:style>
  <w:style w:type="paragraph" w:customStyle="1" w:styleId="WW-1">
    <w:name w:val="WW-Базовый"/>
    <w:rsid w:val="005940A7"/>
    <w:pPr>
      <w:tabs>
        <w:tab w:val="left" w:pos="709"/>
      </w:tabs>
      <w:suppressAutoHyphens/>
      <w:spacing w:after="0" w:line="100" w:lineRule="atLeast"/>
    </w:pPr>
    <w:rPr>
      <w:rFonts w:ascii="Arial" w:eastAsia="Arial Unicode MS" w:hAnsi="Arial" w:cs="Mangal"/>
      <w:color w:val="00000A"/>
      <w:sz w:val="20"/>
      <w:szCs w:val="24"/>
      <w:lang w:eastAsia="hi-IN" w:bidi="hi-IN"/>
    </w:rPr>
  </w:style>
  <w:style w:type="paragraph" w:customStyle="1" w:styleId="affa">
    <w:name w:val="А_основной"/>
    <w:basedOn w:val="a"/>
    <w:qFormat/>
    <w:rsid w:val="005940A7"/>
    <w:pPr>
      <w:spacing w:after="0" w:line="360" w:lineRule="auto"/>
      <w:ind w:firstLine="454"/>
      <w:jc w:val="both"/>
    </w:pPr>
    <w:rPr>
      <w:rFonts w:ascii="Times New Roman" w:eastAsia="Times New Roman" w:hAnsi="Times New Roman" w:cs="Times New Roman"/>
      <w:kern w:val="1"/>
      <w:sz w:val="28"/>
      <w:szCs w:val="28"/>
      <w:lang w:eastAsia="ar-SA"/>
    </w:rPr>
  </w:style>
  <w:style w:type="paragraph" w:customStyle="1" w:styleId="Pa7">
    <w:name w:val="Pa7"/>
    <w:basedOn w:val="a"/>
    <w:next w:val="a"/>
    <w:rsid w:val="005940A7"/>
    <w:pPr>
      <w:autoSpaceDE w:val="0"/>
      <w:spacing w:after="0" w:line="241" w:lineRule="atLeast"/>
    </w:pPr>
    <w:rPr>
      <w:rFonts w:ascii="Times New Roman" w:eastAsia="Times New Roman" w:hAnsi="Times New Roman" w:cs="Times New Roman"/>
      <w:kern w:val="1"/>
      <w:sz w:val="24"/>
      <w:szCs w:val="24"/>
      <w:lang w:eastAsia="ar-SA"/>
    </w:rPr>
  </w:style>
  <w:style w:type="paragraph" w:customStyle="1" w:styleId="p3">
    <w:name w:val="p3"/>
    <w:basedOn w:val="a"/>
    <w:rsid w:val="005940A7"/>
    <w:pPr>
      <w:spacing w:before="280" w:after="280" w:line="240" w:lineRule="auto"/>
    </w:pPr>
    <w:rPr>
      <w:rFonts w:ascii="Times New Roman" w:eastAsia="Times New Roman" w:hAnsi="Times New Roman" w:cs="Times New Roman"/>
      <w:kern w:val="1"/>
      <w:sz w:val="24"/>
      <w:szCs w:val="24"/>
      <w:lang w:eastAsia="ar-SA"/>
    </w:rPr>
  </w:style>
  <w:style w:type="paragraph" w:styleId="affb">
    <w:name w:val="footer"/>
    <w:basedOn w:val="a"/>
    <w:link w:val="affc"/>
    <w:uiPriority w:val="99"/>
    <w:rsid w:val="005940A7"/>
    <w:pPr>
      <w:tabs>
        <w:tab w:val="center" w:pos="4677"/>
        <w:tab w:val="right" w:pos="9355"/>
      </w:tabs>
      <w:suppressAutoHyphens/>
      <w:spacing w:after="200" w:line="276" w:lineRule="auto"/>
    </w:pPr>
    <w:rPr>
      <w:rFonts w:ascii="Calibri" w:eastAsia="Arial Unicode MS" w:hAnsi="Calibri" w:cs="Times New Roman"/>
      <w:color w:val="00000A"/>
      <w:kern w:val="1"/>
      <w:szCs w:val="20"/>
      <w:lang w:eastAsia="ar-SA"/>
    </w:rPr>
  </w:style>
  <w:style w:type="character" w:customStyle="1" w:styleId="affc">
    <w:name w:val="Нижний колонтитул Знак"/>
    <w:basedOn w:val="a0"/>
    <w:link w:val="affb"/>
    <w:uiPriority w:val="99"/>
    <w:rsid w:val="005940A7"/>
    <w:rPr>
      <w:rFonts w:ascii="Calibri" w:eastAsia="Arial Unicode MS" w:hAnsi="Calibri" w:cs="Times New Roman"/>
      <w:color w:val="00000A"/>
      <w:kern w:val="1"/>
      <w:szCs w:val="20"/>
      <w:lang w:eastAsia="ar-SA"/>
    </w:rPr>
  </w:style>
  <w:style w:type="paragraph" w:customStyle="1" w:styleId="18TexstSPISOK1">
    <w:name w:val="18TexstSPISOK_1"/>
    <w:aliases w:val="1"/>
    <w:basedOn w:val="a"/>
    <w:rsid w:val="005940A7"/>
    <w:pPr>
      <w:tabs>
        <w:tab w:val="left" w:pos="360"/>
        <w:tab w:val="left" w:pos="640"/>
      </w:tabs>
      <w:autoSpaceDE w:val="0"/>
      <w:spacing w:after="0" w:line="240" w:lineRule="atLeast"/>
      <w:ind w:left="640" w:hanging="300"/>
      <w:jc w:val="both"/>
      <w:textAlignment w:val="center"/>
    </w:pPr>
    <w:rPr>
      <w:rFonts w:ascii="PragmaticaC" w:eastAsia="Times New Roman" w:hAnsi="PragmaticaC" w:cs="PragmaticaC"/>
      <w:caps/>
      <w:color w:val="000000"/>
      <w:kern w:val="1"/>
      <w:sz w:val="20"/>
      <w:szCs w:val="20"/>
      <w:lang w:eastAsia="ar-SA"/>
    </w:rPr>
  </w:style>
  <w:style w:type="paragraph" w:customStyle="1" w:styleId="WW-2">
    <w:name w:val="WW-Сноска"/>
    <w:basedOn w:val="aff"/>
    <w:rsid w:val="005940A7"/>
    <w:pPr>
      <w:spacing w:line="174" w:lineRule="atLeast"/>
    </w:pPr>
    <w:rPr>
      <w:sz w:val="17"/>
      <w:szCs w:val="17"/>
    </w:rPr>
  </w:style>
  <w:style w:type="paragraph" w:customStyle="1" w:styleId="NoParagraphStyle">
    <w:name w:val="[No Paragraph Style]"/>
    <w:rsid w:val="005940A7"/>
    <w:pPr>
      <w:suppressAutoHyphens/>
      <w:autoSpaceDE w:val="0"/>
      <w:spacing w:after="0" w:line="288" w:lineRule="auto"/>
      <w:textAlignment w:val="center"/>
    </w:pPr>
    <w:rPr>
      <w:rFonts w:ascii="Minion Pro" w:eastAsia="Times New Roman" w:hAnsi="Minion Pro" w:cs="Minion Pro"/>
      <w:color w:val="000000"/>
      <w:sz w:val="24"/>
      <w:szCs w:val="24"/>
      <w:lang w:val="en-GB" w:eastAsia="ar-SA"/>
    </w:rPr>
  </w:style>
  <w:style w:type="paragraph" w:customStyle="1" w:styleId="Standard">
    <w:name w:val="Standard"/>
    <w:rsid w:val="005940A7"/>
    <w:pPr>
      <w:widowControl w:val="0"/>
      <w:suppressAutoHyphens/>
      <w:spacing w:after="0" w:line="240" w:lineRule="auto"/>
      <w:textAlignment w:val="baseline"/>
    </w:pPr>
    <w:rPr>
      <w:rFonts w:ascii="Arial" w:eastAsia="SimSun" w:hAnsi="Arial" w:cs="Mangal"/>
      <w:kern w:val="1"/>
      <w:sz w:val="24"/>
      <w:szCs w:val="24"/>
      <w:lang w:eastAsia="hi-IN" w:bidi="hi-IN"/>
    </w:rPr>
  </w:style>
  <w:style w:type="paragraph" w:customStyle="1" w:styleId="Textbody">
    <w:name w:val="Text body"/>
    <w:basedOn w:val="Standard"/>
    <w:rsid w:val="005940A7"/>
    <w:pPr>
      <w:spacing w:after="120"/>
    </w:pPr>
  </w:style>
  <w:style w:type="paragraph" w:styleId="28">
    <w:name w:val="Body Text 2"/>
    <w:basedOn w:val="a"/>
    <w:link w:val="29"/>
    <w:uiPriority w:val="99"/>
    <w:rsid w:val="005940A7"/>
    <w:pPr>
      <w:spacing w:after="120" w:line="480" w:lineRule="auto"/>
    </w:pPr>
    <w:rPr>
      <w:rFonts w:ascii="Calibri" w:eastAsia="Arial Unicode MS" w:hAnsi="Calibri" w:cs="Times New Roman"/>
      <w:color w:val="00000A"/>
      <w:kern w:val="1"/>
      <w:szCs w:val="20"/>
      <w:lang w:eastAsia="ar-SA"/>
    </w:rPr>
  </w:style>
  <w:style w:type="character" w:customStyle="1" w:styleId="29">
    <w:name w:val="Основной текст 2 Знак"/>
    <w:basedOn w:val="a0"/>
    <w:link w:val="28"/>
    <w:uiPriority w:val="99"/>
    <w:rsid w:val="005940A7"/>
    <w:rPr>
      <w:rFonts w:ascii="Calibri" w:eastAsia="Arial Unicode MS" w:hAnsi="Calibri" w:cs="Times New Roman"/>
      <w:color w:val="00000A"/>
      <w:kern w:val="1"/>
      <w:szCs w:val="20"/>
      <w:lang w:eastAsia="ar-SA"/>
    </w:rPr>
  </w:style>
  <w:style w:type="paragraph" w:customStyle="1" w:styleId="1d">
    <w:name w:val="Текст сноски1"/>
    <w:basedOn w:val="a"/>
    <w:rsid w:val="005940A7"/>
    <w:pPr>
      <w:spacing w:after="0" w:line="240" w:lineRule="auto"/>
    </w:pPr>
    <w:rPr>
      <w:rFonts w:ascii="Calibri" w:eastAsia="Arial Unicode MS" w:hAnsi="Calibri" w:cs="Calibri"/>
      <w:color w:val="00000A"/>
      <w:kern w:val="1"/>
      <w:sz w:val="24"/>
      <w:szCs w:val="24"/>
      <w:lang w:eastAsia="ar-SA"/>
    </w:rPr>
  </w:style>
  <w:style w:type="paragraph" w:customStyle="1" w:styleId="Heading">
    <w:name w:val="Heading"/>
    <w:rsid w:val="005940A7"/>
    <w:pPr>
      <w:suppressAutoHyphens/>
      <w:spacing w:after="0" w:line="240" w:lineRule="auto"/>
    </w:pPr>
    <w:rPr>
      <w:rFonts w:ascii="Arial" w:eastAsia="Times New Roman" w:hAnsi="Arial" w:cs="Arial"/>
      <w:b/>
      <w:bCs/>
      <w:sz w:val="24"/>
      <w:szCs w:val="24"/>
      <w:lang w:eastAsia="ar-SA"/>
    </w:rPr>
  </w:style>
  <w:style w:type="paragraph" w:customStyle="1" w:styleId="211">
    <w:name w:val="Основной текст с отступом 21"/>
    <w:basedOn w:val="a"/>
    <w:rsid w:val="005940A7"/>
    <w:pPr>
      <w:suppressAutoHyphens/>
      <w:spacing w:after="0" w:line="240" w:lineRule="auto"/>
      <w:ind w:left="540" w:hanging="540"/>
    </w:pPr>
    <w:rPr>
      <w:rFonts w:ascii="Times New Roman" w:eastAsia="Times New Roman" w:hAnsi="Times New Roman" w:cs="Times New Roman"/>
      <w:kern w:val="1"/>
      <w:sz w:val="24"/>
      <w:szCs w:val="24"/>
      <w:lang w:eastAsia="ar-SA"/>
    </w:rPr>
  </w:style>
  <w:style w:type="paragraph" w:customStyle="1" w:styleId="p16">
    <w:name w:val="p16"/>
    <w:basedOn w:val="a"/>
    <w:rsid w:val="005940A7"/>
    <w:pPr>
      <w:spacing w:before="280" w:after="280" w:line="240" w:lineRule="auto"/>
    </w:pPr>
    <w:rPr>
      <w:rFonts w:ascii="Times New Roman" w:eastAsia="Times New Roman" w:hAnsi="Times New Roman" w:cs="Times New Roman"/>
      <w:kern w:val="1"/>
      <w:sz w:val="24"/>
      <w:szCs w:val="24"/>
      <w:lang w:eastAsia="he-IL" w:bidi="he-IL"/>
    </w:rPr>
  </w:style>
  <w:style w:type="paragraph" w:customStyle="1" w:styleId="p15">
    <w:name w:val="p15"/>
    <w:basedOn w:val="a"/>
    <w:rsid w:val="005940A7"/>
    <w:pPr>
      <w:spacing w:before="280" w:after="280" w:line="240" w:lineRule="auto"/>
    </w:pPr>
    <w:rPr>
      <w:rFonts w:ascii="Times New Roman" w:eastAsia="Times New Roman" w:hAnsi="Times New Roman" w:cs="Times New Roman"/>
      <w:kern w:val="1"/>
      <w:sz w:val="24"/>
      <w:szCs w:val="24"/>
      <w:lang w:eastAsia="he-IL" w:bidi="he-IL"/>
    </w:rPr>
  </w:style>
  <w:style w:type="paragraph" w:customStyle="1" w:styleId="p23">
    <w:name w:val="p23"/>
    <w:basedOn w:val="a"/>
    <w:rsid w:val="005940A7"/>
    <w:pPr>
      <w:spacing w:before="280" w:after="280" w:line="240" w:lineRule="auto"/>
    </w:pPr>
    <w:rPr>
      <w:rFonts w:ascii="Times New Roman" w:eastAsia="Times New Roman" w:hAnsi="Times New Roman" w:cs="Times New Roman"/>
      <w:kern w:val="1"/>
      <w:sz w:val="24"/>
      <w:szCs w:val="24"/>
      <w:lang w:eastAsia="he-IL" w:bidi="he-IL"/>
    </w:rPr>
  </w:style>
  <w:style w:type="paragraph" w:customStyle="1" w:styleId="p22">
    <w:name w:val="p22"/>
    <w:basedOn w:val="a"/>
    <w:rsid w:val="005940A7"/>
    <w:pPr>
      <w:spacing w:before="280" w:after="280" w:line="240" w:lineRule="auto"/>
    </w:pPr>
    <w:rPr>
      <w:rFonts w:ascii="Times New Roman" w:eastAsia="Times New Roman" w:hAnsi="Times New Roman" w:cs="Times New Roman"/>
      <w:kern w:val="1"/>
      <w:sz w:val="24"/>
      <w:szCs w:val="24"/>
      <w:lang w:eastAsia="he-IL" w:bidi="he-IL"/>
    </w:rPr>
  </w:style>
  <w:style w:type="paragraph" w:customStyle="1" w:styleId="p28">
    <w:name w:val="p28"/>
    <w:basedOn w:val="a"/>
    <w:rsid w:val="005940A7"/>
    <w:pPr>
      <w:spacing w:before="280" w:after="280" w:line="240" w:lineRule="auto"/>
    </w:pPr>
    <w:rPr>
      <w:rFonts w:ascii="Times New Roman" w:eastAsia="Times New Roman" w:hAnsi="Times New Roman" w:cs="Times New Roman"/>
      <w:kern w:val="1"/>
      <w:sz w:val="24"/>
      <w:szCs w:val="24"/>
      <w:lang w:eastAsia="he-IL" w:bidi="he-IL"/>
    </w:rPr>
  </w:style>
  <w:style w:type="paragraph" w:customStyle="1" w:styleId="p14">
    <w:name w:val="p14"/>
    <w:basedOn w:val="a"/>
    <w:rsid w:val="005940A7"/>
    <w:pPr>
      <w:suppressAutoHyphens/>
      <w:spacing w:before="280" w:after="280" w:line="360" w:lineRule="auto"/>
      <w:ind w:firstLine="709"/>
      <w:jc w:val="both"/>
      <w:textAlignment w:val="baseline"/>
    </w:pPr>
    <w:rPr>
      <w:rFonts w:ascii="Times New Roman" w:eastAsia="Times New Roman" w:hAnsi="Times New Roman" w:cs="Times New Roman"/>
      <w:kern w:val="1"/>
      <w:sz w:val="28"/>
      <w:szCs w:val="28"/>
      <w:lang w:eastAsia="ar-SA"/>
    </w:rPr>
  </w:style>
  <w:style w:type="paragraph" w:customStyle="1" w:styleId="p20">
    <w:name w:val="p20"/>
    <w:basedOn w:val="a"/>
    <w:rsid w:val="005940A7"/>
    <w:pPr>
      <w:spacing w:before="280" w:after="280" w:line="240" w:lineRule="auto"/>
    </w:pPr>
    <w:rPr>
      <w:rFonts w:ascii="Times New Roman" w:eastAsia="Times New Roman" w:hAnsi="Times New Roman" w:cs="Times New Roman"/>
      <w:kern w:val="1"/>
      <w:sz w:val="24"/>
      <w:szCs w:val="24"/>
      <w:lang w:eastAsia="he-IL" w:bidi="he-IL"/>
    </w:rPr>
  </w:style>
  <w:style w:type="paragraph" w:customStyle="1" w:styleId="p19">
    <w:name w:val="p19"/>
    <w:basedOn w:val="a"/>
    <w:rsid w:val="005940A7"/>
    <w:pPr>
      <w:spacing w:before="280" w:after="280" w:line="240" w:lineRule="auto"/>
    </w:pPr>
    <w:rPr>
      <w:rFonts w:ascii="Times New Roman" w:eastAsia="Times New Roman" w:hAnsi="Times New Roman" w:cs="Times New Roman"/>
      <w:kern w:val="1"/>
      <w:sz w:val="24"/>
      <w:szCs w:val="24"/>
      <w:lang w:eastAsia="he-IL" w:bidi="he-IL"/>
    </w:rPr>
  </w:style>
  <w:style w:type="paragraph" w:customStyle="1" w:styleId="p29">
    <w:name w:val="p29"/>
    <w:basedOn w:val="a"/>
    <w:rsid w:val="005940A7"/>
    <w:pPr>
      <w:spacing w:before="280" w:after="280" w:line="240" w:lineRule="auto"/>
    </w:pPr>
    <w:rPr>
      <w:rFonts w:ascii="Times New Roman" w:eastAsia="Times New Roman" w:hAnsi="Times New Roman" w:cs="Times New Roman"/>
      <w:kern w:val="1"/>
      <w:sz w:val="24"/>
      <w:szCs w:val="24"/>
      <w:lang w:eastAsia="he-IL" w:bidi="he-IL"/>
    </w:rPr>
  </w:style>
  <w:style w:type="paragraph" w:customStyle="1" w:styleId="p37">
    <w:name w:val="p37"/>
    <w:basedOn w:val="a"/>
    <w:rsid w:val="005940A7"/>
    <w:pPr>
      <w:suppressAutoHyphens/>
      <w:spacing w:before="280" w:after="280" w:line="360" w:lineRule="auto"/>
      <w:ind w:firstLine="709"/>
      <w:jc w:val="both"/>
      <w:textAlignment w:val="baseline"/>
    </w:pPr>
    <w:rPr>
      <w:rFonts w:ascii="Times New Roman" w:eastAsia="Times New Roman" w:hAnsi="Times New Roman" w:cs="Times New Roman"/>
      <w:kern w:val="1"/>
      <w:sz w:val="28"/>
      <w:szCs w:val="28"/>
      <w:lang w:eastAsia="ar-SA"/>
    </w:rPr>
  </w:style>
  <w:style w:type="paragraph" w:customStyle="1" w:styleId="Footnote">
    <w:name w:val="Footnote"/>
    <w:basedOn w:val="Standard"/>
    <w:rsid w:val="005940A7"/>
    <w:pPr>
      <w:widowControl/>
      <w:suppressLineNumbers/>
      <w:spacing w:line="360" w:lineRule="auto"/>
      <w:ind w:left="283" w:hanging="283"/>
      <w:jc w:val="both"/>
    </w:pPr>
    <w:rPr>
      <w:rFonts w:ascii="Times New Roman" w:eastAsia="Times New Roman" w:hAnsi="Times New Roman" w:cs="Times New Roman"/>
      <w:sz w:val="20"/>
      <w:szCs w:val="20"/>
      <w:lang w:eastAsia="ar-SA" w:bidi="ar-SA"/>
    </w:rPr>
  </w:style>
  <w:style w:type="paragraph" w:styleId="affd">
    <w:name w:val="Title"/>
    <w:basedOn w:val="a"/>
    <w:next w:val="affe"/>
    <w:link w:val="afff"/>
    <w:uiPriority w:val="99"/>
    <w:qFormat/>
    <w:rsid w:val="005940A7"/>
    <w:pPr>
      <w:widowControl w:val="0"/>
      <w:suppressLineNumbers/>
      <w:suppressAutoHyphens/>
      <w:spacing w:before="120" w:after="120" w:line="100" w:lineRule="atLeast"/>
      <w:textAlignment w:val="baseline"/>
    </w:pPr>
    <w:rPr>
      <w:rFonts w:ascii="Cambria" w:eastAsia="Times New Roman" w:hAnsi="Cambria" w:cs="Times New Roman"/>
      <w:b/>
      <w:color w:val="00000A"/>
      <w:kern w:val="28"/>
      <w:sz w:val="32"/>
      <w:szCs w:val="20"/>
      <w:lang w:eastAsia="ar-SA"/>
    </w:rPr>
  </w:style>
  <w:style w:type="character" w:customStyle="1" w:styleId="afff">
    <w:name w:val="Название Знак"/>
    <w:basedOn w:val="a0"/>
    <w:link w:val="affd"/>
    <w:uiPriority w:val="99"/>
    <w:rsid w:val="005940A7"/>
    <w:rPr>
      <w:rFonts w:ascii="Cambria" w:eastAsia="Times New Roman" w:hAnsi="Cambria" w:cs="Times New Roman"/>
      <w:b/>
      <w:color w:val="00000A"/>
      <w:kern w:val="28"/>
      <w:sz w:val="32"/>
      <w:szCs w:val="20"/>
      <w:lang w:eastAsia="ar-SA"/>
    </w:rPr>
  </w:style>
  <w:style w:type="paragraph" w:styleId="affe">
    <w:name w:val="Subtitle"/>
    <w:basedOn w:val="a"/>
    <w:next w:val="af5"/>
    <w:link w:val="1e"/>
    <w:uiPriority w:val="11"/>
    <w:qFormat/>
    <w:rsid w:val="005940A7"/>
    <w:pPr>
      <w:keepNext/>
      <w:widowControl w:val="0"/>
      <w:suppressAutoHyphens/>
      <w:spacing w:before="240" w:after="120" w:line="100" w:lineRule="atLeast"/>
      <w:jc w:val="center"/>
      <w:textAlignment w:val="baseline"/>
    </w:pPr>
    <w:rPr>
      <w:rFonts w:ascii="Cambria" w:eastAsia="Times New Roman" w:hAnsi="Cambria" w:cs="Times New Roman"/>
      <w:color w:val="00000A"/>
      <w:kern w:val="1"/>
      <w:sz w:val="24"/>
      <w:szCs w:val="20"/>
      <w:lang w:eastAsia="ar-SA"/>
    </w:rPr>
  </w:style>
  <w:style w:type="character" w:customStyle="1" w:styleId="1e">
    <w:name w:val="Подзаголовок Знак1"/>
    <w:basedOn w:val="a0"/>
    <w:link w:val="affe"/>
    <w:uiPriority w:val="11"/>
    <w:rsid w:val="005940A7"/>
    <w:rPr>
      <w:rFonts w:ascii="Cambria" w:eastAsia="Times New Roman" w:hAnsi="Cambria" w:cs="Times New Roman"/>
      <w:color w:val="00000A"/>
      <w:kern w:val="1"/>
      <w:sz w:val="24"/>
      <w:szCs w:val="20"/>
      <w:lang w:eastAsia="ar-SA"/>
    </w:rPr>
  </w:style>
  <w:style w:type="paragraph" w:customStyle="1" w:styleId="1f">
    <w:name w:val="Указатель1"/>
    <w:basedOn w:val="a"/>
    <w:rsid w:val="005940A7"/>
    <w:pPr>
      <w:widowControl w:val="0"/>
      <w:suppressLineNumbers/>
      <w:suppressAutoHyphens/>
      <w:spacing w:after="0" w:line="100" w:lineRule="atLeast"/>
      <w:textAlignment w:val="baseline"/>
    </w:pPr>
    <w:rPr>
      <w:rFonts w:ascii="Times New Roman" w:eastAsia="Times New Roman" w:hAnsi="Times New Roman" w:cs="Mangal"/>
      <w:color w:val="00000A"/>
      <w:kern w:val="1"/>
      <w:sz w:val="24"/>
      <w:szCs w:val="24"/>
      <w:lang w:val="de-DE" w:eastAsia="fa-IR" w:bidi="fa-IR"/>
    </w:rPr>
  </w:style>
  <w:style w:type="paragraph" w:customStyle="1" w:styleId="afff0">
    <w:name w:val="Содержимое таблицы"/>
    <w:basedOn w:val="a"/>
    <w:rsid w:val="005940A7"/>
    <w:pPr>
      <w:widowControl w:val="0"/>
      <w:suppressLineNumbers/>
      <w:suppressAutoHyphens/>
      <w:spacing w:after="0" w:line="100" w:lineRule="atLeast"/>
      <w:textAlignment w:val="baseline"/>
    </w:pPr>
    <w:rPr>
      <w:rFonts w:ascii="Times New Roman" w:eastAsia="Times New Roman" w:hAnsi="Times New Roman" w:cs="Times New Roman"/>
      <w:color w:val="00000A"/>
      <w:kern w:val="1"/>
      <w:sz w:val="20"/>
      <w:szCs w:val="20"/>
      <w:lang w:val="de-DE" w:eastAsia="ar-SA"/>
    </w:rPr>
  </w:style>
  <w:style w:type="paragraph" w:customStyle="1" w:styleId="1f0">
    <w:name w:val="Основной текст с отступом1"/>
    <w:basedOn w:val="a"/>
    <w:rsid w:val="005940A7"/>
    <w:pPr>
      <w:widowControl w:val="0"/>
      <w:suppressAutoHyphens/>
      <w:spacing w:after="120" w:line="100" w:lineRule="atLeast"/>
      <w:ind w:left="283"/>
      <w:textAlignment w:val="baseline"/>
    </w:pPr>
    <w:rPr>
      <w:rFonts w:ascii="Times New Roman" w:eastAsia="Times New Roman" w:hAnsi="Times New Roman" w:cs="Times New Roman"/>
      <w:color w:val="00000A"/>
      <w:kern w:val="1"/>
      <w:sz w:val="24"/>
      <w:szCs w:val="24"/>
      <w:lang w:val="de-DE" w:eastAsia="ar-SA"/>
    </w:rPr>
  </w:style>
  <w:style w:type="paragraph" w:customStyle="1" w:styleId="212">
    <w:name w:val="Основной текст 21"/>
    <w:basedOn w:val="a"/>
    <w:rsid w:val="005940A7"/>
    <w:pPr>
      <w:widowControl w:val="0"/>
      <w:suppressAutoHyphens/>
      <w:spacing w:after="0" w:line="100" w:lineRule="atLeast"/>
      <w:textAlignment w:val="baseline"/>
    </w:pPr>
    <w:rPr>
      <w:rFonts w:ascii="Times New Roman" w:eastAsia="Times New Roman" w:hAnsi="Times New Roman" w:cs="Times New Roman"/>
      <w:color w:val="00000A"/>
      <w:kern w:val="1"/>
      <w:sz w:val="28"/>
      <w:szCs w:val="24"/>
      <w:lang w:val="de-DE" w:eastAsia="fa-IR" w:bidi="fa-IR"/>
    </w:rPr>
  </w:style>
  <w:style w:type="paragraph" w:customStyle="1" w:styleId="213">
    <w:name w:val="Список 21"/>
    <w:basedOn w:val="a"/>
    <w:rsid w:val="005940A7"/>
    <w:pPr>
      <w:widowControl w:val="0"/>
      <w:suppressAutoHyphens/>
      <w:spacing w:after="0" w:line="100" w:lineRule="atLeast"/>
      <w:ind w:left="566" w:hanging="283"/>
      <w:textAlignment w:val="baseline"/>
    </w:pPr>
    <w:rPr>
      <w:rFonts w:ascii="Times New Roman" w:eastAsia="Times New Roman" w:hAnsi="Times New Roman" w:cs="Times New Roman"/>
      <w:color w:val="00000A"/>
      <w:kern w:val="1"/>
      <w:sz w:val="24"/>
      <w:szCs w:val="24"/>
      <w:lang w:val="de-DE" w:eastAsia="ar-SA"/>
    </w:rPr>
  </w:style>
  <w:style w:type="paragraph" w:customStyle="1" w:styleId="afff1">
    <w:name w:val="Текст в заданном формате"/>
    <w:basedOn w:val="a"/>
    <w:rsid w:val="005940A7"/>
    <w:pPr>
      <w:widowControl w:val="0"/>
      <w:suppressAutoHyphens/>
      <w:spacing w:after="0" w:line="100" w:lineRule="atLeast"/>
      <w:textAlignment w:val="baseline"/>
    </w:pPr>
    <w:rPr>
      <w:rFonts w:ascii="Courier New" w:eastAsia="Times New Roman" w:hAnsi="Courier New" w:cs="Courier New"/>
      <w:color w:val="00000A"/>
      <w:kern w:val="1"/>
      <w:sz w:val="20"/>
      <w:szCs w:val="20"/>
      <w:lang w:eastAsia="hi-IN" w:bidi="hi-IN"/>
    </w:rPr>
  </w:style>
  <w:style w:type="paragraph" w:customStyle="1" w:styleId="LTGliederung1">
    <w:name w:val="???????~LT~Gliederung 1"/>
    <w:rsid w:val="005940A7"/>
    <w:pPr>
      <w:widowControl w:val="0"/>
      <w:tabs>
        <w:tab w:val="left" w:pos="1980"/>
        <w:tab w:val="left" w:pos="3420"/>
        <w:tab w:val="left" w:pos="4860"/>
        <w:tab w:val="left" w:pos="6300"/>
        <w:tab w:val="left" w:pos="7740"/>
        <w:tab w:val="left" w:pos="9180"/>
        <w:tab w:val="left" w:pos="10620"/>
        <w:tab w:val="left" w:pos="12060"/>
        <w:tab w:val="left" w:pos="13500"/>
        <w:tab w:val="left" w:pos="14940"/>
        <w:tab w:val="left" w:pos="16380"/>
      </w:tabs>
      <w:suppressAutoHyphens/>
      <w:spacing w:before="160" w:after="0" w:line="100" w:lineRule="atLeast"/>
      <w:ind w:left="540"/>
      <w:textAlignment w:val="baseline"/>
    </w:pPr>
    <w:rPr>
      <w:rFonts w:ascii="Tahoma" w:eastAsia="Times New Roman" w:hAnsi="Tahoma" w:cs="Times New Roman"/>
      <w:color w:val="FFFFFF"/>
      <w:sz w:val="64"/>
      <w:szCs w:val="64"/>
      <w:lang w:eastAsia="ar-SA"/>
    </w:rPr>
  </w:style>
  <w:style w:type="paragraph" w:customStyle="1" w:styleId="c3">
    <w:name w:val="c3"/>
    <w:basedOn w:val="a"/>
    <w:rsid w:val="005940A7"/>
    <w:pPr>
      <w:widowControl w:val="0"/>
      <w:suppressAutoHyphens/>
      <w:spacing w:before="280" w:after="280" w:line="100" w:lineRule="atLeast"/>
      <w:textAlignment w:val="baseline"/>
    </w:pPr>
    <w:rPr>
      <w:rFonts w:ascii="Times New Roman" w:eastAsia="Times New Roman" w:hAnsi="Times New Roman" w:cs="Times New Roman"/>
      <w:color w:val="00000A"/>
      <w:kern w:val="1"/>
      <w:sz w:val="24"/>
      <w:szCs w:val="24"/>
      <w:lang w:val="de-DE" w:eastAsia="fa-IR" w:bidi="fa-IR"/>
    </w:rPr>
  </w:style>
  <w:style w:type="paragraph" w:customStyle="1" w:styleId="310">
    <w:name w:val="Основной текст с отступом 31"/>
    <w:basedOn w:val="a"/>
    <w:rsid w:val="005940A7"/>
    <w:pPr>
      <w:widowControl w:val="0"/>
      <w:suppressAutoHyphens/>
      <w:spacing w:after="0" w:line="100" w:lineRule="atLeast"/>
      <w:ind w:firstLine="720"/>
      <w:jc w:val="center"/>
      <w:textAlignment w:val="baseline"/>
    </w:pPr>
    <w:rPr>
      <w:rFonts w:ascii="Arial" w:eastAsia="Times New Roman" w:hAnsi="Arial" w:cs="Arial"/>
      <w:b/>
      <w:bCs/>
      <w:color w:val="00000A"/>
      <w:kern w:val="1"/>
      <w:sz w:val="20"/>
      <w:szCs w:val="20"/>
      <w:lang w:val="de-DE" w:eastAsia="ar-SA"/>
    </w:rPr>
  </w:style>
  <w:style w:type="paragraph" w:styleId="1f1">
    <w:name w:val="toc 1"/>
    <w:basedOn w:val="a"/>
    <w:next w:val="a"/>
    <w:uiPriority w:val="39"/>
    <w:rsid w:val="005940A7"/>
    <w:pPr>
      <w:tabs>
        <w:tab w:val="right" w:leader="dot" w:pos="9628"/>
      </w:tabs>
      <w:suppressAutoHyphens/>
      <w:spacing w:before="120" w:after="0" w:line="240" w:lineRule="auto"/>
      <w:jc w:val="both"/>
    </w:pPr>
    <w:rPr>
      <w:rFonts w:ascii="Times New Roman" w:eastAsia="Arial Unicode MS" w:hAnsi="Times New Roman" w:cs="Times New Roman"/>
      <w:b/>
      <w:color w:val="00000A"/>
      <w:kern w:val="1"/>
      <w:sz w:val="24"/>
      <w:szCs w:val="24"/>
      <w:lang w:eastAsia="ar-SA"/>
    </w:rPr>
  </w:style>
  <w:style w:type="paragraph" w:styleId="2a">
    <w:name w:val="toc 2"/>
    <w:basedOn w:val="a"/>
    <w:next w:val="a"/>
    <w:uiPriority w:val="39"/>
    <w:rsid w:val="005940A7"/>
    <w:pPr>
      <w:tabs>
        <w:tab w:val="right" w:leader="dot" w:pos="9628"/>
      </w:tabs>
      <w:suppressAutoHyphens/>
      <w:spacing w:after="0" w:line="240" w:lineRule="auto"/>
      <w:jc w:val="both"/>
    </w:pPr>
    <w:rPr>
      <w:rFonts w:ascii="Calibri" w:eastAsia="Arial Unicode MS" w:hAnsi="Calibri" w:cs="Calibri"/>
      <w:color w:val="00000A"/>
      <w:kern w:val="1"/>
      <w:lang w:eastAsia="ar-SA"/>
    </w:rPr>
  </w:style>
  <w:style w:type="paragraph" w:styleId="34">
    <w:name w:val="toc 3"/>
    <w:basedOn w:val="a"/>
    <w:next w:val="a"/>
    <w:uiPriority w:val="39"/>
    <w:rsid w:val="005940A7"/>
    <w:pPr>
      <w:tabs>
        <w:tab w:val="right" w:leader="dot" w:pos="9628"/>
      </w:tabs>
      <w:suppressAutoHyphens/>
      <w:spacing w:before="120" w:after="0" w:line="240" w:lineRule="auto"/>
      <w:jc w:val="both"/>
    </w:pPr>
    <w:rPr>
      <w:rFonts w:ascii="Calibri" w:eastAsia="Arial Unicode MS" w:hAnsi="Calibri" w:cs="Calibri"/>
      <w:color w:val="00000A"/>
      <w:kern w:val="1"/>
      <w:lang w:eastAsia="ar-SA"/>
    </w:rPr>
  </w:style>
  <w:style w:type="paragraph" w:customStyle="1" w:styleId="ListParagraph1">
    <w:name w:val="List Paragraph1"/>
    <w:basedOn w:val="a"/>
    <w:rsid w:val="005940A7"/>
    <w:pPr>
      <w:spacing w:after="200" w:line="276" w:lineRule="auto"/>
      <w:ind w:left="720"/>
    </w:pPr>
    <w:rPr>
      <w:rFonts w:ascii="Calibri" w:eastAsia="Times New Roman" w:hAnsi="Calibri" w:cs="Times New Roman"/>
      <w:kern w:val="1"/>
      <w:lang w:eastAsia="ar-SA"/>
    </w:rPr>
  </w:style>
  <w:style w:type="paragraph" w:customStyle="1" w:styleId="p6">
    <w:name w:val="p6"/>
    <w:basedOn w:val="a"/>
    <w:rsid w:val="005940A7"/>
    <w:pPr>
      <w:spacing w:before="280" w:after="280" w:line="240" w:lineRule="auto"/>
    </w:pPr>
    <w:rPr>
      <w:rFonts w:ascii="Times New Roman" w:eastAsia="Times New Roman" w:hAnsi="Times New Roman" w:cs="Times New Roman"/>
      <w:kern w:val="1"/>
      <w:sz w:val="24"/>
      <w:szCs w:val="24"/>
      <w:lang w:eastAsia="ar-SA"/>
    </w:rPr>
  </w:style>
  <w:style w:type="paragraph" w:customStyle="1" w:styleId="p7">
    <w:name w:val="p7"/>
    <w:basedOn w:val="a"/>
    <w:rsid w:val="005940A7"/>
    <w:pPr>
      <w:spacing w:before="280" w:after="280" w:line="240" w:lineRule="auto"/>
    </w:pPr>
    <w:rPr>
      <w:rFonts w:ascii="Times New Roman" w:eastAsia="Times New Roman" w:hAnsi="Times New Roman" w:cs="Times New Roman"/>
      <w:kern w:val="1"/>
      <w:sz w:val="24"/>
      <w:szCs w:val="24"/>
      <w:lang w:eastAsia="ar-SA"/>
    </w:rPr>
  </w:style>
  <w:style w:type="paragraph" w:customStyle="1" w:styleId="p5">
    <w:name w:val="p5"/>
    <w:basedOn w:val="a"/>
    <w:rsid w:val="005940A7"/>
    <w:pPr>
      <w:spacing w:before="280" w:after="280" w:line="240" w:lineRule="auto"/>
    </w:pPr>
    <w:rPr>
      <w:rFonts w:ascii="Times New Roman" w:eastAsia="Times New Roman" w:hAnsi="Times New Roman" w:cs="Times New Roman"/>
      <w:kern w:val="1"/>
      <w:sz w:val="24"/>
      <w:szCs w:val="24"/>
      <w:lang w:eastAsia="ar-SA"/>
    </w:rPr>
  </w:style>
  <w:style w:type="paragraph" w:customStyle="1" w:styleId="35">
    <w:name w:val="Абзац списка3"/>
    <w:basedOn w:val="a"/>
    <w:rsid w:val="005940A7"/>
    <w:pPr>
      <w:widowControl w:val="0"/>
      <w:suppressAutoHyphens/>
      <w:spacing w:after="200" w:line="240" w:lineRule="auto"/>
      <w:ind w:left="720"/>
    </w:pPr>
    <w:rPr>
      <w:rFonts w:ascii="Times New Roman" w:eastAsia="SimSun" w:hAnsi="Times New Roman" w:cs="Mangal"/>
      <w:kern w:val="1"/>
      <w:sz w:val="24"/>
      <w:szCs w:val="24"/>
      <w:lang w:eastAsia="hi-IN" w:bidi="hi-IN"/>
    </w:rPr>
  </w:style>
  <w:style w:type="paragraph" w:customStyle="1" w:styleId="30Snoska">
    <w:name w:val="30Snoska"/>
    <w:basedOn w:val="Standard"/>
    <w:rsid w:val="005940A7"/>
    <w:pPr>
      <w:widowControl/>
      <w:pBdr>
        <w:top w:val="single" w:sz="4" w:space="8" w:color="000080"/>
      </w:pBdr>
      <w:spacing w:line="180" w:lineRule="atLeast"/>
      <w:ind w:firstLine="709"/>
      <w:jc w:val="both"/>
    </w:pPr>
    <w:rPr>
      <w:rFonts w:ascii="PragmaticaC" w:hAnsi="PragmaticaC" w:cs="PragmaticaC"/>
      <w:caps/>
      <w:color w:val="000000"/>
      <w:sz w:val="16"/>
      <w:szCs w:val="16"/>
      <w:lang w:eastAsia="ar-SA" w:bidi="ar-SA"/>
    </w:rPr>
  </w:style>
  <w:style w:type="paragraph" w:customStyle="1" w:styleId="afff2">
    <w:name w:val="Осн_текст"/>
    <w:basedOn w:val="a"/>
    <w:rsid w:val="005940A7"/>
    <w:pPr>
      <w:spacing w:after="0" w:line="360" w:lineRule="auto"/>
      <w:ind w:firstLine="737"/>
      <w:jc w:val="both"/>
    </w:pPr>
    <w:rPr>
      <w:rFonts w:ascii="Courier New" w:eastAsia="Times New Roman" w:hAnsi="Courier New" w:cs="Courier New"/>
      <w:spacing w:val="-14"/>
      <w:kern w:val="1"/>
      <w:sz w:val="28"/>
      <w:szCs w:val="24"/>
      <w:lang w:eastAsia="ar-SA"/>
    </w:rPr>
  </w:style>
  <w:style w:type="paragraph" w:customStyle="1" w:styleId="2b">
    <w:name w:val="??? 2"/>
    <w:basedOn w:val="a"/>
    <w:rsid w:val="005940A7"/>
    <w:pPr>
      <w:keepNext/>
      <w:widowControl w:val="0"/>
      <w:overflowPunct w:val="0"/>
      <w:autoSpaceDE w:val="0"/>
      <w:spacing w:before="283" w:after="170" w:line="296" w:lineRule="atLeast"/>
      <w:jc w:val="center"/>
    </w:pPr>
    <w:rPr>
      <w:rFonts w:ascii="PragmaticaC" w:eastAsia="Times New Roman" w:hAnsi="PragmaticaC" w:cs="Times New Roman"/>
      <w:b/>
      <w:color w:val="000000"/>
      <w:kern w:val="1"/>
      <w:sz w:val="26"/>
      <w:szCs w:val="20"/>
      <w:lang w:eastAsia="ar-SA"/>
    </w:rPr>
  </w:style>
  <w:style w:type="paragraph" w:customStyle="1" w:styleId="afff3">
    <w:name w:val="??????? (???)"/>
    <w:basedOn w:val="a"/>
    <w:rsid w:val="005940A7"/>
    <w:pPr>
      <w:widowControl w:val="0"/>
      <w:overflowPunct w:val="0"/>
      <w:autoSpaceDE w:val="0"/>
      <w:spacing w:before="130" w:after="130" w:line="360" w:lineRule="auto"/>
    </w:pPr>
    <w:rPr>
      <w:rFonts w:ascii="Times New Roman" w:eastAsia="Times New Roman" w:hAnsi="Times New Roman" w:cs="Times New Roman"/>
      <w:color w:val="000000"/>
      <w:kern w:val="1"/>
      <w:sz w:val="24"/>
      <w:szCs w:val="20"/>
      <w:lang w:eastAsia="ar-SA"/>
    </w:rPr>
  </w:style>
  <w:style w:type="paragraph" w:customStyle="1" w:styleId="afff4">
    <w:name w:val="????? ??????"/>
    <w:basedOn w:val="a"/>
    <w:rsid w:val="005940A7"/>
    <w:pPr>
      <w:widowControl w:val="0"/>
      <w:overflowPunct w:val="0"/>
      <w:autoSpaceDE w:val="0"/>
      <w:spacing w:after="0" w:line="240" w:lineRule="auto"/>
      <w:ind w:left="720"/>
    </w:pPr>
    <w:rPr>
      <w:rFonts w:ascii="Times New Roman" w:eastAsia="Times New Roman" w:hAnsi="Times New Roman" w:cs="Times New Roman"/>
      <w:color w:val="000000"/>
      <w:kern w:val="1"/>
      <w:sz w:val="24"/>
      <w:szCs w:val="20"/>
      <w:lang w:eastAsia="ar-SA"/>
    </w:rPr>
  </w:style>
  <w:style w:type="paragraph" w:customStyle="1" w:styleId="afff5">
    <w:name w:val="Заголовок таблицы"/>
    <w:basedOn w:val="afff0"/>
    <w:rsid w:val="005940A7"/>
    <w:pPr>
      <w:jc w:val="center"/>
    </w:pPr>
    <w:rPr>
      <w:b/>
      <w:bCs/>
    </w:rPr>
  </w:style>
  <w:style w:type="paragraph" w:customStyle="1" w:styleId="afff6">
    <w:name w:val="Базовый"/>
    <w:rsid w:val="005940A7"/>
    <w:pPr>
      <w:tabs>
        <w:tab w:val="left" w:pos="709"/>
      </w:tabs>
      <w:suppressAutoHyphens/>
      <w:spacing w:after="0" w:line="100" w:lineRule="atLeast"/>
    </w:pPr>
    <w:rPr>
      <w:rFonts w:ascii="Arial" w:eastAsia="Arial Unicode MS" w:hAnsi="Arial" w:cs="Mangal"/>
      <w:color w:val="00000A"/>
      <w:sz w:val="20"/>
      <w:szCs w:val="24"/>
      <w:lang w:eastAsia="zh-CN" w:bidi="hi-IN"/>
    </w:rPr>
  </w:style>
  <w:style w:type="paragraph" w:customStyle="1" w:styleId="afff7">
    <w:name w:val="Сноска"/>
    <w:basedOn w:val="aff"/>
    <w:rsid w:val="005940A7"/>
  </w:style>
  <w:style w:type="character" w:customStyle="1" w:styleId="-">
    <w:name w:val="Интернет-ссылка"/>
    <w:basedOn w:val="a0"/>
    <w:rsid w:val="005940A7"/>
    <w:rPr>
      <w:rFonts w:cs="Times New Roman"/>
      <w:color w:val="0000FF"/>
      <w:u w:val="single"/>
      <w:lang w:val="uz-Cyrl-UZ" w:eastAsia="uz-Cyrl-UZ"/>
    </w:rPr>
  </w:style>
  <w:style w:type="character" w:customStyle="1" w:styleId="afff8">
    <w:name w:val="Выделение жирным"/>
    <w:basedOn w:val="a0"/>
    <w:rsid w:val="005940A7"/>
    <w:rPr>
      <w:rFonts w:cs="Times New Roman"/>
      <w:b/>
      <w:bCs/>
    </w:rPr>
  </w:style>
  <w:style w:type="character" w:customStyle="1" w:styleId="afff9">
    <w:name w:val="Привязка сноски"/>
    <w:rsid w:val="005940A7"/>
    <w:rPr>
      <w:vertAlign w:val="superscript"/>
    </w:rPr>
  </w:style>
  <w:style w:type="character" w:customStyle="1" w:styleId="afffa">
    <w:name w:val="Привязка концевой сноски"/>
    <w:rsid w:val="005940A7"/>
    <w:rPr>
      <w:vertAlign w:val="superscript"/>
    </w:rPr>
  </w:style>
  <w:style w:type="table" w:styleId="afffb">
    <w:name w:val="Table Grid"/>
    <w:basedOn w:val="a1"/>
    <w:uiPriority w:val="59"/>
    <w:rsid w:val="005940A7"/>
    <w:pPr>
      <w:spacing w:after="0" w:line="240" w:lineRule="auto"/>
    </w:pPr>
    <w:rPr>
      <w:rFonts w:ascii="Calibri" w:eastAsia="Times New Roman" w:hAnsi="Calibri" w:cs="Times New Roman"/>
      <w:sz w:val="24"/>
      <w:szCs w:val="24"/>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c">
    <w:name w:val="annotation text"/>
    <w:basedOn w:val="a"/>
    <w:link w:val="afffd"/>
    <w:uiPriority w:val="99"/>
    <w:semiHidden/>
    <w:unhideWhenUsed/>
    <w:rsid w:val="005940A7"/>
    <w:pPr>
      <w:suppressAutoHyphens/>
      <w:spacing w:after="200" w:line="240" w:lineRule="auto"/>
    </w:pPr>
    <w:rPr>
      <w:rFonts w:ascii="Calibri" w:eastAsia="Arial Unicode MS" w:hAnsi="Calibri" w:cs="Calibri"/>
      <w:color w:val="00000A"/>
      <w:kern w:val="1"/>
      <w:sz w:val="20"/>
      <w:szCs w:val="20"/>
    </w:rPr>
  </w:style>
  <w:style w:type="character" w:customStyle="1" w:styleId="afffd">
    <w:name w:val="Текст примечания Знак"/>
    <w:basedOn w:val="a0"/>
    <w:link w:val="afffc"/>
    <w:uiPriority w:val="99"/>
    <w:semiHidden/>
    <w:rsid w:val="005940A7"/>
    <w:rPr>
      <w:rFonts w:ascii="Calibri" w:eastAsia="Arial Unicode MS" w:hAnsi="Calibri" w:cs="Calibri"/>
      <w:color w:val="00000A"/>
      <w:kern w:val="1"/>
      <w:sz w:val="20"/>
      <w:szCs w:val="20"/>
    </w:rPr>
  </w:style>
  <w:style w:type="paragraph" w:styleId="afffe">
    <w:name w:val="annotation subject"/>
    <w:basedOn w:val="afffc"/>
    <w:next w:val="afffc"/>
    <w:link w:val="affff"/>
    <w:uiPriority w:val="99"/>
    <w:semiHidden/>
    <w:unhideWhenUsed/>
    <w:rsid w:val="005940A7"/>
    <w:rPr>
      <w:b/>
      <w:bCs/>
    </w:rPr>
  </w:style>
  <w:style w:type="character" w:customStyle="1" w:styleId="affff">
    <w:name w:val="Тема примечания Знак"/>
    <w:basedOn w:val="afffd"/>
    <w:link w:val="afffe"/>
    <w:uiPriority w:val="99"/>
    <w:semiHidden/>
    <w:rsid w:val="005940A7"/>
    <w:rPr>
      <w:rFonts w:ascii="Calibri" w:eastAsia="Arial Unicode MS" w:hAnsi="Calibri" w:cs="Calibri"/>
      <w:b/>
      <w:bCs/>
      <w:color w:val="00000A"/>
      <w:kern w:val="1"/>
      <w:sz w:val="20"/>
      <w:szCs w:val="20"/>
    </w:rPr>
  </w:style>
  <w:style w:type="table" w:customStyle="1" w:styleId="1f2">
    <w:name w:val="Сетка таблицы1"/>
    <w:basedOn w:val="a1"/>
    <w:uiPriority w:val="59"/>
    <w:rsid w:val="005940A7"/>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75817</Words>
  <Characters>432163</Characters>
  <Application>Microsoft Office Word</Application>
  <DocSecurity>0</DocSecurity>
  <Lines>3601</Lines>
  <Paragraphs>1013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506967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Антон</dc:creator>
  <cp:lastModifiedBy>Zverdvd.org</cp:lastModifiedBy>
  <cp:revision>3</cp:revision>
  <dcterms:created xsi:type="dcterms:W3CDTF">2017-02-12T15:37:00Z</dcterms:created>
  <dcterms:modified xsi:type="dcterms:W3CDTF">2017-02-12T15:37:00Z</dcterms:modified>
</cp:coreProperties>
</file>